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FBF55" w14:textId="1E4395F7" w:rsidR="00B4672D" w:rsidRPr="004856F6" w:rsidRDefault="006A163A" w:rsidP="000B6528">
      <w:pPr>
        <w:widowControl/>
        <w:autoSpaceDE/>
        <w:autoSpaceDN/>
        <w:adjustRightInd/>
        <w:jc w:val="center"/>
        <w:rPr>
          <w:b/>
          <w:sz w:val="24"/>
          <w:szCs w:val="24"/>
        </w:rPr>
      </w:pPr>
      <w:r w:rsidRPr="004856F6">
        <w:rPr>
          <w:b/>
          <w:sz w:val="24"/>
          <w:szCs w:val="24"/>
        </w:rPr>
        <w:t>Запрос</w:t>
      </w:r>
    </w:p>
    <w:p w14:paraId="1CCBEB7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615B216"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195DDF1F" w14:textId="77777777" w:rsidR="00917F84" w:rsidRPr="004856F6" w:rsidRDefault="00917F84" w:rsidP="008B4C15">
      <w:pPr>
        <w:widowControl/>
        <w:autoSpaceDE/>
        <w:autoSpaceDN/>
        <w:adjustRightInd/>
        <w:ind w:firstLine="567"/>
        <w:jc w:val="center"/>
        <w:rPr>
          <w:b/>
          <w:sz w:val="24"/>
          <w:szCs w:val="24"/>
        </w:rPr>
      </w:pPr>
    </w:p>
    <w:p w14:paraId="6490B1C1" w14:textId="49E43BA7" w:rsidR="0050724D" w:rsidRPr="00532FA9" w:rsidRDefault="008C0ED5" w:rsidP="0050724D">
      <w:pPr>
        <w:pStyle w:val="af6"/>
        <w:ind w:firstLine="567"/>
        <w:jc w:val="both"/>
        <w:rPr>
          <w:sz w:val="24"/>
          <w:szCs w:val="24"/>
        </w:rPr>
      </w:pPr>
      <w:r w:rsidRPr="00F52F64">
        <w:rPr>
          <w:sz w:val="24"/>
          <w:szCs w:val="24"/>
        </w:rPr>
        <w:t xml:space="preserve">1. </w:t>
      </w:r>
      <w:proofErr w:type="gramStart"/>
      <w:r w:rsidRPr="00F52F64">
        <w:rPr>
          <w:sz w:val="24"/>
          <w:szCs w:val="24"/>
        </w:rPr>
        <w:t>Заказчик</w:t>
      </w:r>
      <w:r>
        <w:rPr>
          <w:sz w:val="24"/>
          <w:szCs w:val="24"/>
        </w:rPr>
        <w:t xml:space="preserve"> </w:t>
      </w:r>
      <w:r w:rsidRPr="00F52F64">
        <w:rPr>
          <w:sz w:val="24"/>
          <w:szCs w:val="24"/>
        </w:rPr>
        <w:t xml:space="preserve">– </w:t>
      </w:r>
      <w:r w:rsidR="007B2C2F" w:rsidRPr="007B2C2F">
        <w:rPr>
          <w:b/>
          <w:bCs/>
          <w:sz w:val="24"/>
          <w:szCs w:val="24"/>
        </w:rPr>
        <w:t>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w:t>
      </w:r>
      <w:r w:rsidR="007B2C2F">
        <w:rPr>
          <w:sz w:val="24"/>
          <w:szCs w:val="24"/>
        </w:rPr>
        <w:t xml:space="preserve"> </w:t>
      </w:r>
      <w:r w:rsidRPr="00F52F64">
        <w:rPr>
          <w:sz w:val="24"/>
          <w:szCs w:val="24"/>
        </w:rPr>
        <w:t xml:space="preserve">ИНН </w:t>
      </w:r>
      <w:r w:rsidR="007B2C2F" w:rsidRPr="007B2C2F">
        <w:rPr>
          <w:sz w:val="24"/>
          <w:szCs w:val="24"/>
        </w:rPr>
        <w:t>3329064211</w:t>
      </w:r>
      <w:r w:rsidRPr="00F52F64">
        <w:rPr>
          <w:sz w:val="24"/>
          <w:szCs w:val="24"/>
        </w:rPr>
        <w:t>, адрес:</w:t>
      </w:r>
      <w:r w:rsidR="007B2C2F" w:rsidRPr="007B2C2F">
        <w:t xml:space="preserve"> </w:t>
      </w:r>
      <w:r w:rsidR="007B2C2F" w:rsidRPr="007B2C2F">
        <w:rPr>
          <w:sz w:val="24"/>
          <w:szCs w:val="24"/>
        </w:rPr>
        <w:t xml:space="preserve">600021, г. Владимир, ул. </w:t>
      </w:r>
      <w:proofErr w:type="spellStart"/>
      <w:r w:rsidR="007B2C2F" w:rsidRPr="007B2C2F">
        <w:rPr>
          <w:sz w:val="24"/>
          <w:szCs w:val="24"/>
        </w:rPr>
        <w:t>Перекопский</w:t>
      </w:r>
      <w:proofErr w:type="spellEnd"/>
      <w:r w:rsidR="007B2C2F" w:rsidRPr="007B2C2F">
        <w:rPr>
          <w:sz w:val="24"/>
          <w:szCs w:val="24"/>
        </w:rPr>
        <w:t xml:space="preserve"> в/городок, д.18</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w:t>
      </w:r>
      <w:proofErr w:type="gramEnd"/>
      <w:r w:rsidR="00BA2233" w:rsidRPr="0005648B">
        <w:rPr>
          <w:sz w:val="24"/>
          <w:szCs w:val="24"/>
        </w:rPr>
        <w:t xml:space="preserve">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6B7619" w:rsidRPr="006B7619">
        <w:rPr>
          <w:b/>
          <w:sz w:val="22"/>
          <w:szCs w:val="22"/>
        </w:rPr>
        <w:t>Поставка товаров для нужд ГБУСО ВО «</w:t>
      </w:r>
      <w:proofErr w:type="gramStart"/>
      <w:r w:rsidR="006B7619" w:rsidRPr="006B7619">
        <w:rPr>
          <w:b/>
          <w:sz w:val="22"/>
          <w:szCs w:val="22"/>
        </w:rPr>
        <w:t>Владимирский</w:t>
      </w:r>
      <w:proofErr w:type="gramEnd"/>
      <w:r w:rsidR="006B7619" w:rsidRPr="006B7619">
        <w:rPr>
          <w:b/>
          <w:sz w:val="22"/>
          <w:szCs w:val="22"/>
        </w:rPr>
        <w:t xml:space="preserve"> КЦСОН»</w:t>
      </w:r>
      <w:r w:rsidR="000264A8" w:rsidRPr="006B7619">
        <w:rPr>
          <w:b/>
          <w:sz w:val="22"/>
          <w:szCs w:val="22"/>
        </w:rPr>
        <w:t>.</w:t>
      </w:r>
      <w:r w:rsidR="006B7619">
        <w:rPr>
          <w:b/>
          <w:sz w:val="22"/>
          <w:szCs w:val="22"/>
        </w:rPr>
        <w:t xml:space="preserve"> </w:t>
      </w:r>
      <w:r w:rsidR="0050724D" w:rsidRPr="006B7619">
        <w:rPr>
          <w:b/>
          <w:sz w:val="22"/>
          <w:szCs w:val="22"/>
        </w:rPr>
        <w:t>Участник закупки предоставляет Декларацию о соответствии единым требованиям в соответствии с ч. 1 ст. 31 Закона № 44-ФЗ.</w:t>
      </w:r>
    </w:p>
    <w:p w14:paraId="414555AB" w14:textId="0D3202BF" w:rsidR="006A163A" w:rsidRPr="0005648B" w:rsidRDefault="0005648B" w:rsidP="0005648B">
      <w:pPr>
        <w:pStyle w:val="af6"/>
        <w:ind w:firstLine="567"/>
        <w:jc w:val="both"/>
        <w:rPr>
          <w:sz w:val="24"/>
          <w:szCs w:val="24"/>
        </w:rPr>
      </w:pPr>
      <w:r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1BF45DCF"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8BF9C21" w14:textId="48F9F32D" w:rsidR="00095978" w:rsidRPr="0005648B" w:rsidRDefault="00BA2233" w:rsidP="0005648B">
      <w:pPr>
        <w:ind w:firstLine="567"/>
        <w:jc w:val="both"/>
        <w:rPr>
          <w:b/>
          <w:i/>
          <w:sz w:val="24"/>
          <w:szCs w:val="24"/>
          <w:u w:val="single"/>
        </w:rPr>
      </w:pPr>
      <w:r w:rsidRPr="0005648B">
        <w:rPr>
          <w:b/>
          <w:i/>
          <w:sz w:val="24"/>
          <w:szCs w:val="24"/>
          <w:u w:val="single"/>
        </w:rPr>
        <w:t xml:space="preserve">Цена контракта не должна превышать </w:t>
      </w:r>
      <w:r w:rsidR="003D0F53">
        <w:rPr>
          <w:b/>
          <w:i/>
          <w:sz w:val="24"/>
          <w:szCs w:val="24"/>
          <w:u w:val="single"/>
        </w:rPr>
        <w:t>328 760,</w:t>
      </w:r>
      <w:r w:rsidR="007B2C2F" w:rsidRPr="00B85E15">
        <w:rPr>
          <w:b/>
          <w:i/>
          <w:sz w:val="24"/>
          <w:szCs w:val="24"/>
          <w:u w:val="single"/>
        </w:rPr>
        <w:t>00</w:t>
      </w:r>
      <w:r w:rsidR="007B2C2F">
        <w:rPr>
          <w:b/>
          <w:i/>
          <w:sz w:val="24"/>
          <w:szCs w:val="24"/>
          <w:u w:val="single"/>
        </w:rPr>
        <w:t xml:space="preserve"> </w:t>
      </w:r>
      <w:r w:rsidR="00F84782" w:rsidRPr="0005648B">
        <w:rPr>
          <w:b/>
          <w:i/>
          <w:sz w:val="24"/>
          <w:szCs w:val="24"/>
          <w:u w:val="single"/>
        </w:rPr>
        <w:t>(</w:t>
      </w:r>
      <w:r w:rsidR="003D0F53">
        <w:rPr>
          <w:b/>
          <w:i/>
          <w:sz w:val="24"/>
          <w:szCs w:val="24"/>
          <w:u w:val="single"/>
        </w:rPr>
        <w:t>триста двадцать восемь тысяч семьсот шестьдесят</w:t>
      </w:r>
      <w:r w:rsidR="00F84782" w:rsidRPr="0005648B">
        <w:rPr>
          <w:b/>
          <w:i/>
          <w:sz w:val="24"/>
          <w:szCs w:val="24"/>
          <w:u w:val="single"/>
        </w:rPr>
        <w:t>) рублей 00 копеек</w:t>
      </w:r>
      <w:r w:rsidRPr="0005648B">
        <w:rPr>
          <w:b/>
          <w:i/>
          <w:sz w:val="24"/>
          <w:szCs w:val="24"/>
          <w:u w:val="single"/>
        </w:rPr>
        <w:t>.</w:t>
      </w:r>
    </w:p>
    <w:p w14:paraId="39D54DDE"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47191A1C" w14:textId="5AFA586A"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18796E" w:rsidRPr="00B85E15">
        <w:rPr>
          <w:b/>
          <w:i/>
          <w:sz w:val="24"/>
          <w:szCs w:val="24"/>
          <w:u w:val="single"/>
        </w:rPr>
        <w:t>ма</w:t>
      </w:r>
      <w:r w:rsidR="00A25808">
        <w:rPr>
          <w:b/>
          <w:i/>
          <w:sz w:val="24"/>
          <w:szCs w:val="24"/>
          <w:u w:val="single"/>
        </w:rPr>
        <w:t>й</w:t>
      </w:r>
      <w:r w:rsidR="00BA2233" w:rsidRPr="00B85E15">
        <w:rPr>
          <w:b/>
          <w:i/>
          <w:sz w:val="24"/>
          <w:szCs w:val="24"/>
          <w:u w:val="single"/>
        </w:rPr>
        <w:t xml:space="preserve"> 202</w:t>
      </w:r>
      <w:r w:rsidR="00A25808">
        <w:rPr>
          <w:b/>
          <w:i/>
          <w:sz w:val="24"/>
          <w:szCs w:val="24"/>
          <w:u w:val="single"/>
        </w:rPr>
        <w:t>6</w:t>
      </w:r>
      <w:r w:rsidR="00BA2233" w:rsidRPr="00B85E15">
        <w:rPr>
          <w:b/>
          <w:i/>
          <w:sz w:val="24"/>
          <w:szCs w:val="24"/>
          <w:u w:val="single"/>
        </w:rPr>
        <w:t xml:space="preserve"> года</w:t>
      </w:r>
      <w:r w:rsidR="00BA2233" w:rsidRPr="0005648B">
        <w:rPr>
          <w:b/>
          <w:i/>
          <w:sz w:val="24"/>
          <w:szCs w:val="24"/>
          <w:u w:val="single"/>
        </w:rPr>
        <w:t>.</w:t>
      </w:r>
    </w:p>
    <w:p w14:paraId="290B838F"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39C2C131" w14:textId="7BED1F02"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B85E15">
        <w:rPr>
          <w:b/>
          <w:i/>
          <w:sz w:val="24"/>
          <w:szCs w:val="24"/>
        </w:rPr>
        <w:t xml:space="preserve">в течение </w:t>
      </w:r>
      <w:r w:rsidR="00A25808">
        <w:rPr>
          <w:b/>
          <w:i/>
          <w:sz w:val="24"/>
          <w:szCs w:val="24"/>
        </w:rPr>
        <w:t>2</w:t>
      </w:r>
      <w:r w:rsidR="00B85E15" w:rsidRPr="00B85E15">
        <w:rPr>
          <w:b/>
          <w:i/>
          <w:sz w:val="24"/>
          <w:szCs w:val="24"/>
        </w:rPr>
        <w:t>0</w:t>
      </w:r>
      <w:r w:rsidR="007B2C2F" w:rsidRPr="00B85E15">
        <w:rPr>
          <w:b/>
          <w:i/>
          <w:sz w:val="24"/>
          <w:szCs w:val="24"/>
        </w:rPr>
        <w:t xml:space="preserve"> (</w:t>
      </w:r>
      <w:r w:rsidR="00A25808">
        <w:rPr>
          <w:b/>
          <w:i/>
          <w:sz w:val="24"/>
          <w:szCs w:val="24"/>
        </w:rPr>
        <w:t>двадцати</w:t>
      </w:r>
      <w:r w:rsidR="007B2C2F" w:rsidRPr="00B85E15">
        <w:rPr>
          <w:b/>
          <w:i/>
          <w:sz w:val="24"/>
          <w:szCs w:val="24"/>
        </w:rPr>
        <w:t>)</w:t>
      </w:r>
      <w:r w:rsidR="007B2C2F">
        <w:rPr>
          <w:b/>
          <w:i/>
          <w:sz w:val="24"/>
          <w:szCs w:val="24"/>
        </w:rPr>
        <w:t xml:space="preserve"> рабочих</w:t>
      </w:r>
      <w:r w:rsidR="008C0ED5">
        <w:rPr>
          <w:b/>
          <w:i/>
          <w:sz w:val="24"/>
          <w:szCs w:val="24"/>
        </w:rPr>
        <w:t xml:space="preserve"> </w:t>
      </w:r>
      <w:r w:rsidR="00B85E15">
        <w:rPr>
          <w:b/>
          <w:i/>
          <w:sz w:val="24"/>
          <w:szCs w:val="24"/>
        </w:rPr>
        <w:t>дней</w:t>
      </w:r>
      <w:r w:rsidR="00FE3307">
        <w:rPr>
          <w:b/>
          <w:i/>
          <w:sz w:val="24"/>
          <w:szCs w:val="24"/>
        </w:rPr>
        <w:t xml:space="preserve"> </w:t>
      </w:r>
      <w:proofErr w:type="gramStart"/>
      <w:r w:rsidR="008C0ED5">
        <w:rPr>
          <w:b/>
          <w:i/>
          <w:sz w:val="24"/>
          <w:szCs w:val="24"/>
        </w:rPr>
        <w:t>с даты заключения</w:t>
      </w:r>
      <w:proofErr w:type="gramEnd"/>
      <w:r w:rsidR="008C0ED5">
        <w:rPr>
          <w:b/>
          <w:i/>
          <w:sz w:val="24"/>
          <w:szCs w:val="24"/>
        </w:rPr>
        <w:t xml:space="preserve"> договор</w:t>
      </w:r>
      <w:r w:rsidR="00FE3307">
        <w:rPr>
          <w:b/>
          <w:i/>
          <w:sz w:val="24"/>
          <w:szCs w:val="24"/>
        </w:rPr>
        <w:t>.</w:t>
      </w:r>
    </w:p>
    <w:p w14:paraId="7F7A5023"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w:t>
      </w:r>
      <w:proofErr w:type="gramStart"/>
      <w:r w:rsidR="00483555" w:rsidRPr="0005648B">
        <w:rPr>
          <w:b/>
          <w:i/>
          <w:sz w:val="24"/>
          <w:szCs w:val="24"/>
        </w:rPr>
        <w:t>с даты подписания</w:t>
      </w:r>
      <w:proofErr w:type="gramEnd"/>
      <w:r w:rsidR="00483555" w:rsidRPr="0005648B">
        <w:rPr>
          <w:b/>
          <w:i/>
          <w:sz w:val="24"/>
          <w:szCs w:val="24"/>
        </w:rPr>
        <w:t xml:space="preserve">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126138AB"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36C7A59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proofErr w:type="gramStart"/>
      <w:r w:rsidR="009D281A" w:rsidRPr="0005648B">
        <w:rPr>
          <w:sz w:val="24"/>
          <w:szCs w:val="24"/>
        </w:rPr>
        <w:t>образом</w:t>
      </w:r>
      <w:proofErr w:type="gramEnd"/>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428E89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507025C0" w14:textId="5AA124BF" w:rsidR="006A163A" w:rsidRPr="003D0F53" w:rsidRDefault="00B629F8" w:rsidP="0005648B">
      <w:pPr>
        <w:ind w:firstLine="567"/>
        <w:jc w:val="both"/>
        <w:rPr>
          <w:color w:val="FF0000"/>
          <w:sz w:val="28"/>
          <w:szCs w:val="28"/>
        </w:rPr>
      </w:pPr>
      <w:r w:rsidRPr="0005648B">
        <w:rPr>
          <w:sz w:val="24"/>
          <w:szCs w:val="24"/>
        </w:rPr>
        <w:t>6</w:t>
      </w:r>
      <w:r w:rsidR="006A163A" w:rsidRPr="0005648B">
        <w:rPr>
          <w:sz w:val="24"/>
          <w:szCs w:val="24"/>
        </w:rPr>
        <w:t xml:space="preserve">. </w:t>
      </w:r>
      <w:r w:rsidR="006A163A" w:rsidRPr="003D0F53">
        <w:rPr>
          <w:color w:val="FF0000"/>
          <w:sz w:val="28"/>
          <w:szCs w:val="28"/>
        </w:rPr>
        <w:t xml:space="preserve">Из </w:t>
      </w:r>
      <w:r w:rsidR="00621716" w:rsidRPr="003D0F53">
        <w:rPr>
          <w:color w:val="FF0000"/>
          <w:sz w:val="28"/>
          <w:szCs w:val="28"/>
        </w:rPr>
        <w:t>предложения участника</w:t>
      </w:r>
      <w:r w:rsidR="006A163A" w:rsidRPr="003D0F53">
        <w:rPr>
          <w:color w:val="FF0000"/>
          <w:sz w:val="28"/>
          <w:szCs w:val="28"/>
        </w:rPr>
        <w:t xml:space="preserve"> должн</w:t>
      </w:r>
      <w:r w:rsidR="00621716" w:rsidRPr="003D0F53">
        <w:rPr>
          <w:color w:val="FF0000"/>
          <w:sz w:val="28"/>
          <w:szCs w:val="28"/>
        </w:rPr>
        <w:t>ы</w:t>
      </w:r>
      <w:r w:rsidR="006A163A" w:rsidRPr="003D0F53">
        <w:rPr>
          <w:color w:val="FF0000"/>
          <w:sz w:val="28"/>
          <w:szCs w:val="28"/>
        </w:rPr>
        <w:t xml:space="preserve"> однозначно определяться цена единицы </w:t>
      </w:r>
      <w:r w:rsidR="00496675" w:rsidRPr="003D0F53">
        <w:rPr>
          <w:b/>
          <w:i/>
          <w:color w:val="FF0000"/>
          <w:sz w:val="28"/>
          <w:szCs w:val="28"/>
        </w:rPr>
        <w:t>товара</w:t>
      </w:r>
      <w:r w:rsidR="003D0F53" w:rsidRPr="003D0F53">
        <w:rPr>
          <w:b/>
          <w:i/>
          <w:color w:val="FF0000"/>
          <w:sz w:val="28"/>
          <w:szCs w:val="28"/>
        </w:rPr>
        <w:t>, марка изделия, страна производитель</w:t>
      </w:r>
      <w:r w:rsidR="0005648B" w:rsidRPr="003D0F53">
        <w:rPr>
          <w:b/>
          <w:i/>
          <w:color w:val="FF0000"/>
          <w:sz w:val="28"/>
          <w:szCs w:val="28"/>
        </w:rPr>
        <w:t xml:space="preserve"> </w:t>
      </w:r>
      <w:r w:rsidR="006A163A" w:rsidRPr="003D0F53">
        <w:rPr>
          <w:color w:val="FF0000"/>
          <w:sz w:val="28"/>
          <w:szCs w:val="28"/>
        </w:rPr>
        <w:t xml:space="preserve">и общая цена </w:t>
      </w:r>
      <w:r w:rsidR="00DC3EE9" w:rsidRPr="003D0F53">
        <w:rPr>
          <w:color w:val="FF0000"/>
          <w:sz w:val="28"/>
          <w:szCs w:val="28"/>
        </w:rPr>
        <w:t>договора</w:t>
      </w:r>
      <w:r w:rsidR="006A163A" w:rsidRPr="003D0F53">
        <w:rPr>
          <w:color w:val="FF0000"/>
          <w:sz w:val="28"/>
          <w:szCs w:val="28"/>
        </w:rPr>
        <w:t xml:space="preserve"> на условиях, указанных в запросе, срок действия предлагаемой цены.</w:t>
      </w:r>
    </w:p>
    <w:p w14:paraId="79650D5D"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34BEA817" w14:textId="5B329A3B" w:rsidR="00BA2233" w:rsidRPr="00B85E15"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B85E15">
        <w:rPr>
          <w:b/>
          <w:i/>
          <w:sz w:val="24"/>
          <w:szCs w:val="24"/>
          <w:u w:val="single"/>
        </w:rPr>
        <w:t xml:space="preserve">с  </w:t>
      </w:r>
      <w:r w:rsidR="00E5533B" w:rsidRPr="00B85E15">
        <w:rPr>
          <w:b/>
          <w:i/>
          <w:sz w:val="24"/>
          <w:szCs w:val="24"/>
          <w:u w:val="single"/>
        </w:rPr>
        <w:t xml:space="preserve"> </w:t>
      </w:r>
      <w:r w:rsidR="0005648B" w:rsidRPr="00B85E15">
        <w:rPr>
          <w:b/>
          <w:i/>
          <w:sz w:val="24"/>
          <w:szCs w:val="24"/>
          <w:u w:val="single"/>
        </w:rPr>
        <w:t xml:space="preserve"> </w:t>
      </w:r>
      <w:r w:rsidR="003D0F53">
        <w:rPr>
          <w:b/>
          <w:i/>
          <w:sz w:val="24"/>
          <w:szCs w:val="24"/>
          <w:u w:val="single"/>
        </w:rPr>
        <w:t>03</w:t>
      </w:r>
      <w:r w:rsidR="00B85E15" w:rsidRPr="00B85E15">
        <w:rPr>
          <w:b/>
          <w:i/>
          <w:sz w:val="24"/>
          <w:szCs w:val="24"/>
          <w:u w:val="single"/>
        </w:rPr>
        <w:t>.0</w:t>
      </w:r>
      <w:r w:rsidR="005C6C62" w:rsidRPr="005C6C62">
        <w:rPr>
          <w:b/>
          <w:i/>
          <w:sz w:val="24"/>
          <w:szCs w:val="24"/>
          <w:u w:val="single"/>
        </w:rPr>
        <w:t>5</w:t>
      </w:r>
      <w:r w:rsidR="00A25808">
        <w:rPr>
          <w:b/>
          <w:i/>
          <w:sz w:val="24"/>
          <w:szCs w:val="24"/>
          <w:u w:val="single"/>
        </w:rPr>
        <w:t>.2026</w:t>
      </w:r>
      <w:r w:rsidR="00BA2233" w:rsidRPr="00B85E15">
        <w:rPr>
          <w:b/>
          <w:i/>
          <w:sz w:val="24"/>
          <w:szCs w:val="24"/>
          <w:u w:val="single"/>
        </w:rPr>
        <w:t xml:space="preserve">  г.    </w:t>
      </w:r>
    </w:p>
    <w:p w14:paraId="11434536" w14:textId="2AF760EE" w:rsidR="00BA2233" w:rsidRPr="0005648B" w:rsidRDefault="0005648B" w:rsidP="0005648B">
      <w:pPr>
        <w:widowControl/>
        <w:ind w:firstLine="567"/>
        <w:rPr>
          <w:b/>
          <w:i/>
          <w:sz w:val="24"/>
          <w:szCs w:val="24"/>
          <w:u w:val="single"/>
        </w:rPr>
      </w:pPr>
      <w:r w:rsidRPr="00B85E15">
        <w:rPr>
          <w:sz w:val="24"/>
          <w:szCs w:val="24"/>
        </w:rPr>
        <w:t xml:space="preserve">                                                             </w:t>
      </w:r>
      <w:r w:rsidR="00A246E3" w:rsidRPr="00B85E15">
        <w:rPr>
          <w:b/>
          <w:i/>
          <w:sz w:val="24"/>
          <w:szCs w:val="24"/>
          <w:u w:val="single"/>
        </w:rPr>
        <w:t xml:space="preserve">до    </w:t>
      </w:r>
      <w:r w:rsidR="005C6C62">
        <w:rPr>
          <w:b/>
          <w:i/>
          <w:sz w:val="24"/>
          <w:szCs w:val="24"/>
          <w:u w:val="single"/>
        </w:rPr>
        <w:t>0</w:t>
      </w:r>
      <w:r w:rsidR="003D0F53">
        <w:rPr>
          <w:b/>
          <w:i/>
          <w:sz w:val="24"/>
          <w:szCs w:val="24"/>
          <w:u w:val="single"/>
        </w:rPr>
        <w:t>5</w:t>
      </w:r>
      <w:r w:rsidR="00A25808">
        <w:rPr>
          <w:b/>
          <w:i/>
          <w:sz w:val="24"/>
          <w:szCs w:val="24"/>
          <w:u w:val="single"/>
        </w:rPr>
        <w:t>.05</w:t>
      </w:r>
      <w:r w:rsidR="00B85E15" w:rsidRPr="00B85E15">
        <w:rPr>
          <w:b/>
          <w:i/>
          <w:sz w:val="24"/>
          <w:szCs w:val="24"/>
          <w:u w:val="single"/>
        </w:rPr>
        <w:t>.202</w:t>
      </w:r>
      <w:r w:rsidR="00A25808">
        <w:rPr>
          <w:b/>
          <w:i/>
          <w:sz w:val="24"/>
          <w:szCs w:val="24"/>
          <w:u w:val="single"/>
        </w:rPr>
        <w:t>6</w:t>
      </w:r>
      <w:r w:rsidR="00BA2233" w:rsidRPr="00B85E15">
        <w:rPr>
          <w:b/>
          <w:i/>
          <w:sz w:val="24"/>
          <w:szCs w:val="24"/>
          <w:u w:val="single"/>
        </w:rPr>
        <w:t xml:space="preserve"> г.</w:t>
      </w:r>
      <w:r w:rsidR="00FE3307" w:rsidRPr="00B85E15">
        <w:rPr>
          <w:b/>
          <w:i/>
          <w:sz w:val="24"/>
          <w:szCs w:val="24"/>
          <w:u w:val="single"/>
        </w:rPr>
        <w:t>0</w:t>
      </w:r>
      <w:r w:rsidR="00A25808">
        <w:rPr>
          <w:b/>
          <w:i/>
          <w:sz w:val="24"/>
          <w:szCs w:val="24"/>
          <w:u w:val="single"/>
        </w:rPr>
        <w:t>8</w:t>
      </w:r>
      <w:r w:rsidR="008C0ED5" w:rsidRPr="00B85E15">
        <w:rPr>
          <w:b/>
          <w:i/>
          <w:sz w:val="24"/>
          <w:szCs w:val="24"/>
          <w:u w:val="single"/>
        </w:rPr>
        <w:t xml:space="preserve">-00 по </w:t>
      </w:r>
      <w:proofErr w:type="gramStart"/>
      <w:r w:rsidR="008C0ED5" w:rsidRPr="00B85E15">
        <w:rPr>
          <w:b/>
          <w:i/>
          <w:sz w:val="24"/>
          <w:szCs w:val="24"/>
          <w:u w:val="single"/>
        </w:rPr>
        <w:t>МСК</w:t>
      </w:r>
      <w:proofErr w:type="gramEnd"/>
      <w:r w:rsidR="00BA2233" w:rsidRPr="0005648B">
        <w:rPr>
          <w:b/>
          <w:i/>
          <w:sz w:val="24"/>
          <w:szCs w:val="24"/>
          <w:u w:val="single"/>
        </w:rPr>
        <w:t xml:space="preserve"> </w:t>
      </w:r>
    </w:p>
    <w:p w14:paraId="5CC2EDB3" w14:textId="77777777"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3D25D800"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 xml:space="preserve">с намерением </w:t>
      </w:r>
      <w:r w:rsidRPr="008C0ED5">
        <w:rPr>
          <w:b/>
          <w:sz w:val="24"/>
          <w:szCs w:val="24"/>
          <w:u w:val="single"/>
        </w:rPr>
        <w:lastRenderedPageBreak/>
        <w:t>заключить договор</w:t>
      </w:r>
      <w:r w:rsidRPr="0005648B">
        <w:rPr>
          <w:sz w:val="24"/>
          <w:szCs w:val="24"/>
        </w:rPr>
        <w:t xml:space="preserve"> с Участником</w:t>
      </w:r>
      <w:r w:rsidR="001E5277" w:rsidRPr="0005648B">
        <w:rPr>
          <w:sz w:val="24"/>
          <w:szCs w:val="24"/>
        </w:rPr>
        <w:t>:</w:t>
      </w:r>
    </w:p>
    <w:p w14:paraId="6FDC4805" w14:textId="77777777" w:rsidR="008C0ED5" w:rsidRPr="0005648B" w:rsidRDefault="008C0ED5" w:rsidP="0005648B">
      <w:pPr>
        <w:ind w:firstLine="567"/>
        <w:jc w:val="both"/>
        <w:rPr>
          <w:sz w:val="24"/>
          <w:szCs w:val="24"/>
        </w:rPr>
      </w:pPr>
    </w:p>
    <w:p w14:paraId="70C3E7B7"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proofErr w:type="gramStart"/>
      <w:r w:rsidR="000F7C3A" w:rsidRPr="0005648B">
        <w:rPr>
          <w:sz w:val="24"/>
          <w:szCs w:val="24"/>
        </w:rPr>
        <w:t>пред</w:t>
      </w:r>
      <w:r w:rsidR="005B4965" w:rsidRPr="0005648B">
        <w:rPr>
          <w:sz w:val="24"/>
          <w:szCs w:val="24"/>
        </w:rPr>
        <w:t>ложившим</w:t>
      </w:r>
      <w:proofErr w:type="gramEnd"/>
      <w:r w:rsidR="005B4965" w:rsidRPr="0005648B">
        <w:rPr>
          <w:sz w:val="24"/>
          <w:szCs w:val="24"/>
        </w:rPr>
        <w:t xml:space="preserve"> наименьшую цену</w:t>
      </w:r>
      <w:r w:rsidRPr="0005648B">
        <w:rPr>
          <w:sz w:val="24"/>
          <w:szCs w:val="24"/>
        </w:rPr>
        <w:t>;</w:t>
      </w:r>
    </w:p>
    <w:p w14:paraId="269D5A15"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14:paraId="7D95A22E"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707BB4A5"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54CE1A8C"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01DD4966"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21558E0C"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51389D" w:rsidRPr="0005648B">
        <w:rPr>
          <w:bCs/>
          <w:sz w:val="24"/>
          <w:szCs w:val="24"/>
        </w:rPr>
        <w:t>являющихся</w:t>
      </w:r>
      <w:proofErr w:type="gramEnd"/>
      <w:r w:rsidR="0051389D" w:rsidRPr="0005648B">
        <w:rPr>
          <w:bCs/>
          <w:sz w:val="24"/>
          <w:szCs w:val="24"/>
        </w:rPr>
        <w:t xml:space="preserve"> объектом закупки;</w:t>
      </w:r>
    </w:p>
    <w:p w14:paraId="6A371A7B"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EFFD366"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175DCD6B" w14:textId="4BB0BCCD" w:rsidR="0051389D" w:rsidRPr="0005648B" w:rsidRDefault="00532D48" w:rsidP="0005648B">
      <w:pPr>
        <w:widowControl/>
        <w:ind w:firstLine="567"/>
        <w:jc w:val="both"/>
        <w:rPr>
          <w:bCs/>
          <w:sz w:val="24"/>
          <w:szCs w:val="24"/>
        </w:rPr>
      </w:pPr>
      <w:proofErr w:type="gramStart"/>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0B400A">
        <w:rPr>
          <w:bCs/>
          <w:sz w:val="24"/>
          <w:szCs w:val="24"/>
        </w:rPr>
        <w:t xml:space="preserve"> </w:t>
      </w:r>
      <w:proofErr w:type="gramStart"/>
      <w:r w:rsidR="0051389D" w:rsidRPr="0005648B">
        <w:rPr>
          <w:bCs/>
          <w:sz w:val="24"/>
          <w:szCs w:val="24"/>
        </w:rPr>
        <w:t>заявителя</w:t>
      </w:r>
      <w:r w:rsidR="000B400A">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51389D" w:rsidRPr="0005648B">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1389D" w:rsidRPr="0005648B">
        <w:rPr>
          <w:bCs/>
          <w:sz w:val="24"/>
          <w:szCs w:val="24"/>
        </w:rPr>
        <w:t>указанных</w:t>
      </w:r>
      <w:proofErr w:type="gramEnd"/>
      <w:r w:rsidR="0051389D" w:rsidRPr="0005648B">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9E41CA" w14:textId="77777777" w:rsidR="0051389D" w:rsidRPr="0005648B" w:rsidRDefault="00532D48" w:rsidP="0005648B">
      <w:pPr>
        <w:widowControl/>
        <w:ind w:firstLine="567"/>
        <w:jc w:val="both"/>
        <w:rPr>
          <w:bCs/>
          <w:sz w:val="24"/>
          <w:szCs w:val="24"/>
        </w:rPr>
      </w:pPr>
      <w:proofErr w:type="gramStart"/>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05648B">
          <w:rPr>
            <w:bCs/>
            <w:sz w:val="24"/>
            <w:szCs w:val="24"/>
          </w:rPr>
          <w:t>статьями 289</w:t>
        </w:r>
      </w:hyperlink>
      <w:r w:rsidR="0051389D" w:rsidRPr="0005648B">
        <w:rPr>
          <w:bCs/>
          <w:sz w:val="24"/>
          <w:szCs w:val="24"/>
        </w:rPr>
        <w:t xml:space="preserve">, 290, </w:t>
      </w:r>
      <w:hyperlink r:id="rId10" w:history="1">
        <w:r w:rsidR="0051389D" w:rsidRPr="0005648B">
          <w:rPr>
            <w:bCs/>
            <w:sz w:val="24"/>
            <w:szCs w:val="24"/>
          </w:rPr>
          <w:t>291</w:t>
        </w:r>
      </w:hyperlink>
      <w:r w:rsidR="0051389D" w:rsidRPr="0005648B">
        <w:rPr>
          <w:bCs/>
          <w:sz w:val="24"/>
          <w:szCs w:val="24"/>
        </w:rPr>
        <w:t xml:space="preserve">, </w:t>
      </w:r>
      <w:hyperlink r:id="rId11"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51389D" w:rsidRPr="0005648B">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4E9389"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7ECE9A"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0051389D" w:rsidRPr="0005648B">
        <w:rPr>
          <w:bCs/>
          <w:sz w:val="24"/>
          <w:szCs w:val="24"/>
        </w:rPr>
        <w:t>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4EC8CFFF" w14:textId="77777777" w:rsidR="0051389D" w:rsidRPr="0005648B" w:rsidRDefault="00532D48" w:rsidP="0005648B">
      <w:pPr>
        <w:widowControl/>
        <w:ind w:firstLine="567"/>
        <w:jc w:val="both"/>
        <w:rPr>
          <w:bCs/>
          <w:sz w:val="24"/>
          <w:szCs w:val="24"/>
        </w:rPr>
      </w:pPr>
      <w:proofErr w:type="gramStart"/>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0051389D" w:rsidRPr="0005648B">
        <w:rPr>
          <w:bCs/>
          <w:sz w:val="24"/>
          <w:szCs w:val="24"/>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05648B">
        <w:rPr>
          <w:bCs/>
          <w:sz w:val="24"/>
          <w:szCs w:val="24"/>
        </w:rPr>
        <w:t xml:space="preserve"> </w:t>
      </w:r>
      <w:proofErr w:type="gramStart"/>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0051389D" w:rsidRPr="0005648B">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E0529D" w14:textId="77777777" w:rsidR="0051389D" w:rsidRPr="0005648B" w:rsidRDefault="00532D48" w:rsidP="0005648B">
      <w:pPr>
        <w:widowControl/>
        <w:ind w:firstLine="567"/>
        <w:jc w:val="both"/>
        <w:rPr>
          <w:bCs/>
          <w:sz w:val="24"/>
          <w:szCs w:val="24"/>
        </w:rPr>
      </w:pPr>
      <w:proofErr w:type="gramStart"/>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51389D" w:rsidRPr="0005648B">
        <w:rPr>
          <w:bCs/>
          <w:sz w:val="24"/>
          <w:szCs w:val="24"/>
        </w:rPr>
        <w:t xml:space="preserve"> (складочном) </w:t>
      </w:r>
      <w:proofErr w:type="gramStart"/>
      <w:r w:rsidR="0051389D" w:rsidRPr="0005648B">
        <w:rPr>
          <w:bCs/>
          <w:sz w:val="24"/>
          <w:szCs w:val="24"/>
        </w:rPr>
        <w:t>капитале</w:t>
      </w:r>
      <w:proofErr w:type="gramEnd"/>
      <w:r w:rsidR="0051389D" w:rsidRPr="0005648B">
        <w:rPr>
          <w:bCs/>
          <w:sz w:val="24"/>
          <w:szCs w:val="24"/>
        </w:rPr>
        <w:t xml:space="preserve"> хозяйственного товарищества или общества;</w:t>
      </w:r>
    </w:p>
    <w:p w14:paraId="20CE16D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D502794"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270B25F2"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proofErr w:type="gramStart"/>
      <w:r w:rsidR="00E54587" w:rsidRPr="0005648B">
        <w:rPr>
          <w:sz w:val="24"/>
          <w:szCs w:val="24"/>
        </w:rPr>
        <w:t>)</w:t>
      </w:r>
      <w:r w:rsidR="000F7C3A" w:rsidRPr="0005648B">
        <w:rPr>
          <w:sz w:val="24"/>
          <w:szCs w:val="24"/>
        </w:rPr>
        <w:t>О</w:t>
      </w:r>
      <w:proofErr w:type="gramEnd"/>
      <w:r w:rsidR="000F7C3A" w:rsidRPr="0005648B">
        <w:rPr>
          <w:sz w:val="24"/>
          <w:szCs w:val="24"/>
        </w:rPr>
        <w:t>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71BB6BD5"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3E24D00D" w14:textId="77777777" w:rsidR="002118CC" w:rsidRPr="0005648B" w:rsidRDefault="00DF5ECD" w:rsidP="0005648B">
      <w:pPr>
        <w:widowControl/>
        <w:ind w:firstLine="567"/>
        <w:jc w:val="both"/>
        <w:rPr>
          <w:sz w:val="24"/>
          <w:szCs w:val="24"/>
        </w:rPr>
      </w:pPr>
      <w:proofErr w:type="gramStart"/>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sidR="002118CC" w:rsidRPr="0005648B">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118CC" w:rsidRPr="0005648B">
        <w:rPr>
          <w:sz w:val="24"/>
          <w:szCs w:val="24"/>
        </w:rPr>
        <w:t>предлагаемы</w:t>
      </w:r>
      <w:r w:rsidR="00934397" w:rsidRPr="0005648B">
        <w:rPr>
          <w:sz w:val="24"/>
          <w:szCs w:val="24"/>
        </w:rPr>
        <w:t>м</w:t>
      </w:r>
      <w:proofErr w:type="gramEnd"/>
      <w:r w:rsidR="00934397" w:rsidRPr="0005648B">
        <w:rPr>
          <w:sz w:val="24"/>
          <w:szCs w:val="24"/>
        </w:rPr>
        <w:t xml:space="preserve"> цене, сумме цен единиц товара;</w:t>
      </w:r>
    </w:p>
    <w:p w14:paraId="254E5E5D"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21CD624" w14:textId="77777777" w:rsidR="0018796E" w:rsidRDefault="001E5277" w:rsidP="0018796E">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6992B5F8" w14:textId="77777777" w:rsidR="00D74CFC" w:rsidRPr="00785AAC" w:rsidRDefault="0018796E" w:rsidP="00D74CFC">
      <w:pPr>
        <w:ind w:firstLine="567"/>
        <w:jc w:val="both"/>
        <w:rPr>
          <w:color w:val="000000"/>
          <w:sz w:val="22"/>
          <w:szCs w:val="22"/>
        </w:rPr>
      </w:pPr>
      <w:r w:rsidRPr="0018796E">
        <w:rPr>
          <w:b/>
          <w:color w:val="000000"/>
          <w:sz w:val="24"/>
          <w:szCs w:val="24"/>
        </w:rPr>
        <w:t>7)</w:t>
      </w:r>
      <w:proofErr w:type="gramStart"/>
      <w:r>
        <w:rPr>
          <w:color w:val="000000"/>
          <w:sz w:val="24"/>
          <w:szCs w:val="24"/>
        </w:rPr>
        <w:t xml:space="preserve"> </w:t>
      </w:r>
      <w:r w:rsidR="00D74CFC" w:rsidRPr="00785AAC">
        <w:rPr>
          <w:b/>
          <w:color w:val="000000"/>
          <w:sz w:val="22"/>
          <w:szCs w:val="22"/>
        </w:rPr>
        <w:t>)</w:t>
      </w:r>
      <w:proofErr w:type="gramEnd"/>
      <w:r w:rsidR="00D74CFC" w:rsidRPr="00785AAC">
        <w:rPr>
          <w:b/>
          <w:color w:val="000000"/>
          <w:sz w:val="22"/>
          <w:szCs w:val="22"/>
        </w:rPr>
        <w:t xml:space="preserve"> </w:t>
      </w:r>
      <w:r w:rsidR="00D74CFC" w:rsidRPr="00785AAC">
        <w:rPr>
          <w:color w:val="000000"/>
          <w:sz w:val="22"/>
          <w:szCs w:val="22"/>
        </w:rPr>
        <w:t>У</w:t>
      </w:r>
      <w:r w:rsidR="00D74CFC" w:rsidRPr="00785AAC">
        <w:rPr>
          <w:color w:val="22272F"/>
          <w:sz w:val="22"/>
          <w:szCs w:val="22"/>
          <w:shd w:val="clear" w:color="auto" w:fill="FFFFFF"/>
        </w:rPr>
        <w:t>станавливается </w:t>
      </w:r>
      <w:r w:rsidR="00D74CFC" w:rsidRPr="00785AAC">
        <w:rPr>
          <w:rStyle w:val="af2"/>
          <w:i w:val="0"/>
          <w:iCs w:val="0"/>
          <w:color w:val="22272F"/>
          <w:sz w:val="22"/>
          <w:szCs w:val="22"/>
          <w:shd w:val="clear" w:color="auto" w:fill="FFFFFF"/>
        </w:rPr>
        <w:t>ограничение</w:t>
      </w:r>
      <w:r w:rsidR="00D74CFC" w:rsidRPr="00785AAC">
        <w:rPr>
          <w:color w:val="22272F"/>
          <w:sz w:val="22"/>
          <w:szCs w:val="22"/>
          <w:shd w:val="clear" w:color="auto" w:fill="FFFFFF"/>
        </w:rPr>
        <w:t xml:space="preserve"> закупок для обеспечения государственных и муниципальных нужд, закупок </w:t>
      </w:r>
      <w:r w:rsidR="00D74CFC" w:rsidRPr="00785AAC">
        <w:rPr>
          <w:sz w:val="22"/>
          <w:szCs w:val="22"/>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w:t>
      </w:r>
      <w:r w:rsidR="00D74CFC" w:rsidRPr="00785AAC">
        <w:rPr>
          <w:sz w:val="22"/>
          <w:szCs w:val="22"/>
        </w:rPr>
        <w:lastRenderedPageBreak/>
        <w:t xml:space="preserve">лица), по перечню № 1 Постановления № 1875 </w:t>
      </w:r>
      <w:r w:rsidR="00D74CFC" w:rsidRPr="00785AAC">
        <w:rPr>
          <w:b/>
          <w:sz w:val="22"/>
          <w:szCs w:val="22"/>
          <w:u w:val="single"/>
        </w:rPr>
        <w:t>НЕ ПРИМЕНЯЕТСЯ</w:t>
      </w:r>
      <w:r w:rsidR="00D74CFC" w:rsidRPr="00785AAC">
        <w:rPr>
          <w:b/>
          <w:sz w:val="22"/>
          <w:szCs w:val="22"/>
        </w:rPr>
        <w:t xml:space="preserve"> </w:t>
      </w:r>
      <w:r w:rsidR="00D74CFC" w:rsidRPr="00785AAC">
        <w:rPr>
          <w:sz w:val="22"/>
          <w:szCs w:val="22"/>
        </w:rPr>
        <w:t>в соответствии с подпункт «в» пункта 7 Постановления Правительства РФ от 23.12.2024 № 1875.</w:t>
      </w:r>
    </w:p>
    <w:p w14:paraId="30BB7750" w14:textId="64D8BB34" w:rsidR="001E5277" w:rsidRPr="0005648B" w:rsidRDefault="001E5277" w:rsidP="0005648B">
      <w:pPr>
        <w:ind w:firstLine="567"/>
        <w:jc w:val="both"/>
        <w:rPr>
          <w:sz w:val="24"/>
          <w:szCs w:val="24"/>
        </w:rPr>
      </w:pPr>
    </w:p>
    <w:p w14:paraId="22DD0F48" w14:textId="77777777" w:rsidR="000F7C3A" w:rsidRPr="0005648B" w:rsidRDefault="000F7C3A" w:rsidP="0005648B">
      <w:pPr>
        <w:ind w:firstLine="567"/>
        <w:jc w:val="both"/>
        <w:rPr>
          <w:sz w:val="24"/>
          <w:szCs w:val="24"/>
        </w:rPr>
      </w:pPr>
      <w:proofErr w:type="gramStart"/>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14:paraId="15A0011E"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3657AC13"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C711603"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9666B5F"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proofErr w:type="gramStart"/>
      <w:r w:rsidRPr="0005648B">
        <w:rPr>
          <w:sz w:val="24"/>
          <w:szCs w:val="24"/>
        </w:rPr>
        <w:t>,</w:t>
      </w:r>
      <w:proofErr w:type="gramEnd"/>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69320622"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F223279"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1DF729EB"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2E0FEDAB"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341D9609"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6E1193BC"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335D838A"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258C22DF"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0C228168" w14:textId="77777777" w:rsidR="009E645A" w:rsidRPr="0005648B" w:rsidRDefault="009E645A" w:rsidP="0005648B">
      <w:pPr>
        <w:ind w:firstLine="567"/>
        <w:jc w:val="both"/>
        <w:rPr>
          <w:sz w:val="24"/>
          <w:szCs w:val="24"/>
        </w:rPr>
      </w:pPr>
    </w:p>
    <w:p w14:paraId="22CB35B2" w14:textId="77777777" w:rsidR="0005648B" w:rsidRDefault="00942C64" w:rsidP="0005648B">
      <w:pPr>
        <w:ind w:firstLine="567"/>
        <w:jc w:val="both"/>
        <w:rPr>
          <w:b/>
          <w:sz w:val="24"/>
          <w:szCs w:val="24"/>
        </w:rPr>
      </w:pPr>
      <w:r w:rsidRPr="0005648B">
        <w:rPr>
          <w:sz w:val="24"/>
          <w:szCs w:val="24"/>
        </w:rPr>
        <w:t>Ответственны</w:t>
      </w:r>
      <w:proofErr w:type="gramStart"/>
      <w:r w:rsidRPr="0005648B">
        <w:rPr>
          <w:sz w:val="24"/>
          <w:szCs w:val="24"/>
        </w:rPr>
        <w:t>й</w:t>
      </w:r>
      <w:r w:rsidR="0005648B">
        <w:rPr>
          <w:sz w:val="24"/>
          <w:szCs w:val="24"/>
        </w:rPr>
        <w:t>(</w:t>
      </w:r>
      <w:proofErr w:type="spellStart"/>
      <w:proofErr w:type="gramEnd"/>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14:paraId="68D7A901" w14:textId="77777777"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8C0ED5">
        <w:rPr>
          <w:sz w:val="24"/>
          <w:szCs w:val="24"/>
        </w:rPr>
        <w:t>___________________________</w:t>
      </w:r>
      <w:r w:rsidR="00496675" w:rsidRPr="0005648B">
        <w:rPr>
          <w:sz w:val="24"/>
          <w:szCs w:val="24"/>
        </w:rPr>
        <w:t xml:space="preserve">, </w:t>
      </w:r>
      <w:r>
        <w:rPr>
          <w:sz w:val="24"/>
          <w:szCs w:val="24"/>
        </w:rPr>
        <w:t xml:space="preserve">             </w:t>
      </w:r>
      <w:r w:rsidR="00496675" w:rsidRPr="0005648B">
        <w:rPr>
          <w:sz w:val="24"/>
          <w:szCs w:val="24"/>
        </w:rPr>
        <w:t>8 (</w:t>
      </w:r>
      <w:r w:rsidR="008C0ED5">
        <w:rPr>
          <w:sz w:val="24"/>
          <w:szCs w:val="24"/>
        </w:rPr>
        <w:t>_________</w:t>
      </w:r>
      <w:r w:rsidR="00496675" w:rsidRPr="0005648B">
        <w:rPr>
          <w:sz w:val="24"/>
          <w:szCs w:val="24"/>
        </w:rPr>
        <w:t xml:space="preserve">) </w:t>
      </w:r>
      <w:r w:rsidR="008C0ED5">
        <w:rPr>
          <w:sz w:val="24"/>
          <w:szCs w:val="24"/>
        </w:rPr>
        <w:t>_______</w:t>
      </w:r>
      <w:r w:rsidR="00496675" w:rsidRPr="0005648B">
        <w:rPr>
          <w:sz w:val="24"/>
          <w:szCs w:val="24"/>
        </w:rPr>
        <w:t xml:space="preserve">, доб. </w:t>
      </w:r>
      <w:r w:rsidR="008C0ED5">
        <w:rPr>
          <w:sz w:val="24"/>
          <w:szCs w:val="24"/>
        </w:rPr>
        <w:t>_____</w:t>
      </w:r>
      <w:r w:rsidR="00755B50" w:rsidRPr="0005648B">
        <w:rPr>
          <w:sz w:val="24"/>
          <w:szCs w:val="24"/>
        </w:rPr>
        <w:t>.</w:t>
      </w:r>
    </w:p>
    <w:p w14:paraId="347B862C" w14:textId="77777777"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8C0ED5">
        <w:rPr>
          <w:sz w:val="24"/>
          <w:szCs w:val="24"/>
        </w:rPr>
        <w:t>___________________________</w:t>
      </w:r>
      <w:r w:rsidR="008C0ED5" w:rsidRPr="0005648B">
        <w:rPr>
          <w:sz w:val="24"/>
          <w:szCs w:val="24"/>
        </w:rPr>
        <w:t xml:space="preserve">, </w:t>
      </w:r>
      <w:r w:rsidR="008C0ED5">
        <w:rPr>
          <w:sz w:val="24"/>
          <w:szCs w:val="24"/>
        </w:rPr>
        <w:t xml:space="preserve">             </w:t>
      </w:r>
      <w:r w:rsidR="008C0ED5" w:rsidRPr="0005648B">
        <w:rPr>
          <w:sz w:val="24"/>
          <w:szCs w:val="24"/>
        </w:rPr>
        <w:t>8 (</w:t>
      </w:r>
      <w:r w:rsidR="008C0ED5">
        <w:rPr>
          <w:sz w:val="24"/>
          <w:szCs w:val="24"/>
        </w:rPr>
        <w:t>_________</w:t>
      </w:r>
      <w:r w:rsidR="008C0ED5" w:rsidRPr="0005648B">
        <w:rPr>
          <w:sz w:val="24"/>
          <w:szCs w:val="24"/>
        </w:rPr>
        <w:t xml:space="preserve">) </w:t>
      </w:r>
      <w:r w:rsidR="008C0ED5">
        <w:rPr>
          <w:sz w:val="24"/>
          <w:szCs w:val="24"/>
        </w:rPr>
        <w:t>_______</w:t>
      </w:r>
      <w:r w:rsidR="008C0ED5" w:rsidRPr="0005648B">
        <w:rPr>
          <w:sz w:val="24"/>
          <w:szCs w:val="24"/>
        </w:rPr>
        <w:t xml:space="preserve">, доб. </w:t>
      </w:r>
      <w:r w:rsidR="008C0ED5">
        <w:rPr>
          <w:sz w:val="24"/>
          <w:szCs w:val="24"/>
        </w:rPr>
        <w:t>_____</w:t>
      </w:r>
      <w:r w:rsidR="008C0ED5" w:rsidRPr="0005648B">
        <w:rPr>
          <w:sz w:val="24"/>
          <w:szCs w:val="24"/>
        </w:rPr>
        <w:t>.</w:t>
      </w:r>
    </w:p>
    <w:p w14:paraId="01D714AA" w14:textId="77777777" w:rsidR="00083E04" w:rsidRPr="0005648B" w:rsidRDefault="00083E04" w:rsidP="0005648B">
      <w:pPr>
        <w:widowControl/>
        <w:ind w:firstLine="567"/>
        <w:rPr>
          <w:i/>
          <w:sz w:val="24"/>
          <w:szCs w:val="24"/>
          <w:u w:val="single"/>
        </w:rPr>
      </w:pPr>
    </w:p>
    <w:p w14:paraId="33406698" w14:textId="77777777" w:rsidR="009E645A" w:rsidRPr="0005648B" w:rsidRDefault="009E645A" w:rsidP="0005648B">
      <w:pPr>
        <w:widowControl/>
        <w:ind w:firstLine="567"/>
        <w:rPr>
          <w:b/>
          <w:i/>
          <w:sz w:val="24"/>
          <w:szCs w:val="24"/>
        </w:rPr>
      </w:pPr>
    </w:p>
    <w:p w14:paraId="48ACAED6"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23BC1B84"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02784D48"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5C396AB8" w14:textId="77777777" w:rsidR="00C1380F" w:rsidRPr="0005648B" w:rsidRDefault="00C1380F" w:rsidP="0005648B">
      <w:pPr>
        <w:widowControl/>
        <w:autoSpaceDE/>
        <w:autoSpaceDN/>
        <w:adjustRightInd/>
        <w:ind w:firstLine="567"/>
        <w:rPr>
          <w:sz w:val="24"/>
          <w:szCs w:val="24"/>
        </w:rPr>
      </w:pPr>
    </w:p>
    <w:p w14:paraId="21BFEB17"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18FC2BF1" w14:textId="77777777" w:rsidTr="00496675">
        <w:trPr>
          <w:cantSplit/>
          <w:trHeight w:val="30"/>
        </w:trPr>
        <w:tc>
          <w:tcPr>
            <w:tcW w:w="4685" w:type="dxa"/>
          </w:tcPr>
          <w:p w14:paraId="5AAA9E75" w14:textId="77777777" w:rsidR="00496675" w:rsidRPr="00496675" w:rsidRDefault="008C0ED5" w:rsidP="00496675">
            <w:pPr>
              <w:rPr>
                <w:sz w:val="28"/>
                <w:szCs w:val="28"/>
              </w:rPr>
            </w:pPr>
            <w:r>
              <w:rPr>
                <w:sz w:val="28"/>
                <w:szCs w:val="28"/>
              </w:rPr>
              <w:t>_____Директор______</w:t>
            </w:r>
          </w:p>
        </w:tc>
        <w:tc>
          <w:tcPr>
            <w:tcW w:w="1722" w:type="dxa"/>
          </w:tcPr>
          <w:p w14:paraId="5E8DC4D2" w14:textId="77777777" w:rsidR="00496675" w:rsidRPr="00496675" w:rsidRDefault="00496675" w:rsidP="00496675">
            <w:pPr>
              <w:ind w:firstLine="851"/>
              <w:rPr>
                <w:sz w:val="28"/>
                <w:szCs w:val="28"/>
              </w:rPr>
            </w:pPr>
          </w:p>
        </w:tc>
        <w:tc>
          <w:tcPr>
            <w:tcW w:w="3517" w:type="dxa"/>
          </w:tcPr>
          <w:p w14:paraId="7FC48FB7"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32CA611C" w14:textId="77777777" w:rsidR="00496675" w:rsidRPr="00496675" w:rsidRDefault="00496675" w:rsidP="00496675">
            <w:pPr>
              <w:pStyle w:val="af9"/>
              <w:rPr>
                <w:sz w:val="28"/>
                <w:szCs w:val="28"/>
              </w:rPr>
            </w:pPr>
          </w:p>
        </w:tc>
      </w:tr>
    </w:tbl>
    <w:p w14:paraId="1D2E7BF1" w14:textId="77777777" w:rsidR="000B1E4F" w:rsidRPr="004856F6" w:rsidRDefault="000B1E4F" w:rsidP="001308F4">
      <w:pPr>
        <w:jc w:val="right"/>
        <w:rPr>
          <w:sz w:val="24"/>
          <w:szCs w:val="24"/>
        </w:rPr>
      </w:pPr>
    </w:p>
    <w:p w14:paraId="1B5599A8" w14:textId="77777777" w:rsidR="000B1E4F" w:rsidRPr="004856F6" w:rsidRDefault="000B1E4F" w:rsidP="001308F4">
      <w:pPr>
        <w:jc w:val="right"/>
        <w:rPr>
          <w:sz w:val="24"/>
          <w:szCs w:val="24"/>
        </w:rPr>
      </w:pPr>
    </w:p>
    <w:p w14:paraId="2DAC7FE3" w14:textId="77777777" w:rsidR="00532D48" w:rsidRPr="004856F6" w:rsidRDefault="00532D48" w:rsidP="001308F4">
      <w:pPr>
        <w:jc w:val="right"/>
        <w:rPr>
          <w:sz w:val="24"/>
          <w:szCs w:val="24"/>
        </w:rPr>
      </w:pPr>
    </w:p>
    <w:p w14:paraId="67629DB6" w14:textId="77777777" w:rsidR="00B47B1F" w:rsidRDefault="00B47B1F" w:rsidP="0018796E">
      <w:pPr>
        <w:rPr>
          <w:sz w:val="24"/>
          <w:szCs w:val="24"/>
        </w:rPr>
      </w:pPr>
    </w:p>
    <w:p w14:paraId="0AA31C0A" w14:textId="77777777" w:rsidR="001308F4" w:rsidRPr="004856F6" w:rsidRDefault="001308F4" w:rsidP="00FE3307">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E776075" w14:textId="77777777" w:rsidR="001308F4" w:rsidRPr="004856F6" w:rsidRDefault="001308F4" w:rsidP="006A163A">
      <w:pPr>
        <w:jc w:val="center"/>
        <w:rPr>
          <w:i/>
          <w:sz w:val="24"/>
          <w:szCs w:val="24"/>
        </w:rPr>
      </w:pPr>
    </w:p>
    <w:p w14:paraId="34BC4484" w14:textId="77777777" w:rsidR="001308F4" w:rsidRPr="004856F6" w:rsidRDefault="001308F4" w:rsidP="006A163A">
      <w:pPr>
        <w:jc w:val="center"/>
        <w:rPr>
          <w:i/>
          <w:sz w:val="24"/>
          <w:szCs w:val="24"/>
        </w:rPr>
      </w:pPr>
    </w:p>
    <w:p w14:paraId="359D57E4" w14:textId="77777777" w:rsidR="001308F4" w:rsidRPr="004856F6" w:rsidRDefault="001308F4" w:rsidP="006A163A">
      <w:pPr>
        <w:jc w:val="center"/>
        <w:rPr>
          <w:i/>
          <w:sz w:val="24"/>
          <w:szCs w:val="24"/>
        </w:rPr>
      </w:pPr>
    </w:p>
    <w:p w14:paraId="70419ACB"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FDC5D34" w14:textId="77777777" w:rsidR="006A163A" w:rsidRPr="004856F6" w:rsidRDefault="006A163A" w:rsidP="006A163A">
      <w:pPr>
        <w:jc w:val="center"/>
        <w:rPr>
          <w:i/>
          <w:sz w:val="24"/>
          <w:szCs w:val="24"/>
        </w:rPr>
      </w:pPr>
    </w:p>
    <w:p w14:paraId="63F04651" w14:textId="77777777" w:rsidR="006A163A" w:rsidRPr="004856F6" w:rsidRDefault="006A163A" w:rsidP="006A163A">
      <w:pPr>
        <w:rPr>
          <w:i/>
          <w:sz w:val="24"/>
          <w:szCs w:val="24"/>
        </w:rPr>
      </w:pPr>
      <w:r w:rsidRPr="000B400A">
        <w:rPr>
          <w:i/>
          <w:sz w:val="24"/>
          <w:szCs w:val="24"/>
        </w:rPr>
        <w:t xml:space="preserve">Заполняется на бланке участника.  </w:t>
      </w:r>
    </w:p>
    <w:p w14:paraId="13C674A2" w14:textId="77777777" w:rsidR="006A163A" w:rsidRPr="004856F6" w:rsidRDefault="006A163A" w:rsidP="006A163A">
      <w:pPr>
        <w:tabs>
          <w:tab w:val="left" w:pos="3491"/>
        </w:tabs>
        <w:rPr>
          <w:sz w:val="24"/>
          <w:szCs w:val="24"/>
        </w:rPr>
      </w:pPr>
    </w:p>
    <w:p w14:paraId="3F75313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DEDAD9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2299D45"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183665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8F9DE43"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54D0953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proofErr w:type="gramStart"/>
      <w:r w:rsidRPr="004856F6">
        <w:rPr>
          <w:i/>
          <w:sz w:val="24"/>
          <w:szCs w:val="24"/>
          <w:highlight w:val="yellow"/>
          <w:u w:val="single"/>
        </w:rPr>
        <w:t>)</w:t>
      </w:r>
      <w:r w:rsidRPr="004856F6">
        <w:rPr>
          <w:sz w:val="24"/>
          <w:szCs w:val="24"/>
        </w:rPr>
        <w:t>п</w:t>
      </w:r>
      <w:proofErr w:type="gramEnd"/>
      <w:r w:rsidRPr="004856F6">
        <w:rPr>
          <w:sz w:val="24"/>
          <w:szCs w:val="24"/>
        </w:rPr>
        <w:t>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0F8655F" w14:textId="77777777" w:rsidR="00F35F72" w:rsidRPr="004856F6" w:rsidRDefault="00F35F72" w:rsidP="006A163A">
      <w:pPr>
        <w:autoSpaceDE/>
        <w:autoSpaceDN/>
        <w:adjustRightInd/>
        <w:ind w:firstLine="708"/>
        <w:jc w:val="both"/>
        <w:rPr>
          <w:sz w:val="24"/>
          <w:szCs w:val="24"/>
        </w:rPr>
      </w:pPr>
    </w:p>
    <w:p w14:paraId="3455CEEB"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AEFEC4E"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41494B7F" w14:textId="77777777" w:rsidR="004D09BA" w:rsidRPr="004856F6" w:rsidRDefault="004D09BA" w:rsidP="006A163A">
      <w:pPr>
        <w:widowControl/>
        <w:autoSpaceDE/>
        <w:autoSpaceDN/>
        <w:adjustRightInd/>
        <w:ind w:firstLine="708"/>
        <w:rPr>
          <w:sz w:val="24"/>
          <w:szCs w:val="24"/>
        </w:rPr>
      </w:pPr>
    </w:p>
    <w:p w14:paraId="33E214D7"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03463D72" w14:textId="77777777" w:rsidR="009F43E5" w:rsidRPr="004856F6" w:rsidRDefault="009F43E5" w:rsidP="006A163A">
      <w:pPr>
        <w:widowControl/>
        <w:autoSpaceDE/>
        <w:autoSpaceDN/>
        <w:adjustRightInd/>
        <w:ind w:firstLine="708"/>
        <w:rPr>
          <w:sz w:val="24"/>
          <w:szCs w:val="24"/>
        </w:rPr>
      </w:pPr>
    </w:p>
    <w:p w14:paraId="38B000E0"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w:t>
      </w:r>
      <w:proofErr w:type="gramStart"/>
      <w:r w:rsidR="00201BDB" w:rsidRPr="004856F6">
        <w:rPr>
          <w:sz w:val="24"/>
          <w:szCs w:val="24"/>
        </w:rPr>
        <w:t>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531E6FA3"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1AD9E0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C9435E8"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CE4C41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F42C89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0174CB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8E5B602"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F843BCC" w14:textId="77777777" w:rsidR="006A163A" w:rsidRPr="004856F6" w:rsidRDefault="006A163A" w:rsidP="006A163A">
      <w:pPr>
        <w:tabs>
          <w:tab w:val="left" w:pos="3491"/>
        </w:tabs>
        <w:rPr>
          <w:sz w:val="24"/>
          <w:szCs w:val="24"/>
        </w:rPr>
      </w:pPr>
    </w:p>
    <w:p w14:paraId="6EF6EF7A" w14:textId="77777777" w:rsidR="00A05355" w:rsidRPr="004856F6" w:rsidRDefault="00A05355" w:rsidP="00CC1AA6">
      <w:pPr>
        <w:tabs>
          <w:tab w:val="left" w:pos="3491"/>
        </w:tabs>
        <w:rPr>
          <w:b/>
          <w:sz w:val="24"/>
          <w:szCs w:val="24"/>
        </w:rPr>
      </w:pPr>
    </w:p>
    <w:p w14:paraId="124E0A84" w14:textId="77777777" w:rsidR="002071E1" w:rsidRPr="004856F6" w:rsidRDefault="002071E1" w:rsidP="00DC0860">
      <w:pPr>
        <w:tabs>
          <w:tab w:val="left" w:pos="3491"/>
        </w:tabs>
        <w:rPr>
          <w:sz w:val="24"/>
          <w:szCs w:val="24"/>
        </w:rPr>
      </w:pPr>
    </w:p>
    <w:p w14:paraId="56F632B5" w14:textId="77777777" w:rsidR="00A62419" w:rsidRDefault="00A62419" w:rsidP="00DC0860">
      <w:pPr>
        <w:tabs>
          <w:tab w:val="left" w:pos="3491"/>
        </w:tabs>
        <w:rPr>
          <w:sz w:val="24"/>
          <w:szCs w:val="24"/>
        </w:rPr>
      </w:pPr>
    </w:p>
    <w:p w14:paraId="3E0431E8" w14:textId="77777777" w:rsidR="005D4896" w:rsidRDefault="005D4896" w:rsidP="00DC0860">
      <w:pPr>
        <w:tabs>
          <w:tab w:val="left" w:pos="3491"/>
        </w:tabs>
        <w:rPr>
          <w:sz w:val="24"/>
          <w:szCs w:val="24"/>
        </w:rPr>
      </w:pPr>
    </w:p>
    <w:p w14:paraId="41FB5731" w14:textId="77777777" w:rsidR="005D4896" w:rsidRDefault="005D4896" w:rsidP="00DC0860">
      <w:pPr>
        <w:tabs>
          <w:tab w:val="left" w:pos="3491"/>
        </w:tabs>
        <w:rPr>
          <w:sz w:val="24"/>
          <w:szCs w:val="24"/>
        </w:rPr>
      </w:pPr>
    </w:p>
    <w:p w14:paraId="624CB855" w14:textId="77777777" w:rsidR="005D4896" w:rsidRDefault="005D4896" w:rsidP="00DC0860">
      <w:pPr>
        <w:tabs>
          <w:tab w:val="left" w:pos="3491"/>
        </w:tabs>
        <w:rPr>
          <w:sz w:val="24"/>
          <w:szCs w:val="24"/>
        </w:rPr>
      </w:pPr>
    </w:p>
    <w:p w14:paraId="3448844C" w14:textId="77777777" w:rsidR="005D4896" w:rsidRDefault="005D4896" w:rsidP="00DC0860">
      <w:pPr>
        <w:tabs>
          <w:tab w:val="left" w:pos="3491"/>
        </w:tabs>
        <w:rPr>
          <w:sz w:val="24"/>
          <w:szCs w:val="24"/>
        </w:rPr>
      </w:pPr>
    </w:p>
    <w:p w14:paraId="5D083545" w14:textId="77777777" w:rsidR="005D4896" w:rsidRDefault="005D4896" w:rsidP="00DC0860">
      <w:pPr>
        <w:tabs>
          <w:tab w:val="left" w:pos="3491"/>
        </w:tabs>
        <w:rPr>
          <w:sz w:val="24"/>
          <w:szCs w:val="24"/>
        </w:rPr>
      </w:pPr>
    </w:p>
    <w:p w14:paraId="1EF073DB" w14:textId="77777777" w:rsidR="005D4896" w:rsidRDefault="005D4896" w:rsidP="00DC0860">
      <w:pPr>
        <w:tabs>
          <w:tab w:val="left" w:pos="3491"/>
        </w:tabs>
        <w:rPr>
          <w:sz w:val="24"/>
          <w:szCs w:val="24"/>
        </w:rPr>
      </w:pPr>
    </w:p>
    <w:p w14:paraId="09995F98" w14:textId="77777777" w:rsidR="004856F6" w:rsidRDefault="004856F6" w:rsidP="00DC0860">
      <w:pPr>
        <w:tabs>
          <w:tab w:val="left" w:pos="3491"/>
        </w:tabs>
        <w:rPr>
          <w:sz w:val="24"/>
          <w:szCs w:val="24"/>
        </w:rPr>
      </w:pPr>
    </w:p>
    <w:p w14:paraId="3C5BE381" w14:textId="77777777" w:rsidR="00D74CFC" w:rsidRDefault="00D74CFC" w:rsidP="00CA68A4">
      <w:pPr>
        <w:tabs>
          <w:tab w:val="left" w:pos="3491"/>
        </w:tabs>
        <w:jc w:val="right"/>
        <w:rPr>
          <w:sz w:val="24"/>
          <w:szCs w:val="24"/>
        </w:rPr>
      </w:pPr>
    </w:p>
    <w:p w14:paraId="2C33A1BC" w14:textId="77777777" w:rsidR="00D74CFC" w:rsidRDefault="00D74CFC" w:rsidP="00CA68A4">
      <w:pPr>
        <w:tabs>
          <w:tab w:val="left" w:pos="3491"/>
        </w:tabs>
        <w:jc w:val="right"/>
        <w:rPr>
          <w:sz w:val="24"/>
          <w:szCs w:val="24"/>
        </w:rPr>
      </w:pPr>
    </w:p>
    <w:p w14:paraId="5BF50530" w14:textId="77777777"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61D4DA67"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3DCB84B3" w14:textId="7C2801B0" w:rsidR="00CA68A4" w:rsidRPr="004856F6" w:rsidRDefault="0018796E" w:rsidP="00CA68A4">
      <w:pPr>
        <w:jc w:val="center"/>
        <w:rPr>
          <w:b/>
          <w:sz w:val="24"/>
          <w:szCs w:val="24"/>
        </w:rPr>
      </w:pPr>
      <w:r>
        <w:rPr>
          <w:b/>
          <w:sz w:val="24"/>
          <w:szCs w:val="24"/>
        </w:rPr>
        <w:t>ПРОЕКТ д</w:t>
      </w:r>
      <w:r w:rsidR="00CA68A4" w:rsidRPr="004856F6">
        <w:rPr>
          <w:b/>
          <w:sz w:val="24"/>
          <w:szCs w:val="24"/>
        </w:rPr>
        <w:t>оговор</w:t>
      </w:r>
      <w:r>
        <w:rPr>
          <w:b/>
          <w:sz w:val="24"/>
          <w:szCs w:val="24"/>
        </w:rPr>
        <w:t>а</w:t>
      </w:r>
      <w:r w:rsidR="00CA68A4" w:rsidRPr="004856F6">
        <w:rPr>
          <w:b/>
          <w:sz w:val="24"/>
          <w:szCs w:val="24"/>
        </w:rPr>
        <w:t xml:space="preserve"> на поставку </w:t>
      </w:r>
      <w:r w:rsidR="00CA68A4" w:rsidRPr="004856F6">
        <w:rPr>
          <w:b/>
          <w:bCs/>
          <w:sz w:val="24"/>
          <w:szCs w:val="24"/>
        </w:rPr>
        <w:t xml:space="preserve">товаров </w:t>
      </w:r>
      <w:r w:rsidR="00CA68A4" w:rsidRPr="004856F6">
        <w:rPr>
          <w:sz w:val="24"/>
          <w:szCs w:val="24"/>
        </w:rPr>
        <w:t>№ ________</w:t>
      </w:r>
    </w:p>
    <w:p w14:paraId="43AE945A" w14:textId="77777777" w:rsidR="00CA68A4" w:rsidRPr="004856F6" w:rsidRDefault="00CA68A4" w:rsidP="00CA68A4">
      <w:pPr>
        <w:rPr>
          <w:sz w:val="24"/>
          <w:szCs w:val="24"/>
        </w:rPr>
      </w:pPr>
    </w:p>
    <w:p w14:paraId="1B7E2BEC" w14:textId="77777777" w:rsidR="00CA68A4" w:rsidRPr="004856F6" w:rsidRDefault="00CA68A4" w:rsidP="005D4896">
      <w:pPr>
        <w:tabs>
          <w:tab w:val="right" w:pos="9540"/>
        </w:tabs>
        <w:spacing w:before="120" w:after="240"/>
        <w:rPr>
          <w:sz w:val="24"/>
          <w:szCs w:val="24"/>
        </w:rPr>
      </w:pPr>
      <w:r w:rsidRPr="004856F6">
        <w:rPr>
          <w:sz w:val="24"/>
          <w:szCs w:val="24"/>
        </w:rPr>
        <w:t>_________</w:t>
      </w:r>
      <w:r w:rsidRPr="004856F6">
        <w:rPr>
          <w:sz w:val="24"/>
          <w:szCs w:val="24"/>
        </w:rPr>
        <w:tab/>
        <w:t xml:space="preserve">«___» __________202__г. </w:t>
      </w:r>
    </w:p>
    <w:p w14:paraId="5267AD70" w14:textId="77777777" w:rsidR="00CA68A4" w:rsidRPr="004856F6" w:rsidRDefault="00CA68A4" w:rsidP="005D4896">
      <w:pPr>
        <w:jc w:val="both"/>
        <w:rPr>
          <w:sz w:val="24"/>
          <w:szCs w:val="24"/>
        </w:rPr>
      </w:pPr>
      <w:proofErr w:type="gramStart"/>
      <w:r w:rsidRPr="004856F6">
        <w:rPr>
          <w:b/>
          <w:sz w:val="24"/>
          <w:szCs w:val="24"/>
        </w:rPr>
        <w:t>________________________________</w:t>
      </w:r>
      <w:r w:rsidRPr="005D4896">
        <w:rPr>
          <w:sz w:val="24"/>
          <w:szCs w:val="24"/>
        </w:rPr>
        <w:t>,</w:t>
      </w:r>
      <w:r w:rsidR="0005648B">
        <w:rPr>
          <w:sz w:val="24"/>
          <w:szCs w:val="24"/>
        </w:rPr>
        <w:t xml:space="preserve"> </w:t>
      </w:r>
      <w:r w:rsidRPr="004856F6">
        <w:rPr>
          <w:sz w:val="24"/>
          <w:szCs w:val="24"/>
        </w:rPr>
        <w:t>далее именуемый «Заказчик», в лице ______________, действующего на основании и в соответствии с ___________________, с одной стороны, и</w:t>
      </w:r>
      <w:r w:rsidR="0005648B">
        <w:rPr>
          <w:sz w:val="24"/>
          <w:szCs w:val="24"/>
        </w:rPr>
        <w:t xml:space="preserve"> </w:t>
      </w:r>
      <w:r w:rsidRPr="004856F6">
        <w:rPr>
          <w:b/>
          <w:bCs/>
          <w:sz w:val="24"/>
          <w:szCs w:val="24"/>
        </w:rPr>
        <w:t>_________________</w:t>
      </w:r>
      <w:r w:rsidRPr="005D4896">
        <w:rPr>
          <w:sz w:val="24"/>
          <w:szCs w:val="24"/>
        </w:rPr>
        <w:t>,</w:t>
      </w:r>
      <w:r w:rsidR="0005648B">
        <w:rPr>
          <w:sz w:val="24"/>
          <w:szCs w:val="24"/>
        </w:rPr>
        <w:t xml:space="preserve"> </w:t>
      </w:r>
      <w:r w:rsidRPr="004856F6">
        <w:rPr>
          <w:sz w:val="24"/>
          <w:szCs w:val="24"/>
        </w:rPr>
        <w:t>далее именуемое  «</w:t>
      </w:r>
      <w:r w:rsidR="00BA568E" w:rsidRPr="004856F6">
        <w:rPr>
          <w:sz w:val="24"/>
          <w:szCs w:val="24"/>
        </w:rPr>
        <w:t>Поставщик</w:t>
      </w:r>
      <w:r w:rsidRPr="004856F6">
        <w:rPr>
          <w:sz w:val="24"/>
          <w:szCs w:val="24"/>
        </w:rPr>
        <w:t xml:space="preserve">», в лице _________________, действующей на основании Устава, с другой стороны, вместе именуемые «Стороны»  </w:t>
      </w:r>
      <w:r w:rsidRPr="003D59E6">
        <w:rPr>
          <w:sz w:val="24"/>
          <w:szCs w:val="24"/>
        </w:rPr>
        <w:t xml:space="preserve">руководствуясь ГК РФ (в том числе </w:t>
      </w:r>
      <w:proofErr w:type="spellStart"/>
      <w:r w:rsidRPr="003D59E6">
        <w:rPr>
          <w:sz w:val="24"/>
          <w:szCs w:val="24"/>
        </w:rPr>
        <w:t>ст.ст</w:t>
      </w:r>
      <w:proofErr w:type="spellEnd"/>
      <w:r w:rsidRPr="003D59E6">
        <w:rPr>
          <w:sz w:val="24"/>
          <w:szCs w:val="24"/>
        </w:rPr>
        <w:t>. 425, 450, 471, 475, 476, 478,   ст. 525 - 532), с соблюдением</w:t>
      </w:r>
      <w:r w:rsidR="0005648B" w:rsidRPr="003D59E6">
        <w:rPr>
          <w:sz w:val="24"/>
          <w:szCs w:val="24"/>
        </w:rPr>
        <w:t xml:space="preserve"> </w:t>
      </w:r>
      <w:r w:rsidRPr="003D59E6">
        <w:rPr>
          <w:sz w:val="24"/>
          <w:szCs w:val="24"/>
        </w:rPr>
        <w:t>пункту 4 части</w:t>
      </w:r>
      <w:r w:rsidRPr="004856F6">
        <w:rPr>
          <w:sz w:val="24"/>
          <w:szCs w:val="24"/>
        </w:rPr>
        <w:t xml:space="preserve"> 1 статьи 93 Федерального </w:t>
      </w:r>
      <w:hyperlink r:id="rId12" w:tooltip="Федеральный закон от 18.07.2011 N 223-ФЗ (ред. от 02.07.2013) &quot;О закупках товаров, работ, услуг отдельными видами юридических лиц&quot;{КонсультантПлюс}" w:history="1">
        <w:r w:rsidRPr="004856F6">
          <w:rPr>
            <w:rStyle w:val="af"/>
            <w:sz w:val="24"/>
            <w:szCs w:val="24"/>
          </w:rPr>
          <w:t>закона</w:t>
        </w:r>
      </w:hyperlink>
      <w:r w:rsidRPr="004856F6">
        <w:rPr>
          <w:sz w:val="24"/>
          <w:szCs w:val="24"/>
        </w:rPr>
        <w:t xml:space="preserve"> от 05.04.2013</w:t>
      </w:r>
      <w:proofErr w:type="gramEnd"/>
      <w:r w:rsidRPr="004856F6">
        <w:rPr>
          <w:sz w:val="24"/>
          <w:szCs w:val="24"/>
        </w:rPr>
        <w:t xml:space="preserve"> № 44-ФЗ «О контрактной системе в сфере закупок товаров, работ, услуг для обеспечения государственных и муниципальных нужд,</w:t>
      </w:r>
      <w:r w:rsidR="0005648B">
        <w:rPr>
          <w:sz w:val="24"/>
          <w:szCs w:val="24"/>
        </w:rPr>
        <w:t xml:space="preserve"> </w:t>
      </w:r>
      <w:r w:rsidRPr="004856F6">
        <w:rPr>
          <w:sz w:val="24"/>
          <w:szCs w:val="24"/>
        </w:rPr>
        <w:t>о нижеследующем:</w:t>
      </w:r>
    </w:p>
    <w:p w14:paraId="6E757E12" w14:textId="77777777" w:rsidR="00CA68A4" w:rsidRPr="004856F6" w:rsidRDefault="00CA68A4" w:rsidP="005D4896">
      <w:pPr>
        <w:jc w:val="both"/>
        <w:rPr>
          <w:sz w:val="24"/>
          <w:szCs w:val="24"/>
        </w:rPr>
      </w:pPr>
    </w:p>
    <w:p w14:paraId="2C727752"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E584527" w14:textId="0DC929B0"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B7619" w:rsidRPr="006B7619">
        <w:rPr>
          <w:b/>
          <w:sz w:val="22"/>
          <w:szCs w:val="22"/>
        </w:rPr>
        <w:t>товаров для нужд ГБУСО ВО «Владимирский КЦСОН»</w:t>
      </w:r>
      <w:proofErr w:type="gramStart"/>
      <w:r w:rsidR="006B7619" w:rsidRPr="006B7619">
        <w:rPr>
          <w:b/>
          <w:sz w:val="22"/>
          <w:szCs w:val="22"/>
        </w:rPr>
        <w:t>.</w:t>
      </w:r>
      <w:proofErr w:type="gramEnd"/>
      <w:r w:rsidR="000264A8" w:rsidRPr="0005648B">
        <w:rPr>
          <w:sz w:val="24"/>
          <w:szCs w:val="24"/>
        </w:rPr>
        <w:t xml:space="preserve"> </w:t>
      </w:r>
      <w:r w:rsidRPr="0005648B">
        <w:rPr>
          <w:sz w:val="24"/>
          <w:szCs w:val="24"/>
        </w:rPr>
        <w:t>(</w:t>
      </w:r>
      <w:proofErr w:type="gramStart"/>
      <w:r w:rsidRPr="0005648B">
        <w:rPr>
          <w:sz w:val="24"/>
          <w:szCs w:val="24"/>
        </w:rPr>
        <w:t>д</w:t>
      </w:r>
      <w:proofErr w:type="gramEnd"/>
      <w:r w:rsidRPr="0005648B">
        <w:rPr>
          <w:sz w:val="24"/>
          <w:szCs w:val="24"/>
        </w:rPr>
        <w:t>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B61C421"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50AE1375" w14:textId="0D05590E"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A039CC">
        <w:rPr>
          <w:rFonts w:ascii="Times New Roman" w:hAnsi="Times New Roman" w:cs="Times New Roman"/>
          <w:b/>
          <w:sz w:val="24"/>
          <w:szCs w:val="24"/>
        </w:rPr>
        <w:t>5</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49820140" w14:textId="77777777" w:rsidR="00AB5575" w:rsidRPr="00AB5575" w:rsidRDefault="00A039CC" w:rsidP="00A039CC">
      <w:pPr>
        <w:rPr>
          <w:sz w:val="24"/>
          <w:szCs w:val="24"/>
        </w:rPr>
      </w:pPr>
      <w:r w:rsidRPr="00A039CC">
        <w:rPr>
          <w:sz w:val="24"/>
          <w:szCs w:val="24"/>
        </w:rPr>
        <w:t xml:space="preserve">         </w:t>
      </w:r>
    </w:p>
    <w:p w14:paraId="37820E20" w14:textId="61337D5E" w:rsidR="00A039CC" w:rsidRPr="00A039CC" w:rsidRDefault="00A039CC" w:rsidP="00A039CC">
      <w:pPr>
        <w:rPr>
          <w:b/>
          <w:sz w:val="24"/>
          <w:szCs w:val="24"/>
        </w:rPr>
      </w:pPr>
      <w:r w:rsidRPr="00A039CC">
        <w:rPr>
          <w:sz w:val="24"/>
          <w:szCs w:val="24"/>
        </w:rPr>
        <w:t xml:space="preserve"> </w:t>
      </w:r>
      <w:r w:rsidR="00AB5575" w:rsidRPr="00AB5575">
        <w:rPr>
          <w:sz w:val="24"/>
          <w:szCs w:val="24"/>
        </w:rPr>
        <w:t xml:space="preserve">        </w:t>
      </w:r>
      <w:r w:rsidR="00AB5575">
        <w:rPr>
          <w:sz w:val="24"/>
          <w:szCs w:val="24"/>
        </w:rPr>
        <w:t xml:space="preserve">1.4 </w:t>
      </w:r>
      <w:r w:rsidR="00CA68A4" w:rsidRPr="000264A8">
        <w:rPr>
          <w:b/>
          <w:sz w:val="24"/>
          <w:szCs w:val="24"/>
        </w:rPr>
        <w:t xml:space="preserve">ИКЗ </w:t>
      </w:r>
      <w:r w:rsidR="000264A8" w:rsidRPr="000264A8">
        <w:rPr>
          <w:b/>
          <w:color w:val="000000"/>
          <w:sz w:val="24"/>
          <w:szCs w:val="24"/>
          <w:u w:val="single"/>
          <w:shd w:val="clear" w:color="auto" w:fill="FAFAFA"/>
        </w:rPr>
        <w:t>2523</w:t>
      </w:r>
      <w:r w:rsidR="00D74CFC">
        <w:rPr>
          <w:b/>
          <w:color w:val="000000"/>
          <w:sz w:val="24"/>
          <w:szCs w:val="24"/>
          <w:u w:val="single"/>
          <w:shd w:val="clear" w:color="auto" w:fill="FAFAFA"/>
        </w:rPr>
        <w:t>32906421133290100100040000000244</w:t>
      </w:r>
      <w:r w:rsidR="000264A8" w:rsidRPr="000264A8">
        <w:rPr>
          <w:b/>
          <w:color w:val="000000"/>
          <w:sz w:val="24"/>
          <w:szCs w:val="24"/>
          <w:u w:val="single"/>
          <w:shd w:val="clear" w:color="auto" w:fill="FAFAFA"/>
        </w:rPr>
        <w:t>.</w:t>
      </w:r>
      <w:r w:rsidR="00AB5575" w:rsidRPr="000264A8">
        <w:rPr>
          <w:b/>
          <w:color w:val="000000"/>
          <w:sz w:val="24"/>
          <w:szCs w:val="24"/>
          <w:shd w:val="clear" w:color="auto" w:fill="FAFAFA"/>
        </w:rPr>
        <w:t>.</w:t>
      </w:r>
    </w:p>
    <w:p w14:paraId="412D57CE" w14:textId="0507D80B" w:rsidR="00CA68A4" w:rsidRPr="0005648B" w:rsidRDefault="00CA68A4" w:rsidP="00AB5575">
      <w:pPr>
        <w:pStyle w:val="ConsPlusNonformat"/>
        <w:widowControl w:val="0"/>
        <w:jc w:val="both"/>
        <w:rPr>
          <w:rFonts w:ascii="Times New Roman" w:hAnsi="Times New Roman" w:cs="Times New Roman"/>
          <w:sz w:val="24"/>
          <w:szCs w:val="24"/>
        </w:rPr>
      </w:pPr>
    </w:p>
    <w:p w14:paraId="038E4DAF" w14:textId="77777777" w:rsidR="00967E05" w:rsidRPr="005D4896" w:rsidRDefault="00967E05" w:rsidP="005D4896">
      <w:pPr>
        <w:pStyle w:val="ConsPlusNonformat"/>
        <w:widowControl w:val="0"/>
        <w:jc w:val="both"/>
        <w:rPr>
          <w:rFonts w:ascii="Times New Roman" w:hAnsi="Times New Roman" w:cs="Times New Roman"/>
          <w:b/>
          <w:sz w:val="24"/>
          <w:szCs w:val="24"/>
        </w:rPr>
      </w:pPr>
    </w:p>
    <w:p w14:paraId="0546EFDF"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0D6CE175"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proofErr w:type="gramStart"/>
      <w:r w:rsidR="0005648B">
        <w:t xml:space="preserve"> </w:t>
      </w:r>
      <w:r w:rsidRPr="004856F6">
        <w:rPr>
          <w:b/>
        </w:rPr>
        <w:t>_________</w:t>
      </w:r>
      <w:r w:rsidR="0005648B">
        <w:rPr>
          <w:b/>
        </w:rPr>
        <w:t xml:space="preserve"> </w:t>
      </w:r>
      <w:r w:rsidRPr="004856F6">
        <w:t xml:space="preserve">(____________________) </w:t>
      </w:r>
      <w:proofErr w:type="gramEnd"/>
      <w:r w:rsidRPr="004856F6">
        <w:t>рублей, без учета НДС</w:t>
      </w:r>
      <w:r w:rsidR="005D4896">
        <w:t xml:space="preserve"> или НДС______________</w:t>
      </w:r>
      <w:r w:rsidRPr="004856F6">
        <w:t>.</w:t>
      </w:r>
    </w:p>
    <w:p w14:paraId="2511F5C2"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D0DEC6B" w14:textId="77777777"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14:paraId="5A338FA6"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w:t>
      </w:r>
      <w:proofErr w:type="gramStart"/>
      <w:r w:rsidRPr="004856F6">
        <w:rPr>
          <w:sz w:val="24"/>
          <w:szCs w:val="24"/>
        </w:rPr>
        <w:t>с даты подписания</w:t>
      </w:r>
      <w:proofErr w:type="gramEnd"/>
      <w:r w:rsidRPr="004856F6">
        <w:rPr>
          <w:sz w:val="24"/>
          <w:szCs w:val="24"/>
        </w:rPr>
        <w:t xml:space="preserve"> Заказчиком документов о приемке.</w:t>
      </w:r>
    </w:p>
    <w:p w14:paraId="071AB7CA"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70963C0"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E448C66"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16CB021E" w14:textId="77777777" w:rsidR="00CA68A4" w:rsidRPr="004856F6" w:rsidRDefault="00CA68A4" w:rsidP="005D4896">
      <w:pPr>
        <w:pStyle w:val="22"/>
        <w:tabs>
          <w:tab w:val="clear" w:pos="0"/>
          <w:tab w:val="left" w:pos="1134"/>
        </w:tabs>
        <w:spacing w:before="57" w:after="57"/>
        <w:ind w:firstLine="0"/>
        <w:jc w:val="both"/>
      </w:pPr>
    </w:p>
    <w:p w14:paraId="051D034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3FD796CB" w14:textId="46BF052C" w:rsidR="00CA68A4" w:rsidRPr="004856F6" w:rsidRDefault="00CA68A4" w:rsidP="000B6528">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4CC0B785"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184D57FD" w14:textId="77777777"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xml:space="preserve"> и № 2 к Контракту. </w:t>
      </w:r>
    </w:p>
    <w:p w14:paraId="6A354340"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и № 2 к Договору</w:t>
      </w:r>
      <w:r w:rsidRPr="0005648B">
        <w:rPr>
          <w:b/>
          <w:noProof/>
          <w:sz w:val="24"/>
          <w:szCs w:val="24"/>
        </w:rPr>
        <w:t>.</w:t>
      </w:r>
    </w:p>
    <w:p w14:paraId="1861CCE3" w14:textId="44DFE54B"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proofErr w:type="gramStart"/>
      <w:r w:rsidR="00FE3307" w:rsidRPr="00D47AB1">
        <w:rPr>
          <w:b/>
          <w:sz w:val="24"/>
          <w:szCs w:val="24"/>
        </w:rPr>
        <w:t>Владимирская</w:t>
      </w:r>
      <w:proofErr w:type="gramEnd"/>
      <w:r w:rsidR="00FE3307" w:rsidRPr="00D47AB1">
        <w:rPr>
          <w:b/>
          <w:sz w:val="24"/>
          <w:szCs w:val="24"/>
        </w:rPr>
        <w:t xml:space="preserve"> обл., г. Владимир, ул. Сакко и Ванцетти, д. 39</w:t>
      </w:r>
      <w:r w:rsidRPr="00D47AB1">
        <w:rPr>
          <w:sz w:val="24"/>
          <w:szCs w:val="24"/>
        </w:rPr>
        <w:t xml:space="preserve">. </w:t>
      </w:r>
      <w:proofErr w:type="gramStart"/>
      <w:r w:rsidR="00D74CFC" w:rsidRPr="00D74CFC">
        <w:rPr>
          <w:b/>
          <w:sz w:val="24"/>
          <w:szCs w:val="24"/>
        </w:rPr>
        <w:t>Владимирская</w:t>
      </w:r>
      <w:proofErr w:type="gramEnd"/>
      <w:r w:rsidR="00D74CFC" w:rsidRPr="00D74CFC">
        <w:rPr>
          <w:b/>
          <w:sz w:val="24"/>
          <w:szCs w:val="24"/>
        </w:rPr>
        <w:t xml:space="preserve"> обл., г. Владимир, </w:t>
      </w:r>
      <w:proofErr w:type="spellStart"/>
      <w:r w:rsidR="00D74CFC" w:rsidRPr="00D74CFC">
        <w:rPr>
          <w:b/>
          <w:sz w:val="24"/>
          <w:szCs w:val="24"/>
        </w:rPr>
        <w:t>Перекопский</w:t>
      </w:r>
      <w:proofErr w:type="spellEnd"/>
      <w:r w:rsidR="00D74CFC" w:rsidRPr="00D74CFC">
        <w:rPr>
          <w:b/>
          <w:sz w:val="24"/>
          <w:szCs w:val="24"/>
        </w:rPr>
        <w:t xml:space="preserve"> в/гор, д.18.</w:t>
      </w:r>
      <w:r w:rsidRPr="00D47AB1">
        <w:rPr>
          <w:sz w:val="24"/>
          <w:szCs w:val="24"/>
        </w:rPr>
        <w:t xml:space="preserve"> </w:t>
      </w:r>
      <w:r w:rsidRPr="00D47AB1">
        <w:rPr>
          <w:iCs/>
          <w:sz w:val="24"/>
          <w:szCs w:val="24"/>
        </w:rPr>
        <w:t>Поставка, разг</w:t>
      </w:r>
      <w:r w:rsidRPr="0005648B">
        <w:rPr>
          <w:iCs/>
          <w:sz w:val="24"/>
          <w:szCs w:val="24"/>
        </w:rPr>
        <w:t>рузка осущ</w:t>
      </w:r>
      <w:r w:rsidR="00C909E5">
        <w:rPr>
          <w:iCs/>
          <w:sz w:val="24"/>
          <w:szCs w:val="24"/>
        </w:rPr>
        <w:t>ествляется силами и средствами П</w:t>
      </w:r>
      <w:r w:rsidRPr="0005648B">
        <w:rPr>
          <w:iCs/>
          <w:sz w:val="24"/>
          <w:szCs w:val="24"/>
        </w:rPr>
        <w:t>оставщика</w:t>
      </w:r>
      <w:r w:rsidR="00C909E5">
        <w:rPr>
          <w:iCs/>
          <w:sz w:val="24"/>
          <w:szCs w:val="24"/>
        </w:rPr>
        <w:t>, присутствие представителя Поставщика, для контроля качества поставляемого товара</w:t>
      </w:r>
      <w:r w:rsidRPr="0005648B">
        <w:rPr>
          <w:iCs/>
          <w:sz w:val="24"/>
          <w:szCs w:val="24"/>
        </w:rPr>
        <w:t>.</w:t>
      </w:r>
    </w:p>
    <w:p w14:paraId="7AFDE3BF"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79171AEF"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34A6E516" w14:textId="77777777" w:rsidR="0018796E" w:rsidRDefault="00CA68A4" w:rsidP="0018796E">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E20576" w14:textId="50F862EC" w:rsidR="00D74CFC" w:rsidRPr="00785AAC" w:rsidRDefault="0018796E" w:rsidP="00D74CFC">
      <w:pPr>
        <w:ind w:firstLine="567"/>
        <w:jc w:val="both"/>
        <w:rPr>
          <w:color w:val="000000"/>
          <w:sz w:val="22"/>
          <w:szCs w:val="22"/>
        </w:rPr>
      </w:pPr>
      <w:r>
        <w:rPr>
          <w:sz w:val="24"/>
          <w:szCs w:val="24"/>
        </w:rPr>
        <w:t xml:space="preserve">4.5. </w:t>
      </w:r>
      <w:r w:rsidR="00D74CFC" w:rsidRPr="00785AAC">
        <w:rPr>
          <w:b/>
          <w:color w:val="000000"/>
          <w:sz w:val="22"/>
          <w:szCs w:val="22"/>
        </w:rPr>
        <w:t xml:space="preserve"> </w:t>
      </w:r>
      <w:proofErr w:type="gramStart"/>
      <w:r w:rsidR="00D74CFC" w:rsidRPr="00785AAC">
        <w:rPr>
          <w:color w:val="000000"/>
          <w:sz w:val="22"/>
          <w:szCs w:val="22"/>
        </w:rPr>
        <w:t>У</w:t>
      </w:r>
      <w:r w:rsidR="00D74CFC" w:rsidRPr="00785AAC">
        <w:rPr>
          <w:color w:val="22272F"/>
          <w:sz w:val="22"/>
          <w:szCs w:val="22"/>
          <w:shd w:val="clear" w:color="auto" w:fill="FFFFFF"/>
        </w:rPr>
        <w:t>станавливается </w:t>
      </w:r>
      <w:r w:rsidR="00D74CFC" w:rsidRPr="00785AAC">
        <w:rPr>
          <w:rStyle w:val="af2"/>
          <w:i w:val="0"/>
          <w:iCs w:val="0"/>
          <w:color w:val="22272F"/>
          <w:sz w:val="22"/>
          <w:szCs w:val="22"/>
          <w:shd w:val="clear" w:color="auto" w:fill="FFFFFF"/>
        </w:rPr>
        <w:t>ограничение</w:t>
      </w:r>
      <w:r w:rsidR="00D74CFC" w:rsidRPr="00785AAC">
        <w:rPr>
          <w:color w:val="22272F"/>
          <w:sz w:val="22"/>
          <w:szCs w:val="22"/>
          <w:shd w:val="clear" w:color="auto" w:fill="FFFFFF"/>
        </w:rPr>
        <w:t xml:space="preserve"> закупок для обеспечения государственных и муниципальных нужд, закупок </w:t>
      </w:r>
      <w:r w:rsidR="00D74CFC" w:rsidRPr="00785AAC">
        <w:rPr>
          <w:sz w:val="22"/>
          <w:szCs w:val="22"/>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00D74CFC" w:rsidRPr="00785AAC">
        <w:rPr>
          <w:b/>
          <w:sz w:val="22"/>
          <w:szCs w:val="22"/>
          <w:u w:val="single"/>
        </w:rPr>
        <w:t>НЕ ПРИМЕНЯЕТСЯ</w:t>
      </w:r>
      <w:r w:rsidR="00D74CFC" w:rsidRPr="00785AAC">
        <w:rPr>
          <w:b/>
          <w:sz w:val="22"/>
          <w:szCs w:val="22"/>
        </w:rPr>
        <w:t xml:space="preserve"> </w:t>
      </w:r>
      <w:r w:rsidR="00D74CFC" w:rsidRPr="00785AAC">
        <w:rPr>
          <w:sz w:val="22"/>
          <w:szCs w:val="22"/>
        </w:rPr>
        <w:t>в соответствии с подпункт «в» пункта 7 Постановления Правительства РФ от 23.12.2024 № 1875.</w:t>
      </w:r>
      <w:proofErr w:type="gramEnd"/>
    </w:p>
    <w:p w14:paraId="25D5ACE2" w14:textId="5C6C5ABE" w:rsidR="0018796E" w:rsidRPr="004856F6" w:rsidRDefault="0018796E" w:rsidP="005D4896">
      <w:pPr>
        <w:pStyle w:val="23"/>
        <w:spacing w:after="0" w:line="240" w:lineRule="auto"/>
        <w:ind w:left="0" w:firstLine="567"/>
        <w:jc w:val="both"/>
        <w:rPr>
          <w:sz w:val="24"/>
          <w:szCs w:val="24"/>
        </w:rPr>
      </w:pPr>
    </w:p>
    <w:p w14:paraId="3E42A209"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1D4F1A13"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EA80678"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0F0D12F2"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39C9061" w14:textId="77777777"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85B9123" w14:textId="77777777" w:rsidR="00CA68A4" w:rsidRPr="004856F6" w:rsidRDefault="00CA68A4" w:rsidP="005D4896">
      <w:pPr>
        <w:jc w:val="both"/>
        <w:rPr>
          <w:sz w:val="24"/>
          <w:szCs w:val="24"/>
        </w:rPr>
      </w:pPr>
    </w:p>
    <w:p w14:paraId="5BDBB285"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165C8B1C" w14:textId="77777777" w:rsidR="00CA68A4" w:rsidRPr="004856F6" w:rsidRDefault="00CA68A4" w:rsidP="005D4896">
      <w:pPr>
        <w:pStyle w:val="22"/>
        <w:tabs>
          <w:tab w:val="clear" w:pos="0"/>
          <w:tab w:val="left" w:pos="1134"/>
        </w:tabs>
        <w:ind w:firstLine="567"/>
        <w:jc w:val="both"/>
      </w:pPr>
      <w:r w:rsidRPr="004856F6">
        <w:t>6.1. Поставщик обязан:</w:t>
      </w:r>
    </w:p>
    <w:p w14:paraId="77516F22"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0A2173E0"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0670A0E"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BF97EF8"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3D88DFAA" w14:textId="77777777" w:rsidR="00CA68A4" w:rsidRPr="004856F6" w:rsidRDefault="00CA68A4" w:rsidP="005D4896">
      <w:pPr>
        <w:pStyle w:val="22"/>
        <w:tabs>
          <w:tab w:val="clear" w:pos="0"/>
          <w:tab w:val="left" w:pos="1134"/>
        </w:tabs>
        <w:ind w:firstLine="567"/>
        <w:jc w:val="both"/>
      </w:pPr>
      <w:r w:rsidRPr="004856F6">
        <w:t>6.2. Поставщик вправе:</w:t>
      </w:r>
    </w:p>
    <w:p w14:paraId="46F941FE"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36580D1" w14:textId="77777777" w:rsidR="00CA68A4" w:rsidRPr="004856F6" w:rsidRDefault="00CA68A4" w:rsidP="005D4896">
      <w:pPr>
        <w:pStyle w:val="22"/>
        <w:tabs>
          <w:tab w:val="clear" w:pos="0"/>
          <w:tab w:val="left" w:pos="1134"/>
        </w:tabs>
        <w:ind w:firstLine="567"/>
        <w:jc w:val="both"/>
      </w:pPr>
      <w:r w:rsidRPr="004856F6">
        <w:t>6.3. Заказчик обязан:</w:t>
      </w:r>
    </w:p>
    <w:p w14:paraId="480BC012" w14:textId="77777777" w:rsidR="00CA68A4" w:rsidRPr="004856F6" w:rsidRDefault="00CA68A4" w:rsidP="005D4896">
      <w:pPr>
        <w:pStyle w:val="22"/>
        <w:tabs>
          <w:tab w:val="clear" w:pos="0"/>
          <w:tab w:val="left" w:pos="1134"/>
        </w:tabs>
        <w:ind w:firstLine="567"/>
        <w:jc w:val="both"/>
      </w:pPr>
      <w:r w:rsidRPr="004856F6">
        <w:t xml:space="preserve">6.3.1. Обеспечить своевременную приемку поставленного Товара и подписание </w:t>
      </w:r>
      <w:r w:rsidRPr="004856F6">
        <w:lastRenderedPageBreak/>
        <w:t>приемосдаточных документов на условиях, установленных настоящим Договором.</w:t>
      </w:r>
    </w:p>
    <w:p w14:paraId="05D44CD5"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3C943622" w14:textId="77777777" w:rsidR="00CA68A4" w:rsidRPr="004856F6" w:rsidRDefault="00CA68A4" w:rsidP="005D4896">
      <w:pPr>
        <w:pStyle w:val="22"/>
        <w:tabs>
          <w:tab w:val="clear" w:pos="0"/>
          <w:tab w:val="left" w:pos="1134"/>
        </w:tabs>
        <w:ind w:firstLine="0"/>
        <w:jc w:val="both"/>
      </w:pPr>
    </w:p>
    <w:p w14:paraId="1CED9D61" w14:textId="77777777"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14:paraId="62BB62B6" w14:textId="77777777" w:rsidR="00967E05" w:rsidRPr="004856F6" w:rsidRDefault="00967E05" w:rsidP="005D4896">
      <w:pPr>
        <w:pStyle w:val="22"/>
        <w:tabs>
          <w:tab w:val="clear" w:pos="0"/>
          <w:tab w:val="left" w:pos="1134"/>
        </w:tabs>
        <w:ind w:firstLine="0"/>
        <w:jc w:val="center"/>
        <w:rPr>
          <w:b/>
        </w:rPr>
      </w:pPr>
    </w:p>
    <w:p w14:paraId="49C6BD1A"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851783E"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87ECEA6"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3CA6DE7"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7E70838" w14:textId="77777777" w:rsidR="00CA68A4" w:rsidRPr="004856F6" w:rsidRDefault="00CA68A4" w:rsidP="005D4896">
      <w:pPr>
        <w:pStyle w:val="22"/>
        <w:tabs>
          <w:tab w:val="clear" w:pos="0"/>
          <w:tab w:val="left" w:pos="1134"/>
        </w:tabs>
        <w:ind w:firstLine="0"/>
        <w:jc w:val="both"/>
      </w:pPr>
    </w:p>
    <w:p w14:paraId="153302E5"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6102C7A8"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2B26846"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1572304"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6E72546"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3C8DB995"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24156A17" w14:textId="77777777" w:rsidR="00967E05" w:rsidRPr="004856F6" w:rsidRDefault="00967E05" w:rsidP="005D4896">
      <w:pPr>
        <w:pStyle w:val="22"/>
        <w:tabs>
          <w:tab w:val="clear" w:pos="0"/>
          <w:tab w:val="left" w:pos="1134"/>
        </w:tabs>
        <w:ind w:firstLine="0"/>
        <w:jc w:val="center"/>
        <w:rPr>
          <w:b/>
        </w:rPr>
      </w:pPr>
    </w:p>
    <w:p w14:paraId="6493A97A"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FD9A535"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BA3ADB5"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14BCF39" w14:textId="1A3AAC66"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4856F6">
        <w:rPr>
          <w:sz w:val="24"/>
          <w:szCs w:val="24"/>
        </w:rPr>
        <w:lastRenderedPageBreak/>
        <w:t xml:space="preserve">Договором,  Заказчик направляет Поставщику требование об уплате штрафа в размере 3 процентов от цены Договора (этапа), что составляет </w:t>
      </w:r>
      <w:r w:rsidR="00AB5575">
        <w:rPr>
          <w:sz w:val="24"/>
          <w:szCs w:val="24"/>
        </w:rPr>
        <w:t>_________</w:t>
      </w:r>
      <w:r w:rsidRPr="004856F6">
        <w:rPr>
          <w:sz w:val="24"/>
          <w:szCs w:val="24"/>
        </w:rPr>
        <w:t xml:space="preserve"> рублей.</w:t>
      </w:r>
    </w:p>
    <w:p w14:paraId="145988B7"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9DE8123"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80CFF71"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 штрафа в размере 1000,00 (одна тысяча) рублей. </w:t>
      </w:r>
    </w:p>
    <w:p w14:paraId="25B08930"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08BC916"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AE11E2" w14:textId="77777777" w:rsidR="00CA68A4" w:rsidRPr="004856F6" w:rsidRDefault="00CA68A4" w:rsidP="005D4896">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69F0CA1D" w14:textId="77777777" w:rsidR="00CA68A4" w:rsidRPr="004856F6" w:rsidRDefault="00CA68A4" w:rsidP="005D4896">
      <w:pPr>
        <w:pStyle w:val="211"/>
        <w:spacing w:after="0"/>
        <w:ind w:left="0" w:firstLine="0"/>
        <w:jc w:val="both"/>
        <w:rPr>
          <w:b/>
          <w:bCs/>
          <w:color w:val="000000"/>
        </w:rPr>
      </w:pPr>
    </w:p>
    <w:p w14:paraId="5586BD06"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2D0E625A" w14:textId="77777777" w:rsidR="00967E05" w:rsidRPr="004856F6" w:rsidRDefault="00967E05" w:rsidP="005D4896">
      <w:pPr>
        <w:shd w:val="clear" w:color="auto" w:fill="FFFFFF"/>
        <w:tabs>
          <w:tab w:val="left" w:pos="682"/>
        </w:tabs>
        <w:jc w:val="center"/>
        <w:rPr>
          <w:b/>
          <w:sz w:val="24"/>
          <w:szCs w:val="24"/>
        </w:rPr>
      </w:pPr>
    </w:p>
    <w:p w14:paraId="1BDFE200"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EDE287"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F184EA7"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28E2F05"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3AE77D5"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737F5E1"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38E09EDE"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3B744E" w14:textId="77777777" w:rsidR="00CA68A4" w:rsidRPr="004856F6" w:rsidRDefault="00CA68A4" w:rsidP="005D4896">
      <w:pPr>
        <w:shd w:val="clear" w:color="auto" w:fill="FFFFFF"/>
        <w:jc w:val="both"/>
        <w:rPr>
          <w:bCs/>
          <w:sz w:val="24"/>
          <w:szCs w:val="24"/>
        </w:rPr>
      </w:pPr>
    </w:p>
    <w:p w14:paraId="2FE99D05"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03983A3" w14:textId="77777777" w:rsidR="00967E05" w:rsidRPr="00967E05" w:rsidRDefault="00967E05" w:rsidP="005D4896"/>
    <w:p w14:paraId="297BCE3F" w14:textId="77777777" w:rsidR="00CA68A4" w:rsidRPr="004856F6" w:rsidRDefault="00CA68A4" w:rsidP="005D4896">
      <w:pPr>
        <w:pStyle w:val="22"/>
        <w:tabs>
          <w:tab w:val="clear" w:pos="0"/>
          <w:tab w:val="left" w:pos="1134"/>
        </w:tabs>
        <w:ind w:firstLine="567"/>
        <w:jc w:val="both"/>
      </w:pPr>
      <w:r w:rsidRPr="004856F6">
        <w:lastRenderedPageBreak/>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DA40C0D"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96EF4EF"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60B76717"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14:paraId="76FAB744"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0B55AAB6" w14:textId="77777777" w:rsidR="00CA68A4" w:rsidRPr="004856F6" w:rsidRDefault="00CA68A4" w:rsidP="005D4896">
      <w:pPr>
        <w:ind w:firstLine="567"/>
        <w:rPr>
          <w:sz w:val="24"/>
          <w:szCs w:val="24"/>
        </w:rPr>
      </w:pPr>
      <w:r w:rsidRPr="004856F6">
        <w:rPr>
          <w:sz w:val="24"/>
          <w:szCs w:val="24"/>
        </w:rPr>
        <w:t>- Приложение № 1</w:t>
      </w:r>
    </w:p>
    <w:p w14:paraId="7082B718" w14:textId="77777777" w:rsidR="00CA68A4" w:rsidRDefault="00CA68A4" w:rsidP="005D4896">
      <w:pPr>
        <w:ind w:firstLine="567"/>
        <w:rPr>
          <w:sz w:val="24"/>
          <w:szCs w:val="24"/>
        </w:rPr>
      </w:pPr>
      <w:r w:rsidRPr="004856F6">
        <w:rPr>
          <w:sz w:val="24"/>
          <w:szCs w:val="24"/>
        </w:rPr>
        <w:t>- Приложение № 2</w:t>
      </w:r>
    </w:p>
    <w:p w14:paraId="61B70FA6" w14:textId="77777777" w:rsidR="00CA68A4" w:rsidRPr="004856F6" w:rsidRDefault="00CA68A4" w:rsidP="00CA68A4">
      <w:pPr>
        <w:rPr>
          <w:sz w:val="24"/>
          <w:szCs w:val="24"/>
        </w:rPr>
      </w:pPr>
    </w:p>
    <w:p w14:paraId="46E03DED"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301832BE"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23B49925"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263F76E"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5EC6A375"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2B5F7F90"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09AD774E" w14:textId="77777777" w:rsidR="00CA68A4" w:rsidRPr="004856F6" w:rsidRDefault="00CA68A4" w:rsidP="00BA568E">
            <w:pPr>
              <w:rPr>
                <w:sz w:val="24"/>
                <w:szCs w:val="24"/>
              </w:rPr>
            </w:pPr>
          </w:p>
        </w:tc>
      </w:tr>
      <w:tr w:rsidR="00CA68A4" w:rsidRPr="004856F6" w14:paraId="510945B3" w14:textId="77777777" w:rsidTr="00BA568E">
        <w:tc>
          <w:tcPr>
            <w:tcW w:w="2475" w:type="pct"/>
            <w:tcBorders>
              <w:top w:val="single" w:sz="2" w:space="0" w:color="auto"/>
              <w:left w:val="single" w:sz="2" w:space="0" w:color="auto"/>
              <w:bottom w:val="single" w:sz="2" w:space="0" w:color="auto"/>
              <w:right w:val="single" w:sz="2" w:space="0" w:color="auto"/>
            </w:tcBorders>
          </w:tcPr>
          <w:p w14:paraId="05799B38" w14:textId="77777777" w:rsidR="008C0ED5" w:rsidRPr="004856F6" w:rsidRDefault="00CA68A4" w:rsidP="008C0ED5">
            <w:pPr>
              <w:pStyle w:val="Normalunindented"/>
              <w:keepNext/>
              <w:spacing w:before="0" w:after="0" w:line="240" w:lineRule="auto"/>
              <w:jc w:val="left"/>
              <w:rPr>
                <w:sz w:val="24"/>
                <w:szCs w:val="24"/>
              </w:rPr>
            </w:pPr>
            <w:r w:rsidRPr="004856F6">
              <w:rPr>
                <w:sz w:val="24"/>
                <w:szCs w:val="24"/>
              </w:rPr>
              <w:t>от имени Заказчика:</w:t>
            </w:r>
            <w:r w:rsidRPr="004856F6">
              <w:rPr>
                <w:sz w:val="24"/>
                <w:szCs w:val="24"/>
              </w:rPr>
              <w:br/>
            </w:r>
            <w:r w:rsidRPr="004856F6">
              <w:rPr>
                <w:b/>
                <w:sz w:val="24"/>
                <w:szCs w:val="24"/>
              </w:rPr>
              <w:t>   </w:t>
            </w:r>
            <w:r w:rsidRPr="004856F6">
              <w:rPr>
                <w:sz w:val="24"/>
                <w:szCs w:val="24"/>
              </w:rPr>
              <w:br/>
            </w:r>
            <w:r w:rsidR="008C0ED5" w:rsidRPr="004856F6">
              <w:rPr>
                <w:sz w:val="24"/>
                <w:szCs w:val="24"/>
                <w:u w:val="single"/>
              </w:rPr>
              <w:t xml:space="preserve">    </w:t>
            </w:r>
            <w:r w:rsidR="008C0ED5" w:rsidRPr="004856F6">
              <w:rPr>
                <w:sz w:val="24"/>
                <w:szCs w:val="24"/>
              </w:rPr>
              <w:t>//</w:t>
            </w:r>
          </w:p>
          <w:p w14:paraId="25447369" w14:textId="77777777" w:rsidR="00CA68A4" w:rsidRPr="004856F6" w:rsidRDefault="008C0ED5" w:rsidP="008C0ED5">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E0C423C" w14:textId="77777777"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14:paraId="4755CF63" w14:textId="77777777" w:rsidR="00CA68A4" w:rsidRPr="004856F6" w:rsidRDefault="00CA68A4" w:rsidP="00BA568E">
            <w:pPr>
              <w:pStyle w:val="Normalunindented"/>
              <w:keepNext/>
              <w:spacing w:before="0" w:after="0" w:line="240" w:lineRule="auto"/>
              <w:jc w:val="left"/>
              <w:rPr>
                <w:sz w:val="24"/>
                <w:szCs w:val="24"/>
                <w:u w:val="single"/>
              </w:rPr>
            </w:pPr>
          </w:p>
          <w:p w14:paraId="4201EFC4" w14:textId="77777777"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14:paraId="5F581422" w14:textId="77777777"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14:paraId="6BC3CCB3" w14:textId="77777777" w:rsidR="00CA68A4" w:rsidRPr="004856F6" w:rsidRDefault="00CA68A4" w:rsidP="00CA68A4">
      <w:pPr>
        <w:rPr>
          <w:sz w:val="24"/>
          <w:szCs w:val="24"/>
        </w:rPr>
      </w:pPr>
    </w:p>
    <w:p w14:paraId="5190E5B7" w14:textId="77777777" w:rsidR="00CA68A4" w:rsidRPr="004856F6" w:rsidRDefault="00CA68A4" w:rsidP="00CA68A4">
      <w:pPr>
        <w:rPr>
          <w:sz w:val="24"/>
          <w:szCs w:val="24"/>
        </w:rPr>
      </w:pPr>
    </w:p>
    <w:p w14:paraId="3EC96C88" w14:textId="77777777" w:rsidR="00CA68A4" w:rsidRPr="004856F6" w:rsidRDefault="00CA68A4" w:rsidP="00CA68A4">
      <w:pPr>
        <w:rPr>
          <w:sz w:val="24"/>
          <w:szCs w:val="24"/>
        </w:rPr>
        <w:sectPr w:rsidR="00CA68A4" w:rsidRPr="004856F6" w:rsidSect="00DE62B4">
          <w:footerReference w:type="even" r:id="rId13"/>
          <w:footerReference w:type="default" r:id="rId14"/>
          <w:pgSz w:w="11906" w:h="16838"/>
          <w:pgMar w:top="567" w:right="851" w:bottom="426" w:left="1134" w:header="709" w:footer="709" w:gutter="0"/>
          <w:cols w:space="708"/>
          <w:docGrid w:linePitch="360"/>
        </w:sectPr>
      </w:pPr>
    </w:p>
    <w:p w14:paraId="50556915" w14:textId="35ED7D8A" w:rsidR="00CA68A4" w:rsidRPr="0005648B" w:rsidRDefault="00CA68A4" w:rsidP="00CA68A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74CFC">
        <w:rPr>
          <w:sz w:val="24"/>
          <w:szCs w:val="24"/>
        </w:rPr>
        <w:t>6</w:t>
      </w:r>
      <w:r w:rsidRPr="0005648B">
        <w:rPr>
          <w:sz w:val="24"/>
          <w:szCs w:val="24"/>
        </w:rPr>
        <w:t xml:space="preserve">  г.</w:t>
      </w:r>
    </w:p>
    <w:p w14:paraId="77AD3600"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4AFD8301" w14:textId="77777777" w:rsidR="00CA68A4" w:rsidRPr="00E1562C" w:rsidRDefault="00CA68A4" w:rsidP="00CA68A4">
      <w:pPr>
        <w:spacing w:before="120" w:after="120" w:line="276" w:lineRule="auto"/>
        <w:ind w:firstLine="567"/>
        <w:jc w:val="both"/>
        <w:outlineLvl w:val="0"/>
        <w:rPr>
          <w:sz w:val="24"/>
          <w:szCs w:val="24"/>
        </w:rPr>
      </w:pPr>
      <w:r w:rsidRPr="00E1562C">
        <w:rPr>
          <w:sz w:val="24"/>
          <w:szCs w:val="24"/>
        </w:rPr>
        <w:t>Поставщик обязуется по заданию Заказчика поставить следующий Товар, и передать в установленные сроки Заказчику:</w:t>
      </w:r>
    </w:p>
    <w:tbl>
      <w:tblPr>
        <w:tblW w:w="486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5"/>
        <w:gridCol w:w="2094"/>
        <w:gridCol w:w="946"/>
        <w:gridCol w:w="901"/>
        <w:gridCol w:w="755"/>
        <w:gridCol w:w="813"/>
        <w:gridCol w:w="5018"/>
      </w:tblGrid>
      <w:tr w:rsidR="00E1562C" w:rsidRPr="00E1562C" w14:paraId="662DD054" w14:textId="77777777" w:rsidTr="00D74CFC">
        <w:trPr>
          <w:trHeight w:val="508"/>
          <w:jc w:val="center"/>
        </w:trPr>
        <w:tc>
          <w:tcPr>
            <w:tcW w:w="259" w:type="pct"/>
            <w:tcBorders>
              <w:top w:val="single" w:sz="2" w:space="0" w:color="auto"/>
              <w:left w:val="single" w:sz="2" w:space="0" w:color="auto"/>
              <w:bottom w:val="single" w:sz="4" w:space="0" w:color="auto"/>
              <w:right w:val="single" w:sz="2" w:space="0" w:color="auto"/>
            </w:tcBorders>
            <w:vAlign w:val="center"/>
          </w:tcPr>
          <w:p w14:paraId="7A979181" w14:textId="77777777" w:rsidR="00CA68A4" w:rsidRPr="00E1562C" w:rsidRDefault="00CA68A4" w:rsidP="00BA568E">
            <w:pPr>
              <w:keepNext/>
              <w:jc w:val="center"/>
              <w:rPr>
                <w:sz w:val="24"/>
                <w:szCs w:val="24"/>
              </w:rPr>
            </w:pPr>
            <w:r w:rsidRPr="00E1562C">
              <w:rPr>
                <w:sz w:val="24"/>
                <w:szCs w:val="24"/>
              </w:rPr>
              <w:t>№</w:t>
            </w:r>
          </w:p>
        </w:tc>
        <w:tc>
          <w:tcPr>
            <w:tcW w:w="943" w:type="pct"/>
            <w:tcBorders>
              <w:top w:val="single" w:sz="2" w:space="0" w:color="auto"/>
              <w:left w:val="single" w:sz="2" w:space="0" w:color="auto"/>
              <w:bottom w:val="single" w:sz="4" w:space="0" w:color="auto"/>
              <w:right w:val="single" w:sz="2" w:space="0" w:color="auto"/>
            </w:tcBorders>
            <w:vAlign w:val="center"/>
          </w:tcPr>
          <w:p w14:paraId="23B60165" w14:textId="4B5F9BF1" w:rsidR="00CA68A4" w:rsidRPr="00E1562C" w:rsidRDefault="00CA68A4" w:rsidP="005D4896">
            <w:pPr>
              <w:jc w:val="center"/>
              <w:rPr>
                <w:sz w:val="24"/>
                <w:szCs w:val="24"/>
              </w:rPr>
            </w:pPr>
            <w:r w:rsidRPr="00E1562C">
              <w:rPr>
                <w:sz w:val="24"/>
                <w:szCs w:val="24"/>
              </w:rPr>
              <w:t>Наименование Товара</w:t>
            </w:r>
            <w:r w:rsidR="00F8008E" w:rsidRPr="00E1562C">
              <w:rPr>
                <w:sz w:val="24"/>
                <w:szCs w:val="24"/>
              </w:rPr>
              <w:t>, ОКПД 2</w:t>
            </w:r>
            <w:r w:rsidR="00FE3307" w:rsidRPr="00E1562C">
              <w:rPr>
                <w:sz w:val="24"/>
                <w:szCs w:val="24"/>
              </w:rPr>
              <w:t>/КТРУ</w:t>
            </w:r>
          </w:p>
        </w:tc>
        <w:tc>
          <w:tcPr>
            <w:tcW w:w="426" w:type="pct"/>
            <w:tcBorders>
              <w:top w:val="single" w:sz="2" w:space="0" w:color="auto"/>
              <w:left w:val="single" w:sz="2" w:space="0" w:color="auto"/>
              <w:bottom w:val="single" w:sz="4" w:space="0" w:color="auto"/>
              <w:right w:val="single" w:sz="2" w:space="0" w:color="auto"/>
            </w:tcBorders>
            <w:vAlign w:val="center"/>
          </w:tcPr>
          <w:p w14:paraId="1860392A" w14:textId="77777777" w:rsidR="00CA68A4" w:rsidRPr="00E1562C" w:rsidRDefault="00CA68A4" w:rsidP="00BA568E">
            <w:pPr>
              <w:keepNext/>
              <w:jc w:val="center"/>
              <w:rPr>
                <w:sz w:val="24"/>
                <w:szCs w:val="24"/>
              </w:rPr>
            </w:pPr>
            <w:r w:rsidRPr="00E1562C">
              <w:rPr>
                <w:sz w:val="24"/>
                <w:szCs w:val="24"/>
              </w:rPr>
              <w:t>Ед. изм.</w:t>
            </w:r>
          </w:p>
        </w:tc>
        <w:tc>
          <w:tcPr>
            <w:tcW w:w="406" w:type="pct"/>
            <w:tcBorders>
              <w:top w:val="single" w:sz="2" w:space="0" w:color="auto"/>
              <w:left w:val="single" w:sz="2" w:space="0" w:color="auto"/>
              <w:bottom w:val="single" w:sz="4" w:space="0" w:color="auto"/>
              <w:right w:val="single" w:sz="2" w:space="0" w:color="auto"/>
            </w:tcBorders>
            <w:vAlign w:val="center"/>
          </w:tcPr>
          <w:p w14:paraId="3E7DBFF3" w14:textId="77777777" w:rsidR="00CA68A4" w:rsidRPr="00E1562C" w:rsidRDefault="00CA68A4" w:rsidP="00BA568E">
            <w:pPr>
              <w:keepNext/>
              <w:jc w:val="center"/>
              <w:rPr>
                <w:sz w:val="24"/>
                <w:szCs w:val="24"/>
              </w:rPr>
            </w:pPr>
            <w:r w:rsidRPr="00E1562C">
              <w:rPr>
                <w:sz w:val="24"/>
                <w:szCs w:val="24"/>
              </w:rPr>
              <w:t>Количество</w:t>
            </w:r>
          </w:p>
        </w:tc>
        <w:tc>
          <w:tcPr>
            <w:tcW w:w="340" w:type="pct"/>
            <w:tcBorders>
              <w:top w:val="single" w:sz="2" w:space="0" w:color="auto"/>
              <w:left w:val="single" w:sz="2" w:space="0" w:color="auto"/>
              <w:bottom w:val="single" w:sz="4" w:space="0" w:color="auto"/>
              <w:right w:val="single" w:sz="2" w:space="0" w:color="auto"/>
            </w:tcBorders>
            <w:vAlign w:val="center"/>
          </w:tcPr>
          <w:p w14:paraId="79398FE3" w14:textId="77777777" w:rsidR="00CA68A4" w:rsidRPr="00E1562C" w:rsidRDefault="00CA68A4" w:rsidP="00BA568E">
            <w:pPr>
              <w:tabs>
                <w:tab w:val="left" w:pos="-1620"/>
              </w:tabs>
              <w:jc w:val="center"/>
              <w:rPr>
                <w:sz w:val="24"/>
                <w:szCs w:val="24"/>
              </w:rPr>
            </w:pPr>
            <w:r w:rsidRPr="00E1562C">
              <w:rPr>
                <w:sz w:val="24"/>
                <w:szCs w:val="24"/>
              </w:rPr>
              <w:t>Цена за ед. изм., руб.</w:t>
            </w:r>
          </w:p>
        </w:tc>
        <w:tc>
          <w:tcPr>
            <w:tcW w:w="366" w:type="pct"/>
            <w:tcBorders>
              <w:top w:val="single" w:sz="2" w:space="0" w:color="auto"/>
              <w:left w:val="single" w:sz="2" w:space="0" w:color="auto"/>
              <w:bottom w:val="single" w:sz="4" w:space="0" w:color="auto"/>
              <w:right w:val="single" w:sz="2" w:space="0" w:color="auto"/>
            </w:tcBorders>
            <w:vAlign w:val="center"/>
          </w:tcPr>
          <w:p w14:paraId="3051E3AA" w14:textId="77777777" w:rsidR="00CA68A4" w:rsidRPr="00E1562C" w:rsidRDefault="00CA68A4" w:rsidP="00BA568E">
            <w:pPr>
              <w:tabs>
                <w:tab w:val="left" w:pos="-1620"/>
              </w:tabs>
              <w:jc w:val="center"/>
              <w:rPr>
                <w:sz w:val="24"/>
                <w:szCs w:val="24"/>
              </w:rPr>
            </w:pPr>
            <w:r w:rsidRPr="00E1562C">
              <w:rPr>
                <w:sz w:val="24"/>
                <w:szCs w:val="24"/>
              </w:rPr>
              <w:t>Общая стоимость, руб.</w:t>
            </w:r>
          </w:p>
        </w:tc>
        <w:tc>
          <w:tcPr>
            <w:tcW w:w="2260" w:type="pct"/>
            <w:tcBorders>
              <w:top w:val="single" w:sz="2" w:space="0" w:color="auto"/>
              <w:left w:val="single" w:sz="2" w:space="0" w:color="auto"/>
              <w:bottom w:val="single" w:sz="4" w:space="0" w:color="auto"/>
              <w:right w:val="single" w:sz="2" w:space="0" w:color="auto"/>
            </w:tcBorders>
            <w:vAlign w:val="center"/>
          </w:tcPr>
          <w:p w14:paraId="5097AF52" w14:textId="77777777" w:rsidR="00CA68A4" w:rsidRPr="00E1562C" w:rsidRDefault="00CA68A4" w:rsidP="00BA568E">
            <w:pPr>
              <w:tabs>
                <w:tab w:val="left" w:pos="-1620"/>
              </w:tabs>
              <w:jc w:val="center"/>
              <w:rPr>
                <w:bCs/>
                <w:sz w:val="24"/>
                <w:szCs w:val="24"/>
              </w:rPr>
            </w:pPr>
            <w:r w:rsidRPr="00E1562C">
              <w:rPr>
                <w:bCs/>
                <w:sz w:val="24"/>
                <w:szCs w:val="24"/>
              </w:rPr>
              <w:t>Требования к качеству, функциональным характеристикам (потребительские свойства) Товара</w:t>
            </w:r>
          </w:p>
        </w:tc>
      </w:tr>
      <w:tr w:rsidR="00E1562C" w:rsidRPr="00E1562C" w14:paraId="6AF433B3" w14:textId="77777777" w:rsidTr="00D74CFC">
        <w:trPr>
          <w:trHeight w:val="397"/>
          <w:jc w:val="center"/>
        </w:trPr>
        <w:tc>
          <w:tcPr>
            <w:tcW w:w="259" w:type="pct"/>
            <w:tcBorders>
              <w:top w:val="single" w:sz="4" w:space="0" w:color="auto"/>
              <w:left w:val="single" w:sz="4" w:space="0" w:color="auto"/>
              <w:right w:val="single" w:sz="4" w:space="0" w:color="auto"/>
            </w:tcBorders>
            <w:vAlign w:val="center"/>
          </w:tcPr>
          <w:p w14:paraId="069E03CE" w14:textId="18D7B7F2" w:rsidR="00F8008E" w:rsidRPr="00E1562C" w:rsidRDefault="00FE3307" w:rsidP="00BA568E">
            <w:pPr>
              <w:jc w:val="center"/>
              <w:rPr>
                <w:sz w:val="24"/>
                <w:szCs w:val="24"/>
              </w:rPr>
            </w:pPr>
            <w:r w:rsidRPr="00E1562C">
              <w:rPr>
                <w:sz w:val="24"/>
                <w:szCs w:val="24"/>
              </w:rPr>
              <w:t>1</w:t>
            </w:r>
          </w:p>
        </w:tc>
        <w:tc>
          <w:tcPr>
            <w:tcW w:w="943" w:type="pct"/>
            <w:tcBorders>
              <w:top w:val="single" w:sz="4" w:space="0" w:color="auto"/>
              <w:left w:val="single" w:sz="4" w:space="0" w:color="auto"/>
              <w:right w:val="single" w:sz="4" w:space="0" w:color="auto"/>
            </w:tcBorders>
            <w:vAlign w:val="center"/>
          </w:tcPr>
          <w:p w14:paraId="56FDEDA9" w14:textId="04DC642B" w:rsidR="00D74CFC" w:rsidRPr="003C73E7" w:rsidRDefault="00BB58B6" w:rsidP="003B64AA">
            <w:pPr>
              <w:jc w:val="center"/>
              <w:rPr>
                <w:sz w:val="22"/>
                <w:szCs w:val="22"/>
              </w:rPr>
            </w:pPr>
            <w:r>
              <w:rPr>
                <w:sz w:val="22"/>
                <w:szCs w:val="22"/>
              </w:rPr>
              <w:t>Костыли с опорой под локоть с УПС</w:t>
            </w:r>
          </w:p>
          <w:p w14:paraId="66934DB9" w14:textId="6908C0C8" w:rsidR="00D74CFC" w:rsidRPr="003C73E7" w:rsidRDefault="00BB58B6" w:rsidP="003B64AA">
            <w:pPr>
              <w:jc w:val="center"/>
              <w:rPr>
                <w:sz w:val="22"/>
                <w:szCs w:val="22"/>
              </w:rPr>
            </w:pPr>
            <w:r>
              <w:rPr>
                <w:sz w:val="22"/>
                <w:szCs w:val="22"/>
              </w:rPr>
              <w:t>32.50.22.128</w:t>
            </w:r>
          </w:p>
          <w:p w14:paraId="7704AEC7" w14:textId="632FCF0C" w:rsidR="00000036" w:rsidRPr="00E1562C" w:rsidRDefault="00000036" w:rsidP="003B64AA">
            <w:pPr>
              <w:jc w:val="center"/>
              <w:rPr>
                <w:sz w:val="24"/>
                <w:szCs w:val="24"/>
              </w:rPr>
            </w:pPr>
          </w:p>
        </w:tc>
        <w:tc>
          <w:tcPr>
            <w:tcW w:w="426" w:type="pct"/>
            <w:tcBorders>
              <w:top w:val="single" w:sz="4" w:space="0" w:color="auto"/>
              <w:left w:val="single" w:sz="4" w:space="0" w:color="auto"/>
              <w:right w:val="single" w:sz="4" w:space="0" w:color="auto"/>
            </w:tcBorders>
            <w:vAlign w:val="center"/>
          </w:tcPr>
          <w:p w14:paraId="09B20A4C" w14:textId="0D15B756" w:rsidR="00F8008E" w:rsidRPr="00E1562C" w:rsidRDefault="002A3921" w:rsidP="003B64AA">
            <w:pPr>
              <w:jc w:val="center"/>
              <w:rPr>
                <w:bCs/>
                <w:sz w:val="24"/>
                <w:szCs w:val="24"/>
              </w:rPr>
            </w:pPr>
            <w:r w:rsidRPr="00E1562C">
              <w:rPr>
                <w:bCs/>
                <w:sz w:val="24"/>
                <w:szCs w:val="24"/>
              </w:rPr>
              <w:t>Штука</w:t>
            </w:r>
          </w:p>
        </w:tc>
        <w:tc>
          <w:tcPr>
            <w:tcW w:w="406" w:type="pct"/>
            <w:tcBorders>
              <w:top w:val="single" w:sz="4" w:space="0" w:color="auto"/>
              <w:left w:val="single" w:sz="4" w:space="0" w:color="auto"/>
              <w:right w:val="single" w:sz="4" w:space="0" w:color="auto"/>
            </w:tcBorders>
            <w:vAlign w:val="center"/>
          </w:tcPr>
          <w:p w14:paraId="0E41BEC8" w14:textId="04FFA6B7" w:rsidR="00F8008E" w:rsidRPr="00E1562C" w:rsidRDefault="00BB58B6" w:rsidP="003B64AA">
            <w:pPr>
              <w:jc w:val="center"/>
              <w:rPr>
                <w:bCs/>
                <w:sz w:val="24"/>
                <w:szCs w:val="24"/>
              </w:rPr>
            </w:pPr>
            <w:r>
              <w:rPr>
                <w:bCs/>
                <w:sz w:val="24"/>
                <w:szCs w:val="24"/>
              </w:rPr>
              <w:t>6</w:t>
            </w:r>
          </w:p>
        </w:tc>
        <w:tc>
          <w:tcPr>
            <w:tcW w:w="340" w:type="pct"/>
            <w:tcBorders>
              <w:top w:val="single" w:sz="4" w:space="0" w:color="auto"/>
              <w:left w:val="single" w:sz="4" w:space="0" w:color="auto"/>
              <w:right w:val="single" w:sz="4" w:space="0" w:color="auto"/>
            </w:tcBorders>
            <w:vAlign w:val="center"/>
          </w:tcPr>
          <w:p w14:paraId="0B40C8D7" w14:textId="77777777" w:rsidR="00F8008E" w:rsidRPr="00E1562C" w:rsidRDefault="00F8008E" w:rsidP="00F74EA4">
            <w:pPr>
              <w:jc w:val="center"/>
              <w:rPr>
                <w:sz w:val="24"/>
                <w:szCs w:val="24"/>
              </w:rPr>
            </w:pPr>
          </w:p>
        </w:tc>
        <w:tc>
          <w:tcPr>
            <w:tcW w:w="366" w:type="pct"/>
            <w:tcBorders>
              <w:top w:val="single" w:sz="4" w:space="0" w:color="auto"/>
              <w:left w:val="single" w:sz="4" w:space="0" w:color="auto"/>
              <w:right w:val="single" w:sz="4" w:space="0" w:color="auto"/>
            </w:tcBorders>
            <w:vAlign w:val="center"/>
          </w:tcPr>
          <w:p w14:paraId="4F658CD6" w14:textId="77777777" w:rsidR="00F8008E" w:rsidRPr="00E1562C" w:rsidRDefault="00F8008E" w:rsidP="00F74EA4">
            <w:pPr>
              <w:jc w:val="center"/>
              <w:rPr>
                <w:sz w:val="24"/>
                <w:szCs w:val="24"/>
              </w:rPr>
            </w:pPr>
          </w:p>
        </w:tc>
        <w:tc>
          <w:tcPr>
            <w:tcW w:w="2260" w:type="pct"/>
            <w:tcBorders>
              <w:top w:val="single" w:sz="4" w:space="0" w:color="auto"/>
              <w:left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498"/>
            </w:tblGrid>
            <w:tr w:rsidR="00BB58B6" w:rsidRPr="00BB58B6" w14:paraId="385C95C0" w14:textId="77777777" w:rsidTr="00B87B86">
              <w:tc>
                <w:tcPr>
                  <w:tcW w:w="2498" w:type="dxa"/>
                  <w:tcBorders>
                    <w:top w:val="nil"/>
                    <w:left w:val="nil"/>
                    <w:bottom w:val="nil"/>
                    <w:right w:val="nil"/>
                  </w:tcBorders>
                  <w:vAlign w:val="center"/>
                  <w:hideMark/>
                </w:tcPr>
                <w:p w14:paraId="47C053D3" w14:textId="77777777" w:rsidR="00D74CFC" w:rsidRPr="00BB58B6" w:rsidRDefault="00D74CFC" w:rsidP="00BB58B6">
                  <w:pPr>
                    <w:rPr>
                      <w:sz w:val="22"/>
                      <w:szCs w:val="22"/>
                    </w:rPr>
                  </w:pPr>
                  <w:r w:rsidRPr="00BB58B6">
                    <w:rPr>
                      <w:sz w:val="22"/>
                      <w:szCs w:val="22"/>
                    </w:rPr>
                    <w:t>Общие характеристики</w:t>
                  </w:r>
                </w:p>
              </w:tc>
            </w:tr>
          </w:tbl>
          <w:p w14:paraId="52E9C742" w14:textId="77777777" w:rsidR="00D74CFC" w:rsidRPr="00BB58B6" w:rsidRDefault="00D74CFC" w:rsidP="00BB58B6">
            <w:pPr>
              <w:rPr>
                <w:vanish/>
                <w:sz w:val="22"/>
                <w:szCs w:val="22"/>
              </w:rPr>
            </w:pPr>
          </w:p>
          <w:tbl>
            <w:tblPr>
              <w:tblW w:w="548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39"/>
              <w:gridCol w:w="3242"/>
            </w:tblGrid>
            <w:tr w:rsidR="00BB58B6" w:rsidRPr="00BB58B6" w14:paraId="4088D421" w14:textId="77777777" w:rsidTr="00BB58B6">
              <w:tc>
                <w:tcPr>
                  <w:tcW w:w="5481" w:type="dxa"/>
                  <w:gridSpan w:val="2"/>
                  <w:tcBorders>
                    <w:top w:val="nil"/>
                    <w:left w:val="nil"/>
                    <w:bottom w:val="nil"/>
                    <w:right w:val="nil"/>
                  </w:tcBorders>
                  <w:shd w:val="clear" w:color="auto" w:fill="FFFFFF"/>
                  <w:vAlign w:val="center"/>
                  <w:hideMark/>
                </w:tcPr>
                <w:p w14:paraId="20358700" w14:textId="77777777" w:rsidR="00BB58B6" w:rsidRPr="00BB58B6" w:rsidRDefault="00BB58B6" w:rsidP="00BB58B6">
                  <w:pPr>
                    <w:widowControl/>
                    <w:autoSpaceDE/>
                    <w:autoSpaceDN/>
                    <w:adjustRightInd/>
                    <w:spacing w:line="300" w:lineRule="atLeast"/>
                    <w:rPr>
                      <w:sz w:val="22"/>
                      <w:szCs w:val="22"/>
                    </w:rPr>
                  </w:pPr>
                  <w:r w:rsidRPr="00BB58B6">
                    <w:rPr>
                      <w:sz w:val="22"/>
                      <w:szCs w:val="22"/>
                    </w:rPr>
                    <w:t>Дополнительная информация</w:t>
                  </w:r>
                </w:p>
              </w:tc>
            </w:tr>
            <w:tr w:rsidR="00BB58B6" w:rsidRPr="00BB58B6" w14:paraId="5D5CCE95" w14:textId="77777777" w:rsidTr="00BB58B6">
              <w:tc>
                <w:tcPr>
                  <w:tcW w:w="2239" w:type="dxa"/>
                  <w:shd w:val="clear" w:color="auto" w:fill="FFFFFF"/>
                  <w:vAlign w:val="center"/>
                  <w:hideMark/>
                </w:tcPr>
                <w:p w14:paraId="5C3EDA9E" w14:textId="77777777" w:rsidR="00BB58B6" w:rsidRPr="00BB58B6" w:rsidRDefault="00BB58B6" w:rsidP="00BB58B6">
                  <w:pPr>
                    <w:widowControl/>
                    <w:autoSpaceDE/>
                    <w:autoSpaceDN/>
                    <w:adjustRightInd/>
                    <w:rPr>
                      <w:b/>
                      <w:bCs/>
                      <w:sz w:val="22"/>
                      <w:szCs w:val="22"/>
                    </w:rPr>
                  </w:pPr>
                  <w:r w:rsidRPr="00BB58B6">
                    <w:rPr>
                      <w:sz w:val="22"/>
                      <w:szCs w:val="22"/>
                      <w:shd w:val="clear" w:color="auto" w:fill="FFFFFF"/>
                    </w:rPr>
                    <w:t>Вид костылей</w:t>
                  </w:r>
                </w:p>
              </w:tc>
              <w:tc>
                <w:tcPr>
                  <w:tcW w:w="3242" w:type="dxa"/>
                  <w:shd w:val="clear" w:color="auto" w:fill="FFFFFF"/>
                  <w:vAlign w:val="bottom"/>
                  <w:hideMark/>
                </w:tcPr>
                <w:p w14:paraId="66227C02" w14:textId="77777777" w:rsidR="00BB58B6" w:rsidRDefault="00BB58B6" w:rsidP="00BB58B6">
                  <w:pPr>
                    <w:widowControl/>
                    <w:autoSpaceDE/>
                    <w:autoSpaceDN/>
                    <w:adjustRightInd/>
                    <w:spacing w:line="255" w:lineRule="atLeast"/>
                    <w:rPr>
                      <w:sz w:val="22"/>
                      <w:szCs w:val="22"/>
                    </w:rPr>
                  </w:pPr>
                  <w:r w:rsidRPr="00BB58B6">
                    <w:rPr>
                      <w:sz w:val="22"/>
                      <w:szCs w:val="22"/>
                    </w:rPr>
                    <w:t xml:space="preserve">локтевые; </w:t>
                  </w:r>
                </w:p>
                <w:p w14:paraId="7255B710" w14:textId="53FC4E37" w:rsidR="00BB58B6" w:rsidRPr="00BB58B6" w:rsidRDefault="00BB58B6" w:rsidP="00BB58B6">
                  <w:pPr>
                    <w:widowControl/>
                    <w:autoSpaceDE/>
                    <w:autoSpaceDN/>
                    <w:adjustRightInd/>
                    <w:spacing w:line="255" w:lineRule="atLeast"/>
                    <w:rPr>
                      <w:sz w:val="22"/>
                      <w:szCs w:val="22"/>
                    </w:rPr>
                  </w:pPr>
                  <w:r w:rsidRPr="00BB58B6">
                    <w:rPr>
                      <w:sz w:val="22"/>
                      <w:szCs w:val="22"/>
                    </w:rPr>
                    <w:t>рабочие (подлокотные)</w:t>
                  </w:r>
                </w:p>
              </w:tc>
            </w:tr>
            <w:tr w:rsidR="00BB58B6" w:rsidRPr="00BB58B6" w14:paraId="220618B1" w14:textId="77777777" w:rsidTr="00BB58B6">
              <w:tc>
                <w:tcPr>
                  <w:tcW w:w="2239" w:type="dxa"/>
                  <w:shd w:val="clear" w:color="auto" w:fill="FFFFFF"/>
                  <w:vAlign w:val="center"/>
                  <w:hideMark/>
                </w:tcPr>
                <w:p w14:paraId="4C6E0803" w14:textId="77777777" w:rsidR="00BB58B6" w:rsidRPr="00BB58B6" w:rsidRDefault="00BB58B6" w:rsidP="00BB58B6">
                  <w:pPr>
                    <w:widowControl/>
                    <w:autoSpaceDE/>
                    <w:autoSpaceDN/>
                    <w:adjustRightInd/>
                    <w:rPr>
                      <w:b/>
                      <w:bCs/>
                      <w:sz w:val="22"/>
                      <w:szCs w:val="22"/>
                    </w:rPr>
                  </w:pPr>
                  <w:r w:rsidRPr="00BB58B6">
                    <w:rPr>
                      <w:sz w:val="22"/>
                      <w:szCs w:val="22"/>
                      <w:shd w:val="clear" w:color="auto" w:fill="FFFFFF"/>
                    </w:rPr>
                    <w:t>Максимальная нагрузка</w:t>
                  </w:r>
                </w:p>
              </w:tc>
              <w:tc>
                <w:tcPr>
                  <w:tcW w:w="3242" w:type="dxa"/>
                  <w:shd w:val="clear" w:color="auto" w:fill="FFFFFF"/>
                  <w:vAlign w:val="bottom"/>
                  <w:hideMark/>
                </w:tcPr>
                <w:p w14:paraId="34364BC8" w14:textId="6A085D4F" w:rsidR="00BB58B6" w:rsidRPr="00BB58B6" w:rsidRDefault="00BB58B6" w:rsidP="00BB58B6">
                  <w:pPr>
                    <w:widowControl/>
                    <w:autoSpaceDE/>
                    <w:autoSpaceDN/>
                    <w:adjustRightInd/>
                    <w:spacing w:line="255" w:lineRule="atLeast"/>
                    <w:rPr>
                      <w:sz w:val="22"/>
                      <w:szCs w:val="22"/>
                    </w:rPr>
                  </w:pPr>
                  <w:r>
                    <w:rPr>
                      <w:sz w:val="22"/>
                      <w:szCs w:val="22"/>
                    </w:rPr>
                    <w:t xml:space="preserve">Не менее </w:t>
                  </w:r>
                  <w:r w:rsidRPr="00BB58B6">
                    <w:rPr>
                      <w:sz w:val="22"/>
                      <w:szCs w:val="22"/>
                    </w:rPr>
                    <w:t>125 кг</w:t>
                  </w:r>
                </w:p>
              </w:tc>
            </w:tr>
          </w:tbl>
          <w:p w14:paraId="05D8D872" w14:textId="5CBDAA94" w:rsidR="002A3921" w:rsidRPr="00D95F27" w:rsidRDefault="00BB58B6" w:rsidP="00D95F27">
            <w:pPr>
              <w:rPr>
                <w:sz w:val="24"/>
                <w:szCs w:val="24"/>
              </w:rPr>
            </w:pPr>
            <w:r w:rsidRPr="00BB58B6">
              <w:rPr>
                <w:sz w:val="22"/>
                <w:szCs w:val="22"/>
                <w:shd w:val="clear" w:color="auto" w:fill="FFFFFF"/>
              </w:rPr>
              <w:t xml:space="preserve">Костыль с опорой под локоть — это надежное решение для тех, кто нуждается в поддержке во время реабилитации или после травм. Он идеально подходит как для временного, так и для длительного использования.. Для лучшей устойчивости модель </w:t>
            </w:r>
            <w:r>
              <w:rPr>
                <w:sz w:val="22"/>
                <w:szCs w:val="22"/>
                <w:shd w:val="clear" w:color="auto" w:fill="FFFFFF"/>
              </w:rPr>
              <w:t xml:space="preserve">должна быть </w:t>
            </w:r>
            <w:r w:rsidRPr="00BB58B6">
              <w:rPr>
                <w:sz w:val="22"/>
                <w:szCs w:val="22"/>
                <w:shd w:val="clear" w:color="auto" w:fill="FFFFFF"/>
              </w:rPr>
              <w:t xml:space="preserve">оснащена резиновым наконечником с УПС (устройством против скольжения) для обеспечения безопасности на скользких поверхностях, таким </w:t>
            </w:r>
            <w:proofErr w:type="gramStart"/>
            <w:r w:rsidRPr="00BB58B6">
              <w:rPr>
                <w:sz w:val="22"/>
                <w:szCs w:val="22"/>
                <w:shd w:val="clear" w:color="auto" w:fill="FFFFFF"/>
              </w:rPr>
              <w:t>образом</w:t>
            </w:r>
            <w:proofErr w:type="gramEnd"/>
            <w:r w:rsidRPr="00BB58B6">
              <w:rPr>
                <w:sz w:val="22"/>
                <w:szCs w:val="22"/>
                <w:shd w:val="clear" w:color="auto" w:fill="FFFFFF"/>
              </w:rPr>
              <w:t xml:space="preserve"> костыль можно использовать на улице в условиях плохой погоды. Подлокотный костыль</w:t>
            </w:r>
            <w:r>
              <w:rPr>
                <w:sz w:val="22"/>
                <w:szCs w:val="22"/>
                <w:shd w:val="clear" w:color="auto" w:fill="FFFFFF"/>
              </w:rPr>
              <w:t xml:space="preserve"> должен  иметь</w:t>
            </w:r>
            <w:r w:rsidRPr="00BB58B6">
              <w:rPr>
                <w:sz w:val="22"/>
                <w:szCs w:val="22"/>
                <w:shd w:val="clear" w:color="auto" w:fill="FFFFFF"/>
              </w:rPr>
              <w:t xml:space="preserve"> регулировку высоты в диапазоне </w:t>
            </w:r>
            <w:r w:rsidR="00D95F27" w:rsidRPr="00D95F27">
              <w:rPr>
                <w:sz w:val="22"/>
                <w:szCs w:val="22"/>
                <w:shd w:val="clear" w:color="auto" w:fill="FFFFFF"/>
              </w:rPr>
              <w:t xml:space="preserve">по высоте: размер </w:t>
            </w:r>
            <w:proofErr w:type="spellStart"/>
            <w:proofErr w:type="gramStart"/>
            <w:r w:rsidR="00D95F27" w:rsidRPr="00D95F27">
              <w:rPr>
                <w:sz w:val="22"/>
                <w:szCs w:val="22"/>
                <w:shd w:val="clear" w:color="auto" w:fill="FFFFFF"/>
              </w:rPr>
              <w:t>размер</w:t>
            </w:r>
            <w:proofErr w:type="spellEnd"/>
            <w:proofErr w:type="gramEnd"/>
            <w:r w:rsidR="00D95F27" w:rsidRPr="00D95F27">
              <w:rPr>
                <w:sz w:val="22"/>
                <w:szCs w:val="22"/>
                <w:shd w:val="clear" w:color="auto" w:fill="FFFFFF"/>
              </w:rPr>
              <w:t xml:space="preserve"> M: </w:t>
            </w:r>
            <w:r w:rsidR="00D95F27">
              <w:rPr>
                <w:sz w:val="22"/>
                <w:szCs w:val="22"/>
                <w:shd w:val="clear" w:color="auto" w:fill="FFFFFF"/>
              </w:rPr>
              <w:t>не менее 94-121</w:t>
            </w:r>
            <w:r w:rsidR="00D95F27" w:rsidRPr="00D95F27">
              <w:rPr>
                <w:sz w:val="22"/>
                <w:szCs w:val="22"/>
                <w:shd w:val="clear" w:color="auto" w:fill="FFFFFF"/>
              </w:rPr>
              <w:t xml:space="preserve"> см </w:t>
            </w:r>
            <w:r w:rsidR="00382B67">
              <w:rPr>
                <w:sz w:val="22"/>
                <w:szCs w:val="22"/>
                <w:shd w:val="clear" w:color="auto" w:fill="FFFFFF"/>
              </w:rPr>
              <w:t xml:space="preserve">(3шт) </w:t>
            </w:r>
            <w:r w:rsidR="00D95F27" w:rsidRPr="00D95F27">
              <w:rPr>
                <w:sz w:val="22"/>
                <w:szCs w:val="22"/>
                <w:shd w:val="clear" w:color="auto" w:fill="FFFFFF"/>
              </w:rPr>
              <w:t>размер L:</w:t>
            </w:r>
            <w:r w:rsidR="00D95F27">
              <w:rPr>
                <w:sz w:val="22"/>
                <w:szCs w:val="22"/>
                <w:shd w:val="clear" w:color="auto" w:fill="FFFFFF"/>
              </w:rPr>
              <w:t>не менее 106-134</w:t>
            </w:r>
            <w:r w:rsidR="00D95F27" w:rsidRPr="00D95F27">
              <w:rPr>
                <w:sz w:val="22"/>
                <w:szCs w:val="22"/>
                <w:shd w:val="clear" w:color="auto" w:fill="FFFFFF"/>
              </w:rPr>
              <w:t xml:space="preserve"> см</w:t>
            </w:r>
            <w:r w:rsidR="00382B67">
              <w:rPr>
                <w:sz w:val="22"/>
                <w:szCs w:val="22"/>
                <w:shd w:val="clear" w:color="auto" w:fill="FFFFFF"/>
              </w:rPr>
              <w:t xml:space="preserve">(3 </w:t>
            </w:r>
            <w:proofErr w:type="spellStart"/>
            <w:r w:rsidR="00382B67">
              <w:rPr>
                <w:sz w:val="22"/>
                <w:szCs w:val="22"/>
                <w:shd w:val="clear" w:color="auto" w:fill="FFFFFF"/>
              </w:rPr>
              <w:t>шт</w:t>
            </w:r>
            <w:proofErr w:type="spellEnd"/>
            <w:r w:rsidR="00382B67">
              <w:rPr>
                <w:sz w:val="22"/>
                <w:szCs w:val="22"/>
                <w:shd w:val="clear" w:color="auto" w:fill="FFFFFF"/>
              </w:rPr>
              <w:t>)</w:t>
            </w:r>
          </w:p>
        </w:tc>
      </w:tr>
      <w:tr w:rsidR="00E1562C" w:rsidRPr="00E1562C" w14:paraId="11D182CE" w14:textId="77777777" w:rsidTr="00D74CFC">
        <w:trPr>
          <w:trHeight w:val="397"/>
          <w:jc w:val="center"/>
        </w:trPr>
        <w:tc>
          <w:tcPr>
            <w:tcW w:w="259" w:type="pct"/>
            <w:tcBorders>
              <w:top w:val="single" w:sz="4" w:space="0" w:color="auto"/>
              <w:left w:val="single" w:sz="4" w:space="0" w:color="auto"/>
              <w:bottom w:val="single" w:sz="2" w:space="0" w:color="auto"/>
              <w:right w:val="single" w:sz="4" w:space="0" w:color="auto"/>
            </w:tcBorders>
            <w:vAlign w:val="center"/>
          </w:tcPr>
          <w:p w14:paraId="66B0B009" w14:textId="6E4EAC69" w:rsidR="003D59E6" w:rsidRPr="00E1562C" w:rsidRDefault="003D59E6" w:rsidP="003D59E6">
            <w:pPr>
              <w:jc w:val="center"/>
              <w:rPr>
                <w:sz w:val="24"/>
                <w:szCs w:val="24"/>
              </w:rPr>
            </w:pPr>
            <w:r w:rsidRPr="00E1562C">
              <w:rPr>
                <w:sz w:val="24"/>
                <w:szCs w:val="24"/>
              </w:rPr>
              <w:t>2</w:t>
            </w:r>
          </w:p>
        </w:tc>
        <w:tc>
          <w:tcPr>
            <w:tcW w:w="943" w:type="pct"/>
            <w:tcBorders>
              <w:top w:val="single" w:sz="4" w:space="0" w:color="auto"/>
              <w:left w:val="single" w:sz="4" w:space="0" w:color="auto"/>
              <w:bottom w:val="single" w:sz="2" w:space="0" w:color="auto"/>
              <w:right w:val="single" w:sz="4" w:space="0" w:color="auto"/>
            </w:tcBorders>
            <w:vAlign w:val="center"/>
          </w:tcPr>
          <w:p w14:paraId="594F114D" w14:textId="4BB564EB" w:rsidR="00D74CFC" w:rsidRPr="003C73E7" w:rsidRDefault="00D95F27" w:rsidP="003B64AA">
            <w:pPr>
              <w:jc w:val="center"/>
              <w:rPr>
                <w:sz w:val="22"/>
                <w:szCs w:val="22"/>
              </w:rPr>
            </w:pPr>
            <w:r>
              <w:rPr>
                <w:sz w:val="22"/>
                <w:szCs w:val="22"/>
              </w:rPr>
              <w:t>Приспособления для надевания и снимания носков</w:t>
            </w:r>
          </w:p>
          <w:p w14:paraId="49578E90" w14:textId="196156FC" w:rsidR="00D74CFC" w:rsidRPr="003C73E7" w:rsidRDefault="00D95F27" w:rsidP="003B64AA">
            <w:pPr>
              <w:jc w:val="center"/>
              <w:rPr>
                <w:sz w:val="22"/>
                <w:szCs w:val="22"/>
              </w:rPr>
            </w:pPr>
            <w:r>
              <w:rPr>
                <w:sz w:val="22"/>
                <w:szCs w:val="22"/>
              </w:rPr>
              <w:t>32.50.22.129</w:t>
            </w:r>
          </w:p>
          <w:p w14:paraId="235E2954" w14:textId="19E74BAE" w:rsidR="00FB4C13" w:rsidRPr="00E1562C" w:rsidRDefault="00FB4C13" w:rsidP="003B64AA">
            <w:pPr>
              <w:jc w:val="center"/>
              <w:rPr>
                <w:sz w:val="24"/>
                <w:szCs w:val="24"/>
              </w:rPr>
            </w:pPr>
          </w:p>
        </w:tc>
        <w:tc>
          <w:tcPr>
            <w:tcW w:w="426" w:type="pct"/>
            <w:tcBorders>
              <w:top w:val="single" w:sz="4" w:space="0" w:color="auto"/>
              <w:left w:val="single" w:sz="4" w:space="0" w:color="auto"/>
              <w:bottom w:val="single" w:sz="2" w:space="0" w:color="auto"/>
              <w:right w:val="single" w:sz="4" w:space="0" w:color="auto"/>
            </w:tcBorders>
            <w:vAlign w:val="center"/>
          </w:tcPr>
          <w:p w14:paraId="6E64501B" w14:textId="1B89B046" w:rsidR="003D59E6" w:rsidRPr="00E1562C" w:rsidRDefault="003D59E6" w:rsidP="003B64AA">
            <w:pPr>
              <w:jc w:val="center"/>
              <w:rPr>
                <w:bCs/>
                <w:sz w:val="24"/>
                <w:szCs w:val="24"/>
              </w:rPr>
            </w:pPr>
            <w:r w:rsidRPr="00E1562C">
              <w:rPr>
                <w:bCs/>
                <w:sz w:val="24"/>
                <w:szCs w:val="24"/>
              </w:rPr>
              <w:t>Штука</w:t>
            </w:r>
          </w:p>
        </w:tc>
        <w:tc>
          <w:tcPr>
            <w:tcW w:w="406" w:type="pct"/>
            <w:tcBorders>
              <w:top w:val="single" w:sz="4" w:space="0" w:color="auto"/>
              <w:left w:val="single" w:sz="4" w:space="0" w:color="auto"/>
              <w:bottom w:val="single" w:sz="2" w:space="0" w:color="auto"/>
              <w:right w:val="single" w:sz="4" w:space="0" w:color="auto"/>
            </w:tcBorders>
            <w:vAlign w:val="center"/>
          </w:tcPr>
          <w:p w14:paraId="19621EC9" w14:textId="71C5ED02" w:rsidR="003D59E6" w:rsidRPr="00D95F27" w:rsidRDefault="00D95F27" w:rsidP="003B64AA">
            <w:pPr>
              <w:jc w:val="center"/>
              <w:rPr>
                <w:bCs/>
                <w:sz w:val="24"/>
                <w:szCs w:val="24"/>
                <w:lang w:val="en-US"/>
              </w:rPr>
            </w:pPr>
            <w:r>
              <w:rPr>
                <w:bCs/>
                <w:sz w:val="24"/>
                <w:szCs w:val="24"/>
              </w:rPr>
              <w:t>5</w:t>
            </w:r>
          </w:p>
        </w:tc>
        <w:tc>
          <w:tcPr>
            <w:tcW w:w="340" w:type="pct"/>
            <w:tcBorders>
              <w:top w:val="single" w:sz="4" w:space="0" w:color="auto"/>
              <w:left w:val="single" w:sz="4" w:space="0" w:color="auto"/>
              <w:bottom w:val="single" w:sz="2" w:space="0" w:color="auto"/>
              <w:right w:val="single" w:sz="4" w:space="0" w:color="auto"/>
            </w:tcBorders>
            <w:vAlign w:val="center"/>
          </w:tcPr>
          <w:p w14:paraId="6443CBFA" w14:textId="77777777" w:rsidR="003D59E6" w:rsidRPr="00E1562C" w:rsidRDefault="003D59E6" w:rsidP="003D59E6">
            <w:pPr>
              <w:jc w:val="center"/>
              <w:rPr>
                <w:sz w:val="24"/>
                <w:szCs w:val="24"/>
              </w:rPr>
            </w:pPr>
          </w:p>
        </w:tc>
        <w:tc>
          <w:tcPr>
            <w:tcW w:w="366" w:type="pct"/>
            <w:tcBorders>
              <w:top w:val="single" w:sz="4" w:space="0" w:color="auto"/>
              <w:left w:val="single" w:sz="4" w:space="0" w:color="auto"/>
              <w:bottom w:val="single" w:sz="2" w:space="0" w:color="auto"/>
              <w:right w:val="single" w:sz="4" w:space="0" w:color="auto"/>
            </w:tcBorders>
            <w:vAlign w:val="center"/>
          </w:tcPr>
          <w:p w14:paraId="17F51030" w14:textId="77777777" w:rsidR="003D59E6" w:rsidRPr="00E1562C" w:rsidRDefault="003D59E6" w:rsidP="003D59E6">
            <w:pPr>
              <w:jc w:val="center"/>
              <w:rPr>
                <w:sz w:val="24"/>
                <w:szCs w:val="24"/>
              </w:rPr>
            </w:pPr>
          </w:p>
        </w:tc>
        <w:tc>
          <w:tcPr>
            <w:tcW w:w="2260" w:type="pct"/>
            <w:tcBorders>
              <w:top w:val="single" w:sz="4" w:space="0" w:color="auto"/>
              <w:left w:val="single" w:sz="4" w:space="0" w:color="auto"/>
              <w:bottom w:val="single" w:sz="2" w:space="0" w:color="auto"/>
              <w:right w:val="single" w:sz="4" w:space="0" w:color="auto"/>
            </w:tcBorders>
            <w:vAlign w:val="center"/>
          </w:tcPr>
          <w:p w14:paraId="2F7AB72A" w14:textId="15DAB242" w:rsidR="003D59E6" w:rsidRPr="00D95F27" w:rsidRDefault="00D95F27" w:rsidP="00D95F27">
            <w:pPr>
              <w:rPr>
                <w:sz w:val="22"/>
                <w:szCs w:val="22"/>
              </w:rPr>
            </w:pPr>
            <w:r>
              <w:rPr>
                <w:color w:val="242424"/>
                <w:sz w:val="22"/>
                <w:szCs w:val="22"/>
                <w:shd w:val="clear" w:color="auto" w:fill="FFFFFF"/>
              </w:rPr>
              <w:t>П</w:t>
            </w:r>
            <w:r w:rsidRPr="00D95F27">
              <w:rPr>
                <w:color w:val="242424"/>
                <w:sz w:val="22"/>
                <w:szCs w:val="22"/>
                <w:shd w:val="clear" w:color="auto" w:fill="FFFFFF"/>
              </w:rPr>
              <w:t xml:space="preserve">риспособление - отличный помощник, с помощью которого </w:t>
            </w:r>
            <w:r>
              <w:rPr>
                <w:color w:val="242424"/>
                <w:sz w:val="22"/>
                <w:szCs w:val="22"/>
                <w:shd w:val="clear" w:color="auto" w:fill="FFFFFF"/>
              </w:rPr>
              <w:t>люди</w:t>
            </w:r>
            <w:r w:rsidRPr="00D95F27">
              <w:rPr>
                <w:color w:val="242424"/>
                <w:sz w:val="22"/>
                <w:szCs w:val="22"/>
                <w:shd w:val="clear" w:color="auto" w:fill="FFFFFF"/>
              </w:rPr>
              <w:t xml:space="preserve"> самостоятельно</w:t>
            </w:r>
            <w:r>
              <w:rPr>
                <w:color w:val="242424"/>
                <w:sz w:val="22"/>
                <w:szCs w:val="22"/>
                <w:shd w:val="clear" w:color="auto" w:fill="FFFFFF"/>
              </w:rPr>
              <w:t xml:space="preserve"> смогут</w:t>
            </w:r>
            <w:r w:rsidRPr="00D95F27">
              <w:rPr>
                <w:color w:val="242424"/>
                <w:sz w:val="22"/>
                <w:szCs w:val="22"/>
                <w:shd w:val="clear" w:color="auto" w:fill="FFFFFF"/>
              </w:rPr>
              <w:t xml:space="preserve"> надевать и снимать носки, не наклоняясь к ступням. Устройство состоит из двух частей.</w:t>
            </w:r>
            <w:r>
              <w:rPr>
                <w:color w:val="242424"/>
                <w:sz w:val="22"/>
                <w:szCs w:val="22"/>
                <w:shd w:val="clear" w:color="auto" w:fill="FFFFFF"/>
              </w:rPr>
              <w:t xml:space="preserve"> </w:t>
            </w:r>
            <w:r w:rsidRPr="00D95F27">
              <w:rPr>
                <w:color w:val="242424"/>
                <w:sz w:val="22"/>
                <w:szCs w:val="22"/>
                <w:shd w:val="clear" w:color="auto" w:fill="FFFFFF"/>
              </w:rPr>
              <w:t>Одна (имеет форму наклонного полуцилиндра в виде буквы "U") создана для надевания носков.</w:t>
            </w:r>
            <w:r>
              <w:rPr>
                <w:color w:val="242424"/>
                <w:sz w:val="22"/>
                <w:szCs w:val="22"/>
                <w:shd w:val="clear" w:color="auto" w:fill="FFFFFF"/>
              </w:rPr>
              <w:t xml:space="preserve"> </w:t>
            </w:r>
            <w:r w:rsidRPr="00D95F27">
              <w:rPr>
                <w:color w:val="242424"/>
                <w:sz w:val="22"/>
                <w:szCs w:val="22"/>
                <w:shd w:val="clear" w:color="auto" w:fill="FFFFFF"/>
              </w:rPr>
              <w:t>А другая часть позволяет их легко снять.</w:t>
            </w:r>
            <w:r>
              <w:rPr>
                <w:color w:val="242424"/>
                <w:sz w:val="22"/>
                <w:szCs w:val="22"/>
                <w:shd w:val="clear" w:color="auto" w:fill="FFFFFF"/>
              </w:rPr>
              <w:t xml:space="preserve"> </w:t>
            </w:r>
            <w:r w:rsidRPr="00D95F27">
              <w:rPr>
                <w:color w:val="242424"/>
                <w:sz w:val="22"/>
                <w:szCs w:val="22"/>
                <w:shd w:val="clear" w:color="auto" w:fill="FFFFFF"/>
              </w:rPr>
              <w:t>Обе части закрепляются между собой, превращаясь в единое целое.</w:t>
            </w:r>
            <w:r>
              <w:rPr>
                <w:color w:val="242424"/>
                <w:sz w:val="22"/>
                <w:szCs w:val="22"/>
                <w:shd w:val="clear" w:color="auto" w:fill="FFFFFF"/>
              </w:rPr>
              <w:t xml:space="preserve"> </w:t>
            </w:r>
            <w:r w:rsidRPr="00D95F27">
              <w:rPr>
                <w:color w:val="242424"/>
                <w:sz w:val="22"/>
                <w:szCs w:val="22"/>
                <w:shd w:val="clear" w:color="auto" w:fill="FFFFFF"/>
              </w:rPr>
              <w:t>Отличается устройство простотой в эксплуатации и высокой прочностью.</w:t>
            </w:r>
            <w:r>
              <w:rPr>
                <w:color w:val="242424"/>
                <w:sz w:val="22"/>
                <w:szCs w:val="22"/>
                <w:shd w:val="clear" w:color="auto" w:fill="FFFFFF"/>
              </w:rPr>
              <w:t xml:space="preserve"> </w:t>
            </w:r>
            <w:r w:rsidRPr="00D95F27">
              <w:rPr>
                <w:color w:val="242424"/>
                <w:sz w:val="22"/>
                <w:szCs w:val="22"/>
                <w:shd w:val="clear" w:color="auto" w:fill="FFFFFF"/>
              </w:rPr>
              <w:t>Подходит для использования с любыми размерами носков.</w:t>
            </w:r>
            <w:r>
              <w:rPr>
                <w:color w:val="242424"/>
                <w:sz w:val="22"/>
                <w:szCs w:val="22"/>
                <w:shd w:val="clear" w:color="auto" w:fill="FFFFFF"/>
              </w:rPr>
              <w:t xml:space="preserve"> </w:t>
            </w:r>
            <w:r w:rsidRPr="00D95F27">
              <w:rPr>
                <w:color w:val="242424"/>
                <w:sz w:val="22"/>
                <w:szCs w:val="22"/>
                <w:shd w:val="clear" w:color="auto" w:fill="FFFFFF"/>
              </w:rPr>
              <w:t xml:space="preserve">Длина собранной направляющей </w:t>
            </w:r>
            <w:r>
              <w:rPr>
                <w:color w:val="242424"/>
                <w:sz w:val="22"/>
                <w:szCs w:val="22"/>
                <w:shd w:val="clear" w:color="auto" w:fill="FFFFFF"/>
              </w:rPr>
              <w:t xml:space="preserve">составляет не менее </w:t>
            </w:r>
            <w:r w:rsidRPr="00D95F27">
              <w:rPr>
                <w:color w:val="242424"/>
                <w:sz w:val="22"/>
                <w:szCs w:val="22"/>
                <w:shd w:val="clear" w:color="auto" w:fill="FFFFFF"/>
              </w:rPr>
              <w:t>45 см.</w:t>
            </w:r>
          </w:p>
        </w:tc>
      </w:tr>
      <w:tr w:rsidR="00E1562C" w:rsidRPr="00E1562C" w14:paraId="7BC39131" w14:textId="77777777" w:rsidTr="00D74CFC">
        <w:trPr>
          <w:trHeight w:val="397"/>
          <w:jc w:val="center"/>
        </w:trPr>
        <w:tc>
          <w:tcPr>
            <w:tcW w:w="259" w:type="pct"/>
            <w:tcBorders>
              <w:top w:val="single" w:sz="4" w:space="0" w:color="auto"/>
              <w:left w:val="single" w:sz="4" w:space="0" w:color="auto"/>
              <w:bottom w:val="single" w:sz="2" w:space="0" w:color="auto"/>
              <w:right w:val="single" w:sz="4" w:space="0" w:color="auto"/>
            </w:tcBorders>
            <w:vAlign w:val="center"/>
          </w:tcPr>
          <w:p w14:paraId="2D93C352" w14:textId="5F26A700" w:rsidR="003D59E6" w:rsidRPr="00E1562C" w:rsidRDefault="003D59E6" w:rsidP="003D59E6">
            <w:pPr>
              <w:jc w:val="center"/>
              <w:rPr>
                <w:sz w:val="24"/>
                <w:szCs w:val="24"/>
              </w:rPr>
            </w:pPr>
            <w:r w:rsidRPr="00E1562C">
              <w:rPr>
                <w:sz w:val="24"/>
                <w:szCs w:val="24"/>
              </w:rPr>
              <w:t>3</w:t>
            </w:r>
          </w:p>
        </w:tc>
        <w:tc>
          <w:tcPr>
            <w:tcW w:w="943" w:type="pct"/>
            <w:tcBorders>
              <w:top w:val="single" w:sz="4" w:space="0" w:color="auto"/>
              <w:left w:val="single" w:sz="4" w:space="0" w:color="auto"/>
              <w:bottom w:val="single" w:sz="2" w:space="0" w:color="auto"/>
              <w:right w:val="single" w:sz="4" w:space="0" w:color="auto"/>
            </w:tcBorders>
            <w:vAlign w:val="center"/>
          </w:tcPr>
          <w:p w14:paraId="093ED27E" w14:textId="495022EC" w:rsidR="00D74CFC" w:rsidRPr="00D74CFC" w:rsidRDefault="00D95F27" w:rsidP="003B64AA">
            <w:pPr>
              <w:jc w:val="center"/>
              <w:rPr>
                <w:sz w:val="22"/>
                <w:szCs w:val="22"/>
              </w:rPr>
            </w:pPr>
            <w:r>
              <w:rPr>
                <w:sz w:val="22"/>
                <w:szCs w:val="22"/>
              </w:rPr>
              <w:t>Активный захват для предметов</w:t>
            </w:r>
          </w:p>
          <w:p w14:paraId="4A1DEA43" w14:textId="3B87BE0E" w:rsidR="00D74CFC" w:rsidRPr="003C73E7" w:rsidRDefault="00D95F27" w:rsidP="003B64AA">
            <w:pPr>
              <w:jc w:val="center"/>
              <w:rPr>
                <w:sz w:val="22"/>
                <w:szCs w:val="22"/>
              </w:rPr>
            </w:pPr>
            <w:r>
              <w:rPr>
                <w:sz w:val="22"/>
                <w:szCs w:val="22"/>
              </w:rPr>
              <w:t>32.99.14.120</w:t>
            </w:r>
          </w:p>
          <w:p w14:paraId="18B8FA42" w14:textId="772A6B79" w:rsidR="00FB4C13" w:rsidRPr="00E1562C" w:rsidRDefault="00FB4C13" w:rsidP="003B64AA">
            <w:pPr>
              <w:jc w:val="center"/>
              <w:rPr>
                <w:sz w:val="24"/>
                <w:szCs w:val="24"/>
              </w:rPr>
            </w:pPr>
          </w:p>
        </w:tc>
        <w:tc>
          <w:tcPr>
            <w:tcW w:w="426" w:type="pct"/>
            <w:tcBorders>
              <w:top w:val="single" w:sz="4" w:space="0" w:color="auto"/>
              <w:left w:val="single" w:sz="4" w:space="0" w:color="auto"/>
              <w:bottom w:val="single" w:sz="2" w:space="0" w:color="auto"/>
              <w:right w:val="single" w:sz="4" w:space="0" w:color="auto"/>
            </w:tcBorders>
            <w:vAlign w:val="center"/>
          </w:tcPr>
          <w:p w14:paraId="0B6564CF" w14:textId="2C097597" w:rsidR="003D59E6" w:rsidRPr="00E1562C" w:rsidRDefault="00D95F27" w:rsidP="003B64AA">
            <w:pPr>
              <w:jc w:val="center"/>
              <w:rPr>
                <w:bCs/>
                <w:sz w:val="24"/>
                <w:szCs w:val="24"/>
              </w:rPr>
            </w:pPr>
            <w:r>
              <w:rPr>
                <w:bCs/>
                <w:sz w:val="24"/>
                <w:szCs w:val="24"/>
              </w:rPr>
              <w:t>Штука</w:t>
            </w:r>
          </w:p>
        </w:tc>
        <w:tc>
          <w:tcPr>
            <w:tcW w:w="406" w:type="pct"/>
            <w:tcBorders>
              <w:top w:val="single" w:sz="4" w:space="0" w:color="auto"/>
              <w:left w:val="single" w:sz="4" w:space="0" w:color="auto"/>
              <w:bottom w:val="single" w:sz="2" w:space="0" w:color="auto"/>
              <w:right w:val="single" w:sz="4" w:space="0" w:color="auto"/>
            </w:tcBorders>
            <w:vAlign w:val="center"/>
          </w:tcPr>
          <w:p w14:paraId="4BD920D5" w14:textId="1126392E" w:rsidR="003D59E6" w:rsidRPr="00E1562C" w:rsidRDefault="00D95F27" w:rsidP="003B64AA">
            <w:pPr>
              <w:jc w:val="center"/>
              <w:rPr>
                <w:bCs/>
                <w:sz w:val="24"/>
                <w:szCs w:val="24"/>
              </w:rPr>
            </w:pPr>
            <w:r>
              <w:rPr>
                <w:bCs/>
                <w:sz w:val="24"/>
                <w:szCs w:val="24"/>
              </w:rPr>
              <w:t>3</w:t>
            </w:r>
          </w:p>
        </w:tc>
        <w:tc>
          <w:tcPr>
            <w:tcW w:w="340" w:type="pct"/>
            <w:tcBorders>
              <w:top w:val="single" w:sz="4" w:space="0" w:color="auto"/>
              <w:left w:val="single" w:sz="4" w:space="0" w:color="auto"/>
              <w:bottom w:val="single" w:sz="2" w:space="0" w:color="auto"/>
              <w:right w:val="single" w:sz="4" w:space="0" w:color="auto"/>
            </w:tcBorders>
            <w:vAlign w:val="center"/>
          </w:tcPr>
          <w:p w14:paraId="63CD57BB" w14:textId="77777777" w:rsidR="003D59E6" w:rsidRPr="00E1562C" w:rsidRDefault="003D59E6" w:rsidP="003D59E6">
            <w:pPr>
              <w:jc w:val="center"/>
              <w:rPr>
                <w:sz w:val="24"/>
                <w:szCs w:val="24"/>
              </w:rPr>
            </w:pPr>
          </w:p>
        </w:tc>
        <w:tc>
          <w:tcPr>
            <w:tcW w:w="366" w:type="pct"/>
            <w:tcBorders>
              <w:top w:val="single" w:sz="4" w:space="0" w:color="auto"/>
              <w:left w:val="single" w:sz="4" w:space="0" w:color="auto"/>
              <w:bottom w:val="single" w:sz="2" w:space="0" w:color="auto"/>
              <w:right w:val="single" w:sz="4" w:space="0" w:color="auto"/>
            </w:tcBorders>
            <w:vAlign w:val="center"/>
          </w:tcPr>
          <w:p w14:paraId="57AB7E4B" w14:textId="77777777" w:rsidR="003D59E6" w:rsidRPr="00E1562C" w:rsidRDefault="003D59E6" w:rsidP="003D59E6">
            <w:pPr>
              <w:jc w:val="center"/>
              <w:rPr>
                <w:sz w:val="24"/>
                <w:szCs w:val="24"/>
              </w:rPr>
            </w:pPr>
          </w:p>
        </w:tc>
        <w:tc>
          <w:tcPr>
            <w:tcW w:w="2260" w:type="pct"/>
            <w:tcBorders>
              <w:top w:val="single" w:sz="4" w:space="0" w:color="auto"/>
              <w:left w:val="single" w:sz="4" w:space="0" w:color="auto"/>
              <w:bottom w:val="single" w:sz="2" w:space="0" w:color="auto"/>
              <w:right w:val="single" w:sz="4" w:space="0" w:color="auto"/>
            </w:tcBorders>
            <w:vAlign w:val="center"/>
          </w:tcPr>
          <w:p w14:paraId="6918E985" w14:textId="546F980F" w:rsidR="003D59E6" w:rsidRPr="00D95F27" w:rsidRDefault="00D95F27" w:rsidP="00D95F27">
            <w:pPr>
              <w:rPr>
                <w:sz w:val="22"/>
                <w:szCs w:val="22"/>
              </w:rPr>
            </w:pPr>
            <w:r w:rsidRPr="00D95F27">
              <w:rPr>
                <w:sz w:val="22"/>
                <w:szCs w:val="22"/>
                <w:shd w:val="clear" w:color="auto" w:fill="FFFFFF"/>
              </w:rPr>
              <w:t xml:space="preserve">Активный захват предметов— </w:t>
            </w:r>
            <w:proofErr w:type="gramStart"/>
            <w:r w:rsidRPr="00D95F27">
              <w:rPr>
                <w:sz w:val="22"/>
                <w:szCs w:val="22"/>
                <w:shd w:val="clear" w:color="auto" w:fill="FFFFFF"/>
              </w:rPr>
              <w:t>эт</w:t>
            </w:r>
            <w:proofErr w:type="gramEnd"/>
            <w:r w:rsidRPr="00D95F27">
              <w:rPr>
                <w:sz w:val="22"/>
                <w:szCs w:val="22"/>
                <w:shd w:val="clear" w:color="auto" w:fill="FFFFFF"/>
              </w:rPr>
              <w:t xml:space="preserve">о устройство, разработанное специально для людей с ограниченными возможностями, пожилых и инвалидов. Оно помогает им поднимать мелкие и средние предметы, делая их более самостоятельными и независимыми. </w:t>
            </w:r>
            <w:proofErr w:type="gramStart"/>
            <w:r w:rsidRPr="00D95F27">
              <w:rPr>
                <w:sz w:val="22"/>
                <w:szCs w:val="22"/>
                <w:shd w:val="clear" w:color="auto" w:fill="FFFFFF"/>
              </w:rPr>
              <w:t xml:space="preserve">Захват </w:t>
            </w:r>
            <w:r>
              <w:rPr>
                <w:sz w:val="22"/>
                <w:szCs w:val="22"/>
                <w:shd w:val="clear" w:color="auto" w:fill="FFFFFF"/>
              </w:rPr>
              <w:t xml:space="preserve">должен быть </w:t>
            </w:r>
            <w:r w:rsidRPr="00D95F27">
              <w:rPr>
                <w:sz w:val="22"/>
                <w:szCs w:val="22"/>
                <w:shd w:val="clear" w:color="auto" w:fill="FFFFFF"/>
              </w:rPr>
              <w:t xml:space="preserve">изготовлен из прочного и облегчённого алюминия, а его пластмассовая ручка имеет резиновые вставки для надёжного удержания.. Характеристики активного захвата: высота: </w:t>
            </w:r>
            <w:r>
              <w:rPr>
                <w:sz w:val="22"/>
                <w:szCs w:val="22"/>
                <w:shd w:val="clear" w:color="auto" w:fill="FFFFFF"/>
              </w:rPr>
              <w:t xml:space="preserve">не менее </w:t>
            </w:r>
            <w:r w:rsidRPr="00D95F27">
              <w:rPr>
                <w:sz w:val="22"/>
                <w:szCs w:val="22"/>
                <w:shd w:val="clear" w:color="auto" w:fill="FFFFFF"/>
              </w:rPr>
              <w:t xml:space="preserve">66 см; ширина: </w:t>
            </w:r>
            <w:r>
              <w:rPr>
                <w:sz w:val="22"/>
                <w:szCs w:val="22"/>
                <w:shd w:val="clear" w:color="auto" w:fill="FFFFFF"/>
              </w:rPr>
              <w:t xml:space="preserve">не менее </w:t>
            </w:r>
            <w:r w:rsidRPr="00D95F27">
              <w:rPr>
                <w:sz w:val="22"/>
                <w:szCs w:val="22"/>
                <w:shd w:val="clear" w:color="auto" w:fill="FFFFFF"/>
              </w:rPr>
              <w:t xml:space="preserve">14 см; глубина: </w:t>
            </w:r>
            <w:r>
              <w:rPr>
                <w:sz w:val="22"/>
                <w:szCs w:val="22"/>
                <w:shd w:val="clear" w:color="auto" w:fill="FFFFFF"/>
              </w:rPr>
              <w:t xml:space="preserve">не менее </w:t>
            </w:r>
            <w:r w:rsidRPr="00D95F27">
              <w:rPr>
                <w:sz w:val="22"/>
                <w:szCs w:val="22"/>
                <w:shd w:val="clear" w:color="auto" w:fill="FFFFFF"/>
              </w:rPr>
              <w:t>6 см. Щипцы захвата могут использоваться как садовый держатель, съёмник для одежды или клешня для мусора.</w:t>
            </w:r>
            <w:proofErr w:type="gramEnd"/>
          </w:p>
        </w:tc>
      </w:tr>
      <w:tr w:rsidR="00E1562C" w:rsidRPr="00E1562C" w14:paraId="37E0FFB2" w14:textId="77777777" w:rsidTr="00D74CFC">
        <w:trPr>
          <w:trHeight w:val="397"/>
          <w:jc w:val="center"/>
        </w:trPr>
        <w:tc>
          <w:tcPr>
            <w:tcW w:w="259" w:type="pct"/>
            <w:tcBorders>
              <w:top w:val="single" w:sz="4" w:space="0" w:color="auto"/>
              <w:left w:val="single" w:sz="4" w:space="0" w:color="auto"/>
              <w:bottom w:val="single" w:sz="2" w:space="0" w:color="auto"/>
              <w:right w:val="single" w:sz="4" w:space="0" w:color="auto"/>
            </w:tcBorders>
            <w:vAlign w:val="center"/>
          </w:tcPr>
          <w:p w14:paraId="18A60B00" w14:textId="30F98387" w:rsidR="003D59E6" w:rsidRPr="00E1562C" w:rsidRDefault="003D59E6" w:rsidP="003D59E6">
            <w:pPr>
              <w:jc w:val="center"/>
              <w:rPr>
                <w:sz w:val="24"/>
                <w:szCs w:val="24"/>
              </w:rPr>
            </w:pPr>
            <w:r w:rsidRPr="00E1562C">
              <w:rPr>
                <w:sz w:val="24"/>
                <w:szCs w:val="24"/>
              </w:rPr>
              <w:t>4</w:t>
            </w:r>
          </w:p>
        </w:tc>
        <w:tc>
          <w:tcPr>
            <w:tcW w:w="943" w:type="pct"/>
            <w:tcBorders>
              <w:top w:val="single" w:sz="4" w:space="0" w:color="auto"/>
              <w:left w:val="single" w:sz="4" w:space="0" w:color="auto"/>
              <w:bottom w:val="single" w:sz="2" w:space="0" w:color="auto"/>
              <w:right w:val="single" w:sz="4" w:space="0" w:color="auto"/>
            </w:tcBorders>
            <w:vAlign w:val="center"/>
          </w:tcPr>
          <w:p w14:paraId="13F8DA3E" w14:textId="0D93CAD4" w:rsidR="00D74CFC" w:rsidRPr="00172F5A" w:rsidRDefault="00674434" w:rsidP="003B64AA">
            <w:pPr>
              <w:jc w:val="center"/>
              <w:rPr>
                <w:sz w:val="22"/>
                <w:szCs w:val="22"/>
              </w:rPr>
            </w:pPr>
            <w:r>
              <w:rPr>
                <w:sz w:val="22"/>
                <w:szCs w:val="22"/>
              </w:rPr>
              <w:t>Опора под спину</w:t>
            </w:r>
          </w:p>
          <w:p w14:paraId="3500BEC4" w14:textId="2E760A58" w:rsidR="00576E36" w:rsidRPr="00E1562C" w:rsidRDefault="00674434" w:rsidP="003B64AA">
            <w:pPr>
              <w:jc w:val="center"/>
              <w:rPr>
                <w:sz w:val="24"/>
                <w:szCs w:val="24"/>
              </w:rPr>
            </w:pPr>
            <w:r>
              <w:rPr>
                <w:sz w:val="24"/>
                <w:szCs w:val="24"/>
              </w:rPr>
              <w:lastRenderedPageBreak/>
              <w:t>32.50.30.119</w:t>
            </w:r>
          </w:p>
        </w:tc>
        <w:tc>
          <w:tcPr>
            <w:tcW w:w="426" w:type="pct"/>
            <w:tcBorders>
              <w:top w:val="single" w:sz="4" w:space="0" w:color="auto"/>
              <w:left w:val="single" w:sz="4" w:space="0" w:color="auto"/>
              <w:bottom w:val="single" w:sz="2" w:space="0" w:color="auto"/>
              <w:right w:val="single" w:sz="4" w:space="0" w:color="auto"/>
            </w:tcBorders>
            <w:vAlign w:val="center"/>
          </w:tcPr>
          <w:p w14:paraId="78A32EC8" w14:textId="14A75A05" w:rsidR="003D59E6" w:rsidRPr="00E1562C" w:rsidRDefault="00674434" w:rsidP="003B64AA">
            <w:pPr>
              <w:jc w:val="center"/>
              <w:rPr>
                <w:bCs/>
                <w:sz w:val="24"/>
                <w:szCs w:val="24"/>
              </w:rPr>
            </w:pPr>
            <w:r>
              <w:rPr>
                <w:bCs/>
                <w:sz w:val="24"/>
                <w:szCs w:val="24"/>
              </w:rPr>
              <w:lastRenderedPageBreak/>
              <w:t>Штука</w:t>
            </w:r>
          </w:p>
        </w:tc>
        <w:tc>
          <w:tcPr>
            <w:tcW w:w="406" w:type="pct"/>
            <w:tcBorders>
              <w:top w:val="single" w:sz="4" w:space="0" w:color="auto"/>
              <w:left w:val="single" w:sz="4" w:space="0" w:color="auto"/>
              <w:bottom w:val="single" w:sz="2" w:space="0" w:color="auto"/>
              <w:right w:val="single" w:sz="4" w:space="0" w:color="auto"/>
            </w:tcBorders>
            <w:vAlign w:val="center"/>
          </w:tcPr>
          <w:p w14:paraId="274696BC" w14:textId="5B5A0398" w:rsidR="003D59E6" w:rsidRPr="00E1562C" w:rsidRDefault="00674434" w:rsidP="003B64AA">
            <w:pPr>
              <w:jc w:val="center"/>
              <w:rPr>
                <w:bCs/>
                <w:sz w:val="24"/>
                <w:szCs w:val="24"/>
              </w:rPr>
            </w:pPr>
            <w:r>
              <w:rPr>
                <w:bCs/>
                <w:sz w:val="24"/>
                <w:szCs w:val="24"/>
              </w:rPr>
              <w:t>3</w:t>
            </w:r>
          </w:p>
        </w:tc>
        <w:tc>
          <w:tcPr>
            <w:tcW w:w="340" w:type="pct"/>
            <w:tcBorders>
              <w:top w:val="single" w:sz="4" w:space="0" w:color="auto"/>
              <w:left w:val="single" w:sz="4" w:space="0" w:color="auto"/>
              <w:bottom w:val="single" w:sz="2" w:space="0" w:color="auto"/>
              <w:right w:val="single" w:sz="4" w:space="0" w:color="auto"/>
            </w:tcBorders>
            <w:vAlign w:val="center"/>
          </w:tcPr>
          <w:p w14:paraId="5A11694F" w14:textId="77777777" w:rsidR="003D59E6" w:rsidRPr="00E1562C" w:rsidRDefault="003D59E6" w:rsidP="003D59E6">
            <w:pPr>
              <w:jc w:val="center"/>
              <w:rPr>
                <w:sz w:val="24"/>
                <w:szCs w:val="24"/>
              </w:rPr>
            </w:pPr>
          </w:p>
        </w:tc>
        <w:tc>
          <w:tcPr>
            <w:tcW w:w="366" w:type="pct"/>
            <w:tcBorders>
              <w:top w:val="single" w:sz="4" w:space="0" w:color="auto"/>
              <w:left w:val="single" w:sz="4" w:space="0" w:color="auto"/>
              <w:bottom w:val="single" w:sz="2" w:space="0" w:color="auto"/>
              <w:right w:val="single" w:sz="4" w:space="0" w:color="auto"/>
            </w:tcBorders>
            <w:vAlign w:val="center"/>
          </w:tcPr>
          <w:p w14:paraId="6901F2AF" w14:textId="77777777" w:rsidR="003D59E6" w:rsidRPr="00E1562C" w:rsidRDefault="003D59E6" w:rsidP="003D59E6">
            <w:pPr>
              <w:jc w:val="center"/>
              <w:rPr>
                <w:sz w:val="24"/>
                <w:szCs w:val="24"/>
              </w:rPr>
            </w:pPr>
          </w:p>
        </w:tc>
        <w:tc>
          <w:tcPr>
            <w:tcW w:w="2260" w:type="pct"/>
            <w:tcBorders>
              <w:top w:val="single" w:sz="4" w:space="0" w:color="auto"/>
              <w:left w:val="single" w:sz="4" w:space="0" w:color="auto"/>
              <w:bottom w:val="single" w:sz="2" w:space="0" w:color="auto"/>
              <w:right w:val="single" w:sz="4" w:space="0" w:color="auto"/>
            </w:tcBorders>
            <w:vAlign w:val="center"/>
          </w:tcPr>
          <w:p w14:paraId="35C30A97" w14:textId="77777777" w:rsidR="00674434" w:rsidRPr="00E13118" w:rsidRDefault="00674434" w:rsidP="00674434">
            <w:pPr>
              <w:rPr>
                <w:sz w:val="22"/>
                <w:szCs w:val="22"/>
              </w:rPr>
            </w:pPr>
            <w:r w:rsidRPr="00E13118">
              <w:rPr>
                <w:sz w:val="22"/>
                <w:szCs w:val="22"/>
              </w:rPr>
              <w:t xml:space="preserve">Опора должна иметь не менее 5 положений регулировки угла наклона спинки и мягкий </w:t>
            </w:r>
            <w:r w:rsidRPr="00E13118">
              <w:rPr>
                <w:sz w:val="22"/>
                <w:szCs w:val="22"/>
              </w:rPr>
              <w:lastRenderedPageBreak/>
              <w:t xml:space="preserve">подголовник. </w:t>
            </w:r>
            <w:proofErr w:type="gramStart"/>
            <w:r w:rsidRPr="00E13118">
              <w:rPr>
                <w:sz w:val="22"/>
                <w:szCs w:val="22"/>
              </w:rPr>
              <w:t>Выполнена</w:t>
            </w:r>
            <w:proofErr w:type="gramEnd"/>
            <w:r w:rsidRPr="00E13118">
              <w:rPr>
                <w:sz w:val="22"/>
                <w:szCs w:val="22"/>
              </w:rPr>
              <w:t xml:space="preserve"> из невпитывающего запахи материала. Рама выполнена из стали с покрытием;</w:t>
            </w:r>
          </w:p>
          <w:p w14:paraId="167A179A" w14:textId="499431C9" w:rsidR="00674434" w:rsidRPr="00E13118" w:rsidRDefault="00674434" w:rsidP="00674434">
            <w:pPr>
              <w:rPr>
                <w:sz w:val="22"/>
                <w:szCs w:val="22"/>
              </w:rPr>
            </w:pPr>
            <w:r w:rsidRPr="00E13118">
              <w:rPr>
                <w:sz w:val="22"/>
                <w:szCs w:val="22"/>
              </w:rPr>
              <w:t xml:space="preserve">Высота: </w:t>
            </w:r>
            <w:r>
              <w:rPr>
                <w:sz w:val="22"/>
                <w:szCs w:val="22"/>
              </w:rPr>
              <w:t xml:space="preserve">не менее </w:t>
            </w:r>
            <w:r w:rsidRPr="00E13118">
              <w:rPr>
                <w:sz w:val="22"/>
                <w:szCs w:val="22"/>
              </w:rPr>
              <w:t>290х550 мм;</w:t>
            </w:r>
          </w:p>
          <w:p w14:paraId="64E83321" w14:textId="16C83E9B" w:rsidR="00674434" w:rsidRPr="00E13118" w:rsidRDefault="00674434" w:rsidP="00674434">
            <w:pPr>
              <w:rPr>
                <w:sz w:val="22"/>
                <w:szCs w:val="22"/>
              </w:rPr>
            </w:pPr>
            <w:r w:rsidRPr="00E13118">
              <w:rPr>
                <w:sz w:val="22"/>
                <w:szCs w:val="22"/>
              </w:rPr>
              <w:t>Глубина (длина):</w:t>
            </w:r>
            <w:r>
              <w:rPr>
                <w:sz w:val="22"/>
                <w:szCs w:val="22"/>
              </w:rPr>
              <w:t xml:space="preserve"> не менее </w:t>
            </w:r>
            <w:r w:rsidRPr="00E13118">
              <w:rPr>
                <w:sz w:val="22"/>
                <w:szCs w:val="22"/>
              </w:rPr>
              <w:t xml:space="preserve"> 480(580) мм;</w:t>
            </w:r>
          </w:p>
          <w:p w14:paraId="3AFE5E11" w14:textId="1B168000" w:rsidR="00674434" w:rsidRPr="00E13118" w:rsidRDefault="00674434" w:rsidP="00674434">
            <w:pPr>
              <w:rPr>
                <w:sz w:val="22"/>
                <w:szCs w:val="22"/>
              </w:rPr>
            </w:pPr>
            <w:r w:rsidRPr="00E13118">
              <w:rPr>
                <w:sz w:val="22"/>
                <w:szCs w:val="22"/>
              </w:rPr>
              <w:t xml:space="preserve"> Ширина передней рамы: </w:t>
            </w:r>
            <w:r>
              <w:rPr>
                <w:sz w:val="22"/>
                <w:szCs w:val="22"/>
              </w:rPr>
              <w:t xml:space="preserve">не менее </w:t>
            </w:r>
            <w:r w:rsidRPr="00E13118">
              <w:rPr>
                <w:sz w:val="22"/>
                <w:szCs w:val="22"/>
              </w:rPr>
              <w:t>590 мм.</w:t>
            </w:r>
          </w:p>
          <w:p w14:paraId="4B6B8D4A" w14:textId="4939429C" w:rsidR="00674434" w:rsidRPr="00E13118" w:rsidRDefault="00674434" w:rsidP="00674434">
            <w:pPr>
              <w:rPr>
                <w:sz w:val="22"/>
                <w:szCs w:val="22"/>
              </w:rPr>
            </w:pPr>
            <w:r w:rsidRPr="00E13118">
              <w:rPr>
                <w:sz w:val="22"/>
                <w:szCs w:val="22"/>
              </w:rPr>
              <w:t xml:space="preserve"> Ширина общая: </w:t>
            </w:r>
            <w:r>
              <w:rPr>
                <w:sz w:val="22"/>
                <w:szCs w:val="22"/>
              </w:rPr>
              <w:t xml:space="preserve">не менее </w:t>
            </w:r>
            <w:r w:rsidRPr="00E13118">
              <w:rPr>
                <w:sz w:val="22"/>
                <w:szCs w:val="22"/>
              </w:rPr>
              <w:t>640 мм;</w:t>
            </w:r>
          </w:p>
          <w:p w14:paraId="781824EC" w14:textId="5C549793" w:rsidR="00674434" w:rsidRPr="00E13118" w:rsidRDefault="00674434" w:rsidP="00674434">
            <w:pPr>
              <w:rPr>
                <w:sz w:val="22"/>
                <w:szCs w:val="22"/>
              </w:rPr>
            </w:pPr>
            <w:r w:rsidRPr="00E13118">
              <w:rPr>
                <w:sz w:val="22"/>
                <w:szCs w:val="22"/>
              </w:rPr>
              <w:t>Размер подголовника:</w:t>
            </w:r>
            <w:r>
              <w:rPr>
                <w:sz w:val="22"/>
                <w:szCs w:val="22"/>
              </w:rPr>
              <w:t xml:space="preserve"> не менее</w:t>
            </w:r>
            <w:r w:rsidRPr="00E13118">
              <w:rPr>
                <w:sz w:val="22"/>
                <w:szCs w:val="22"/>
              </w:rPr>
              <w:t xml:space="preserve"> 340х180 мм</w:t>
            </w:r>
          </w:p>
          <w:p w14:paraId="0AC80E80" w14:textId="3447D5F1" w:rsidR="003D59E6" w:rsidRPr="00674434" w:rsidRDefault="00674434" w:rsidP="00D74CFC">
            <w:pPr>
              <w:rPr>
                <w:sz w:val="22"/>
                <w:szCs w:val="22"/>
              </w:rPr>
            </w:pPr>
            <w:r w:rsidRPr="00E13118">
              <w:rPr>
                <w:sz w:val="22"/>
                <w:szCs w:val="22"/>
              </w:rPr>
              <w:t xml:space="preserve">Грузоподъёмность: </w:t>
            </w:r>
            <w:r>
              <w:rPr>
                <w:sz w:val="22"/>
                <w:szCs w:val="22"/>
              </w:rPr>
              <w:t xml:space="preserve">не менее </w:t>
            </w:r>
            <w:r w:rsidRPr="00E13118">
              <w:rPr>
                <w:sz w:val="22"/>
                <w:szCs w:val="22"/>
              </w:rPr>
              <w:t>100 кг;</w:t>
            </w:r>
          </w:p>
        </w:tc>
      </w:tr>
      <w:tr w:rsidR="00E1562C" w:rsidRPr="00E1562C" w14:paraId="2D0C1DE7"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4DBE162C" w14:textId="411564F6" w:rsidR="003D59E6" w:rsidRPr="00E1562C" w:rsidRDefault="003D59E6" w:rsidP="003D59E6">
            <w:pPr>
              <w:jc w:val="center"/>
              <w:rPr>
                <w:sz w:val="24"/>
                <w:szCs w:val="24"/>
              </w:rPr>
            </w:pPr>
            <w:r w:rsidRPr="00E1562C">
              <w:rPr>
                <w:sz w:val="24"/>
                <w:szCs w:val="24"/>
              </w:rPr>
              <w:lastRenderedPageBreak/>
              <w:t>5</w:t>
            </w:r>
          </w:p>
        </w:tc>
        <w:tc>
          <w:tcPr>
            <w:tcW w:w="943" w:type="pct"/>
            <w:tcBorders>
              <w:top w:val="single" w:sz="4" w:space="0" w:color="auto"/>
              <w:left w:val="single" w:sz="4" w:space="0" w:color="auto"/>
              <w:bottom w:val="single" w:sz="4" w:space="0" w:color="auto"/>
              <w:right w:val="single" w:sz="4" w:space="0" w:color="auto"/>
            </w:tcBorders>
            <w:vAlign w:val="center"/>
          </w:tcPr>
          <w:p w14:paraId="281D9271" w14:textId="60FDCE5C" w:rsidR="00D74CFC" w:rsidRPr="00172F5A" w:rsidRDefault="00674434" w:rsidP="003B64AA">
            <w:pPr>
              <w:jc w:val="center"/>
              <w:rPr>
                <w:sz w:val="22"/>
                <w:szCs w:val="22"/>
              </w:rPr>
            </w:pPr>
            <w:r>
              <w:rPr>
                <w:sz w:val="22"/>
                <w:szCs w:val="22"/>
              </w:rPr>
              <w:t>Ходунки-</w:t>
            </w:r>
            <w:proofErr w:type="spellStart"/>
            <w:r>
              <w:rPr>
                <w:sz w:val="22"/>
                <w:szCs w:val="22"/>
              </w:rPr>
              <w:t>роллаторы</w:t>
            </w:r>
            <w:proofErr w:type="spellEnd"/>
          </w:p>
          <w:p w14:paraId="10656CE8" w14:textId="232A6750" w:rsidR="00576E36" w:rsidRPr="00E1562C" w:rsidRDefault="00674434" w:rsidP="003B64AA">
            <w:pPr>
              <w:jc w:val="center"/>
              <w:rPr>
                <w:sz w:val="24"/>
                <w:szCs w:val="24"/>
              </w:rPr>
            </w:pPr>
            <w:r>
              <w:rPr>
                <w:sz w:val="24"/>
                <w:szCs w:val="24"/>
              </w:rPr>
              <w:t>32.50.50.171</w:t>
            </w:r>
          </w:p>
        </w:tc>
        <w:tc>
          <w:tcPr>
            <w:tcW w:w="426" w:type="pct"/>
            <w:tcBorders>
              <w:top w:val="single" w:sz="4" w:space="0" w:color="auto"/>
              <w:left w:val="single" w:sz="4" w:space="0" w:color="auto"/>
              <w:bottom w:val="single" w:sz="4" w:space="0" w:color="auto"/>
              <w:right w:val="single" w:sz="4" w:space="0" w:color="auto"/>
            </w:tcBorders>
            <w:vAlign w:val="center"/>
          </w:tcPr>
          <w:p w14:paraId="1E0FA85F" w14:textId="6E025C12" w:rsidR="003D59E6" w:rsidRPr="00E1562C" w:rsidRDefault="00674434" w:rsidP="003B64AA">
            <w:pPr>
              <w:jc w:val="center"/>
              <w:rPr>
                <w:bCs/>
                <w:sz w:val="24"/>
                <w:szCs w:val="24"/>
              </w:rPr>
            </w:pPr>
            <w:r>
              <w:rPr>
                <w:bCs/>
                <w:sz w:val="24"/>
                <w:szCs w:val="24"/>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59BAFECE" w14:textId="2A443F6D" w:rsidR="003D59E6" w:rsidRPr="00E1562C" w:rsidRDefault="00C73E26" w:rsidP="003B64AA">
            <w:pPr>
              <w:jc w:val="center"/>
              <w:rPr>
                <w:bCs/>
                <w:sz w:val="24"/>
                <w:szCs w:val="24"/>
              </w:rPr>
            </w:pPr>
            <w:r w:rsidRPr="00E1562C">
              <w:rPr>
                <w:bCs/>
                <w:sz w:val="24"/>
                <w:szCs w:val="24"/>
              </w:rPr>
              <w:t>2</w:t>
            </w:r>
          </w:p>
        </w:tc>
        <w:tc>
          <w:tcPr>
            <w:tcW w:w="340" w:type="pct"/>
            <w:tcBorders>
              <w:top w:val="single" w:sz="4" w:space="0" w:color="auto"/>
              <w:left w:val="single" w:sz="4" w:space="0" w:color="auto"/>
              <w:bottom w:val="single" w:sz="4" w:space="0" w:color="auto"/>
              <w:right w:val="single" w:sz="4" w:space="0" w:color="auto"/>
            </w:tcBorders>
            <w:vAlign w:val="center"/>
          </w:tcPr>
          <w:p w14:paraId="75CE0ACF" w14:textId="77777777" w:rsidR="003D59E6" w:rsidRPr="00E1562C" w:rsidRDefault="003D59E6" w:rsidP="003D59E6">
            <w:pPr>
              <w:jc w:val="center"/>
              <w:rPr>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7C81AF91" w14:textId="77777777" w:rsidR="003D59E6" w:rsidRPr="00E1562C" w:rsidRDefault="003D59E6" w:rsidP="003D59E6">
            <w:pPr>
              <w:jc w:val="center"/>
              <w:rPr>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tcPr>
          <w:p w14:paraId="16393DFF" w14:textId="414AC8F8" w:rsidR="009947CA" w:rsidRPr="00674434" w:rsidRDefault="00674434" w:rsidP="00674434">
            <w:pPr>
              <w:rPr>
                <w:sz w:val="22"/>
                <w:szCs w:val="22"/>
              </w:rPr>
            </w:pPr>
            <w:proofErr w:type="spellStart"/>
            <w:r w:rsidRPr="00674434">
              <w:rPr>
                <w:sz w:val="22"/>
                <w:szCs w:val="22"/>
                <w:shd w:val="clear" w:color="auto" w:fill="FFFFFF"/>
              </w:rPr>
              <w:t>Роллаторы</w:t>
            </w:r>
            <w:proofErr w:type="spellEnd"/>
            <w:r w:rsidRPr="00674434">
              <w:rPr>
                <w:sz w:val="22"/>
                <w:szCs w:val="22"/>
                <w:shd w:val="clear" w:color="auto" w:fill="FFFFFF"/>
              </w:rPr>
              <w:t xml:space="preserve"> для </w:t>
            </w:r>
            <w:proofErr w:type="gramStart"/>
            <w:r w:rsidRPr="00674434">
              <w:rPr>
                <w:sz w:val="22"/>
                <w:szCs w:val="22"/>
                <w:shd w:val="clear" w:color="auto" w:fill="FFFFFF"/>
              </w:rPr>
              <w:t>пожилых</w:t>
            </w:r>
            <w:proofErr w:type="gramEnd"/>
            <w:r w:rsidRPr="00674434">
              <w:rPr>
                <w:sz w:val="22"/>
                <w:szCs w:val="22"/>
                <w:shd w:val="clear" w:color="auto" w:fill="FFFFFF"/>
              </w:rPr>
              <w:t xml:space="preserve"> с прочным складным каркасом из алюминиевого профиля и полимерным покрытием обеспечивают надежность и долговечность. </w:t>
            </w:r>
            <w:r>
              <w:rPr>
                <w:sz w:val="22"/>
                <w:szCs w:val="22"/>
                <w:shd w:val="clear" w:color="auto" w:fill="FFFFFF"/>
              </w:rPr>
              <w:t>Не менее</w:t>
            </w:r>
            <w:r w:rsidRPr="00674434">
              <w:rPr>
                <w:sz w:val="22"/>
                <w:szCs w:val="22"/>
                <w:shd w:val="clear" w:color="auto" w:fill="FFFFFF"/>
              </w:rPr>
              <w:t xml:space="preserve"> 6-позици</w:t>
            </w:r>
            <w:r>
              <w:rPr>
                <w:sz w:val="22"/>
                <w:szCs w:val="22"/>
                <w:shd w:val="clear" w:color="auto" w:fill="FFFFFF"/>
              </w:rPr>
              <w:t>онной регулировки</w:t>
            </w:r>
            <w:r w:rsidRPr="00674434">
              <w:rPr>
                <w:sz w:val="22"/>
                <w:szCs w:val="22"/>
                <w:shd w:val="clear" w:color="auto" w:fill="FFFFFF"/>
              </w:rPr>
              <w:t xml:space="preserve"> рукоятей (</w:t>
            </w:r>
            <w:r>
              <w:rPr>
                <w:sz w:val="22"/>
                <w:szCs w:val="22"/>
                <w:shd w:val="clear" w:color="auto" w:fill="FFFFFF"/>
              </w:rPr>
              <w:t>не менее</w:t>
            </w:r>
            <w:r w:rsidRPr="00674434">
              <w:rPr>
                <w:sz w:val="22"/>
                <w:szCs w:val="22"/>
                <w:shd w:val="clear" w:color="auto" w:fill="FFFFFF"/>
              </w:rPr>
              <w:t xml:space="preserve">79-91,5 см) с эргономичными наконечниками для комфортного использования. Удобное сиденье из </w:t>
            </w:r>
            <w:r>
              <w:rPr>
                <w:sz w:val="22"/>
                <w:szCs w:val="22"/>
                <w:shd w:val="clear" w:color="auto" w:fill="FFFFFF"/>
              </w:rPr>
              <w:t>моющегося материала</w:t>
            </w:r>
            <w:r w:rsidRPr="00674434">
              <w:rPr>
                <w:sz w:val="22"/>
                <w:szCs w:val="22"/>
                <w:shd w:val="clear" w:color="auto" w:fill="FFFFFF"/>
              </w:rPr>
              <w:t xml:space="preserve"> (</w:t>
            </w:r>
            <w:r>
              <w:rPr>
                <w:sz w:val="22"/>
                <w:szCs w:val="22"/>
                <w:shd w:val="clear" w:color="auto" w:fill="FFFFFF"/>
              </w:rPr>
              <w:t xml:space="preserve">не менее </w:t>
            </w:r>
            <w:r w:rsidRPr="00674434">
              <w:rPr>
                <w:sz w:val="22"/>
                <w:szCs w:val="22"/>
                <w:shd w:val="clear" w:color="auto" w:fill="FFFFFF"/>
              </w:rPr>
              <w:t xml:space="preserve">23×52 см) Ходунки </w:t>
            </w:r>
            <w:proofErr w:type="spellStart"/>
            <w:r w:rsidRPr="00674434">
              <w:rPr>
                <w:sz w:val="22"/>
                <w:szCs w:val="22"/>
                <w:shd w:val="clear" w:color="auto" w:fill="FFFFFF"/>
              </w:rPr>
              <w:t>роллаторы</w:t>
            </w:r>
            <w:proofErr w:type="spellEnd"/>
            <w:r w:rsidRPr="00674434">
              <w:rPr>
                <w:sz w:val="22"/>
                <w:szCs w:val="22"/>
                <w:shd w:val="clear" w:color="auto" w:fill="FFFFFF"/>
              </w:rPr>
              <w:t xml:space="preserve"> оборудованы 4 колесами: передние </w:t>
            </w:r>
            <w:r>
              <w:rPr>
                <w:sz w:val="22"/>
                <w:szCs w:val="22"/>
                <w:shd w:val="clear" w:color="auto" w:fill="FFFFFF"/>
              </w:rPr>
              <w:t xml:space="preserve">не менее </w:t>
            </w:r>
            <w:r w:rsidRPr="00674434">
              <w:rPr>
                <w:sz w:val="22"/>
                <w:szCs w:val="22"/>
                <w:shd w:val="clear" w:color="auto" w:fill="FFFFFF"/>
              </w:rPr>
              <w:t>23 см с вращен</w:t>
            </w:r>
            <w:r>
              <w:rPr>
                <w:sz w:val="22"/>
                <w:szCs w:val="22"/>
                <w:shd w:val="clear" w:color="auto" w:fill="FFFFFF"/>
              </w:rPr>
              <w:t>ием на 360°,</w:t>
            </w:r>
            <w:r w:rsidRPr="00674434">
              <w:rPr>
                <w:sz w:val="22"/>
                <w:szCs w:val="22"/>
                <w:shd w:val="clear" w:color="auto" w:fill="FFFFFF"/>
              </w:rPr>
              <w:t xml:space="preserve"> задние </w:t>
            </w:r>
            <w:r>
              <w:rPr>
                <w:sz w:val="22"/>
                <w:szCs w:val="22"/>
                <w:shd w:val="clear" w:color="auto" w:fill="FFFFFF"/>
              </w:rPr>
              <w:t xml:space="preserve">не менее </w:t>
            </w:r>
            <w:r w:rsidRPr="00674434">
              <w:rPr>
                <w:sz w:val="22"/>
                <w:szCs w:val="22"/>
                <w:shd w:val="clear" w:color="auto" w:fill="FFFFFF"/>
              </w:rPr>
              <w:t>20 см оснащены индивидуальными тормозами для безопасности. Дополнительные функции включают светоотражающие вставки, подвесную сумку (</w:t>
            </w:r>
            <w:r>
              <w:rPr>
                <w:sz w:val="22"/>
                <w:szCs w:val="22"/>
                <w:shd w:val="clear" w:color="auto" w:fill="FFFFFF"/>
              </w:rPr>
              <w:t xml:space="preserve">не менее </w:t>
            </w:r>
            <w:r w:rsidRPr="00674434">
              <w:rPr>
                <w:sz w:val="22"/>
                <w:szCs w:val="22"/>
                <w:shd w:val="clear" w:color="auto" w:fill="FFFFFF"/>
              </w:rPr>
              <w:t xml:space="preserve">44×17×19 см) на </w:t>
            </w:r>
            <w:r>
              <w:rPr>
                <w:sz w:val="22"/>
                <w:szCs w:val="22"/>
                <w:shd w:val="clear" w:color="auto" w:fill="FFFFFF"/>
              </w:rPr>
              <w:t xml:space="preserve">не менее </w:t>
            </w:r>
            <w:r w:rsidRPr="00674434">
              <w:rPr>
                <w:sz w:val="22"/>
                <w:szCs w:val="22"/>
                <w:shd w:val="clear" w:color="auto" w:fill="FFFFFF"/>
              </w:rPr>
              <w:t xml:space="preserve">5 кг, съемную опору для трости и поддержку спины. Технические параметры: максимальная нагрузка </w:t>
            </w:r>
            <w:r>
              <w:rPr>
                <w:sz w:val="22"/>
                <w:szCs w:val="22"/>
                <w:shd w:val="clear" w:color="auto" w:fill="FFFFFF"/>
              </w:rPr>
              <w:t xml:space="preserve">не менее </w:t>
            </w:r>
            <w:r w:rsidRPr="00674434">
              <w:rPr>
                <w:sz w:val="22"/>
                <w:szCs w:val="22"/>
                <w:shd w:val="clear" w:color="auto" w:fill="FFFFFF"/>
              </w:rPr>
              <w:t>100 кг, габариты</w:t>
            </w:r>
            <w:r>
              <w:rPr>
                <w:sz w:val="22"/>
                <w:szCs w:val="22"/>
                <w:shd w:val="clear" w:color="auto" w:fill="FFFFFF"/>
              </w:rPr>
              <w:t xml:space="preserve"> не менее</w:t>
            </w:r>
            <w:r w:rsidRPr="00674434">
              <w:rPr>
                <w:sz w:val="22"/>
                <w:szCs w:val="22"/>
                <w:shd w:val="clear" w:color="auto" w:fill="FFFFFF"/>
              </w:rPr>
              <w:t xml:space="preserve"> 68×68×79-91,5 см в рабочем положении</w:t>
            </w:r>
            <w:r>
              <w:rPr>
                <w:sz w:val="22"/>
                <w:szCs w:val="22"/>
                <w:shd w:val="clear" w:color="auto" w:fill="FFFFFF"/>
              </w:rPr>
              <w:t>.</w:t>
            </w:r>
          </w:p>
        </w:tc>
      </w:tr>
      <w:tr w:rsidR="00E1562C" w:rsidRPr="00E1562C" w14:paraId="6005A02D"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3209E654" w14:textId="52DEC73F" w:rsidR="00A53F23" w:rsidRPr="00E1562C" w:rsidRDefault="00A53F23" w:rsidP="003D59E6">
            <w:pPr>
              <w:jc w:val="center"/>
              <w:rPr>
                <w:sz w:val="24"/>
                <w:szCs w:val="24"/>
              </w:rPr>
            </w:pPr>
            <w:r w:rsidRPr="00E1562C">
              <w:rPr>
                <w:sz w:val="24"/>
                <w:szCs w:val="24"/>
              </w:rPr>
              <w:t>6</w:t>
            </w:r>
          </w:p>
        </w:tc>
        <w:tc>
          <w:tcPr>
            <w:tcW w:w="943" w:type="pct"/>
            <w:tcBorders>
              <w:top w:val="single" w:sz="4" w:space="0" w:color="auto"/>
              <w:left w:val="single" w:sz="4" w:space="0" w:color="auto"/>
              <w:bottom w:val="single" w:sz="4" w:space="0" w:color="auto"/>
              <w:right w:val="single" w:sz="4" w:space="0" w:color="auto"/>
            </w:tcBorders>
            <w:vAlign w:val="center"/>
          </w:tcPr>
          <w:p w14:paraId="05243841" w14:textId="18CE1147" w:rsidR="00D74CFC" w:rsidRPr="003C73E7" w:rsidRDefault="00D74CFC" w:rsidP="003B64AA">
            <w:pPr>
              <w:jc w:val="center"/>
              <w:rPr>
                <w:sz w:val="22"/>
                <w:szCs w:val="22"/>
              </w:rPr>
            </w:pPr>
            <w:r w:rsidRPr="003C73E7">
              <w:rPr>
                <w:sz w:val="22"/>
                <w:szCs w:val="22"/>
              </w:rPr>
              <w:t xml:space="preserve">Ходунки </w:t>
            </w:r>
            <w:r w:rsidR="00674434">
              <w:rPr>
                <w:sz w:val="22"/>
                <w:szCs w:val="22"/>
              </w:rPr>
              <w:t>с колесами</w:t>
            </w:r>
          </w:p>
          <w:p w14:paraId="598EC8A3" w14:textId="355E1688" w:rsidR="00D74CFC" w:rsidRPr="003C73E7" w:rsidRDefault="00D74CFC" w:rsidP="003B64AA">
            <w:pPr>
              <w:jc w:val="center"/>
              <w:rPr>
                <w:sz w:val="22"/>
                <w:szCs w:val="22"/>
              </w:rPr>
            </w:pPr>
            <w:r w:rsidRPr="003C73E7">
              <w:rPr>
                <w:sz w:val="22"/>
                <w:szCs w:val="22"/>
              </w:rPr>
              <w:t>32.50.</w:t>
            </w:r>
            <w:r w:rsidR="00674434">
              <w:rPr>
                <w:sz w:val="22"/>
                <w:szCs w:val="22"/>
              </w:rPr>
              <w:t>50.171</w:t>
            </w:r>
          </w:p>
          <w:p w14:paraId="40D5E794" w14:textId="6006EFA3" w:rsidR="000D17FE" w:rsidRPr="00E1562C" w:rsidRDefault="000D17FE" w:rsidP="003B64AA">
            <w:pPr>
              <w:jc w:val="center"/>
              <w:rPr>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6921E20B" w14:textId="613C3FD5" w:rsidR="00A53F23" w:rsidRPr="00E1562C" w:rsidRDefault="00D74CFC" w:rsidP="003B64AA">
            <w:pPr>
              <w:jc w:val="center"/>
              <w:rPr>
                <w:bCs/>
                <w:sz w:val="24"/>
                <w:szCs w:val="24"/>
              </w:rPr>
            </w:pPr>
            <w:r>
              <w:rPr>
                <w:bCs/>
                <w:sz w:val="24"/>
                <w:szCs w:val="24"/>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53E9B290" w14:textId="2B10C2AF" w:rsidR="00A53F23" w:rsidRPr="00674434" w:rsidRDefault="00674434" w:rsidP="003B64AA">
            <w:pPr>
              <w:jc w:val="center"/>
              <w:rPr>
                <w:bCs/>
                <w:sz w:val="24"/>
                <w:szCs w:val="24"/>
                <w:lang w:val="en-US"/>
              </w:rPr>
            </w:pPr>
            <w:r>
              <w:rPr>
                <w:bCs/>
                <w:sz w:val="24"/>
                <w:szCs w:val="24"/>
              </w:rPr>
              <w:t>3</w:t>
            </w:r>
          </w:p>
        </w:tc>
        <w:tc>
          <w:tcPr>
            <w:tcW w:w="340" w:type="pct"/>
            <w:tcBorders>
              <w:top w:val="single" w:sz="4" w:space="0" w:color="auto"/>
              <w:left w:val="single" w:sz="4" w:space="0" w:color="auto"/>
              <w:bottom w:val="single" w:sz="4" w:space="0" w:color="auto"/>
              <w:right w:val="single" w:sz="4" w:space="0" w:color="auto"/>
            </w:tcBorders>
            <w:vAlign w:val="center"/>
          </w:tcPr>
          <w:p w14:paraId="47740DBD" w14:textId="77777777" w:rsidR="00A53F23" w:rsidRPr="00E1562C" w:rsidRDefault="00A53F23" w:rsidP="003D59E6">
            <w:pPr>
              <w:jc w:val="center"/>
              <w:rPr>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4A3FD3D1" w14:textId="77777777" w:rsidR="00A53F23" w:rsidRPr="00E1562C" w:rsidRDefault="00A53F23" w:rsidP="003D59E6">
            <w:pPr>
              <w:jc w:val="center"/>
              <w:rPr>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tcPr>
          <w:p w14:paraId="37D01FB9" w14:textId="77777777" w:rsidR="00D74CFC" w:rsidRPr="00674434" w:rsidRDefault="00D74CFC" w:rsidP="00D74CFC">
            <w:pPr>
              <w:widowControl/>
              <w:autoSpaceDE/>
              <w:autoSpaceDN/>
              <w:adjustRightInd/>
              <w:rPr>
                <w:sz w:val="22"/>
                <w:szCs w:val="22"/>
              </w:rPr>
            </w:pPr>
            <w:r w:rsidRPr="00674434">
              <w:rPr>
                <w:sz w:val="22"/>
                <w:szCs w:val="22"/>
              </w:rPr>
              <w:t>Ходунки</w:t>
            </w:r>
          </w:p>
          <w:p w14:paraId="0DADCFB2" w14:textId="61B17E7E" w:rsidR="000D17FE" w:rsidRPr="00674434" w:rsidRDefault="00674434" w:rsidP="00674434">
            <w:pPr>
              <w:rPr>
                <w:sz w:val="22"/>
                <w:szCs w:val="22"/>
              </w:rPr>
            </w:pPr>
            <w:r w:rsidRPr="00674434">
              <w:rPr>
                <w:sz w:val="22"/>
                <w:szCs w:val="22"/>
                <w:shd w:val="clear" w:color="auto" w:fill="FFFFFF"/>
              </w:rPr>
              <w:t>Складная конструкция • Регулировка высоты (</w:t>
            </w:r>
            <w:r>
              <w:rPr>
                <w:sz w:val="22"/>
                <w:szCs w:val="22"/>
                <w:shd w:val="clear" w:color="auto" w:fill="FFFFFF"/>
              </w:rPr>
              <w:t xml:space="preserve">не менее </w:t>
            </w:r>
            <w:r w:rsidRPr="00674434">
              <w:rPr>
                <w:sz w:val="22"/>
                <w:szCs w:val="22"/>
                <w:shd w:val="clear" w:color="auto" w:fill="FFFFFF"/>
              </w:rPr>
              <w:t xml:space="preserve">79-97 см) • Передние опоры на колесах • Функция </w:t>
            </w:r>
            <w:proofErr w:type="spellStart"/>
            <w:r w:rsidRPr="00674434">
              <w:rPr>
                <w:sz w:val="22"/>
                <w:szCs w:val="22"/>
                <w:shd w:val="clear" w:color="auto" w:fill="FFFFFF"/>
              </w:rPr>
              <w:t>Шагание</w:t>
            </w:r>
            <w:proofErr w:type="spellEnd"/>
            <w:r w:rsidRPr="00674434">
              <w:rPr>
                <w:sz w:val="22"/>
                <w:szCs w:val="22"/>
                <w:shd w:val="clear" w:color="auto" w:fill="FFFFFF"/>
              </w:rPr>
              <w:t xml:space="preserve"> • Алюминиевые опорные поручни • Стальная рама • Противоскользящие наконечники • Ходунки предназначены для людей с инвалидностью, пожилых людей и больных, проходящих реабилитацию</w:t>
            </w:r>
            <w:proofErr w:type="gramStart"/>
            <w:r w:rsidRPr="00674434">
              <w:rPr>
                <w:sz w:val="22"/>
                <w:szCs w:val="22"/>
                <w:shd w:val="clear" w:color="auto" w:fill="FFFFFF"/>
              </w:rPr>
              <w:t xml:space="preserve"> • П</w:t>
            </w:r>
            <w:proofErr w:type="gramEnd"/>
            <w:r w:rsidRPr="00674434">
              <w:rPr>
                <w:sz w:val="22"/>
                <w:szCs w:val="22"/>
                <w:shd w:val="clear" w:color="auto" w:fill="FFFFFF"/>
              </w:rPr>
              <w:t xml:space="preserve">озволяют сохранять равновесие, улучшают координацию движений и уменьшают нагрузку на ноги • Опорные поручни выполнены из анодированного алюминия и не подвергается коррозии, соединяющая рама - из стали с полимерным покрытием • Передние опоры оснащены колесами для облегчения передвижения и большей мобильности • Просто складываются и не занимают много места, имеют </w:t>
            </w:r>
            <w:r>
              <w:rPr>
                <w:sz w:val="22"/>
                <w:szCs w:val="22"/>
                <w:shd w:val="clear" w:color="auto" w:fill="FFFFFF"/>
              </w:rPr>
              <w:t xml:space="preserve">не менее </w:t>
            </w:r>
            <w:r w:rsidRPr="00674434">
              <w:rPr>
                <w:sz w:val="22"/>
                <w:szCs w:val="22"/>
                <w:shd w:val="clear" w:color="auto" w:fill="FFFFFF"/>
              </w:rPr>
              <w:t>8 положений регулировки высоты с шагом в 2,5 см • Мягкие накладки на поручнях ходунко</w:t>
            </w:r>
            <w:r>
              <w:rPr>
                <w:sz w:val="22"/>
                <w:szCs w:val="22"/>
                <w:shd w:val="clear" w:color="auto" w:fill="FFFFFF"/>
              </w:rPr>
              <w:t>в не дают рукам соскользнуть • Р</w:t>
            </w:r>
            <w:r w:rsidRPr="00674434">
              <w:rPr>
                <w:sz w:val="22"/>
                <w:szCs w:val="22"/>
                <w:shd w:val="clear" w:color="auto" w:fill="FFFFFF"/>
              </w:rPr>
              <w:t xml:space="preserve">езиновые наконечники, расположенные на опорах, предохраняют от скольжения по твердым поверхностям • ТЕХНИЧЕСКИЕ ДАННЫЕ • Длина </w:t>
            </w:r>
            <w:r>
              <w:rPr>
                <w:sz w:val="22"/>
                <w:szCs w:val="22"/>
                <w:shd w:val="clear" w:color="auto" w:fill="FFFFFF"/>
              </w:rPr>
              <w:t xml:space="preserve">не менее </w:t>
            </w:r>
            <w:r w:rsidRPr="00674434">
              <w:rPr>
                <w:sz w:val="22"/>
                <w:szCs w:val="22"/>
                <w:shd w:val="clear" w:color="auto" w:fill="FFFFFF"/>
              </w:rPr>
              <w:t xml:space="preserve">50 </w:t>
            </w:r>
            <w:proofErr w:type="spellStart"/>
            <w:proofErr w:type="gramStart"/>
            <w:r w:rsidRPr="00674434">
              <w:rPr>
                <w:sz w:val="22"/>
                <w:szCs w:val="22"/>
                <w:shd w:val="clear" w:color="auto" w:fill="FFFFFF"/>
              </w:rPr>
              <w:t>c</w:t>
            </w:r>
            <w:proofErr w:type="gramEnd"/>
            <w:r w:rsidRPr="00674434">
              <w:rPr>
                <w:sz w:val="22"/>
                <w:szCs w:val="22"/>
                <w:shd w:val="clear" w:color="auto" w:fill="FFFFFF"/>
              </w:rPr>
              <w:t>м</w:t>
            </w:r>
            <w:proofErr w:type="spellEnd"/>
            <w:r w:rsidRPr="00674434">
              <w:rPr>
                <w:sz w:val="22"/>
                <w:szCs w:val="22"/>
                <w:shd w:val="clear" w:color="auto" w:fill="FFFFFF"/>
              </w:rPr>
              <w:t xml:space="preserve"> • Ширина</w:t>
            </w:r>
            <w:r>
              <w:rPr>
                <w:sz w:val="22"/>
                <w:szCs w:val="22"/>
                <w:shd w:val="clear" w:color="auto" w:fill="FFFFFF"/>
              </w:rPr>
              <w:t xml:space="preserve"> не менее</w:t>
            </w:r>
            <w:r w:rsidRPr="00674434">
              <w:rPr>
                <w:sz w:val="22"/>
                <w:szCs w:val="22"/>
                <w:shd w:val="clear" w:color="auto" w:fill="FFFFFF"/>
              </w:rPr>
              <w:t xml:space="preserve"> 59 </w:t>
            </w:r>
            <w:proofErr w:type="spellStart"/>
            <w:proofErr w:type="gramStart"/>
            <w:r w:rsidRPr="00674434">
              <w:rPr>
                <w:sz w:val="22"/>
                <w:szCs w:val="22"/>
                <w:shd w:val="clear" w:color="auto" w:fill="FFFFFF"/>
              </w:rPr>
              <w:t>c</w:t>
            </w:r>
            <w:proofErr w:type="gramEnd"/>
            <w:r w:rsidRPr="00674434">
              <w:rPr>
                <w:sz w:val="22"/>
                <w:szCs w:val="22"/>
                <w:shd w:val="clear" w:color="auto" w:fill="FFFFFF"/>
              </w:rPr>
              <w:t>м</w:t>
            </w:r>
            <w:proofErr w:type="spellEnd"/>
            <w:r w:rsidRPr="00674434">
              <w:rPr>
                <w:sz w:val="22"/>
                <w:szCs w:val="22"/>
                <w:shd w:val="clear" w:color="auto" w:fill="FFFFFF"/>
              </w:rPr>
              <w:t xml:space="preserve"> • Регулируемая высота </w:t>
            </w:r>
            <w:r>
              <w:rPr>
                <w:sz w:val="22"/>
                <w:szCs w:val="22"/>
                <w:shd w:val="clear" w:color="auto" w:fill="FFFFFF"/>
              </w:rPr>
              <w:t xml:space="preserve">не менее </w:t>
            </w:r>
            <w:r w:rsidRPr="00674434">
              <w:rPr>
                <w:sz w:val="22"/>
                <w:szCs w:val="22"/>
                <w:shd w:val="clear" w:color="auto" w:fill="FFFFFF"/>
              </w:rPr>
              <w:t xml:space="preserve">79-97 </w:t>
            </w:r>
            <w:proofErr w:type="spellStart"/>
            <w:r w:rsidRPr="00674434">
              <w:rPr>
                <w:sz w:val="22"/>
                <w:szCs w:val="22"/>
                <w:shd w:val="clear" w:color="auto" w:fill="FFFFFF"/>
              </w:rPr>
              <w:t>cм</w:t>
            </w:r>
            <w:proofErr w:type="spellEnd"/>
            <w:r w:rsidRPr="00674434">
              <w:rPr>
                <w:sz w:val="22"/>
                <w:szCs w:val="22"/>
                <w:shd w:val="clear" w:color="auto" w:fill="FFFFFF"/>
              </w:rPr>
              <w:t xml:space="preserve"> • Расстояние между поручнями</w:t>
            </w:r>
            <w:r>
              <w:rPr>
                <w:sz w:val="22"/>
                <w:szCs w:val="22"/>
                <w:shd w:val="clear" w:color="auto" w:fill="FFFFFF"/>
              </w:rPr>
              <w:t xml:space="preserve"> не менее</w:t>
            </w:r>
            <w:r w:rsidRPr="00674434">
              <w:rPr>
                <w:sz w:val="22"/>
                <w:szCs w:val="22"/>
                <w:shd w:val="clear" w:color="auto" w:fill="FFFFFF"/>
              </w:rPr>
              <w:t xml:space="preserve"> 47 </w:t>
            </w:r>
            <w:proofErr w:type="spellStart"/>
            <w:r w:rsidRPr="00674434">
              <w:rPr>
                <w:sz w:val="22"/>
                <w:szCs w:val="22"/>
                <w:shd w:val="clear" w:color="auto" w:fill="FFFFFF"/>
              </w:rPr>
              <w:t>cм</w:t>
            </w:r>
            <w:proofErr w:type="spellEnd"/>
            <w:r w:rsidRPr="00674434">
              <w:rPr>
                <w:sz w:val="22"/>
                <w:szCs w:val="22"/>
                <w:shd w:val="clear" w:color="auto" w:fill="FFFFFF"/>
              </w:rPr>
              <w:t xml:space="preserve"> • Диаметр колес </w:t>
            </w:r>
            <w:r>
              <w:rPr>
                <w:sz w:val="22"/>
                <w:szCs w:val="22"/>
                <w:shd w:val="clear" w:color="auto" w:fill="FFFFFF"/>
              </w:rPr>
              <w:t>не менее</w:t>
            </w:r>
            <w:r w:rsidRPr="00674434">
              <w:rPr>
                <w:sz w:val="22"/>
                <w:szCs w:val="22"/>
                <w:shd w:val="clear" w:color="auto" w:fill="FFFFFF"/>
              </w:rPr>
              <w:t xml:space="preserve">12 </w:t>
            </w:r>
            <w:proofErr w:type="spellStart"/>
            <w:r w:rsidRPr="00674434">
              <w:rPr>
                <w:sz w:val="22"/>
                <w:szCs w:val="22"/>
                <w:shd w:val="clear" w:color="auto" w:fill="FFFFFF"/>
              </w:rPr>
              <w:t>cм</w:t>
            </w:r>
            <w:proofErr w:type="spellEnd"/>
            <w:r w:rsidRPr="00674434">
              <w:rPr>
                <w:sz w:val="22"/>
                <w:szCs w:val="22"/>
                <w:shd w:val="clear" w:color="auto" w:fill="FFFFFF"/>
              </w:rPr>
              <w:t xml:space="preserve"> • Грузоподъемность</w:t>
            </w:r>
            <w:r>
              <w:rPr>
                <w:sz w:val="22"/>
                <w:szCs w:val="22"/>
                <w:shd w:val="clear" w:color="auto" w:fill="FFFFFF"/>
              </w:rPr>
              <w:t xml:space="preserve"> не менее</w:t>
            </w:r>
            <w:r w:rsidRPr="00674434">
              <w:rPr>
                <w:sz w:val="22"/>
                <w:szCs w:val="22"/>
                <w:shd w:val="clear" w:color="auto" w:fill="FFFFFF"/>
              </w:rPr>
              <w:t xml:space="preserve"> 100 кг • </w:t>
            </w:r>
          </w:p>
        </w:tc>
      </w:tr>
      <w:tr w:rsidR="00E1562C" w:rsidRPr="00E1562C" w14:paraId="07A43F46"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34B58CAA" w14:textId="431C066B" w:rsidR="000D17FE" w:rsidRPr="00E1562C" w:rsidRDefault="000D17FE" w:rsidP="003D59E6">
            <w:pPr>
              <w:jc w:val="center"/>
              <w:rPr>
                <w:sz w:val="24"/>
                <w:szCs w:val="24"/>
              </w:rPr>
            </w:pPr>
            <w:r w:rsidRPr="00E1562C">
              <w:rPr>
                <w:sz w:val="24"/>
                <w:szCs w:val="24"/>
              </w:rPr>
              <w:t>7</w:t>
            </w:r>
          </w:p>
        </w:tc>
        <w:tc>
          <w:tcPr>
            <w:tcW w:w="943" w:type="pct"/>
            <w:tcBorders>
              <w:top w:val="single" w:sz="4" w:space="0" w:color="auto"/>
              <w:left w:val="single" w:sz="4" w:space="0" w:color="auto"/>
              <w:bottom w:val="single" w:sz="4" w:space="0" w:color="auto"/>
              <w:right w:val="single" w:sz="4" w:space="0" w:color="auto"/>
            </w:tcBorders>
            <w:vAlign w:val="center"/>
          </w:tcPr>
          <w:p w14:paraId="654AAD5A" w14:textId="053D9868" w:rsidR="00D74CFC" w:rsidRPr="003C73E7" w:rsidRDefault="00B87B86" w:rsidP="003B64AA">
            <w:pPr>
              <w:jc w:val="center"/>
              <w:rPr>
                <w:sz w:val="22"/>
                <w:szCs w:val="22"/>
              </w:rPr>
            </w:pPr>
            <w:r>
              <w:rPr>
                <w:sz w:val="22"/>
                <w:szCs w:val="22"/>
              </w:rPr>
              <w:t>Стул поворотный для ванны и душа</w:t>
            </w:r>
          </w:p>
          <w:p w14:paraId="7CE93AC5" w14:textId="166E8411" w:rsidR="00D74CFC" w:rsidRPr="003C73E7" w:rsidRDefault="00B87B86" w:rsidP="003B64AA">
            <w:pPr>
              <w:jc w:val="center"/>
              <w:rPr>
                <w:sz w:val="22"/>
                <w:szCs w:val="22"/>
              </w:rPr>
            </w:pPr>
            <w:r>
              <w:rPr>
                <w:sz w:val="22"/>
                <w:szCs w:val="22"/>
              </w:rPr>
              <w:t>32.50.50.179</w:t>
            </w:r>
          </w:p>
          <w:p w14:paraId="33E2301F" w14:textId="5F554526" w:rsidR="000D17FE" w:rsidRPr="00E1562C" w:rsidRDefault="000D17FE" w:rsidP="003B64AA">
            <w:pPr>
              <w:jc w:val="center"/>
              <w:rPr>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075CF15A" w14:textId="59120762" w:rsidR="000D17FE" w:rsidRPr="00E1562C" w:rsidRDefault="000D17FE" w:rsidP="003B64AA">
            <w:pPr>
              <w:jc w:val="center"/>
              <w:rPr>
                <w:bCs/>
                <w:sz w:val="24"/>
                <w:szCs w:val="24"/>
              </w:rPr>
            </w:pPr>
            <w:r w:rsidRPr="00E1562C">
              <w:rPr>
                <w:bCs/>
                <w:sz w:val="24"/>
                <w:szCs w:val="24"/>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13A3C63E" w14:textId="233DEFE1" w:rsidR="000D17FE" w:rsidRPr="00E1562C" w:rsidRDefault="00B87B86" w:rsidP="003B64AA">
            <w:pPr>
              <w:jc w:val="center"/>
              <w:rPr>
                <w:bCs/>
                <w:sz w:val="24"/>
                <w:szCs w:val="24"/>
              </w:rPr>
            </w:pPr>
            <w:r>
              <w:rPr>
                <w:bCs/>
                <w:sz w:val="24"/>
                <w:szCs w:val="24"/>
              </w:rPr>
              <w:t>2</w:t>
            </w:r>
          </w:p>
        </w:tc>
        <w:tc>
          <w:tcPr>
            <w:tcW w:w="340" w:type="pct"/>
            <w:tcBorders>
              <w:top w:val="single" w:sz="4" w:space="0" w:color="auto"/>
              <w:left w:val="single" w:sz="4" w:space="0" w:color="auto"/>
              <w:bottom w:val="single" w:sz="4" w:space="0" w:color="auto"/>
              <w:right w:val="single" w:sz="4" w:space="0" w:color="auto"/>
            </w:tcBorders>
            <w:vAlign w:val="center"/>
          </w:tcPr>
          <w:p w14:paraId="0CF8E303" w14:textId="77777777" w:rsidR="000D17FE" w:rsidRPr="00E1562C" w:rsidRDefault="000D17FE" w:rsidP="003D59E6">
            <w:pPr>
              <w:jc w:val="center"/>
              <w:rPr>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43299D31" w14:textId="77777777" w:rsidR="000D17FE" w:rsidRPr="00E1562C" w:rsidRDefault="000D17FE" w:rsidP="003D59E6">
            <w:pPr>
              <w:jc w:val="center"/>
              <w:rPr>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488"/>
            </w:tblGrid>
            <w:tr w:rsidR="00B87B86" w:rsidRPr="00B87B86" w14:paraId="19879452" w14:textId="77777777" w:rsidTr="00B87B86">
              <w:tc>
                <w:tcPr>
                  <w:tcW w:w="2488" w:type="dxa"/>
                  <w:tcBorders>
                    <w:top w:val="nil"/>
                    <w:left w:val="nil"/>
                    <w:bottom w:val="nil"/>
                    <w:right w:val="nil"/>
                  </w:tcBorders>
                  <w:vAlign w:val="center"/>
                  <w:hideMark/>
                </w:tcPr>
                <w:p w14:paraId="4772C8A1" w14:textId="77777777" w:rsidR="00D74CFC" w:rsidRPr="00B87B86" w:rsidRDefault="00D74CFC" w:rsidP="00D74CFC">
                  <w:pPr>
                    <w:spacing w:line="300" w:lineRule="atLeast"/>
                    <w:rPr>
                      <w:sz w:val="22"/>
                      <w:szCs w:val="22"/>
                    </w:rPr>
                  </w:pPr>
                  <w:r w:rsidRPr="00B87B86">
                    <w:rPr>
                      <w:sz w:val="22"/>
                      <w:szCs w:val="22"/>
                    </w:rPr>
                    <w:t>Основная информация</w:t>
                  </w:r>
                </w:p>
              </w:tc>
            </w:tr>
          </w:tbl>
          <w:p w14:paraId="12A54DA1" w14:textId="02D86189"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Тип</w:t>
            </w:r>
            <w:r w:rsidRPr="00B87B86">
              <w:rPr>
                <w:sz w:val="22"/>
                <w:szCs w:val="22"/>
              </w:rPr>
              <w:t xml:space="preserve"> </w:t>
            </w:r>
            <w:r w:rsidRPr="00B87B86">
              <w:rPr>
                <w:sz w:val="22"/>
                <w:szCs w:val="22"/>
                <w:bdr w:val="none" w:sz="0" w:space="0" w:color="auto" w:frame="1"/>
              </w:rPr>
              <w:t>сиденье</w:t>
            </w:r>
          </w:p>
          <w:p w14:paraId="0EEE9843" w14:textId="3FAB17B7"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Материал</w:t>
            </w:r>
            <w:r w:rsidRPr="00B87B86">
              <w:rPr>
                <w:sz w:val="22"/>
                <w:szCs w:val="22"/>
              </w:rPr>
              <w:t xml:space="preserve"> </w:t>
            </w:r>
            <w:r w:rsidRPr="00B87B86">
              <w:rPr>
                <w:sz w:val="22"/>
                <w:szCs w:val="22"/>
                <w:bdr w:val="none" w:sz="0" w:space="0" w:color="auto" w:frame="1"/>
              </w:rPr>
              <w:t>алюминий, пластик</w:t>
            </w:r>
          </w:p>
          <w:p w14:paraId="183599AE" w14:textId="4EB37985"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Длина</w:t>
            </w:r>
            <w:r>
              <w:rPr>
                <w:sz w:val="22"/>
                <w:szCs w:val="22"/>
                <w:bdr w:val="none" w:sz="0" w:space="0" w:color="auto" w:frame="1"/>
                <w:shd w:val="clear" w:color="auto" w:fill="FFFFFF"/>
              </w:rPr>
              <w:t xml:space="preserve"> </w:t>
            </w:r>
            <w:r>
              <w:rPr>
                <w:sz w:val="22"/>
                <w:szCs w:val="22"/>
              </w:rPr>
              <w:t xml:space="preserve">не менее </w:t>
            </w:r>
            <w:r w:rsidRPr="00B87B86">
              <w:rPr>
                <w:sz w:val="22"/>
                <w:szCs w:val="22"/>
                <w:bdr w:val="none" w:sz="0" w:space="0" w:color="auto" w:frame="1"/>
              </w:rPr>
              <w:t>36 см</w:t>
            </w:r>
          </w:p>
          <w:p w14:paraId="778B1F80" w14:textId="665A9428"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Ширина</w:t>
            </w:r>
            <w:r>
              <w:rPr>
                <w:sz w:val="22"/>
                <w:szCs w:val="22"/>
              </w:rPr>
              <w:t xml:space="preserve"> не менее </w:t>
            </w:r>
            <w:r w:rsidRPr="00B87B86">
              <w:rPr>
                <w:sz w:val="22"/>
                <w:szCs w:val="22"/>
                <w:bdr w:val="none" w:sz="0" w:space="0" w:color="auto" w:frame="1"/>
              </w:rPr>
              <w:t>36 см</w:t>
            </w:r>
          </w:p>
          <w:p w14:paraId="6CD9BA05" w14:textId="69FD6549"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Высота</w:t>
            </w:r>
            <w:r>
              <w:rPr>
                <w:sz w:val="22"/>
                <w:szCs w:val="22"/>
              </w:rPr>
              <w:t xml:space="preserve"> не менее </w:t>
            </w:r>
            <w:r w:rsidRPr="00B87B86">
              <w:rPr>
                <w:sz w:val="22"/>
                <w:szCs w:val="22"/>
                <w:bdr w:val="none" w:sz="0" w:space="0" w:color="auto" w:frame="1"/>
              </w:rPr>
              <w:t>51 см</w:t>
            </w:r>
          </w:p>
          <w:p w14:paraId="6C247440" w14:textId="77777777"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lastRenderedPageBreak/>
              <w:t>Особенности</w:t>
            </w:r>
          </w:p>
          <w:p w14:paraId="4D8CA679" w14:textId="77777777" w:rsidR="00B87B86" w:rsidRPr="00B87B86" w:rsidRDefault="00B87B86" w:rsidP="00B87B86">
            <w:pPr>
              <w:widowControl/>
              <w:shd w:val="clear" w:color="auto" w:fill="FFFFFF"/>
              <w:autoSpaceDE/>
              <w:autoSpaceDN/>
              <w:adjustRightInd/>
              <w:spacing w:line="300" w:lineRule="atLeast"/>
              <w:textAlignment w:val="baseline"/>
              <w:rPr>
                <w:sz w:val="22"/>
                <w:szCs w:val="22"/>
              </w:rPr>
            </w:pPr>
            <w:r w:rsidRPr="00B87B86">
              <w:rPr>
                <w:sz w:val="22"/>
                <w:szCs w:val="22"/>
                <w:bdr w:val="none" w:sz="0" w:space="0" w:color="auto" w:frame="1"/>
              </w:rPr>
              <w:t>поворотный механизм, противоскользящие насадки, регулировка высоты</w:t>
            </w:r>
          </w:p>
          <w:p w14:paraId="22436D70" w14:textId="274DA464"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Максимальная нагрузка</w:t>
            </w:r>
            <w:r>
              <w:rPr>
                <w:sz w:val="22"/>
                <w:szCs w:val="22"/>
              </w:rPr>
              <w:t xml:space="preserve"> не менее </w:t>
            </w:r>
            <w:r w:rsidRPr="00B87B86">
              <w:rPr>
                <w:sz w:val="22"/>
                <w:szCs w:val="22"/>
                <w:bdr w:val="none" w:sz="0" w:space="0" w:color="auto" w:frame="1"/>
              </w:rPr>
              <w:t>120 кг</w:t>
            </w:r>
          </w:p>
          <w:p w14:paraId="0FCA35FC" w14:textId="77777777"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Дополнительная информация</w:t>
            </w:r>
          </w:p>
          <w:p w14:paraId="2E8035FF" w14:textId="2004CE51" w:rsidR="000D17FE" w:rsidRPr="00B87B86" w:rsidRDefault="00B87B86" w:rsidP="00B87B86">
            <w:pPr>
              <w:widowControl/>
              <w:shd w:val="clear" w:color="auto" w:fill="FFFFFF"/>
              <w:autoSpaceDE/>
              <w:autoSpaceDN/>
              <w:adjustRightInd/>
              <w:spacing w:line="300" w:lineRule="atLeast"/>
              <w:textAlignment w:val="baseline"/>
              <w:rPr>
                <w:sz w:val="22"/>
                <w:szCs w:val="22"/>
              </w:rPr>
            </w:pPr>
            <w:r w:rsidRPr="00B87B86">
              <w:rPr>
                <w:sz w:val="22"/>
                <w:szCs w:val="22"/>
                <w:bdr w:val="none" w:sz="0" w:space="0" w:color="auto" w:frame="1"/>
              </w:rPr>
              <w:t>Высота</w:t>
            </w:r>
            <w:r>
              <w:rPr>
                <w:sz w:val="22"/>
                <w:szCs w:val="22"/>
                <w:bdr w:val="none" w:sz="0" w:space="0" w:color="auto" w:frame="1"/>
              </w:rPr>
              <w:t xml:space="preserve"> не менее</w:t>
            </w:r>
            <w:r w:rsidRPr="00B87B86">
              <w:rPr>
                <w:sz w:val="22"/>
                <w:szCs w:val="22"/>
                <w:bdr w:val="none" w:sz="0" w:space="0" w:color="auto" w:frame="1"/>
              </w:rPr>
              <w:t xml:space="preserve"> 41-51 см; вращающееся сиденье; разборная конструкция; полка для банных принадлежностей</w:t>
            </w:r>
            <w:r>
              <w:rPr>
                <w:sz w:val="22"/>
                <w:szCs w:val="22"/>
              </w:rPr>
              <w:t>.</w:t>
            </w:r>
          </w:p>
        </w:tc>
      </w:tr>
      <w:tr w:rsidR="00B87B86" w:rsidRPr="00E1562C" w14:paraId="69C7B3D7"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2EE92929" w14:textId="2D4B31AC" w:rsidR="00B87B86" w:rsidRPr="00E1562C" w:rsidRDefault="00B87B86" w:rsidP="003D59E6">
            <w:pPr>
              <w:jc w:val="center"/>
              <w:rPr>
                <w:sz w:val="24"/>
                <w:szCs w:val="24"/>
              </w:rPr>
            </w:pPr>
            <w:r>
              <w:rPr>
                <w:sz w:val="24"/>
                <w:szCs w:val="24"/>
              </w:rPr>
              <w:lastRenderedPageBreak/>
              <w:t>8</w:t>
            </w:r>
          </w:p>
        </w:tc>
        <w:tc>
          <w:tcPr>
            <w:tcW w:w="943" w:type="pct"/>
            <w:tcBorders>
              <w:top w:val="single" w:sz="4" w:space="0" w:color="auto"/>
              <w:left w:val="single" w:sz="4" w:space="0" w:color="auto"/>
              <w:bottom w:val="single" w:sz="4" w:space="0" w:color="auto"/>
              <w:right w:val="single" w:sz="4" w:space="0" w:color="auto"/>
            </w:tcBorders>
            <w:vAlign w:val="center"/>
          </w:tcPr>
          <w:p w14:paraId="54884CCD" w14:textId="77777777" w:rsidR="00B87B86" w:rsidRDefault="00B87B86" w:rsidP="003B64AA">
            <w:pPr>
              <w:jc w:val="center"/>
              <w:rPr>
                <w:sz w:val="22"/>
                <w:szCs w:val="22"/>
              </w:rPr>
            </w:pPr>
            <w:r>
              <w:rPr>
                <w:sz w:val="22"/>
                <w:szCs w:val="22"/>
              </w:rPr>
              <w:t>Кресло-коляска</w:t>
            </w:r>
          </w:p>
          <w:p w14:paraId="41DCDB1E" w14:textId="2442AA0A" w:rsidR="00B87B86" w:rsidRDefault="00B87B86" w:rsidP="003B64AA">
            <w:pPr>
              <w:jc w:val="center"/>
              <w:rPr>
                <w:sz w:val="22"/>
                <w:szCs w:val="22"/>
              </w:rPr>
            </w:pPr>
            <w:r>
              <w:rPr>
                <w:sz w:val="22"/>
                <w:szCs w:val="22"/>
              </w:rPr>
              <w:t>30.92.20.000</w:t>
            </w:r>
          </w:p>
        </w:tc>
        <w:tc>
          <w:tcPr>
            <w:tcW w:w="426" w:type="pct"/>
            <w:tcBorders>
              <w:top w:val="single" w:sz="4" w:space="0" w:color="auto"/>
              <w:left w:val="single" w:sz="4" w:space="0" w:color="auto"/>
              <w:bottom w:val="single" w:sz="4" w:space="0" w:color="auto"/>
              <w:right w:val="single" w:sz="4" w:space="0" w:color="auto"/>
            </w:tcBorders>
            <w:vAlign w:val="center"/>
          </w:tcPr>
          <w:p w14:paraId="50CEE3D7" w14:textId="12E6CADA" w:rsidR="00B87B86" w:rsidRPr="00E1562C" w:rsidRDefault="00B87B86" w:rsidP="003B64AA">
            <w:pPr>
              <w:jc w:val="center"/>
              <w:rPr>
                <w:bCs/>
                <w:sz w:val="24"/>
                <w:szCs w:val="24"/>
              </w:rPr>
            </w:pPr>
            <w:r>
              <w:rPr>
                <w:bCs/>
                <w:sz w:val="24"/>
                <w:szCs w:val="24"/>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2C07960F" w14:textId="3B00CFE2" w:rsidR="00B87B86" w:rsidRPr="00B87B86" w:rsidRDefault="00B87B86" w:rsidP="003B64AA">
            <w:pPr>
              <w:jc w:val="center"/>
              <w:rPr>
                <w:bCs/>
                <w:sz w:val="24"/>
                <w:szCs w:val="24"/>
                <w:lang w:val="en-US"/>
              </w:rPr>
            </w:pPr>
            <w:r>
              <w:rPr>
                <w:bCs/>
                <w:sz w:val="24"/>
                <w:szCs w:val="24"/>
              </w:rPr>
              <w:t>2</w:t>
            </w:r>
          </w:p>
        </w:tc>
        <w:tc>
          <w:tcPr>
            <w:tcW w:w="340" w:type="pct"/>
            <w:tcBorders>
              <w:top w:val="single" w:sz="4" w:space="0" w:color="auto"/>
              <w:left w:val="single" w:sz="4" w:space="0" w:color="auto"/>
              <w:bottom w:val="single" w:sz="4" w:space="0" w:color="auto"/>
              <w:right w:val="single" w:sz="4" w:space="0" w:color="auto"/>
            </w:tcBorders>
            <w:vAlign w:val="center"/>
          </w:tcPr>
          <w:p w14:paraId="3A1486F4" w14:textId="77777777" w:rsidR="00B87B86" w:rsidRPr="00E1562C" w:rsidRDefault="00B87B86" w:rsidP="003D59E6">
            <w:pPr>
              <w:jc w:val="center"/>
              <w:rPr>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408A1FBF" w14:textId="77777777" w:rsidR="00B87B86" w:rsidRPr="00E1562C" w:rsidRDefault="00B87B86" w:rsidP="003D59E6">
            <w:pPr>
              <w:jc w:val="center"/>
              <w:rPr>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tcPr>
          <w:p w14:paraId="1A4C33E4" w14:textId="45FA5495" w:rsidR="00B87B86" w:rsidRPr="00B87B86" w:rsidRDefault="00B87B86" w:rsidP="00B87B86">
            <w:pPr>
              <w:widowControl/>
              <w:autoSpaceDE/>
              <w:autoSpaceDN/>
              <w:adjustRightInd/>
              <w:rPr>
                <w:sz w:val="22"/>
                <w:szCs w:val="22"/>
              </w:rPr>
            </w:pPr>
            <w:r w:rsidRPr="00B87B86">
              <w:rPr>
                <w:sz w:val="22"/>
                <w:szCs w:val="22"/>
              </w:rPr>
              <w:t>Тип Кресло-коляска для инвалидов</w:t>
            </w:r>
          </w:p>
          <w:p w14:paraId="67A4AF71" w14:textId="1D066AF7" w:rsidR="00B87B86" w:rsidRPr="00B87B86" w:rsidRDefault="00B87B86" w:rsidP="00B87B86">
            <w:pPr>
              <w:widowControl/>
              <w:autoSpaceDE/>
              <w:autoSpaceDN/>
              <w:adjustRightInd/>
              <w:rPr>
                <w:sz w:val="22"/>
                <w:szCs w:val="22"/>
              </w:rPr>
            </w:pPr>
            <w:r w:rsidRPr="00B87B86">
              <w:rPr>
                <w:sz w:val="22"/>
                <w:szCs w:val="22"/>
              </w:rPr>
              <w:t xml:space="preserve">Высота подлокотников, </w:t>
            </w:r>
            <w:r>
              <w:rPr>
                <w:sz w:val="22"/>
                <w:szCs w:val="22"/>
              </w:rPr>
              <w:t xml:space="preserve">не менее </w:t>
            </w:r>
            <w:proofErr w:type="gramStart"/>
            <w:r w:rsidRPr="00B87B86">
              <w:rPr>
                <w:sz w:val="22"/>
                <w:szCs w:val="22"/>
              </w:rPr>
              <w:t>см</w:t>
            </w:r>
            <w:proofErr w:type="gramEnd"/>
            <w:r>
              <w:rPr>
                <w:sz w:val="22"/>
                <w:szCs w:val="22"/>
              </w:rPr>
              <w:t xml:space="preserve"> </w:t>
            </w:r>
            <w:r w:rsidRPr="00B87B86">
              <w:rPr>
                <w:sz w:val="22"/>
                <w:szCs w:val="22"/>
              </w:rPr>
              <w:t>26-36</w:t>
            </w:r>
          </w:p>
          <w:p w14:paraId="69C62DC1" w14:textId="1A425874" w:rsidR="00B87B86" w:rsidRPr="00B87B86" w:rsidRDefault="00B87B86" w:rsidP="00B87B86">
            <w:pPr>
              <w:widowControl/>
              <w:autoSpaceDE/>
              <w:autoSpaceDN/>
              <w:adjustRightInd/>
              <w:rPr>
                <w:sz w:val="22"/>
                <w:szCs w:val="22"/>
              </w:rPr>
            </w:pPr>
            <w:r w:rsidRPr="00B87B86">
              <w:rPr>
                <w:sz w:val="22"/>
                <w:szCs w:val="22"/>
              </w:rPr>
              <w:t>Подголовник</w:t>
            </w:r>
            <w:proofErr w:type="gramStart"/>
            <w:r>
              <w:rPr>
                <w:sz w:val="22"/>
                <w:szCs w:val="22"/>
              </w:rPr>
              <w:t xml:space="preserve"> </w:t>
            </w:r>
            <w:r w:rsidRPr="00B87B86">
              <w:rPr>
                <w:sz w:val="22"/>
                <w:szCs w:val="22"/>
              </w:rPr>
              <w:t>Д</w:t>
            </w:r>
            <w:proofErr w:type="gramEnd"/>
            <w:r w:rsidRPr="00B87B86">
              <w:rPr>
                <w:sz w:val="22"/>
                <w:szCs w:val="22"/>
              </w:rPr>
              <w:t>а</w:t>
            </w:r>
          </w:p>
          <w:p w14:paraId="72D629BD" w14:textId="7E4821FE" w:rsidR="00B87B86" w:rsidRPr="00B87B86" w:rsidRDefault="00B87B86" w:rsidP="00B87B86">
            <w:pPr>
              <w:widowControl/>
              <w:autoSpaceDE/>
              <w:autoSpaceDN/>
              <w:adjustRightInd/>
              <w:rPr>
                <w:sz w:val="22"/>
                <w:szCs w:val="22"/>
              </w:rPr>
            </w:pPr>
            <w:r w:rsidRPr="00B87B86">
              <w:rPr>
                <w:sz w:val="22"/>
                <w:szCs w:val="22"/>
              </w:rPr>
              <w:t>Тип привода</w:t>
            </w:r>
            <w:r>
              <w:rPr>
                <w:sz w:val="22"/>
                <w:szCs w:val="22"/>
              </w:rPr>
              <w:t xml:space="preserve"> </w:t>
            </w:r>
            <w:r w:rsidRPr="00B87B86">
              <w:rPr>
                <w:sz w:val="22"/>
                <w:szCs w:val="22"/>
              </w:rPr>
              <w:t>Механический</w:t>
            </w:r>
          </w:p>
          <w:p w14:paraId="1D0C35B1" w14:textId="304D14E5" w:rsidR="00B87B86" w:rsidRPr="00B87B86" w:rsidRDefault="00B87B86" w:rsidP="00B87B86">
            <w:pPr>
              <w:widowControl/>
              <w:autoSpaceDE/>
              <w:autoSpaceDN/>
              <w:adjustRightInd/>
              <w:rPr>
                <w:sz w:val="22"/>
                <w:szCs w:val="22"/>
              </w:rPr>
            </w:pPr>
            <w:r w:rsidRPr="00B87B86">
              <w:rPr>
                <w:sz w:val="22"/>
                <w:szCs w:val="22"/>
              </w:rPr>
              <w:t>Количество колес</w:t>
            </w:r>
            <w:r>
              <w:rPr>
                <w:sz w:val="22"/>
                <w:szCs w:val="22"/>
              </w:rPr>
              <w:t xml:space="preserve"> не менее </w:t>
            </w:r>
            <w:r w:rsidRPr="00B87B86">
              <w:rPr>
                <w:sz w:val="22"/>
                <w:szCs w:val="22"/>
              </w:rPr>
              <w:t>4</w:t>
            </w:r>
          </w:p>
          <w:p w14:paraId="78748EDB" w14:textId="18276657" w:rsidR="00B87B86" w:rsidRPr="00B87B86" w:rsidRDefault="00B87B86" w:rsidP="00B87B86">
            <w:pPr>
              <w:widowControl/>
              <w:autoSpaceDE/>
              <w:autoSpaceDN/>
              <w:adjustRightInd/>
              <w:rPr>
                <w:sz w:val="22"/>
                <w:szCs w:val="22"/>
              </w:rPr>
            </w:pPr>
            <w:r w:rsidRPr="00B87B86">
              <w:rPr>
                <w:sz w:val="22"/>
                <w:szCs w:val="22"/>
              </w:rPr>
              <w:t>Тип тормоза</w:t>
            </w:r>
            <w:r>
              <w:rPr>
                <w:sz w:val="22"/>
                <w:szCs w:val="22"/>
              </w:rPr>
              <w:t xml:space="preserve"> </w:t>
            </w:r>
            <w:r w:rsidRPr="00B87B86">
              <w:rPr>
                <w:sz w:val="22"/>
                <w:szCs w:val="22"/>
              </w:rPr>
              <w:t>Ручной</w:t>
            </w:r>
          </w:p>
          <w:p w14:paraId="2A99534F" w14:textId="3A8DE695" w:rsidR="00B87B86" w:rsidRPr="00B87B86" w:rsidRDefault="00B87B86" w:rsidP="00B87B86">
            <w:pPr>
              <w:widowControl/>
              <w:autoSpaceDE/>
              <w:autoSpaceDN/>
              <w:adjustRightInd/>
              <w:rPr>
                <w:sz w:val="22"/>
                <w:szCs w:val="22"/>
              </w:rPr>
            </w:pPr>
            <w:r w:rsidRPr="00B87B86">
              <w:rPr>
                <w:sz w:val="22"/>
                <w:szCs w:val="22"/>
              </w:rPr>
              <w:t>Тип колес</w:t>
            </w:r>
            <w:r>
              <w:rPr>
                <w:sz w:val="22"/>
                <w:szCs w:val="22"/>
              </w:rPr>
              <w:t xml:space="preserve"> </w:t>
            </w:r>
            <w:proofErr w:type="gramStart"/>
            <w:r w:rsidRPr="00B87B86">
              <w:rPr>
                <w:sz w:val="22"/>
                <w:szCs w:val="22"/>
              </w:rPr>
              <w:t>Литые</w:t>
            </w:r>
            <w:proofErr w:type="gramEnd"/>
            <w:r w:rsidRPr="00B87B86">
              <w:rPr>
                <w:sz w:val="22"/>
                <w:szCs w:val="22"/>
              </w:rPr>
              <w:t>/пневматические</w:t>
            </w:r>
          </w:p>
          <w:p w14:paraId="571DB8F7" w14:textId="70D3A6D6" w:rsidR="00B87B86" w:rsidRPr="00B87B86" w:rsidRDefault="00B87B86" w:rsidP="00B87B86">
            <w:pPr>
              <w:widowControl/>
              <w:autoSpaceDE/>
              <w:autoSpaceDN/>
              <w:adjustRightInd/>
              <w:rPr>
                <w:sz w:val="22"/>
                <w:szCs w:val="22"/>
              </w:rPr>
            </w:pPr>
            <w:r w:rsidRPr="00B87B86">
              <w:rPr>
                <w:sz w:val="22"/>
                <w:szCs w:val="22"/>
              </w:rPr>
              <w:t>Механизм складывания</w:t>
            </w:r>
            <w:r>
              <w:rPr>
                <w:sz w:val="22"/>
                <w:szCs w:val="22"/>
              </w:rPr>
              <w:t xml:space="preserve"> </w:t>
            </w:r>
            <w:r w:rsidRPr="00B87B86">
              <w:rPr>
                <w:sz w:val="22"/>
                <w:szCs w:val="22"/>
              </w:rPr>
              <w:t>Рама-шасси</w:t>
            </w:r>
          </w:p>
          <w:p w14:paraId="2A4DCF92" w14:textId="02B44F3D" w:rsidR="00B87B86" w:rsidRPr="00B87B86" w:rsidRDefault="00B87B86" w:rsidP="00B87B86">
            <w:pPr>
              <w:widowControl/>
              <w:autoSpaceDE/>
              <w:autoSpaceDN/>
              <w:adjustRightInd/>
              <w:rPr>
                <w:sz w:val="22"/>
                <w:szCs w:val="22"/>
              </w:rPr>
            </w:pPr>
            <w:r w:rsidRPr="00B87B86">
              <w:rPr>
                <w:sz w:val="22"/>
                <w:szCs w:val="22"/>
              </w:rPr>
              <w:t>Стояночный тормоз</w:t>
            </w:r>
            <w:proofErr w:type="gramStart"/>
            <w:r>
              <w:rPr>
                <w:sz w:val="22"/>
                <w:szCs w:val="22"/>
              </w:rPr>
              <w:t xml:space="preserve"> </w:t>
            </w:r>
            <w:r w:rsidRPr="00B87B86">
              <w:rPr>
                <w:sz w:val="22"/>
                <w:szCs w:val="22"/>
              </w:rPr>
              <w:t>Д</w:t>
            </w:r>
            <w:proofErr w:type="gramEnd"/>
            <w:r w:rsidRPr="00B87B86">
              <w:rPr>
                <w:sz w:val="22"/>
                <w:szCs w:val="22"/>
              </w:rPr>
              <w:t>а</w:t>
            </w:r>
          </w:p>
          <w:p w14:paraId="0620E6D7" w14:textId="60814E44" w:rsidR="00B87B86" w:rsidRPr="00B87B86" w:rsidRDefault="00B87B86" w:rsidP="00B87B86">
            <w:pPr>
              <w:widowControl/>
              <w:autoSpaceDE/>
              <w:autoSpaceDN/>
              <w:adjustRightInd/>
              <w:rPr>
                <w:sz w:val="22"/>
                <w:szCs w:val="22"/>
              </w:rPr>
            </w:pPr>
            <w:r w:rsidRPr="00B87B86">
              <w:rPr>
                <w:sz w:val="22"/>
                <w:szCs w:val="22"/>
              </w:rPr>
              <w:t xml:space="preserve">Диаметр колес (передние/задние), </w:t>
            </w:r>
            <w:r>
              <w:rPr>
                <w:sz w:val="22"/>
                <w:szCs w:val="22"/>
              </w:rPr>
              <w:t xml:space="preserve">не менее </w:t>
            </w:r>
            <w:proofErr w:type="gramStart"/>
            <w:r w:rsidRPr="00B87B86">
              <w:rPr>
                <w:sz w:val="22"/>
                <w:szCs w:val="22"/>
              </w:rPr>
              <w:t>см</w:t>
            </w:r>
            <w:proofErr w:type="gramEnd"/>
            <w:r>
              <w:rPr>
                <w:sz w:val="22"/>
                <w:szCs w:val="22"/>
              </w:rPr>
              <w:t xml:space="preserve"> </w:t>
            </w:r>
            <w:r w:rsidRPr="00B87B86">
              <w:rPr>
                <w:sz w:val="22"/>
                <w:szCs w:val="22"/>
              </w:rPr>
              <w:t>20/61</w:t>
            </w:r>
          </w:p>
          <w:p w14:paraId="151735F0" w14:textId="5BA4651D" w:rsidR="00B87B86" w:rsidRPr="00B87B86" w:rsidRDefault="00B87B86" w:rsidP="00B87B86">
            <w:pPr>
              <w:widowControl/>
              <w:autoSpaceDE/>
              <w:autoSpaceDN/>
              <w:adjustRightInd/>
              <w:rPr>
                <w:sz w:val="22"/>
                <w:szCs w:val="22"/>
              </w:rPr>
            </w:pPr>
            <w:r w:rsidRPr="00B87B86">
              <w:rPr>
                <w:sz w:val="22"/>
                <w:szCs w:val="22"/>
              </w:rPr>
              <w:t xml:space="preserve">Ширина сиденья, </w:t>
            </w:r>
            <w:r>
              <w:rPr>
                <w:sz w:val="22"/>
                <w:szCs w:val="22"/>
              </w:rPr>
              <w:t xml:space="preserve">не менее </w:t>
            </w:r>
            <w:r w:rsidRPr="00B87B86">
              <w:rPr>
                <w:sz w:val="22"/>
                <w:szCs w:val="22"/>
              </w:rPr>
              <w:t>см40,5</w:t>
            </w:r>
          </w:p>
          <w:p w14:paraId="367CF5B4" w14:textId="4CC7DE47" w:rsidR="00B87B86" w:rsidRPr="00B87B86" w:rsidRDefault="00B87B86" w:rsidP="00B87B86">
            <w:pPr>
              <w:widowControl/>
              <w:autoSpaceDE/>
              <w:autoSpaceDN/>
              <w:adjustRightInd/>
              <w:rPr>
                <w:sz w:val="22"/>
                <w:szCs w:val="22"/>
              </w:rPr>
            </w:pPr>
            <w:r w:rsidRPr="00B87B86">
              <w:rPr>
                <w:sz w:val="22"/>
                <w:szCs w:val="22"/>
              </w:rPr>
              <w:t xml:space="preserve">Вес, </w:t>
            </w:r>
            <w:proofErr w:type="gramStart"/>
            <w:r w:rsidRPr="00B87B86">
              <w:rPr>
                <w:sz w:val="22"/>
                <w:szCs w:val="22"/>
              </w:rPr>
              <w:t>кг</w:t>
            </w:r>
            <w:proofErr w:type="gramEnd"/>
            <w:r w:rsidRPr="00B87B86">
              <w:rPr>
                <w:sz w:val="22"/>
                <w:szCs w:val="22"/>
              </w:rPr>
              <w:t xml:space="preserve"> (± 5%)</w:t>
            </w:r>
            <w:r>
              <w:rPr>
                <w:sz w:val="22"/>
                <w:szCs w:val="22"/>
              </w:rPr>
              <w:t xml:space="preserve">не менее </w:t>
            </w:r>
            <w:r w:rsidRPr="00B87B86">
              <w:rPr>
                <w:sz w:val="22"/>
                <w:szCs w:val="22"/>
              </w:rPr>
              <w:t>37,9</w:t>
            </w:r>
          </w:p>
          <w:p w14:paraId="72EAD919" w14:textId="15475AFC" w:rsidR="00B87B86" w:rsidRPr="00B87B86" w:rsidRDefault="00B87B86" w:rsidP="00B87B86">
            <w:pPr>
              <w:widowControl/>
              <w:autoSpaceDE/>
              <w:autoSpaceDN/>
              <w:adjustRightInd/>
              <w:rPr>
                <w:sz w:val="22"/>
                <w:szCs w:val="22"/>
              </w:rPr>
            </w:pPr>
            <w:r w:rsidRPr="00B87B86">
              <w:rPr>
                <w:sz w:val="22"/>
                <w:szCs w:val="22"/>
              </w:rPr>
              <w:t>Общая ширина,</w:t>
            </w:r>
            <w:r>
              <w:rPr>
                <w:sz w:val="22"/>
                <w:szCs w:val="22"/>
              </w:rPr>
              <w:t xml:space="preserve"> не менее </w:t>
            </w:r>
            <w:r w:rsidRPr="00B87B86">
              <w:rPr>
                <w:sz w:val="22"/>
                <w:szCs w:val="22"/>
              </w:rPr>
              <w:t xml:space="preserve"> см62</w:t>
            </w:r>
          </w:p>
          <w:p w14:paraId="369784B3" w14:textId="6D7A2F3D" w:rsidR="00B87B86" w:rsidRPr="00B87B86" w:rsidRDefault="00B87B86" w:rsidP="00B87B86">
            <w:pPr>
              <w:widowControl/>
              <w:autoSpaceDE/>
              <w:autoSpaceDN/>
              <w:adjustRightInd/>
              <w:rPr>
                <w:sz w:val="22"/>
                <w:szCs w:val="22"/>
              </w:rPr>
            </w:pPr>
            <w:r w:rsidRPr="00B87B86">
              <w:rPr>
                <w:sz w:val="22"/>
                <w:szCs w:val="22"/>
              </w:rPr>
              <w:t xml:space="preserve">Грузоподъемность, </w:t>
            </w:r>
            <w:r>
              <w:rPr>
                <w:sz w:val="22"/>
                <w:szCs w:val="22"/>
              </w:rPr>
              <w:t xml:space="preserve">не менее </w:t>
            </w:r>
            <w:r w:rsidRPr="00B87B86">
              <w:rPr>
                <w:sz w:val="22"/>
                <w:szCs w:val="22"/>
              </w:rPr>
              <w:t>кг130</w:t>
            </w:r>
          </w:p>
          <w:p w14:paraId="6DCAA12A" w14:textId="75568595" w:rsidR="00B87B86" w:rsidRPr="00B87B86" w:rsidRDefault="00B87B86" w:rsidP="00B87B86">
            <w:pPr>
              <w:widowControl/>
              <w:autoSpaceDE/>
              <w:autoSpaceDN/>
              <w:adjustRightInd/>
              <w:rPr>
                <w:sz w:val="22"/>
                <w:szCs w:val="22"/>
              </w:rPr>
            </w:pPr>
            <w:r w:rsidRPr="00B87B86">
              <w:rPr>
                <w:sz w:val="22"/>
                <w:szCs w:val="22"/>
              </w:rPr>
              <w:t>Общая длина,</w:t>
            </w:r>
            <w:r>
              <w:rPr>
                <w:sz w:val="22"/>
                <w:szCs w:val="22"/>
              </w:rPr>
              <w:t xml:space="preserve"> не менее</w:t>
            </w:r>
            <w:r w:rsidRPr="00B87B86">
              <w:rPr>
                <w:sz w:val="22"/>
                <w:szCs w:val="22"/>
              </w:rPr>
              <w:t xml:space="preserve"> см123-163</w:t>
            </w:r>
          </w:p>
          <w:p w14:paraId="376C68E4" w14:textId="134F996C" w:rsidR="00B87B86" w:rsidRPr="00B87B86" w:rsidRDefault="00B87B86" w:rsidP="00B87B86">
            <w:pPr>
              <w:widowControl/>
              <w:autoSpaceDE/>
              <w:autoSpaceDN/>
              <w:adjustRightInd/>
              <w:rPr>
                <w:sz w:val="22"/>
                <w:szCs w:val="22"/>
              </w:rPr>
            </w:pPr>
            <w:r w:rsidRPr="00B87B86">
              <w:rPr>
                <w:sz w:val="22"/>
                <w:szCs w:val="22"/>
              </w:rPr>
              <w:t xml:space="preserve">Глубина сиденья, </w:t>
            </w:r>
            <w:r>
              <w:rPr>
                <w:sz w:val="22"/>
                <w:szCs w:val="22"/>
              </w:rPr>
              <w:t xml:space="preserve">не менее </w:t>
            </w:r>
            <w:r w:rsidRPr="00B87B86">
              <w:rPr>
                <w:sz w:val="22"/>
                <w:szCs w:val="22"/>
              </w:rPr>
              <w:t>cм48</w:t>
            </w:r>
          </w:p>
          <w:p w14:paraId="5500D07D" w14:textId="521C58FF" w:rsidR="00B87B86" w:rsidRPr="00B87B86" w:rsidRDefault="00B87B86" w:rsidP="00B87B86">
            <w:pPr>
              <w:widowControl/>
              <w:autoSpaceDE/>
              <w:autoSpaceDN/>
              <w:adjustRightInd/>
              <w:rPr>
                <w:sz w:val="22"/>
                <w:szCs w:val="22"/>
              </w:rPr>
            </w:pPr>
            <w:r w:rsidRPr="00B87B86">
              <w:rPr>
                <w:sz w:val="22"/>
                <w:szCs w:val="22"/>
              </w:rPr>
              <w:t>Угол наклона спинки,</w:t>
            </w:r>
            <w:r>
              <w:rPr>
                <w:sz w:val="22"/>
                <w:szCs w:val="22"/>
              </w:rPr>
              <w:t xml:space="preserve"> не менее</w:t>
            </w:r>
            <w:r w:rsidRPr="00B87B86">
              <w:rPr>
                <w:sz w:val="22"/>
                <w:szCs w:val="22"/>
              </w:rPr>
              <w:t>°90-133</w:t>
            </w:r>
          </w:p>
          <w:p w14:paraId="1B4B2733" w14:textId="248F0E2C" w:rsidR="00B87B86" w:rsidRPr="00B87B86" w:rsidRDefault="00B87B86" w:rsidP="00B87B86">
            <w:pPr>
              <w:widowControl/>
              <w:autoSpaceDE/>
              <w:autoSpaceDN/>
              <w:adjustRightInd/>
              <w:rPr>
                <w:sz w:val="22"/>
                <w:szCs w:val="22"/>
              </w:rPr>
            </w:pPr>
            <w:r w:rsidRPr="00B87B86">
              <w:rPr>
                <w:sz w:val="22"/>
                <w:szCs w:val="22"/>
              </w:rPr>
              <w:t xml:space="preserve">Общая высота, </w:t>
            </w:r>
            <w:r>
              <w:rPr>
                <w:sz w:val="22"/>
                <w:szCs w:val="22"/>
              </w:rPr>
              <w:t xml:space="preserve">не менее </w:t>
            </w:r>
            <w:r w:rsidRPr="00B87B86">
              <w:rPr>
                <w:sz w:val="22"/>
                <w:szCs w:val="22"/>
              </w:rPr>
              <w:t>см110-132</w:t>
            </w:r>
          </w:p>
          <w:p w14:paraId="2D2B9690" w14:textId="1F1F782A" w:rsidR="00B87B86" w:rsidRPr="00B87B86" w:rsidRDefault="00B87B86" w:rsidP="00B87B86">
            <w:pPr>
              <w:widowControl/>
              <w:autoSpaceDE/>
              <w:autoSpaceDN/>
              <w:adjustRightInd/>
              <w:rPr>
                <w:sz w:val="22"/>
                <w:szCs w:val="22"/>
              </w:rPr>
            </w:pPr>
            <w:r w:rsidRPr="00B87B86">
              <w:rPr>
                <w:sz w:val="22"/>
                <w:szCs w:val="22"/>
              </w:rPr>
              <w:t xml:space="preserve">Высота спинки, </w:t>
            </w:r>
            <w:r>
              <w:rPr>
                <w:sz w:val="22"/>
                <w:szCs w:val="22"/>
              </w:rPr>
              <w:t xml:space="preserve">не менее </w:t>
            </w:r>
            <w:r w:rsidRPr="00B87B86">
              <w:rPr>
                <w:sz w:val="22"/>
                <w:szCs w:val="22"/>
              </w:rPr>
              <w:t>см56-58</w:t>
            </w:r>
          </w:p>
          <w:p w14:paraId="7C3BCD47" w14:textId="7ACD8564" w:rsidR="00B87B86" w:rsidRPr="00B87B86" w:rsidRDefault="00B87B86" w:rsidP="00B87B86">
            <w:pPr>
              <w:widowControl/>
              <w:autoSpaceDE/>
              <w:autoSpaceDN/>
              <w:adjustRightInd/>
              <w:rPr>
                <w:sz w:val="22"/>
                <w:szCs w:val="22"/>
              </w:rPr>
            </w:pPr>
            <w:r w:rsidRPr="00B87B86">
              <w:rPr>
                <w:sz w:val="22"/>
                <w:szCs w:val="22"/>
              </w:rPr>
              <w:t>Длина подножек,</w:t>
            </w:r>
            <w:r>
              <w:rPr>
                <w:sz w:val="22"/>
                <w:szCs w:val="22"/>
              </w:rPr>
              <w:t xml:space="preserve"> не менее</w:t>
            </w:r>
            <w:r w:rsidRPr="00B87B86">
              <w:rPr>
                <w:sz w:val="22"/>
                <w:szCs w:val="22"/>
              </w:rPr>
              <w:t xml:space="preserve"> см31-46</w:t>
            </w:r>
          </w:p>
          <w:p w14:paraId="1D3F1B20" w14:textId="39834058" w:rsidR="00B87B86" w:rsidRDefault="00B87B86" w:rsidP="00B87B86">
            <w:pPr>
              <w:widowControl/>
              <w:autoSpaceDE/>
              <w:autoSpaceDN/>
              <w:adjustRightInd/>
              <w:rPr>
                <w:sz w:val="22"/>
                <w:szCs w:val="22"/>
              </w:rPr>
            </w:pPr>
            <w:r w:rsidRPr="00B87B86">
              <w:rPr>
                <w:sz w:val="22"/>
                <w:szCs w:val="22"/>
              </w:rPr>
              <w:t xml:space="preserve">Высота сиденья, </w:t>
            </w:r>
            <w:r>
              <w:rPr>
                <w:sz w:val="22"/>
                <w:szCs w:val="22"/>
              </w:rPr>
              <w:t xml:space="preserve">не менее </w:t>
            </w:r>
            <w:r w:rsidRPr="00B87B86">
              <w:rPr>
                <w:sz w:val="22"/>
                <w:szCs w:val="22"/>
              </w:rPr>
              <w:t>см38-44</w:t>
            </w:r>
          </w:p>
          <w:p w14:paraId="0DF0CBD0" w14:textId="3D6D7E4B" w:rsidR="00B87B86" w:rsidRPr="00B87B86" w:rsidRDefault="00B87B86" w:rsidP="00861B68">
            <w:pPr>
              <w:widowControl/>
              <w:autoSpaceDE/>
              <w:autoSpaceDN/>
              <w:adjustRightInd/>
              <w:rPr>
                <w:sz w:val="22"/>
                <w:szCs w:val="22"/>
              </w:rPr>
            </w:pPr>
            <w:r w:rsidRPr="00B87B86">
              <w:rPr>
                <w:sz w:val="22"/>
                <w:szCs w:val="22"/>
              </w:rPr>
              <w:t xml:space="preserve">Кресло-коляска </w:t>
            </w:r>
            <w:proofErr w:type="gramStart"/>
            <w:r w:rsidRPr="00B87B86">
              <w:rPr>
                <w:sz w:val="22"/>
                <w:szCs w:val="22"/>
              </w:rPr>
              <w:t>инвалидная</w:t>
            </w:r>
            <w:proofErr w:type="gramEnd"/>
            <w:r w:rsidRPr="00B87B86">
              <w:rPr>
                <w:sz w:val="22"/>
                <w:szCs w:val="22"/>
              </w:rPr>
              <w:t xml:space="preserve"> для малоподвижных пользователей </w:t>
            </w:r>
            <w:r w:rsidR="00861B68" w:rsidRPr="00B87B86">
              <w:rPr>
                <w:sz w:val="22"/>
                <w:szCs w:val="22"/>
              </w:rPr>
              <w:t xml:space="preserve"> </w:t>
            </w:r>
            <w:r w:rsidRPr="00B87B86">
              <w:rPr>
                <w:sz w:val="22"/>
                <w:szCs w:val="22"/>
              </w:rPr>
              <w:t>предназначена для самостоятельного передвижения или при помощи сопровождающего лица. Широкий диапазон регулировок обеспечивает комфортное длительное пребывания в коляске. Благодаря возможности плавной регулировки угла наклона спинки и сиденья вместе уменьшается нагрузка на позвоночник и мышцы спины. Подголовник, боковые поддержки и абдуктор обеспечивают правильное позиционирование пользователя в коляске.</w:t>
            </w:r>
          </w:p>
        </w:tc>
      </w:tr>
      <w:tr w:rsidR="00861B68" w:rsidRPr="00382B67" w14:paraId="381C0A28"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54E13279" w14:textId="26BE7294" w:rsidR="00861B68" w:rsidRPr="00382B67" w:rsidRDefault="00861B68" w:rsidP="00382B67">
            <w:pPr>
              <w:rPr>
                <w:sz w:val="22"/>
                <w:szCs w:val="22"/>
              </w:rPr>
            </w:pPr>
            <w:r w:rsidRPr="00382B67">
              <w:rPr>
                <w:sz w:val="22"/>
                <w:szCs w:val="22"/>
              </w:rPr>
              <w:t>9</w:t>
            </w:r>
          </w:p>
        </w:tc>
        <w:tc>
          <w:tcPr>
            <w:tcW w:w="943" w:type="pct"/>
            <w:tcBorders>
              <w:top w:val="single" w:sz="4" w:space="0" w:color="auto"/>
              <w:left w:val="single" w:sz="4" w:space="0" w:color="auto"/>
              <w:bottom w:val="single" w:sz="4" w:space="0" w:color="auto"/>
              <w:right w:val="single" w:sz="4" w:space="0" w:color="auto"/>
            </w:tcBorders>
            <w:vAlign w:val="center"/>
          </w:tcPr>
          <w:p w14:paraId="3E161FB7" w14:textId="77777777" w:rsidR="00861B68" w:rsidRPr="00382B67" w:rsidRDefault="00861B68" w:rsidP="00382B67">
            <w:pPr>
              <w:jc w:val="center"/>
              <w:rPr>
                <w:sz w:val="22"/>
                <w:szCs w:val="22"/>
              </w:rPr>
            </w:pPr>
            <w:r w:rsidRPr="00382B67">
              <w:rPr>
                <w:sz w:val="22"/>
                <w:szCs w:val="22"/>
              </w:rPr>
              <w:t>Подушка для разгрузки копчика, против пролежней</w:t>
            </w:r>
          </w:p>
          <w:p w14:paraId="5E5A3D9F" w14:textId="2874168F" w:rsidR="00861B68" w:rsidRPr="00382B67" w:rsidRDefault="00861B68" w:rsidP="00382B67">
            <w:pPr>
              <w:jc w:val="center"/>
              <w:rPr>
                <w:sz w:val="22"/>
                <w:szCs w:val="22"/>
              </w:rPr>
            </w:pPr>
            <w:r w:rsidRPr="00382B67">
              <w:rPr>
                <w:sz w:val="22"/>
                <w:szCs w:val="22"/>
              </w:rPr>
              <w:t>13.92.24.141</w:t>
            </w:r>
          </w:p>
        </w:tc>
        <w:tc>
          <w:tcPr>
            <w:tcW w:w="426" w:type="pct"/>
            <w:tcBorders>
              <w:top w:val="single" w:sz="4" w:space="0" w:color="auto"/>
              <w:left w:val="single" w:sz="4" w:space="0" w:color="auto"/>
              <w:bottom w:val="single" w:sz="4" w:space="0" w:color="auto"/>
              <w:right w:val="single" w:sz="4" w:space="0" w:color="auto"/>
            </w:tcBorders>
            <w:vAlign w:val="center"/>
          </w:tcPr>
          <w:p w14:paraId="46FAEBA8" w14:textId="6E8C280D" w:rsidR="00861B68" w:rsidRPr="00382B67" w:rsidRDefault="00861B68" w:rsidP="00382B67">
            <w:pPr>
              <w:jc w:val="center"/>
              <w:rPr>
                <w:bCs/>
                <w:sz w:val="22"/>
                <w:szCs w:val="22"/>
              </w:rPr>
            </w:pPr>
            <w:r w:rsidRPr="00382B67">
              <w:rPr>
                <w:bCs/>
                <w:sz w:val="22"/>
                <w:szCs w:val="22"/>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232F5F47" w14:textId="11E97A7B" w:rsidR="00861B68" w:rsidRPr="00382B67" w:rsidRDefault="00861B68" w:rsidP="00382B67">
            <w:pPr>
              <w:jc w:val="center"/>
              <w:rPr>
                <w:bCs/>
                <w:sz w:val="22"/>
                <w:szCs w:val="22"/>
              </w:rPr>
            </w:pPr>
            <w:r w:rsidRPr="00382B67">
              <w:rPr>
                <w:bCs/>
                <w:sz w:val="22"/>
                <w:szCs w:val="22"/>
              </w:rPr>
              <w:t>5</w:t>
            </w:r>
          </w:p>
        </w:tc>
        <w:tc>
          <w:tcPr>
            <w:tcW w:w="340" w:type="pct"/>
            <w:tcBorders>
              <w:top w:val="single" w:sz="4" w:space="0" w:color="auto"/>
              <w:left w:val="single" w:sz="4" w:space="0" w:color="auto"/>
              <w:bottom w:val="single" w:sz="4" w:space="0" w:color="auto"/>
              <w:right w:val="single" w:sz="4" w:space="0" w:color="auto"/>
            </w:tcBorders>
            <w:vAlign w:val="center"/>
          </w:tcPr>
          <w:p w14:paraId="6B66F910" w14:textId="77777777" w:rsidR="00861B68" w:rsidRPr="00382B67" w:rsidRDefault="00861B68" w:rsidP="00382B67">
            <w:pPr>
              <w:rPr>
                <w:sz w:val="22"/>
                <w:szCs w:val="22"/>
              </w:rPr>
            </w:pPr>
          </w:p>
        </w:tc>
        <w:tc>
          <w:tcPr>
            <w:tcW w:w="366" w:type="pct"/>
            <w:tcBorders>
              <w:top w:val="single" w:sz="4" w:space="0" w:color="auto"/>
              <w:left w:val="single" w:sz="4" w:space="0" w:color="auto"/>
              <w:bottom w:val="single" w:sz="4" w:space="0" w:color="auto"/>
              <w:right w:val="single" w:sz="4" w:space="0" w:color="auto"/>
            </w:tcBorders>
            <w:vAlign w:val="center"/>
          </w:tcPr>
          <w:p w14:paraId="686DC595" w14:textId="77777777" w:rsidR="00861B68" w:rsidRPr="00382B67" w:rsidRDefault="00861B68" w:rsidP="00382B67">
            <w:pPr>
              <w:rPr>
                <w:sz w:val="22"/>
                <w:szCs w:val="22"/>
              </w:rPr>
            </w:pPr>
          </w:p>
        </w:tc>
        <w:tc>
          <w:tcPr>
            <w:tcW w:w="2260" w:type="pct"/>
            <w:tcBorders>
              <w:top w:val="single" w:sz="4" w:space="0" w:color="auto"/>
              <w:left w:val="single" w:sz="4" w:space="0" w:color="auto"/>
              <w:bottom w:val="single" w:sz="4" w:space="0" w:color="auto"/>
              <w:right w:val="single" w:sz="4" w:space="0" w:color="auto"/>
            </w:tcBorders>
            <w:vAlign w:val="center"/>
          </w:tcPr>
          <w:p w14:paraId="7E1D79B8" w14:textId="602FFA1D" w:rsidR="00382B67" w:rsidRPr="00382B67" w:rsidRDefault="00382B67" w:rsidP="00382B67">
            <w:pPr>
              <w:shd w:val="clear" w:color="auto" w:fill="FFFFFF"/>
              <w:spacing w:line="300" w:lineRule="atLeast"/>
              <w:textAlignment w:val="baseline"/>
              <w:rPr>
                <w:sz w:val="22"/>
                <w:szCs w:val="22"/>
              </w:rPr>
            </w:pPr>
            <w:r w:rsidRPr="00382B67">
              <w:rPr>
                <w:sz w:val="22"/>
                <w:szCs w:val="22"/>
              </w:rPr>
              <w:t>Ортопедическая подушка на стул для копчика из пены с эффектом памяти</w:t>
            </w:r>
            <w:proofErr w:type="gramStart"/>
            <w:r w:rsidRPr="00382B67">
              <w:rPr>
                <w:sz w:val="22"/>
                <w:szCs w:val="22"/>
              </w:rPr>
              <w:t xml:space="preserve"> </w:t>
            </w:r>
            <w:r>
              <w:rPr>
                <w:sz w:val="22"/>
                <w:szCs w:val="22"/>
              </w:rPr>
              <w:t>.</w:t>
            </w:r>
            <w:proofErr w:type="gramEnd"/>
            <w:r w:rsidRPr="00382B67">
              <w:rPr>
                <w:sz w:val="22"/>
                <w:szCs w:val="22"/>
              </w:rPr>
              <w:t xml:space="preserve"> Подходит при хронических заболеваниях, для йоги и медитации.</w:t>
            </w:r>
            <w:r w:rsidRPr="00382B67">
              <w:rPr>
                <w:sz w:val="22"/>
                <w:szCs w:val="22"/>
              </w:rPr>
              <w:br/>
              <w:t>Она отлично пропускает воздух и не вызывает потливости или раздражения кожи.</w:t>
            </w:r>
            <w:r w:rsidRPr="00382B67">
              <w:rPr>
                <w:sz w:val="22"/>
                <w:szCs w:val="22"/>
              </w:rPr>
              <w:br/>
              <w:t xml:space="preserve">Ее можно использовать в качестве накладки на кресло или стул и компьютерное кресло для увеличения высоты </w:t>
            </w:r>
            <w:proofErr w:type="spellStart"/>
            <w:r w:rsidRPr="00382B67">
              <w:rPr>
                <w:sz w:val="22"/>
                <w:szCs w:val="22"/>
              </w:rPr>
              <w:t>сидушки</w:t>
            </w:r>
            <w:proofErr w:type="spellEnd"/>
            <w:r w:rsidRPr="00382B67">
              <w:rPr>
                <w:sz w:val="22"/>
                <w:szCs w:val="22"/>
              </w:rPr>
              <w:t xml:space="preserve">, а также как </w:t>
            </w:r>
            <w:proofErr w:type="spellStart"/>
            <w:r w:rsidRPr="00382B67">
              <w:rPr>
                <w:sz w:val="22"/>
                <w:szCs w:val="22"/>
              </w:rPr>
              <w:t>противопролежневую</w:t>
            </w:r>
            <w:proofErr w:type="spellEnd"/>
            <w:r w:rsidRPr="00382B67">
              <w:rPr>
                <w:sz w:val="22"/>
                <w:szCs w:val="22"/>
              </w:rPr>
              <w:t xml:space="preserve"> подушку для взрослых и детских инвалидных колясок.</w:t>
            </w:r>
            <w:r w:rsidRPr="00382B67">
              <w:rPr>
                <w:sz w:val="22"/>
                <w:szCs w:val="22"/>
              </w:rPr>
              <w:br/>
            </w:r>
            <w:r w:rsidRPr="00382B67">
              <w:rPr>
                <w:rStyle w:val="ds-text"/>
                <w:sz w:val="22"/>
                <w:szCs w:val="22"/>
                <w:bdr w:val="none" w:sz="0" w:space="0" w:color="auto" w:frame="1"/>
                <w:shd w:val="clear" w:color="auto" w:fill="FFFFFF"/>
              </w:rPr>
              <w:t>Особенности</w:t>
            </w:r>
          </w:p>
          <w:p w14:paraId="4BD38533" w14:textId="2B9B21AC" w:rsidR="00382B67" w:rsidRPr="00382B67" w:rsidRDefault="00382B67" w:rsidP="00382B67">
            <w:pPr>
              <w:shd w:val="clear" w:color="auto" w:fill="FFFFFF"/>
              <w:spacing w:line="300" w:lineRule="atLeast"/>
              <w:textAlignment w:val="baseline"/>
              <w:rPr>
                <w:sz w:val="22"/>
                <w:szCs w:val="22"/>
              </w:rPr>
            </w:pPr>
            <w:r w:rsidRPr="00382B67">
              <w:rPr>
                <w:sz w:val="22"/>
                <w:szCs w:val="22"/>
                <w:bdr w:val="none" w:sz="0" w:space="0" w:color="auto" w:frame="1"/>
              </w:rPr>
              <w:t xml:space="preserve">съемный чехол, </w:t>
            </w:r>
            <w:proofErr w:type="gramStart"/>
            <w:r w:rsidRPr="00382B67">
              <w:rPr>
                <w:sz w:val="22"/>
                <w:szCs w:val="22"/>
                <w:bdr w:val="none" w:sz="0" w:space="0" w:color="auto" w:frame="1"/>
              </w:rPr>
              <w:t>анатомическая</w:t>
            </w:r>
            <w:proofErr w:type="gramEnd"/>
          </w:p>
          <w:p w14:paraId="52AF8CAD" w14:textId="337372F3" w:rsidR="00382B67" w:rsidRPr="00382B67" w:rsidRDefault="00382B67" w:rsidP="00382B67">
            <w:pPr>
              <w:shd w:val="clear" w:color="auto" w:fill="FFFFFF"/>
              <w:textAlignment w:val="baseline"/>
              <w:rPr>
                <w:sz w:val="22"/>
                <w:szCs w:val="22"/>
              </w:rPr>
            </w:pPr>
            <w:r w:rsidRPr="00382B67">
              <w:rPr>
                <w:rStyle w:val="ds-text"/>
                <w:sz w:val="22"/>
                <w:szCs w:val="22"/>
                <w:bdr w:val="none" w:sz="0" w:space="0" w:color="auto" w:frame="1"/>
                <w:shd w:val="clear" w:color="auto" w:fill="FFFFFF"/>
              </w:rPr>
              <w:t>Наполнитель</w:t>
            </w:r>
            <w:r>
              <w:rPr>
                <w:sz w:val="22"/>
                <w:szCs w:val="22"/>
              </w:rPr>
              <w:t xml:space="preserve"> </w:t>
            </w:r>
            <w:r w:rsidRPr="00382B67">
              <w:rPr>
                <w:sz w:val="22"/>
                <w:szCs w:val="22"/>
                <w:bdr w:val="none" w:sz="0" w:space="0" w:color="auto" w:frame="1"/>
              </w:rPr>
              <w:t>Полиэстер</w:t>
            </w:r>
          </w:p>
          <w:p w14:paraId="3392CE75" w14:textId="777C4D7F" w:rsidR="00382B67" w:rsidRPr="00382B67" w:rsidRDefault="00382B67" w:rsidP="00382B67">
            <w:pPr>
              <w:shd w:val="clear" w:color="auto" w:fill="FFFFFF"/>
              <w:textAlignment w:val="baseline"/>
              <w:rPr>
                <w:sz w:val="22"/>
                <w:szCs w:val="22"/>
              </w:rPr>
            </w:pPr>
            <w:r w:rsidRPr="00382B67">
              <w:rPr>
                <w:rStyle w:val="ds-text"/>
                <w:sz w:val="22"/>
                <w:szCs w:val="22"/>
                <w:bdr w:val="none" w:sz="0" w:space="0" w:color="auto" w:frame="1"/>
                <w:shd w:val="clear" w:color="auto" w:fill="FFFFFF"/>
              </w:rPr>
              <w:t>Материал чехла</w:t>
            </w:r>
            <w:r>
              <w:rPr>
                <w:sz w:val="22"/>
                <w:szCs w:val="22"/>
              </w:rPr>
              <w:t xml:space="preserve"> </w:t>
            </w:r>
            <w:r w:rsidRPr="00382B67">
              <w:rPr>
                <w:sz w:val="22"/>
                <w:szCs w:val="22"/>
                <w:bdr w:val="none" w:sz="0" w:space="0" w:color="auto" w:frame="1"/>
              </w:rPr>
              <w:t>полиэстер</w:t>
            </w:r>
          </w:p>
          <w:p w14:paraId="064F0495" w14:textId="3B7BA519" w:rsidR="00382B67" w:rsidRPr="00382B67" w:rsidRDefault="00382B67" w:rsidP="00382B67">
            <w:pPr>
              <w:shd w:val="clear" w:color="auto" w:fill="FFFFFF"/>
              <w:textAlignment w:val="baseline"/>
              <w:rPr>
                <w:sz w:val="22"/>
                <w:szCs w:val="22"/>
              </w:rPr>
            </w:pPr>
            <w:r w:rsidRPr="00382B67">
              <w:rPr>
                <w:rStyle w:val="ds-text"/>
                <w:sz w:val="22"/>
                <w:szCs w:val="22"/>
                <w:bdr w:val="none" w:sz="0" w:space="0" w:color="auto" w:frame="1"/>
                <w:shd w:val="clear" w:color="auto" w:fill="FFFFFF"/>
              </w:rPr>
              <w:t>Ткань чехла</w:t>
            </w:r>
            <w:r>
              <w:rPr>
                <w:sz w:val="22"/>
                <w:szCs w:val="22"/>
              </w:rPr>
              <w:t xml:space="preserve"> </w:t>
            </w:r>
            <w:proofErr w:type="spellStart"/>
            <w:r w:rsidRPr="00382B67">
              <w:rPr>
                <w:sz w:val="22"/>
                <w:szCs w:val="22"/>
                <w:bdr w:val="none" w:sz="0" w:space="0" w:color="auto" w:frame="1"/>
              </w:rPr>
              <w:t>жаккард</w:t>
            </w:r>
            <w:proofErr w:type="spellEnd"/>
          </w:p>
          <w:p w14:paraId="6DE611FF" w14:textId="00A11DE8" w:rsidR="00382B67" w:rsidRPr="00382B67" w:rsidRDefault="00382B67" w:rsidP="00382B67">
            <w:pPr>
              <w:shd w:val="clear" w:color="auto" w:fill="FFFFFF"/>
              <w:textAlignment w:val="baseline"/>
              <w:rPr>
                <w:sz w:val="22"/>
                <w:szCs w:val="22"/>
              </w:rPr>
            </w:pPr>
            <w:r w:rsidRPr="00382B67">
              <w:rPr>
                <w:rStyle w:val="ds-text"/>
                <w:sz w:val="22"/>
                <w:szCs w:val="22"/>
                <w:bdr w:val="none" w:sz="0" w:space="0" w:color="auto" w:frame="1"/>
                <w:shd w:val="clear" w:color="auto" w:fill="FFFFFF"/>
              </w:rPr>
              <w:t>Материал внутреннего чехла</w:t>
            </w:r>
            <w:r>
              <w:rPr>
                <w:sz w:val="22"/>
                <w:szCs w:val="22"/>
              </w:rPr>
              <w:t xml:space="preserve"> </w:t>
            </w:r>
            <w:r w:rsidRPr="00382B67">
              <w:rPr>
                <w:sz w:val="22"/>
                <w:szCs w:val="22"/>
                <w:bdr w:val="none" w:sz="0" w:space="0" w:color="auto" w:frame="1"/>
              </w:rPr>
              <w:t>полиэстер</w:t>
            </w:r>
          </w:p>
          <w:p w14:paraId="1E919672" w14:textId="1FDE4A0B" w:rsidR="00382B67" w:rsidRPr="00382B67" w:rsidRDefault="00382B67" w:rsidP="00382B67">
            <w:pPr>
              <w:shd w:val="clear" w:color="auto" w:fill="FFFFFF"/>
              <w:textAlignment w:val="baseline"/>
              <w:rPr>
                <w:sz w:val="22"/>
                <w:szCs w:val="22"/>
              </w:rPr>
            </w:pPr>
            <w:r w:rsidRPr="00382B67">
              <w:rPr>
                <w:rStyle w:val="ds-text"/>
                <w:sz w:val="22"/>
                <w:szCs w:val="22"/>
                <w:bdr w:val="none" w:sz="0" w:space="0" w:color="auto" w:frame="1"/>
                <w:shd w:val="clear" w:color="auto" w:fill="FFFFFF"/>
              </w:rPr>
              <w:lastRenderedPageBreak/>
              <w:t>Толщина предмета</w:t>
            </w:r>
            <w:r>
              <w:rPr>
                <w:sz w:val="22"/>
                <w:szCs w:val="22"/>
              </w:rPr>
              <w:t xml:space="preserve"> не менее </w:t>
            </w:r>
            <w:r w:rsidRPr="00382B67">
              <w:rPr>
                <w:sz w:val="22"/>
                <w:szCs w:val="22"/>
                <w:bdr w:val="none" w:sz="0" w:space="0" w:color="auto" w:frame="1"/>
              </w:rPr>
              <w:t>7</w:t>
            </w:r>
            <w:r>
              <w:rPr>
                <w:sz w:val="22"/>
                <w:szCs w:val="22"/>
                <w:bdr w:val="none" w:sz="0" w:space="0" w:color="auto" w:frame="1"/>
              </w:rPr>
              <w:t xml:space="preserve"> см</w:t>
            </w:r>
          </w:p>
          <w:p w14:paraId="4A4401E4" w14:textId="31D53756" w:rsidR="00382B67" w:rsidRPr="00382B67" w:rsidRDefault="00382B67" w:rsidP="00382B67">
            <w:pPr>
              <w:shd w:val="clear" w:color="auto" w:fill="FFFFFF"/>
              <w:textAlignment w:val="baseline"/>
              <w:rPr>
                <w:sz w:val="22"/>
                <w:szCs w:val="22"/>
              </w:rPr>
            </w:pPr>
            <w:r>
              <w:rPr>
                <w:rStyle w:val="ds-text"/>
                <w:sz w:val="22"/>
                <w:szCs w:val="22"/>
                <w:bdr w:val="none" w:sz="0" w:space="0" w:color="auto" w:frame="1"/>
                <w:shd w:val="clear" w:color="auto" w:fill="FFFFFF"/>
              </w:rPr>
              <w:t>Длина</w:t>
            </w:r>
            <w:r w:rsidRPr="00382B67">
              <w:rPr>
                <w:rStyle w:val="ds-text"/>
                <w:sz w:val="22"/>
                <w:szCs w:val="22"/>
                <w:bdr w:val="none" w:sz="0" w:space="0" w:color="auto" w:frame="1"/>
                <w:shd w:val="clear" w:color="auto" w:fill="FFFFFF"/>
              </w:rPr>
              <w:t xml:space="preserve"> предмета</w:t>
            </w:r>
            <w:r>
              <w:rPr>
                <w:sz w:val="22"/>
                <w:szCs w:val="22"/>
              </w:rPr>
              <w:t xml:space="preserve"> не менее </w:t>
            </w:r>
            <w:r w:rsidRPr="00382B67">
              <w:rPr>
                <w:sz w:val="22"/>
                <w:szCs w:val="22"/>
                <w:bdr w:val="none" w:sz="0" w:space="0" w:color="auto" w:frame="1"/>
              </w:rPr>
              <w:t>45</w:t>
            </w:r>
            <w:r>
              <w:rPr>
                <w:sz w:val="22"/>
                <w:szCs w:val="22"/>
                <w:bdr w:val="none" w:sz="0" w:space="0" w:color="auto" w:frame="1"/>
              </w:rPr>
              <w:t xml:space="preserve"> см</w:t>
            </w:r>
          </w:p>
          <w:p w14:paraId="5641DF30" w14:textId="559AF068" w:rsidR="00861B68" w:rsidRPr="00382B67" w:rsidRDefault="00382B67" w:rsidP="00382B67">
            <w:pPr>
              <w:widowControl/>
              <w:autoSpaceDE/>
              <w:autoSpaceDN/>
              <w:adjustRightInd/>
              <w:rPr>
                <w:sz w:val="22"/>
                <w:szCs w:val="22"/>
              </w:rPr>
            </w:pPr>
            <w:r>
              <w:rPr>
                <w:sz w:val="22"/>
                <w:szCs w:val="22"/>
              </w:rPr>
              <w:t>Ширина предмета не менее 35 см</w:t>
            </w:r>
          </w:p>
        </w:tc>
      </w:tr>
      <w:tr w:rsidR="00382B67" w:rsidRPr="00382B67" w14:paraId="0116AAFB"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77618D2E" w14:textId="6CB0EBA8" w:rsidR="00382B67" w:rsidRPr="00382B67" w:rsidRDefault="00382B67" w:rsidP="00382B67">
            <w:pPr>
              <w:rPr>
                <w:sz w:val="22"/>
                <w:szCs w:val="22"/>
              </w:rPr>
            </w:pPr>
            <w:r>
              <w:rPr>
                <w:sz w:val="22"/>
                <w:szCs w:val="22"/>
              </w:rPr>
              <w:lastRenderedPageBreak/>
              <w:t>10</w:t>
            </w:r>
          </w:p>
        </w:tc>
        <w:tc>
          <w:tcPr>
            <w:tcW w:w="943" w:type="pct"/>
            <w:tcBorders>
              <w:top w:val="single" w:sz="4" w:space="0" w:color="auto"/>
              <w:left w:val="single" w:sz="4" w:space="0" w:color="auto"/>
              <w:bottom w:val="single" w:sz="4" w:space="0" w:color="auto"/>
              <w:right w:val="single" w:sz="4" w:space="0" w:color="auto"/>
            </w:tcBorders>
            <w:vAlign w:val="center"/>
          </w:tcPr>
          <w:p w14:paraId="6B20D617" w14:textId="77777777" w:rsidR="00382B67" w:rsidRDefault="00382B67" w:rsidP="00382B67">
            <w:pPr>
              <w:jc w:val="center"/>
              <w:rPr>
                <w:sz w:val="22"/>
                <w:szCs w:val="22"/>
              </w:rPr>
            </w:pPr>
            <w:r>
              <w:rPr>
                <w:sz w:val="22"/>
                <w:szCs w:val="22"/>
              </w:rPr>
              <w:t>Костыль под колено</w:t>
            </w:r>
          </w:p>
          <w:p w14:paraId="74721C43" w14:textId="661B4C47" w:rsidR="00382B67" w:rsidRPr="00382B67" w:rsidRDefault="00382B67" w:rsidP="00382B67">
            <w:pPr>
              <w:jc w:val="center"/>
              <w:rPr>
                <w:sz w:val="22"/>
                <w:szCs w:val="22"/>
              </w:rPr>
            </w:pPr>
            <w:r>
              <w:rPr>
                <w:sz w:val="22"/>
                <w:szCs w:val="22"/>
              </w:rPr>
              <w:t>32.50.22.128</w:t>
            </w:r>
          </w:p>
        </w:tc>
        <w:tc>
          <w:tcPr>
            <w:tcW w:w="426" w:type="pct"/>
            <w:tcBorders>
              <w:top w:val="single" w:sz="4" w:space="0" w:color="auto"/>
              <w:left w:val="single" w:sz="4" w:space="0" w:color="auto"/>
              <w:bottom w:val="single" w:sz="4" w:space="0" w:color="auto"/>
              <w:right w:val="single" w:sz="4" w:space="0" w:color="auto"/>
            </w:tcBorders>
            <w:vAlign w:val="center"/>
          </w:tcPr>
          <w:p w14:paraId="58B32E99" w14:textId="785E2FA5" w:rsidR="00382B67" w:rsidRPr="00382B67" w:rsidRDefault="00382B67" w:rsidP="00382B67">
            <w:pPr>
              <w:jc w:val="center"/>
              <w:rPr>
                <w:bCs/>
                <w:sz w:val="22"/>
                <w:szCs w:val="22"/>
              </w:rPr>
            </w:pPr>
            <w:r>
              <w:rPr>
                <w:bCs/>
                <w:sz w:val="22"/>
                <w:szCs w:val="22"/>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6D0F91F3" w14:textId="5056D3D0" w:rsidR="00382B67" w:rsidRPr="00382B67" w:rsidRDefault="00382B67" w:rsidP="00382B67">
            <w:pPr>
              <w:jc w:val="center"/>
              <w:rPr>
                <w:bCs/>
                <w:sz w:val="22"/>
                <w:szCs w:val="22"/>
              </w:rPr>
            </w:pPr>
            <w:r>
              <w:rPr>
                <w:bCs/>
                <w:sz w:val="22"/>
                <w:szCs w:val="22"/>
              </w:rPr>
              <w:t>1</w:t>
            </w:r>
          </w:p>
        </w:tc>
        <w:tc>
          <w:tcPr>
            <w:tcW w:w="340" w:type="pct"/>
            <w:tcBorders>
              <w:top w:val="single" w:sz="4" w:space="0" w:color="auto"/>
              <w:left w:val="single" w:sz="4" w:space="0" w:color="auto"/>
              <w:bottom w:val="single" w:sz="4" w:space="0" w:color="auto"/>
              <w:right w:val="single" w:sz="4" w:space="0" w:color="auto"/>
            </w:tcBorders>
            <w:vAlign w:val="center"/>
          </w:tcPr>
          <w:p w14:paraId="095F0679" w14:textId="77777777" w:rsidR="00382B67" w:rsidRPr="00382B67" w:rsidRDefault="00382B67" w:rsidP="00382B67">
            <w:pPr>
              <w:rPr>
                <w:sz w:val="22"/>
                <w:szCs w:val="22"/>
              </w:rPr>
            </w:pPr>
          </w:p>
        </w:tc>
        <w:tc>
          <w:tcPr>
            <w:tcW w:w="366" w:type="pct"/>
            <w:tcBorders>
              <w:top w:val="single" w:sz="4" w:space="0" w:color="auto"/>
              <w:left w:val="single" w:sz="4" w:space="0" w:color="auto"/>
              <w:bottom w:val="single" w:sz="4" w:space="0" w:color="auto"/>
              <w:right w:val="single" w:sz="4" w:space="0" w:color="auto"/>
            </w:tcBorders>
            <w:vAlign w:val="center"/>
          </w:tcPr>
          <w:p w14:paraId="1D8818B7" w14:textId="77777777" w:rsidR="00382B67" w:rsidRPr="00382B67" w:rsidRDefault="00382B67" w:rsidP="00382B67">
            <w:pPr>
              <w:rPr>
                <w:sz w:val="22"/>
                <w:szCs w:val="22"/>
              </w:rPr>
            </w:pPr>
          </w:p>
        </w:tc>
        <w:tc>
          <w:tcPr>
            <w:tcW w:w="2260" w:type="pct"/>
            <w:tcBorders>
              <w:top w:val="single" w:sz="4" w:space="0" w:color="auto"/>
              <w:left w:val="single" w:sz="4" w:space="0" w:color="auto"/>
              <w:bottom w:val="single" w:sz="4" w:space="0" w:color="auto"/>
              <w:right w:val="single" w:sz="4" w:space="0" w:color="auto"/>
            </w:tcBorders>
            <w:vAlign w:val="center"/>
          </w:tcPr>
          <w:p w14:paraId="0928E645" w14:textId="7B8DED63" w:rsidR="00382B67" w:rsidRPr="002D0D1B" w:rsidRDefault="00382B67" w:rsidP="002D0D1B">
            <w:pPr>
              <w:shd w:val="clear" w:color="auto" w:fill="FFFFFF"/>
              <w:spacing w:line="300" w:lineRule="atLeast"/>
              <w:textAlignment w:val="baseline"/>
              <w:rPr>
                <w:sz w:val="22"/>
                <w:szCs w:val="22"/>
              </w:rPr>
            </w:pPr>
            <w:r w:rsidRPr="002D0D1B">
              <w:rPr>
                <w:sz w:val="22"/>
                <w:szCs w:val="22"/>
                <w:shd w:val="clear" w:color="auto" w:fill="FFFFFF"/>
              </w:rPr>
              <w:t xml:space="preserve">Костыль </w:t>
            </w:r>
            <w:r w:rsidR="002D0D1B">
              <w:rPr>
                <w:sz w:val="22"/>
                <w:szCs w:val="22"/>
                <w:shd w:val="clear" w:color="auto" w:fill="FFFFFF"/>
              </w:rPr>
              <w:t>свободные руки</w:t>
            </w:r>
            <w:r w:rsidRPr="002D0D1B">
              <w:rPr>
                <w:sz w:val="22"/>
                <w:szCs w:val="22"/>
                <w:shd w:val="clear" w:color="auto" w:fill="FFFFFF"/>
              </w:rPr>
              <w:t xml:space="preserve"> - лучшая альтернатива обычным подмышечным, локтевым костылям при всех травмах ниже колена. </w:t>
            </w:r>
            <w:proofErr w:type="gramStart"/>
            <w:r w:rsidRPr="002D0D1B">
              <w:rPr>
                <w:sz w:val="22"/>
                <w:szCs w:val="22"/>
                <w:shd w:val="clear" w:color="auto" w:fill="FFFFFF"/>
              </w:rPr>
              <w:t>Опорный под коленный костыль позволяет перемещаться без помощи рук.</w:t>
            </w:r>
            <w:proofErr w:type="gramEnd"/>
            <w:r w:rsidRPr="002D0D1B">
              <w:rPr>
                <w:sz w:val="22"/>
                <w:szCs w:val="22"/>
                <w:shd w:val="clear" w:color="auto" w:fill="FFFFFF"/>
              </w:rPr>
              <w:t xml:space="preserve"> Костыль выполнен из прочного материала, что позволяет выдерживать нагрузку до 125 кг</w:t>
            </w:r>
            <w:proofErr w:type="gramStart"/>
            <w:r w:rsidRPr="002D0D1B">
              <w:rPr>
                <w:sz w:val="22"/>
                <w:szCs w:val="22"/>
                <w:shd w:val="clear" w:color="auto" w:fill="FFFFFF"/>
              </w:rPr>
              <w:t>.</w:t>
            </w:r>
            <w:proofErr w:type="gramEnd"/>
            <w:r w:rsidRPr="002D0D1B">
              <w:rPr>
                <w:sz w:val="22"/>
                <w:szCs w:val="22"/>
                <w:shd w:val="clear" w:color="auto" w:fill="FFFFFF"/>
              </w:rPr>
              <w:t xml:space="preserve"> </w:t>
            </w:r>
            <w:proofErr w:type="gramStart"/>
            <w:r w:rsidRPr="002D0D1B">
              <w:rPr>
                <w:sz w:val="22"/>
                <w:szCs w:val="22"/>
                <w:shd w:val="clear" w:color="auto" w:fill="FFFFFF"/>
              </w:rPr>
              <w:t>м</w:t>
            </w:r>
            <w:proofErr w:type="gramEnd"/>
            <w:r w:rsidRPr="002D0D1B">
              <w:rPr>
                <w:sz w:val="22"/>
                <w:szCs w:val="22"/>
                <w:shd w:val="clear" w:color="auto" w:fill="FFFFFF"/>
              </w:rPr>
              <w:t>инимальный рост для использования</w:t>
            </w:r>
            <w:r w:rsidR="002D0D1B">
              <w:rPr>
                <w:sz w:val="22"/>
                <w:szCs w:val="22"/>
                <w:shd w:val="clear" w:color="auto" w:fill="FFFFFF"/>
              </w:rPr>
              <w:t xml:space="preserve"> не менее</w:t>
            </w:r>
            <w:r w:rsidRPr="002D0D1B">
              <w:rPr>
                <w:sz w:val="22"/>
                <w:szCs w:val="22"/>
                <w:shd w:val="clear" w:color="auto" w:fill="FFFFFF"/>
              </w:rPr>
              <w:t xml:space="preserve"> 147 см, максимальный 188 см. Отлично подходит для взрослых и детей. Благодаря высокой устойчивости, костыль можно использовать в любое время года. Протектор имеет большую площадь поверхности для увеличения тяги и устойчивости. Коленная подушка имеет встроенные каналы для потока воздуха и охлаждения, с улучшенной эластичной пеной для большего комфорта</w:t>
            </w:r>
            <w:r w:rsidR="002D0D1B">
              <w:rPr>
                <w:sz w:val="22"/>
                <w:szCs w:val="22"/>
                <w:shd w:val="clear" w:color="auto" w:fill="FFFFFF"/>
              </w:rPr>
              <w:t>.</w:t>
            </w:r>
          </w:p>
        </w:tc>
      </w:tr>
    </w:tbl>
    <w:p w14:paraId="26A580B2" w14:textId="65C23294" w:rsidR="00F8008E" w:rsidRPr="00382B67" w:rsidRDefault="00F8008E" w:rsidP="00382B67">
      <w:pPr>
        <w:ind w:left="708" w:firstLine="708"/>
        <w:rPr>
          <w:sz w:val="22"/>
          <w:szCs w:val="22"/>
        </w:rPr>
      </w:pPr>
    </w:p>
    <w:p w14:paraId="3646F39F" w14:textId="77777777" w:rsidR="00CA68A4" w:rsidRPr="00382B67" w:rsidRDefault="00CA68A4" w:rsidP="00382B67">
      <w:pPr>
        <w:ind w:left="708" w:firstLine="708"/>
        <w:rPr>
          <w:sz w:val="22"/>
          <w:szCs w:val="22"/>
        </w:rPr>
      </w:pPr>
      <w:r w:rsidRPr="00382B67">
        <w:rPr>
          <w:sz w:val="22"/>
          <w:szCs w:val="22"/>
        </w:rPr>
        <w:t xml:space="preserve">Заказчик _________________                            </w:t>
      </w:r>
      <w:r w:rsidR="00F8008E" w:rsidRPr="00382B67">
        <w:rPr>
          <w:sz w:val="22"/>
          <w:szCs w:val="22"/>
        </w:rPr>
        <w:t xml:space="preserve">               </w:t>
      </w:r>
      <w:r w:rsidRPr="00382B67">
        <w:rPr>
          <w:sz w:val="22"/>
          <w:szCs w:val="22"/>
        </w:rPr>
        <w:t xml:space="preserve">Поставщик ______________ </w:t>
      </w:r>
    </w:p>
    <w:p w14:paraId="5AFCF520" w14:textId="77777777" w:rsidR="00967E05" w:rsidRPr="00382B67" w:rsidRDefault="00967E05" w:rsidP="00382B67">
      <w:pPr>
        <w:ind w:left="708" w:firstLine="708"/>
        <w:rPr>
          <w:sz w:val="22"/>
          <w:szCs w:val="22"/>
        </w:rPr>
      </w:pPr>
    </w:p>
    <w:p w14:paraId="3554A8B6" w14:textId="77777777" w:rsidR="00967E05" w:rsidRPr="00382B67" w:rsidRDefault="00CA68A4" w:rsidP="00382B67">
      <w:pPr>
        <w:ind w:left="1416"/>
        <w:rPr>
          <w:sz w:val="22"/>
          <w:szCs w:val="22"/>
          <w:vertAlign w:val="superscript"/>
        </w:rPr>
      </w:pPr>
      <w:r w:rsidRPr="00382B67">
        <w:rPr>
          <w:sz w:val="22"/>
          <w:szCs w:val="22"/>
          <w:vertAlign w:val="superscript"/>
        </w:rPr>
        <w:t>М. П.</w:t>
      </w:r>
      <w:r w:rsidRPr="00382B67">
        <w:rPr>
          <w:sz w:val="22"/>
          <w:szCs w:val="22"/>
          <w:vertAlign w:val="superscript"/>
        </w:rPr>
        <w:tab/>
      </w:r>
      <w:r w:rsidRPr="00382B67">
        <w:rPr>
          <w:sz w:val="22"/>
          <w:szCs w:val="22"/>
          <w:vertAlign w:val="superscript"/>
        </w:rPr>
        <w:tab/>
      </w:r>
      <w:r w:rsidRPr="00382B67">
        <w:rPr>
          <w:sz w:val="22"/>
          <w:szCs w:val="22"/>
          <w:vertAlign w:val="superscript"/>
        </w:rPr>
        <w:tab/>
      </w:r>
      <w:r w:rsidRPr="00382B67">
        <w:rPr>
          <w:sz w:val="22"/>
          <w:szCs w:val="22"/>
          <w:vertAlign w:val="superscript"/>
        </w:rPr>
        <w:tab/>
      </w:r>
      <w:r w:rsidRPr="00382B67">
        <w:rPr>
          <w:sz w:val="22"/>
          <w:szCs w:val="22"/>
          <w:vertAlign w:val="superscript"/>
        </w:rPr>
        <w:tab/>
      </w:r>
      <w:r w:rsidRPr="00382B67">
        <w:rPr>
          <w:sz w:val="22"/>
          <w:szCs w:val="22"/>
          <w:vertAlign w:val="superscript"/>
        </w:rPr>
        <w:tab/>
      </w:r>
      <w:r w:rsidRPr="00382B67">
        <w:rPr>
          <w:sz w:val="22"/>
          <w:szCs w:val="22"/>
          <w:vertAlign w:val="superscript"/>
        </w:rPr>
        <w:tab/>
      </w:r>
      <w:r w:rsidRPr="00382B67">
        <w:rPr>
          <w:sz w:val="22"/>
          <w:szCs w:val="22"/>
          <w:vertAlign w:val="superscript"/>
        </w:rPr>
        <w:tab/>
        <w:t>М.П</w:t>
      </w:r>
      <w:r w:rsidR="00967E05" w:rsidRPr="00382B67">
        <w:rPr>
          <w:sz w:val="22"/>
          <w:szCs w:val="22"/>
          <w:vertAlign w:val="superscript"/>
        </w:rPr>
        <w:t>.</w:t>
      </w:r>
    </w:p>
    <w:p w14:paraId="0BD93107" w14:textId="77777777" w:rsidR="00967E05" w:rsidRPr="00E1562C" w:rsidRDefault="00967E05" w:rsidP="00861B68">
      <w:pPr>
        <w:rPr>
          <w:b/>
          <w:sz w:val="24"/>
          <w:szCs w:val="24"/>
        </w:rPr>
      </w:pPr>
    </w:p>
    <w:p w14:paraId="263A8407" w14:textId="77777777" w:rsidR="00967E05" w:rsidRPr="00E1562C" w:rsidRDefault="00967E05" w:rsidP="00861B68">
      <w:pPr>
        <w:rPr>
          <w:b/>
          <w:sz w:val="24"/>
          <w:szCs w:val="24"/>
        </w:rPr>
      </w:pPr>
    </w:p>
    <w:p w14:paraId="2DE7DA02" w14:textId="77777777" w:rsidR="00967E05" w:rsidRPr="00E1562C" w:rsidRDefault="00967E05" w:rsidP="00967E05">
      <w:pPr>
        <w:jc w:val="center"/>
        <w:rPr>
          <w:b/>
          <w:color w:val="000000"/>
          <w:sz w:val="24"/>
          <w:szCs w:val="24"/>
        </w:rPr>
      </w:pPr>
    </w:p>
    <w:p w14:paraId="32A353EC" w14:textId="77777777" w:rsidR="00967E05" w:rsidRPr="00E1562C" w:rsidRDefault="00967E05" w:rsidP="00CA68A4">
      <w:pPr>
        <w:ind w:left="1416"/>
        <w:jc w:val="both"/>
        <w:rPr>
          <w:sz w:val="24"/>
          <w:szCs w:val="24"/>
        </w:rPr>
        <w:sectPr w:rsidR="00967E05" w:rsidRPr="00E1562C" w:rsidSect="00DE62B4">
          <w:headerReference w:type="even" r:id="rId15"/>
          <w:headerReference w:type="default" r:id="rId16"/>
          <w:footerReference w:type="even" r:id="rId17"/>
          <w:footerReference w:type="default" r:id="rId18"/>
          <w:headerReference w:type="first" r:id="rId19"/>
          <w:footerReference w:type="first" r:id="rId20"/>
          <w:pgSz w:w="11906" w:h="16838" w:code="9"/>
          <w:pgMar w:top="567" w:right="284" w:bottom="567" w:left="426" w:header="284" w:footer="284" w:gutter="0"/>
          <w:cols w:space="60"/>
          <w:noEndnote/>
          <w:docGrid w:linePitch="272"/>
        </w:sectPr>
      </w:pPr>
    </w:p>
    <w:p w14:paraId="3ED74C5E" w14:textId="77777777" w:rsidR="00CA68A4" w:rsidRPr="00E1562C" w:rsidRDefault="00CA68A4" w:rsidP="00CA68A4">
      <w:pPr>
        <w:keepNext/>
        <w:keepLines/>
        <w:tabs>
          <w:tab w:val="left" w:pos="2373"/>
          <w:tab w:val="center" w:pos="4818"/>
        </w:tabs>
        <w:jc w:val="right"/>
        <w:rPr>
          <w:sz w:val="24"/>
          <w:szCs w:val="24"/>
        </w:rPr>
      </w:pPr>
      <w:r w:rsidRPr="00E1562C">
        <w:rPr>
          <w:sz w:val="24"/>
          <w:szCs w:val="24"/>
        </w:rPr>
        <w:lastRenderedPageBreak/>
        <w:t>Приложение № 2 к Договору</w:t>
      </w:r>
    </w:p>
    <w:p w14:paraId="64997E80" w14:textId="36F72314" w:rsidR="00CA68A4" w:rsidRPr="004856F6" w:rsidRDefault="00CA68A4" w:rsidP="00CA68A4">
      <w:pPr>
        <w:ind w:left="5580"/>
        <w:jc w:val="right"/>
        <w:rPr>
          <w:sz w:val="24"/>
          <w:szCs w:val="24"/>
        </w:rPr>
      </w:pPr>
      <w:r w:rsidRPr="004856F6">
        <w:rPr>
          <w:sz w:val="24"/>
          <w:szCs w:val="24"/>
        </w:rPr>
        <w:t>от «__»_________________202</w:t>
      </w:r>
      <w:r w:rsidR="00D74CFC">
        <w:rPr>
          <w:sz w:val="24"/>
          <w:szCs w:val="24"/>
        </w:rPr>
        <w:t>6</w:t>
      </w:r>
      <w:r w:rsidRPr="004856F6">
        <w:rPr>
          <w:sz w:val="24"/>
          <w:szCs w:val="24"/>
        </w:rPr>
        <w:t>г. № ____</w:t>
      </w:r>
    </w:p>
    <w:p w14:paraId="6F96D1DC" w14:textId="77777777" w:rsidR="00CA68A4" w:rsidRPr="004856F6" w:rsidRDefault="00CA68A4" w:rsidP="00CA68A4">
      <w:pPr>
        <w:jc w:val="center"/>
        <w:rPr>
          <w:b/>
          <w:bCs/>
          <w:sz w:val="24"/>
          <w:szCs w:val="24"/>
        </w:rPr>
      </w:pPr>
      <w:r w:rsidRPr="004856F6">
        <w:rPr>
          <w:b/>
          <w:bCs/>
          <w:sz w:val="24"/>
          <w:szCs w:val="24"/>
        </w:rPr>
        <w:t>КАЛЕНДАРНЫЙ ПЛАН</w:t>
      </w:r>
    </w:p>
    <w:p w14:paraId="07FDCB34"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2E693B1F"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14:paraId="135DE1CB" w14:textId="77777777" w:rsidTr="0005648B">
        <w:trPr>
          <w:trHeight w:val="612"/>
        </w:trPr>
        <w:tc>
          <w:tcPr>
            <w:tcW w:w="636" w:type="dxa"/>
            <w:vAlign w:val="center"/>
          </w:tcPr>
          <w:p w14:paraId="160DD4B4" w14:textId="77777777" w:rsidR="0005648B" w:rsidRPr="0005648B" w:rsidRDefault="0005648B" w:rsidP="00BA568E">
            <w:pPr>
              <w:jc w:val="center"/>
              <w:rPr>
                <w:sz w:val="24"/>
                <w:szCs w:val="24"/>
              </w:rPr>
            </w:pPr>
            <w:r w:rsidRPr="0005648B">
              <w:rPr>
                <w:sz w:val="24"/>
                <w:szCs w:val="24"/>
              </w:rPr>
              <w:t>№</w:t>
            </w:r>
          </w:p>
          <w:p w14:paraId="2BA5B8F6" w14:textId="77777777" w:rsidR="0005648B" w:rsidRPr="0005648B" w:rsidRDefault="0005648B" w:rsidP="00BA568E">
            <w:pPr>
              <w:jc w:val="center"/>
              <w:rPr>
                <w:sz w:val="24"/>
                <w:szCs w:val="24"/>
              </w:rPr>
            </w:pPr>
            <w:proofErr w:type="gramStart"/>
            <w:r w:rsidRPr="0005648B">
              <w:rPr>
                <w:sz w:val="24"/>
                <w:szCs w:val="24"/>
              </w:rPr>
              <w:t>п</w:t>
            </w:r>
            <w:proofErr w:type="gramEnd"/>
            <w:r w:rsidRPr="0005648B">
              <w:rPr>
                <w:sz w:val="24"/>
                <w:szCs w:val="24"/>
              </w:rPr>
              <w:t>/п</w:t>
            </w:r>
          </w:p>
        </w:tc>
        <w:tc>
          <w:tcPr>
            <w:tcW w:w="4575" w:type="dxa"/>
            <w:vAlign w:val="center"/>
          </w:tcPr>
          <w:p w14:paraId="0FB5785B" w14:textId="77777777" w:rsidR="0005648B" w:rsidRPr="0005648B" w:rsidRDefault="0005648B" w:rsidP="00BA568E">
            <w:pPr>
              <w:jc w:val="center"/>
              <w:rPr>
                <w:sz w:val="24"/>
                <w:szCs w:val="24"/>
              </w:rPr>
            </w:pPr>
            <w:r w:rsidRPr="0005648B">
              <w:rPr>
                <w:sz w:val="24"/>
                <w:szCs w:val="24"/>
              </w:rPr>
              <w:t>Наименование Товара, ОКПД</w:t>
            </w:r>
            <w:proofErr w:type="gramStart"/>
            <w:r w:rsidRPr="0005648B">
              <w:rPr>
                <w:sz w:val="24"/>
                <w:szCs w:val="24"/>
              </w:rPr>
              <w:t>2</w:t>
            </w:r>
            <w:proofErr w:type="gramEnd"/>
          </w:p>
        </w:tc>
        <w:tc>
          <w:tcPr>
            <w:tcW w:w="2268" w:type="dxa"/>
            <w:vAlign w:val="center"/>
          </w:tcPr>
          <w:p w14:paraId="3FD6FD5F" w14:textId="77777777"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14:paraId="35C2F5D6" w14:textId="77777777"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2D0D1B" w:rsidRPr="0005648B" w14:paraId="2DCDC46C" w14:textId="77777777" w:rsidTr="00D77152">
        <w:trPr>
          <w:trHeight w:val="424"/>
        </w:trPr>
        <w:tc>
          <w:tcPr>
            <w:tcW w:w="636" w:type="dxa"/>
            <w:vAlign w:val="center"/>
          </w:tcPr>
          <w:p w14:paraId="13ABF46D" w14:textId="043463D9" w:rsidR="002D0D1B" w:rsidRPr="0005648B" w:rsidRDefault="002D0D1B" w:rsidP="00FB4C13">
            <w:pPr>
              <w:jc w:val="center"/>
              <w:rPr>
                <w:sz w:val="24"/>
                <w:szCs w:val="24"/>
              </w:rPr>
            </w:pPr>
            <w:r>
              <w:rPr>
                <w:sz w:val="24"/>
                <w:szCs w:val="24"/>
              </w:rPr>
              <w:t>1</w:t>
            </w:r>
          </w:p>
        </w:tc>
        <w:tc>
          <w:tcPr>
            <w:tcW w:w="4575" w:type="dxa"/>
            <w:vAlign w:val="center"/>
          </w:tcPr>
          <w:p w14:paraId="23A0F97B" w14:textId="77777777" w:rsidR="002D0D1B" w:rsidRPr="003C73E7" w:rsidRDefault="002D0D1B" w:rsidP="002D0D1B">
            <w:pPr>
              <w:rPr>
                <w:sz w:val="22"/>
                <w:szCs w:val="22"/>
              </w:rPr>
            </w:pPr>
            <w:r>
              <w:rPr>
                <w:sz w:val="22"/>
                <w:szCs w:val="22"/>
              </w:rPr>
              <w:t>Костыли с опорой под локоть с УПС</w:t>
            </w:r>
          </w:p>
          <w:p w14:paraId="718FA2EC" w14:textId="77777777" w:rsidR="002D0D1B" w:rsidRPr="003C73E7" w:rsidRDefault="002D0D1B" w:rsidP="002D0D1B">
            <w:pPr>
              <w:rPr>
                <w:sz w:val="22"/>
                <w:szCs w:val="22"/>
              </w:rPr>
            </w:pPr>
            <w:r>
              <w:rPr>
                <w:sz w:val="22"/>
                <w:szCs w:val="22"/>
              </w:rPr>
              <w:t>32.50.22.128</w:t>
            </w:r>
          </w:p>
          <w:p w14:paraId="46CCBE9B" w14:textId="43F32F8B" w:rsidR="002D0D1B" w:rsidRPr="00F8008E" w:rsidRDefault="002D0D1B" w:rsidP="002D0D1B">
            <w:pPr>
              <w:rPr>
                <w:sz w:val="24"/>
                <w:szCs w:val="24"/>
              </w:rPr>
            </w:pPr>
          </w:p>
        </w:tc>
        <w:tc>
          <w:tcPr>
            <w:tcW w:w="2268" w:type="dxa"/>
            <w:vMerge w:val="restart"/>
            <w:vAlign w:val="center"/>
          </w:tcPr>
          <w:p w14:paraId="1BC4D4BE" w14:textId="37F171FA" w:rsidR="002D0D1B" w:rsidRPr="00000036" w:rsidRDefault="002D0D1B" w:rsidP="003B64AA">
            <w:pPr>
              <w:jc w:val="center"/>
              <w:rPr>
                <w:sz w:val="24"/>
                <w:szCs w:val="24"/>
              </w:rPr>
            </w:pPr>
            <w:r>
              <w:rPr>
                <w:sz w:val="24"/>
                <w:szCs w:val="24"/>
              </w:rPr>
              <w:t>40</w:t>
            </w:r>
            <w:r w:rsidRPr="00000036">
              <w:rPr>
                <w:sz w:val="24"/>
                <w:szCs w:val="24"/>
              </w:rPr>
              <w:t xml:space="preserve"> рабочих дней </w:t>
            </w:r>
            <w:proofErr w:type="gramStart"/>
            <w:r w:rsidRPr="00000036">
              <w:rPr>
                <w:sz w:val="24"/>
                <w:szCs w:val="24"/>
              </w:rPr>
              <w:t>с даты заключения</w:t>
            </w:r>
            <w:proofErr w:type="gramEnd"/>
            <w:r w:rsidRPr="00000036">
              <w:rPr>
                <w:sz w:val="24"/>
                <w:szCs w:val="24"/>
              </w:rPr>
              <w:t xml:space="preserve"> Контракта.</w:t>
            </w:r>
          </w:p>
          <w:p w14:paraId="37B92550" w14:textId="504673E7" w:rsidR="002D0D1B" w:rsidRPr="00000036" w:rsidRDefault="002D0D1B" w:rsidP="003B64AA">
            <w:pPr>
              <w:jc w:val="center"/>
              <w:rPr>
                <w:sz w:val="24"/>
                <w:szCs w:val="24"/>
              </w:rPr>
            </w:pPr>
          </w:p>
        </w:tc>
        <w:tc>
          <w:tcPr>
            <w:tcW w:w="2977" w:type="dxa"/>
            <w:vMerge w:val="restart"/>
            <w:vAlign w:val="center"/>
          </w:tcPr>
          <w:p w14:paraId="54D94235" w14:textId="227404F0" w:rsidR="002D0D1B" w:rsidRPr="00000036" w:rsidRDefault="002D0D1B" w:rsidP="003B64AA">
            <w:pPr>
              <w:jc w:val="center"/>
              <w:rPr>
                <w:sz w:val="24"/>
                <w:szCs w:val="24"/>
              </w:rPr>
            </w:pPr>
            <w:proofErr w:type="gramStart"/>
            <w:r w:rsidRPr="00000036">
              <w:rPr>
                <w:sz w:val="24"/>
                <w:szCs w:val="24"/>
              </w:rPr>
              <w:t>Владимирская</w:t>
            </w:r>
            <w:proofErr w:type="gramEnd"/>
            <w:r w:rsidRPr="00000036">
              <w:rPr>
                <w:sz w:val="24"/>
                <w:szCs w:val="24"/>
              </w:rPr>
              <w:t xml:space="preserve"> обл., г. Владимир, ул. Сакко и Ванцетти, д. 39</w:t>
            </w:r>
          </w:p>
        </w:tc>
      </w:tr>
      <w:tr w:rsidR="002D0D1B" w:rsidRPr="0005648B" w14:paraId="74E45B04" w14:textId="77777777" w:rsidTr="00D74CFC">
        <w:trPr>
          <w:trHeight w:val="1643"/>
        </w:trPr>
        <w:tc>
          <w:tcPr>
            <w:tcW w:w="636" w:type="dxa"/>
            <w:vAlign w:val="center"/>
          </w:tcPr>
          <w:p w14:paraId="2C2F8008" w14:textId="77849180" w:rsidR="002D0D1B" w:rsidRDefault="002D0D1B" w:rsidP="00FB4C13">
            <w:pPr>
              <w:jc w:val="center"/>
              <w:rPr>
                <w:sz w:val="24"/>
                <w:szCs w:val="24"/>
              </w:rPr>
            </w:pPr>
            <w:r>
              <w:rPr>
                <w:sz w:val="24"/>
                <w:szCs w:val="24"/>
              </w:rPr>
              <w:t>2</w:t>
            </w:r>
          </w:p>
        </w:tc>
        <w:tc>
          <w:tcPr>
            <w:tcW w:w="4575" w:type="dxa"/>
            <w:vAlign w:val="center"/>
          </w:tcPr>
          <w:p w14:paraId="5C9AAD45" w14:textId="77777777" w:rsidR="002D0D1B" w:rsidRPr="003C73E7" w:rsidRDefault="002D0D1B" w:rsidP="002D0D1B">
            <w:pPr>
              <w:rPr>
                <w:sz w:val="22"/>
                <w:szCs w:val="22"/>
              </w:rPr>
            </w:pPr>
            <w:r>
              <w:rPr>
                <w:sz w:val="22"/>
                <w:szCs w:val="22"/>
              </w:rPr>
              <w:t>Приспособления для надевания и снимания носков</w:t>
            </w:r>
          </w:p>
          <w:p w14:paraId="34F605C9" w14:textId="77777777" w:rsidR="002D0D1B" w:rsidRPr="003C73E7" w:rsidRDefault="002D0D1B" w:rsidP="002D0D1B">
            <w:pPr>
              <w:rPr>
                <w:sz w:val="22"/>
                <w:szCs w:val="22"/>
              </w:rPr>
            </w:pPr>
            <w:r>
              <w:rPr>
                <w:sz w:val="22"/>
                <w:szCs w:val="22"/>
              </w:rPr>
              <w:t>32.50.22.129</w:t>
            </w:r>
          </w:p>
          <w:p w14:paraId="354F89AD" w14:textId="2C610C49" w:rsidR="002D0D1B" w:rsidRPr="00F8008E" w:rsidRDefault="002D0D1B" w:rsidP="002D0D1B">
            <w:pPr>
              <w:rPr>
                <w:sz w:val="24"/>
                <w:szCs w:val="24"/>
              </w:rPr>
            </w:pPr>
          </w:p>
        </w:tc>
        <w:tc>
          <w:tcPr>
            <w:tcW w:w="2268" w:type="dxa"/>
            <w:vMerge/>
            <w:vAlign w:val="center"/>
          </w:tcPr>
          <w:p w14:paraId="4761725C" w14:textId="28D202DE" w:rsidR="002D0D1B" w:rsidRDefault="002D0D1B" w:rsidP="003B64AA">
            <w:pPr>
              <w:jc w:val="center"/>
              <w:rPr>
                <w:sz w:val="24"/>
                <w:szCs w:val="24"/>
              </w:rPr>
            </w:pPr>
          </w:p>
        </w:tc>
        <w:tc>
          <w:tcPr>
            <w:tcW w:w="2977" w:type="dxa"/>
            <w:vMerge/>
            <w:vAlign w:val="center"/>
          </w:tcPr>
          <w:p w14:paraId="006D1C53" w14:textId="77777777" w:rsidR="002D0D1B" w:rsidRPr="00516B6E" w:rsidRDefault="002D0D1B" w:rsidP="003B64AA">
            <w:pPr>
              <w:jc w:val="center"/>
              <w:rPr>
                <w:sz w:val="24"/>
                <w:szCs w:val="24"/>
              </w:rPr>
            </w:pPr>
          </w:p>
        </w:tc>
      </w:tr>
      <w:tr w:rsidR="002D0D1B" w:rsidRPr="0005648B" w14:paraId="1573D7E0" w14:textId="77777777" w:rsidTr="00D74CFC">
        <w:trPr>
          <w:trHeight w:val="70"/>
        </w:trPr>
        <w:tc>
          <w:tcPr>
            <w:tcW w:w="636" w:type="dxa"/>
            <w:tcBorders>
              <w:top w:val="single" w:sz="4" w:space="0" w:color="auto"/>
              <w:left w:val="single" w:sz="4" w:space="0" w:color="auto"/>
              <w:bottom w:val="single" w:sz="4" w:space="0" w:color="auto"/>
              <w:right w:val="single" w:sz="4" w:space="0" w:color="auto"/>
            </w:tcBorders>
            <w:vAlign w:val="center"/>
          </w:tcPr>
          <w:p w14:paraId="449AABC7" w14:textId="5D02777F" w:rsidR="002D0D1B" w:rsidRDefault="002D0D1B" w:rsidP="00FB4C13">
            <w:pPr>
              <w:jc w:val="center"/>
              <w:rPr>
                <w:sz w:val="24"/>
                <w:szCs w:val="24"/>
              </w:rPr>
            </w:pPr>
            <w:r>
              <w:rPr>
                <w:sz w:val="24"/>
                <w:szCs w:val="24"/>
              </w:rPr>
              <w:t>3</w:t>
            </w:r>
          </w:p>
        </w:tc>
        <w:tc>
          <w:tcPr>
            <w:tcW w:w="4575" w:type="dxa"/>
            <w:tcBorders>
              <w:top w:val="single" w:sz="4" w:space="0" w:color="auto"/>
              <w:left w:val="single" w:sz="4" w:space="0" w:color="auto"/>
              <w:bottom w:val="single" w:sz="4" w:space="0" w:color="auto"/>
            </w:tcBorders>
            <w:vAlign w:val="center"/>
          </w:tcPr>
          <w:p w14:paraId="6B8B71FA" w14:textId="77777777" w:rsidR="002D0D1B" w:rsidRPr="00D74CFC" w:rsidRDefault="002D0D1B" w:rsidP="002D0D1B">
            <w:pPr>
              <w:rPr>
                <w:sz w:val="22"/>
                <w:szCs w:val="22"/>
              </w:rPr>
            </w:pPr>
            <w:r>
              <w:rPr>
                <w:sz w:val="22"/>
                <w:szCs w:val="22"/>
              </w:rPr>
              <w:t>Активный захват для предметов</w:t>
            </w:r>
          </w:p>
          <w:p w14:paraId="5FA077CF" w14:textId="77777777" w:rsidR="002D0D1B" w:rsidRPr="003C73E7" w:rsidRDefault="002D0D1B" w:rsidP="002D0D1B">
            <w:pPr>
              <w:rPr>
                <w:sz w:val="22"/>
                <w:szCs w:val="22"/>
              </w:rPr>
            </w:pPr>
            <w:r>
              <w:rPr>
                <w:sz w:val="22"/>
                <w:szCs w:val="22"/>
              </w:rPr>
              <w:t>32.99.14.120</w:t>
            </w:r>
          </w:p>
          <w:p w14:paraId="7CBCCCDA" w14:textId="5CD534BA" w:rsidR="002D0D1B" w:rsidRPr="00FE3307" w:rsidRDefault="002D0D1B" w:rsidP="002D0D1B">
            <w:pPr>
              <w:rPr>
                <w:sz w:val="24"/>
                <w:szCs w:val="24"/>
              </w:rPr>
            </w:pPr>
          </w:p>
        </w:tc>
        <w:tc>
          <w:tcPr>
            <w:tcW w:w="2268" w:type="dxa"/>
            <w:vMerge/>
            <w:vAlign w:val="center"/>
          </w:tcPr>
          <w:p w14:paraId="720BC60C" w14:textId="65567723" w:rsidR="002D0D1B" w:rsidRDefault="002D0D1B" w:rsidP="003B64AA">
            <w:pPr>
              <w:jc w:val="center"/>
              <w:rPr>
                <w:sz w:val="24"/>
                <w:szCs w:val="24"/>
              </w:rPr>
            </w:pPr>
          </w:p>
        </w:tc>
        <w:tc>
          <w:tcPr>
            <w:tcW w:w="2977" w:type="dxa"/>
            <w:vMerge/>
            <w:vAlign w:val="center"/>
          </w:tcPr>
          <w:p w14:paraId="48B9A821" w14:textId="44AE471B" w:rsidR="002D0D1B" w:rsidRPr="00516B6E" w:rsidRDefault="002D0D1B" w:rsidP="003B64AA">
            <w:pPr>
              <w:jc w:val="center"/>
              <w:rPr>
                <w:sz w:val="24"/>
                <w:szCs w:val="24"/>
              </w:rPr>
            </w:pPr>
          </w:p>
        </w:tc>
      </w:tr>
      <w:tr w:rsidR="002D0D1B" w:rsidRPr="0005648B" w14:paraId="5E76D2D2" w14:textId="77777777" w:rsidTr="00D74CFC">
        <w:trPr>
          <w:trHeight w:val="70"/>
        </w:trPr>
        <w:tc>
          <w:tcPr>
            <w:tcW w:w="636" w:type="dxa"/>
            <w:tcBorders>
              <w:top w:val="single" w:sz="4" w:space="0" w:color="auto"/>
              <w:left w:val="single" w:sz="4" w:space="0" w:color="auto"/>
              <w:bottom w:val="single" w:sz="4" w:space="0" w:color="auto"/>
              <w:right w:val="single" w:sz="4" w:space="0" w:color="auto"/>
            </w:tcBorders>
            <w:vAlign w:val="center"/>
          </w:tcPr>
          <w:p w14:paraId="7EE4ADE7" w14:textId="42AF2B4A" w:rsidR="002D0D1B" w:rsidRDefault="002D0D1B" w:rsidP="00FB4C13">
            <w:pPr>
              <w:jc w:val="center"/>
              <w:rPr>
                <w:sz w:val="24"/>
                <w:szCs w:val="24"/>
              </w:rPr>
            </w:pPr>
            <w:r>
              <w:rPr>
                <w:sz w:val="24"/>
                <w:szCs w:val="24"/>
              </w:rPr>
              <w:t>4</w:t>
            </w:r>
            <w:bookmarkStart w:id="0" w:name="_GoBack"/>
            <w:bookmarkEnd w:id="0"/>
          </w:p>
        </w:tc>
        <w:tc>
          <w:tcPr>
            <w:tcW w:w="4575" w:type="dxa"/>
            <w:tcBorders>
              <w:top w:val="single" w:sz="4" w:space="0" w:color="auto"/>
              <w:left w:val="single" w:sz="4" w:space="0" w:color="auto"/>
              <w:bottom w:val="single" w:sz="4" w:space="0" w:color="auto"/>
            </w:tcBorders>
            <w:vAlign w:val="center"/>
          </w:tcPr>
          <w:p w14:paraId="6FBE7B29" w14:textId="77777777" w:rsidR="002D0D1B" w:rsidRPr="002D0D1B" w:rsidRDefault="002D0D1B" w:rsidP="002D0D1B">
            <w:pPr>
              <w:rPr>
                <w:sz w:val="22"/>
                <w:szCs w:val="22"/>
              </w:rPr>
            </w:pPr>
            <w:r w:rsidRPr="002D0D1B">
              <w:rPr>
                <w:sz w:val="22"/>
                <w:szCs w:val="22"/>
              </w:rPr>
              <w:t>Опора под спину</w:t>
            </w:r>
          </w:p>
          <w:p w14:paraId="25F0625E" w14:textId="7987BA05" w:rsidR="002D0D1B" w:rsidRDefault="002D0D1B" w:rsidP="002D0D1B">
            <w:pPr>
              <w:rPr>
                <w:sz w:val="22"/>
                <w:szCs w:val="22"/>
              </w:rPr>
            </w:pPr>
            <w:r w:rsidRPr="002D0D1B">
              <w:rPr>
                <w:sz w:val="22"/>
                <w:szCs w:val="22"/>
              </w:rPr>
              <w:t>32.50.30.119</w:t>
            </w:r>
          </w:p>
        </w:tc>
        <w:tc>
          <w:tcPr>
            <w:tcW w:w="2268" w:type="dxa"/>
            <w:vMerge/>
            <w:vAlign w:val="center"/>
          </w:tcPr>
          <w:p w14:paraId="11FA75E9" w14:textId="77777777" w:rsidR="002D0D1B" w:rsidRDefault="002D0D1B" w:rsidP="003B64AA">
            <w:pPr>
              <w:jc w:val="center"/>
              <w:rPr>
                <w:sz w:val="24"/>
                <w:szCs w:val="24"/>
              </w:rPr>
            </w:pPr>
          </w:p>
        </w:tc>
        <w:tc>
          <w:tcPr>
            <w:tcW w:w="2977" w:type="dxa"/>
            <w:vMerge/>
            <w:vAlign w:val="center"/>
          </w:tcPr>
          <w:p w14:paraId="508A233E" w14:textId="77777777" w:rsidR="002D0D1B" w:rsidRPr="00516B6E" w:rsidRDefault="002D0D1B" w:rsidP="003B64AA">
            <w:pPr>
              <w:jc w:val="center"/>
              <w:rPr>
                <w:sz w:val="24"/>
                <w:szCs w:val="24"/>
              </w:rPr>
            </w:pPr>
          </w:p>
        </w:tc>
      </w:tr>
      <w:tr w:rsidR="002D0D1B" w:rsidRPr="0005648B" w14:paraId="5CD0DD4B" w14:textId="77777777" w:rsidTr="00D77152">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182D76B5" w14:textId="0D418B43" w:rsidR="002D0D1B" w:rsidRDefault="002D0D1B" w:rsidP="00FB4C13">
            <w:pPr>
              <w:jc w:val="center"/>
              <w:rPr>
                <w:sz w:val="24"/>
                <w:szCs w:val="24"/>
              </w:rPr>
            </w:pPr>
            <w:r>
              <w:rPr>
                <w:sz w:val="24"/>
                <w:szCs w:val="24"/>
              </w:rPr>
              <w:t>5</w:t>
            </w:r>
          </w:p>
        </w:tc>
        <w:tc>
          <w:tcPr>
            <w:tcW w:w="4575" w:type="dxa"/>
            <w:tcBorders>
              <w:top w:val="single" w:sz="4" w:space="0" w:color="auto"/>
              <w:left w:val="single" w:sz="4" w:space="0" w:color="auto"/>
              <w:bottom w:val="single" w:sz="4" w:space="0" w:color="auto"/>
            </w:tcBorders>
            <w:vAlign w:val="center"/>
          </w:tcPr>
          <w:p w14:paraId="6EAC73A7" w14:textId="77777777" w:rsidR="002D0D1B" w:rsidRPr="00172F5A" w:rsidRDefault="002D0D1B" w:rsidP="002D0D1B">
            <w:pPr>
              <w:rPr>
                <w:sz w:val="22"/>
                <w:szCs w:val="22"/>
              </w:rPr>
            </w:pPr>
            <w:r>
              <w:rPr>
                <w:sz w:val="22"/>
                <w:szCs w:val="22"/>
              </w:rPr>
              <w:t>Ходунки-</w:t>
            </w:r>
            <w:proofErr w:type="spellStart"/>
            <w:r>
              <w:rPr>
                <w:sz w:val="22"/>
                <w:szCs w:val="22"/>
              </w:rPr>
              <w:t>роллаторы</w:t>
            </w:r>
            <w:proofErr w:type="spellEnd"/>
          </w:p>
          <w:p w14:paraId="232FB86D" w14:textId="68DDC194" w:rsidR="002D0D1B" w:rsidRPr="00FE3307" w:rsidRDefault="002D0D1B" w:rsidP="002D0D1B">
            <w:pPr>
              <w:rPr>
                <w:sz w:val="24"/>
                <w:szCs w:val="24"/>
              </w:rPr>
            </w:pPr>
            <w:r>
              <w:rPr>
                <w:sz w:val="24"/>
                <w:szCs w:val="24"/>
              </w:rPr>
              <w:t>32.50.50.171</w:t>
            </w:r>
          </w:p>
        </w:tc>
        <w:tc>
          <w:tcPr>
            <w:tcW w:w="2268" w:type="dxa"/>
            <w:vMerge/>
            <w:vAlign w:val="center"/>
          </w:tcPr>
          <w:p w14:paraId="78C2E9B0" w14:textId="23989016" w:rsidR="002D0D1B" w:rsidRDefault="002D0D1B" w:rsidP="00FB4C13">
            <w:pPr>
              <w:jc w:val="center"/>
              <w:rPr>
                <w:sz w:val="24"/>
                <w:szCs w:val="24"/>
              </w:rPr>
            </w:pPr>
          </w:p>
        </w:tc>
        <w:tc>
          <w:tcPr>
            <w:tcW w:w="2977" w:type="dxa"/>
            <w:vMerge/>
            <w:vAlign w:val="center"/>
          </w:tcPr>
          <w:p w14:paraId="688BF8B3" w14:textId="77777777" w:rsidR="002D0D1B" w:rsidRPr="00516B6E" w:rsidRDefault="002D0D1B" w:rsidP="00FB4C13">
            <w:pPr>
              <w:jc w:val="both"/>
              <w:rPr>
                <w:sz w:val="24"/>
                <w:szCs w:val="24"/>
              </w:rPr>
            </w:pPr>
          </w:p>
        </w:tc>
      </w:tr>
      <w:tr w:rsidR="002D0D1B" w:rsidRPr="0005648B" w14:paraId="069B86D8" w14:textId="77777777" w:rsidTr="00D77152">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144DC51A" w14:textId="0B0B40BC" w:rsidR="002D0D1B" w:rsidRDefault="002D0D1B" w:rsidP="00FB4C13">
            <w:pPr>
              <w:jc w:val="center"/>
              <w:rPr>
                <w:sz w:val="24"/>
                <w:szCs w:val="24"/>
              </w:rPr>
            </w:pPr>
            <w:r>
              <w:rPr>
                <w:sz w:val="24"/>
                <w:szCs w:val="24"/>
              </w:rPr>
              <w:t>6</w:t>
            </w:r>
          </w:p>
        </w:tc>
        <w:tc>
          <w:tcPr>
            <w:tcW w:w="4575" w:type="dxa"/>
            <w:tcBorders>
              <w:top w:val="single" w:sz="4" w:space="0" w:color="auto"/>
              <w:left w:val="single" w:sz="4" w:space="0" w:color="auto"/>
              <w:bottom w:val="single" w:sz="4" w:space="0" w:color="auto"/>
            </w:tcBorders>
            <w:vAlign w:val="center"/>
          </w:tcPr>
          <w:p w14:paraId="0BA05C20" w14:textId="77777777" w:rsidR="002D0D1B" w:rsidRPr="003C73E7" w:rsidRDefault="002D0D1B" w:rsidP="002D0D1B">
            <w:pPr>
              <w:rPr>
                <w:sz w:val="22"/>
                <w:szCs w:val="22"/>
              </w:rPr>
            </w:pPr>
            <w:r w:rsidRPr="003C73E7">
              <w:rPr>
                <w:sz w:val="22"/>
                <w:szCs w:val="22"/>
              </w:rPr>
              <w:t xml:space="preserve">Ходунки </w:t>
            </w:r>
            <w:r>
              <w:rPr>
                <w:sz w:val="22"/>
                <w:szCs w:val="22"/>
              </w:rPr>
              <w:t>с колесами</w:t>
            </w:r>
          </w:p>
          <w:p w14:paraId="21FAE183" w14:textId="77777777" w:rsidR="002D0D1B" w:rsidRPr="003C73E7" w:rsidRDefault="002D0D1B" w:rsidP="002D0D1B">
            <w:pPr>
              <w:rPr>
                <w:sz w:val="22"/>
                <w:szCs w:val="22"/>
              </w:rPr>
            </w:pPr>
            <w:r w:rsidRPr="003C73E7">
              <w:rPr>
                <w:sz w:val="22"/>
                <w:szCs w:val="22"/>
              </w:rPr>
              <w:t>32.50.</w:t>
            </w:r>
            <w:r>
              <w:rPr>
                <w:sz w:val="22"/>
                <w:szCs w:val="22"/>
              </w:rPr>
              <w:t>50.171</w:t>
            </w:r>
          </w:p>
          <w:p w14:paraId="068F34B8" w14:textId="77777777" w:rsidR="002D0D1B" w:rsidRDefault="002D0D1B" w:rsidP="002D0D1B">
            <w:pPr>
              <w:rPr>
                <w:sz w:val="22"/>
                <w:szCs w:val="22"/>
              </w:rPr>
            </w:pPr>
          </w:p>
        </w:tc>
        <w:tc>
          <w:tcPr>
            <w:tcW w:w="2268" w:type="dxa"/>
            <w:vMerge/>
            <w:vAlign w:val="center"/>
          </w:tcPr>
          <w:p w14:paraId="3EE618C9" w14:textId="77777777" w:rsidR="002D0D1B" w:rsidRDefault="002D0D1B" w:rsidP="00FB4C13">
            <w:pPr>
              <w:jc w:val="center"/>
              <w:rPr>
                <w:sz w:val="24"/>
                <w:szCs w:val="24"/>
              </w:rPr>
            </w:pPr>
          </w:p>
        </w:tc>
        <w:tc>
          <w:tcPr>
            <w:tcW w:w="2977" w:type="dxa"/>
            <w:vMerge/>
            <w:vAlign w:val="center"/>
          </w:tcPr>
          <w:p w14:paraId="1C51BBBA" w14:textId="77777777" w:rsidR="002D0D1B" w:rsidRPr="00516B6E" w:rsidRDefault="002D0D1B" w:rsidP="00FB4C13">
            <w:pPr>
              <w:jc w:val="both"/>
              <w:rPr>
                <w:sz w:val="24"/>
                <w:szCs w:val="24"/>
              </w:rPr>
            </w:pPr>
          </w:p>
        </w:tc>
      </w:tr>
      <w:tr w:rsidR="002D0D1B" w:rsidRPr="0005648B" w14:paraId="0F0E2D2A" w14:textId="77777777" w:rsidTr="00D74CFC">
        <w:trPr>
          <w:trHeight w:val="799"/>
        </w:trPr>
        <w:tc>
          <w:tcPr>
            <w:tcW w:w="636" w:type="dxa"/>
            <w:tcBorders>
              <w:top w:val="single" w:sz="4" w:space="0" w:color="auto"/>
              <w:left w:val="single" w:sz="4" w:space="0" w:color="auto"/>
              <w:bottom w:val="single" w:sz="4" w:space="0" w:color="auto"/>
              <w:right w:val="single" w:sz="4" w:space="0" w:color="auto"/>
            </w:tcBorders>
            <w:vAlign w:val="center"/>
          </w:tcPr>
          <w:p w14:paraId="7930F744" w14:textId="42F3AEF5" w:rsidR="002D0D1B" w:rsidRDefault="002D0D1B" w:rsidP="00FB4C13">
            <w:pPr>
              <w:jc w:val="center"/>
              <w:rPr>
                <w:sz w:val="24"/>
                <w:szCs w:val="24"/>
              </w:rPr>
            </w:pPr>
            <w:r>
              <w:rPr>
                <w:sz w:val="24"/>
                <w:szCs w:val="24"/>
              </w:rPr>
              <w:t>7</w:t>
            </w:r>
          </w:p>
        </w:tc>
        <w:tc>
          <w:tcPr>
            <w:tcW w:w="4575" w:type="dxa"/>
            <w:tcBorders>
              <w:top w:val="single" w:sz="4" w:space="0" w:color="auto"/>
              <w:left w:val="single" w:sz="4" w:space="0" w:color="auto"/>
              <w:bottom w:val="single" w:sz="4" w:space="0" w:color="auto"/>
            </w:tcBorders>
            <w:vAlign w:val="center"/>
          </w:tcPr>
          <w:p w14:paraId="60060927" w14:textId="77777777" w:rsidR="002D0D1B" w:rsidRPr="003C73E7" w:rsidRDefault="002D0D1B" w:rsidP="002D0D1B">
            <w:pPr>
              <w:rPr>
                <w:sz w:val="22"/>
                <w:szCs w:val="22"/>
              </w:rPr>
            </w:pPr>
            <w:r>
              <w:rPr>
                <w:sz w:val="22"/>
                <w:szCs w:val="22"/>
              </w:rPr>
              <w:t>Стул поворотный для ванны и душа</w:t>
            </w:r>
          </w:p>
          <w:p w14:paraId="629A05B1" w14:textId="77777777" w:rsidR="002D0D1B" w:rsidRPr="003C73E7" w:rsidRDefault="002D0D1B" w:rsidP="002D0D1B">
            <w:pPr>
              <w:rPr>
                <w:sz w:val="22"/>
                <w:szCs w:val="22"/>
              </w:rPr>
            </w:pPr>
            <w:r>
              <w:rPr>
                <w:sz w:val="22"/>
                <w:szCs w:val="22"/>
              </w:rPr>
              <w:t>32.50.50.179</w:t>
            </w:r>
          </w:p>
          <w:p w14:paraId="668AEE14" w14:textId="66973C08" w:rsidR="002D0D1B" w:rsidRPr="00576E36" w:rsidRDefault="002D0D1B" w:rsidP="002D0D1B">
            <w:pPr>
              <w:rPr>
                <w:sz w:val="24"/>
                <w:szCs w:val="24"/>
              </w:rPr>
            </w:pPr>
          </w:p>
        </w:tc>
        <w:tc>
          <w:tcPr>
            <w:tcW w:w="2268" w:type="dxa"/>
            <w:vMerge/>
            <w:vAlign w:val="center"/>
          </w:tcPr>
          <w:p w14:paraId="7ADC5133" w14:textId="77777777" w:rsidR="002D0D1B" w:rsidRDefault="002D0D1B" w:rsidP="00FB4C13">
            <w:pPr>
              <w:jc w:val="center"/>
              <w:rPr>
                <w:sz w:val="24"/>
                <w:szCs w:val="24"/>
              </w:rPr>
            </w:pPr>
          </w:p>
        </w:tc>
        <w:tc>
          <w:tcPr>
            <w:tcW w:w="2977" w:type="dxa"/>
            <w:vMerge/>
            <w:vAlign w:val="center"/>
          </w:tcPr>
          <w:p w14:paraId="71240CDB" w14:textId="77777777" w:rsidR="002D0D1B" w:rsidRPr="00516B6E" w:rsidRDefault="002D0D1B" w:rsidP="00FB4C13">
            <w:pPr>
              <w:jc w:val="both"/>
              <w:rPr>
                <w:sz w:val="24"/>
                <w:szCs w:val="24"/>
              </w:rPr>
            </w:pPr>
          </w:p>
        </w:tc>
      </w:tr>
      <w:tr w:rsidR="002D0D1B" w:rsidRPr="0005648B" w14:paraId="7FBB12F5" w14:textId="77777777" w:rsidTr="00D74CFC">
        <w:trPr>
          <w:trHeight w:val="799"/>
        </w:trPr>
        <w:tc>
          <w:tcPr>
            <w:tcW w:w="636" w:type="dxa"/>
            <w:tcBorders>
              <w:top w:val="single" w:sz="4" w:space="0" w:color="auto"/>
              <w:left w:val="single" w:sz="4" w:space="0" w:color="auto"/>
              <w:bottom w:val="single" w:sz="4" w:space="0" w:color="auto"/>
              <w:right w:val="single" w:sz="4" w:space="0" w:color="auto"/>
            </w:tcBorders>
            <w:vAlign w:val="center"/>
          </w:tcPr>
          <w:p w14:paraId="388CE421" w14:textId="198BC379" w:rsidR="002D0D1B" w:rsidRDefault="002D0D1B" w:rsidP="00FB4C13">
            <w:pPr>
              <w:jc w:val="center"/>
              <w:rPr>
                <w:sz w:val="24"/>
                <w:szCs w:val="24"/>
              </w:rPr>
            </w:pPr>
            <w:r>
              <w:rPr>
                <w:sz w:val="24"/>
                <w:szCs w:val="24"/>
              </w:rPr>
              <w:t>8</w:t>
            </w:r>
          </w:p>
        </w:tc>
        <w:tc>
          <w:tcPr>
            <w:tcW w:w="4575" w:type="dxa"/>
            <w:tcBorders>
              <w:top w:val="single" w:sz="4" w:space="0" w:color="auto"/>
              <w:left w:val="single" w:sz="4" w:space="0" w:color="auto"/>
              <w:bottom w:val="single" w:sz="4" w:space="0" w:color="auto"/>
            </w:tcBorders>
            <w:vAlign w:val="center"/>
          </w:tcPr>
          <w:p w14:paraId="413C0662" w14:textId="77777777" w:rsidR="002D0D1B" w:rsidRDefault="002D0D1B" w:rsidP="002D0D1B">
            <w:pPr>
              <w:rPr>
                <w:sz w:val="22"/>
                <w:szCs w:val="22"/>
              </w:rPr>
            </w:pPr>
            <w:r>
              <w:rPr>
                <w:sz w:val="22"/>
                <w:szCs w:val="22"/>
              </w:rPr>
              <w:t>Кресло-коляска</w:t>
            </w:r>
          </w:p>
          <w:p w14:paraId="1018854E" w14:textId="36CDA9A8" w:rsidR="002D0D1B" w:rsidRPr="003C73E7" w:rsidRDefault="002D0D1B" w:rsidP="002D0D1B">
            <w:pPr>
              <w:rPr>
                <w:sz w:val="22"/>
                <w:szCs w:val="22"/>
              </w:rPr>
            </w:pPr>
            <w:r>
              <w:rPr>
                <w:sz w:val="22"/>
                <w:szCs w:val="22"/>
              </w:rPr>
              <w:t>30.92.20.000</w:t>
            </w:r>
          </w:p>
        </w:tc>
        <w:tc>
          <w:tcPr>
            <w:tcW w:w="2268" w:type="dxa"/>
            <w:vAlign w:val="center"/>
          </w:tcPr>
          <w:p w14:paraId="17BEC779" w14:textId="77777777" w:rsidR="002D0D1B" w:rsidRDefault="002D0D1B" w:rsidP="00FB4C13">
            <w:pPr>
              <w:jc w:val="center"/>
              <w:rPr>
                <w:sz w:val="24"/>
                <w:szCs w:val="24"/>
              </w:rPr>
            </w:pPr>
          </w:p>
        </w:tc>
        <w:tc>
          <w:tcPr>
            <w:tcW w:w="2977" w:type="dxa"/>
            <w:vAlign w:val="center"/>
          </w:tcPr>
          <w:p w14:paraId="0CF72109" w14:textId="77777777" w:rsidR="002D0D1B" w:rsidRPr="00516B6E" w:rsidRDefault="002D0D1B" w:rsidP="00FB4C13">
            <w:pPr>
              <w:jc w:val="both"/>
              <w:rPr>
                <w:sz w:val="24"/>
                <w:szCs w:val="24"/>
              </w:rPr>
            </w:pPr>
          </w:p>
        </w:tc>
      </w:tr>
      <w:tr w:rsidR="002D0D1B" w:rsidRPr="0005648B" w14:paraId="615B6A56" w14:textId="77777777" w:rsidTr="00D74CFC">
        <w:trPr>
          <w:trHeight w:val="799"/>
        </w:trPr>
        <w:tc>
          <w:tcPr>
            <w:tcW w:w="636" w:type="dxa"/>
            <w:tcBorders>
              <w:top w:val="single" w:sz="4" w:space="0" w:color="auto"/>
              <w:left w:val="single" w:sz="4" w:space="0" w:color="auto"/>
              <w:bottom w:val="single" w:sz="4" w:space="0" w:color="auto"/>
              <w:right w:val="single" w:sz="4" w:space="0" w:color="auto"/>
            </w:tcBorders>
            <w:vAlign w:val="center"/>
          </w:tcPr>
          <w:p w14:paraId="63ECB486" w14:textId="21D6C3F6" w:rsidR="002D0D1B" w:rsidRDefault="002D0D1B" w:rsidP="00FB4C13">
            <w:pPr>
              <w:jc w:val="center"/>
              <w:rPr>
                <w:sz w:val="24"/>
                <w:szCs w:val="24"/>
              </w:rPr>
            </w:pPr>
            <w:r>
              <w:rPr>
                <w:sz w:val="24"/>
                <w:szCs w:val="24"/>
              </w:rPr>
              <w:t>9</w:t>
            </w:r>
          </w:p>
        </w:tc>
        <w:tc>
          <w:tcPr>
            <w:tcW w:w="4575" w:type="dxa"/>
            <w:tcBorders>
              <w:top w:val="single" w:sz="4" w:space="0" w:color="auto"/>
              <w:left w:val="single" w:sz="4" w:space="0" w:color="auto"/>
              <w:bottom w:val="single" w:sz="4" w:space="0" w:color="auto"/>
            </w:tcBorders>
            <w:vAlign w:val="center"/>
          </w:tcPr>
          <w:p w14:paraId="1E1ABD0F" w14:textId="77777777" w:rsidR="002D0D1B" w:rsidRPr="00382B67" w:rsidRDefault="002D0D1B" w:rsidP="002D0D1B">
            <w:pPr>
              <w:rPr>
                <w:sz w:val="22"/>
                <w:szCs w:val="22"/>
              </w:rPr>
            </w:pPr>
            <w:r w:rsidRPr="00382B67">
              <w:rPr>
                <w:sz w:val="22"/>
                <w:szCs w:val="22"/>
              </w:rPr>
              <w:t>Подушка для разгрузки копчика, против пролежней</w:t>
            </w:r>
          </w:p>
          <w:p w14:paraId="0AD65645" w14:textId="02D3ADD6" w:rsidR="002D0D1B" w:rsidRPr="003C73E7" w:rsidRDefault="002D0D1B" w:rsidP="002D0D1B">
            <w:pPr>
              <w:rPr>
                <w:sz w:val="22"/>
                <w:szCs w:val="22"/>
              </w:rPr>
            </w:pPr>
            <w:r w:rsidRPr="00382B67">
              <w:rPr>
                <w:sz w:val="22"/>
                <w:szCs w:val="22"/>
              </w:rPr>
              <w:t>13.92.24.141</w:t>
            </w:r>
          </w:p>
        </w:tc>
        <w:tc>
          <w:tcPr>
            <w:tcW w:w="2268" w:type="dxa"/>
            <w:vAlign w:val="center"/>
          </w:tcPr>
          <w:p w14:paraId="5BB84385" w14:textId="77777777" w:rsidR="002D0D1B" w:rsidRDefault="002D0D1B" w:rsidP="00FB4C13">
            <w:pPr>
              <w:jc w:val="center"/>
              <w:rPr>
                <w:sz w:val="24"/>
                <w:szCs w:val="24"/>
              </w:rPr>
            </w:pPr>
          </w:p>
        </w:tc>
        <w:tc>
          <w:tcPr>
            <w:tcW w:w="2977" w:type="dxa"/>
            <w:vAlign w:val="center"/>
          </w:tcPr>
          <w:p w14:paraId="470336D5" w14:textId="77777777" w:rsidR="002D0D1B" w:rsidRPr="00516B6E" w:rsidRDefault="002D0D1B" w:rsidP="00FB4C13">
            <w:pPr>
              <w:jc w:val="both"/>
              <w:rPr>
                <w:sz w:val="24"/>
                <w:szCs w:val="24"/>
              </w:rPr>
            </w:pPr>
          </w:p>
        </w:tc>
      </w:tr>
      <w:tr w:rsidR="002D0D1B" w:rsidRPr="0005648B" w14:paraId="30556273" w14:textId="77777777" w:rsidTr="00D74CFC">
        <w:trPr>
          <w:trHeight w:val="799"/>
        </w:trPr>
        <w:tc>
          <w:tcPr>
            <w:tcW w:w="636" w:type="dxa"/>
            <w:tcBorders>
              <w:top w:val="single" w:sz="4" w:space="0" w:color="auto"/>
              <w:left w:val="single" w:sz="4" w:space="0" w:color="auto"/>
              <w:bottom w:val="single" w:sz="4" w:space="0" w:color="auto"/>
              <w:right w:val="single" w:sz="4" w:space="0" w:color="auto"/>
            </w:tcBorders>
            <w:vAlign w:val="center"/>
          </w:tcPr>
          <w:p w14:paraId="07A0EC22" w14:textId="56AE9C35" w:rsidR="002D0D1B" w:rsidRDefault="002D0D1B" w:rsidP="00FB4C13">
            <w:pPr>
              <w:jc w:val="center"/>
              <w:rPr>
                <w:sz w:val="24"/>
                <w:szCs w:val="24"/>
              </w:rPr>
            </w:pPr>
            <w:r>
              <w:rPr>
                <w:sz w:val="24"/>
                <w:szCs w:val="24"/>
              </w:rPr>
              <w:t>10</w:t>
            </w:r>
          </w:p>
        </w:tc>
        <w:tc>
          <w:tcPr>
            <w:tcW w:w="4575" w:type="dxa"/>
            <w:tcBorders>
              <w:top w:val="single" w:sz="4" w:space="0" w:color="auto"/>
              <w:left w:val="single" w:sz="4" w:space="0" w:color="auto"/>
              <w:bottom w:val="single" w:sz="4" w:space="0" w:color="auto"/>
            </w:tcBorders>
            <w:vAlign w:val="center"/>
          </w:tcPr>
          <w:p w14:paraId="728E7FAC" w14:textId="77777777" w:rsidR="002D0D1B" w:rsidRDefault="002D0D1B" w:rsidP="002D0D1B">
            <w:pPr>
              <w:rPr>
                <w:sz w:val="22"/>
                <w:szCs w:val="22"/>
              </w:rPr>
            </w:pPr>
            <w:r>
              <w:rPr>
                <w:sz w:val="22"/>
                <w:szCs w:val="22"/>
              </w:rPr>
              <w:t>Костыль под колено</w:t>
            </w:r>
          </w:p>
          <w:p w14:paraId="438F9384" w14:textId="5FC4CE7C" w:rsidR="002D0D1B" w:rsidRPr="003C73E7" w:rsidRDefault="002D0D1B" w:rsidP="002D0D1B">
            <w:pPr>
              <w:rPr>
                <w:sz w:val="22"/>
                <w:szCs w:val="22"/>
              </w:rPr>
            </w:pPr>
            <w:r>
              <w:rPr>
                <w:sz w:val="22"/>
                <w:szCs w:val="22"/>
              </w:rPr>
              <w:t>32.50.22.128</w:t>
            </w:r>
          </w:p>
        </w:tc>
        <w:tc>
          <w:tcPr>
            <w:tcW w:w="2268" w:type="dxa"/>
            <w:vAlign w:val="center"/>
          </w:tcPr>
          <w:p w14:paraId="761B0D82" w14:textId="77777777" w:rsidR="002D0D1B" w:rsidRDefault="002D0D1B" w:rsidP="00FB4C13">
            <w:pPr>
              <w:jc w:val="center"/>
              <w:rPr>
                <w:sz w:val="24"/>
                <w:szCs w:val="24"/>
              </w:rPr>
            </w:pPr>
          </w:p>
        </w:tc>
        <w:tc>
          <w:tcPr>
            <w:tcW w:w="2977" w:type="dxa"/>
            <w:vAlign w:val="center"/>
          </w:tcPr>
          <w:p w14:paraId="06E23D46" w14:textId="77777777" w:rsidR="002D0D1B" w:rsidRPr="00516B6E" w:rsidRDefault="002D0D1B" w:rsidP="00FB4C13">
            <w:pPr>
              <w:jc w:val="both"/>
              <w:rPr>
                <w:sz w:val="24"/>
                <w:szCs w:val="24"/>
              </w:rPr>
            </w:pPr>
          </w:p>
        </w:tc>
      </w:tr>
    </w:tbl>
    <w:p w14:paraId="77E558BD" w14:textId="77777777" w:rsidR="00CA68A4" w:rsidRPr="004856F6" w:rsidRDefault="00CA68A4" w:rsidP="00CA68A4">
      <w:pPr>
        <w:shd w:val="clear" w:color="auto" w:fill="FFFFFF"/>
        <w:ind w:right="883"/>
        <w:jc w:val="both"/>
        <w:rPr>
          <w:sz w:val="24"/>
          <w:szCs w:val="24"/>
        </w:rPr>
      </w:pPr>
    </w:p>
    <w:p w14:paraId="348A4FBC"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3921A98D" w14:textId="77777777"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14:paraId="5B726049" w14:textId="77777777" w:rsidR="00C0020A" w:rsidRDefault="00C0020A" w:rsidP="00CA68A4">
      <w:pPr>
        <w:jc w:val="center"/>
        <w:rPr>
          <w:b/>
          <w:bCs/>
          <w:sz w:val="24"/>
          <w:szCs w:val="24"/>
        </w:rPr>
      </w:pPr>
    </w:p>
    <w:p w14:paraId="05A3264A" w14:textId="77777777" w:rsidR="00516B6E" w:rsidRDefault="00516B6E" w:rsidP="00CA68A4">
      <w:pPr>
        <w:jc w:val="center"/>
        <w:rPr>
          <w:b/>
          <w:bCs/>
          <w:sz w:val="24"/>
          <w:szCs w:val="24"/>
        </w:rPr>
      </w:pPr>
    </w:p>
    <w:p w14:paraId="3734D853" w14:textId="77777777" w:rsidR="00516B6E" w:rsidRDefault="00516B6E" w:rsidP="00CA68A4">
      <w:pPr>
        <w:jc w:val="center"/>
        <w:rPr>
          <w:b/>
          <w:bCs/>
          <w:sz w:val="24"/>
          <w:szCs w:val="24"/>
        </w:rPr>
      </w:pPr>
    </w:p>
    <w:p w14:paraId="36C0EF5F" w14:textId="77777777" w:rsidR="00516B6E" w:rsidRDefault="00516B6E" w:rsidP="00CA68A4">
      <w:pPr>
        <w:jc w:val="center"/>
        <w:rPr>
          <w:b/>
          <w:bCs/>
          <w:sz w:val="24"/>
          <w:szCs w:val="24"/>
        </w:rPr>
      </w:pPr>
    </w:p>
    <w:p w14:paraId="3604B746" w14:textId="77777777" w:rsidR="00516B6E" w:rsidRDefault="00516B6E" w:rsidP="00CA68A4">
      <w:pPr>
        <w:jc w:val="center"/>
        <w:rPr>
          <w:b/>
          <w:bCs/>
          <w:sz w:val="24"/>
          <w:szCs w:val="24"/>
        </w:rPr>
      </w:pPr>
    </w:p>
    <w:p w14:paraId="57C32D4E" w14:textId="77777777" w:rsidR="00516B6E" w:rsidRDefault="00516B6E" w:rsidP="00CA68A4">
      <w:pPr>
        <w:jc w:val="center"/>
        <w:rPr>
          <w:b/>
          <w:bCs/>
          <w:sz w:val="24"/>
          <w:szCs w:val="24"/>
        </w:rPr>
      </w:pPr>
    </w:p>
    <w:p w14:paraId="2DAE6777" w14:textId="77777777" w:rsidR="00516B6E" w:rsidRDefault="00516B6E" w:rsidP="00CA68A4">
      <w:pPr>
        <w:jc w:val="center"/>
        <w:rPr>
          <w:b/>
          <w:bCs/>
          <w:sz w:val="24"/>
          <w:szCs w:val="24"/>
        </w:rPr>
      </w:pPr>
    </w:p>
    <w:p w14:paraId="7AE704B1" w14:textId="77777777" w:rsidR="00516B6E" w:rsidRDefault="00516B6E" w:rsidP="00CA68A4">
      <w:pPr>
        <w:jc w:val="center"/>
        <w:rPr>
          <w:b/>
          <w:bCs/>
          <w:sz w:val="24"/>
          <w:szCs w:val="24"/>
        </w:rPr>
      </w:pPr>
    </w:p>
    <w:p w14:paraId="5FD2B751" w14:textId="77777777" w:rsidR="00516B6E" w:rsidRDefault="00516B6E" w:rsidP="00CA68A4">
      <w:pPr>
        <w:jc w:val="center"/>
        <w:rPr>
          <w:b/>
          <w:bCs/>
          <w:sz w:val="24"/>
          <w:szCs w:val="24"/>
        </w:rPr>
      </w:pPr>
    </w:p>
    <w:p w14:paraId="7FD27409" w14:textId="77777777" w:rsidR="00516B6E" w:rsidRDefault="00516B6E" w:rsidP="00CA68A4">
      <w:pPr>
        <w:jc w:val="center"/>
        <w:rPr>
          <w:b/>
          <w:bCs/>
          <w:sz w:val="24"/>
          <w:szCs w:val="24"/>
        </w:rPr>
      </w:pPr>
    </w:p>
    <w:p w14:paraId="56D70F03" w14:textId="77777777" w:rsidR="00516B6E" w:rsidRDefault="00516B6E" w:rsidP="00CA68A4">
      <w:pPr>
        <w:jc w:val="center"/>
        <w:rPr>
          <w:b/>
          <w:bCs/>
          <w:sz w:val="24"/>
          <w:szCs w:val="24"/>
        </w:rPr>
      </w:pPr>
    </w:p>
    <w:p w14:paraId="1117DE28" w14:textId="77777777" w:rsidR="00516B6E" w:rsidRDefault="00516B6E" w:rsidP="00CA68A4">
      <w:pPr>
        <w:jc w:val="center"/>
        <w:rPr>
          <w:b/>
          <w:bCs/>
          <w:sz w:val="24"/>
          <w:szCs w:val="24"/>
        </w:rPr>
      </w:pPr>
    </w:p>
    <w:p w14:paraId="6753CEF4" w14:textId="77777777" w:rsidR="00516B6E" w:rsidRDefault="00516B6E" w:rsidP="00CA68A4">
      <w:pPr>
        <w:jc w:val="center"/>
        <w:rPr>
          <w:b/>
          <w:bCs/>
          <w:sz w:val="24"/>
          <w:szCs w:val="24"/>
        </w:rPr>
      </w:pPr>
    </w:p>
    <w:p w14:paraId="04FC117D" w14:textId="77777777" w:rsidR="00516B6E" w:rsidRDefault="00516B6E" w:rsidP="00CA68A4">
      <w:pPr>
        <w:jc w:val="center"/>
        <w:rPr>
          <w:b/>
          <w:bCs/>
          <w:sz w:val="24"/>
          <w:szCs w:val="24"/>
        </w:rPr>
      </w:pPr>
    </w:p>
    <w:p w14:paraId="4F4A9D52" w14:textId="77777777" w:rsidR="00516B6E" w:rsidRDefault="00516B6E" w:rsidP="00CA68A4">
      <w:pPr>
        <w:jc w:val="center"/>
        <w:rPr>
          <w:b/>
          <w:bCs/>
          <w:sz w:val="24"/>
          <w:szCs w:val="24"/>
        </w:rPr>
      </w:pPr>
    </w:p>
    <w:p w14:paraId="6DC0774C" w14:textId="77777777" w:rsidR="00516B6E" w:rsidRDefault="00516B6E" w:rsidP="00384331">
      <w:pPr>
        <w:rPr>
          <w:b/>
          <w:bCs/>
          <w:sz w:val="24"/>
          <w:szCs w:val="24"/>
        </w:rPr>
      </w:pPr>
    </w:p>
    <w:p w14:paraId="1A57157E" w14:textId="77777777" w:rsidR="00516B6E" w:rsidRDefault="00516B6E" w:rsidP="00CA68A4">
      <w:pPr>
        <w:jc w:val="center"/>
        <w:rPr>
          <w:b/>
          <w:bCs/>
          <w:sz w:val="24"/>
          <w:szCs w:val="24"/>
        </w:rPr>
      </w:pPr>
    </w:p>
    <w:p w14:paraId="48B0B0E1" w14:textId="77777777" w:rsidR="00516B6E" w:rsidRDefault="00516B6E" w:rsidP="00CA68A4">
      <w:pPr>
        <w:jc w:val="center"/>
        <w:rPr>
          <w:b/>
          <w:bCs/>
          <w:sz w:val="24"/>
          <w:szCs w:val="24"/>
        </w:rPr>
      </w:pPr>
    </w:p>
    <w:p w14:paraId="3ABC2B3D" w14:textId="77777777" w:rsidR="00516B6E" w:rsidRDefault="00516B6E" w:rsidP="00CA68A4">
      <w:pPr>
        <w:jc w:val="center"/>
        <w:rPr>
          <w:b/>
          <w:bCs/>
          <w:sz w:val="24"/>
          <w:szCs w:val="24"/>
        </w:rPr>
      </w:pPr>
    </w:p>
    <w:p w14:paraId="52830E75" w14:textId="77777777" w:rsidR="00516B6E" w:rsidRDefault="00516B6E" w:rsidP="00CA68A4">
      <w:pPr>
        <w:jc w:val="center"/>
        <w:rPr>
          <w:b/>
          <w:bCs/>
          <w:sz w:val="24"/>
          <w:szCs w:val="24"/>
        </w:rPr>
      </w:pPr>
    </w:p>
    <w:p w14:paraId="765B5D93" w14:textId="77777777" w:rsidR="00516B6E" w:rsidRDefault="00516B6E" w:rsidP="00CA68A4">
      <w:pPr>
        <w:jc w:val="center"/>
        <w:rPr>
          <w:b/>
          <w:bCs/>
          <w:sz w:val="24"/>
          <w:szCs w:val="24"/>
        </w:rPr>
      </w:pPr>
    </w:p>
    <w:p w14:paraId="6C725177" w14:textId="77777777" w:rsidR="00516B6E" w:rsidRDefault="00516B6E" w:rsidP="00CA68A4">
      <w:pPr>
        <w:jc w:val="center"/>
        <w:rPr>
          <w:b/>
          <w:bCs/>
          <w:sz w:val="24"/>
          <w:szCs w:val="24"/>
        </w:rPr>
      </w:pPr>
    </w:p>
    <w:sectPr w:rsidR="00516B6E" w:rsidSect="00DE62B4">
      <w:headerReference w:type="even" r:id="rId21"/>
      <w:footerReference w:type="even" r:id="rId22"/>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F98E5" w14:textId="77777777" w:rsidR="00B87B86" w:rsidRDefault="00B87B86">
      <w:r>
        <w:separator/>
      </w:r>
    </w:p>
  </w:endnote>
  <w:endnote w:type="continuationSeparator" w:id="0">
    <w:p w14:paraId="29C2FB86" w14:textId="77777777" w:rsidR="00B87B86" w:rsidRDefault="00B8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62978" w14:textId="77777777" w:rsidR="00B87B86" w:rsidRDefault="00B87B8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CB1C6B8" w14:textId="77777777" w:rsidR="00B87B86" w:rsidRDefault="00B87B86"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970A" w14:textId="77777777" w:rsidR="00B87B86" w:rsidRDefault="00B87B8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82B67">
      <w:rPr>
        <w:rStyle w:val="ab"/>
        <w:noProof/>
      </w:rPr>
      <w:t>10</w:t>
    </w:r>
    <w:r>
      <w:rPr>
        <w:rStyle w:val="ab"/>
      </w:rPr>
      <w:fldChar w:fldCharType="end"/>
    </w:r>
  </w:p>
  <w:p w14:paraId="07F642C9" w14:textId="77777777" w:rsidR="00B87B86" w:rsidRDefault="00B87B86"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D591" w14:textId="77777777" w:rsidR="00B87B86" w:rsidRDefault="00B87B8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84FE9" w14:textId="77777777" w:rsidR="00B87B86" w:rsidRDefault="00B87B86">
    <w:pPr>
      <w:framePr w:wrap="auto" w:vAnchor="text" w:hAnchor="margin" w:xAlign="center" w:y="1"/>
    </w:pPr>
  </w:p>
  <w:p w14:paraId="0E6E6611" w14:textId="77777777" w:rsidR="00B87B86" w:rsidRDefault="00B87B8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94DBD" w14:textId="77777777" w:rsidR="00B87B86" w:rsidRDefault="00B87B86">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38A96" w14:textId="77777777" w:rsidR="00B87B86" w:rsidRDefault="00B87B8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0C89101" w14:textId="77777777" w:rsidR="00B87B86" w:rsidRDefault="00B87B8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A1314" w14:textId="77777777" w:rsidR="00B87B86" w:rsidRDefault="00B87B86">
      <w:r>
        <w:separator/>
      </w:r>
    </w:p>
  </w:footnote>
  <w:footnote w:type="continuationSeparator" w:id="0">
    <w:p w14:paraId="3E3873DF" w14:textId="77777777" w:rsidR="00B87B86" w:rsidRDefault="00B87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15FF" w14:textId="77777777" w:rsidR="00B87B86" w:rsidRDefault="00B87B8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283F6" w14:textId="77777777" w:rsidR="00B87B86" w:rsidRDefault="00B87B8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2D97" w14:textId="77777777" w:rsidR="00B87B86" w:rsidRDefault="00B87B86">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810E6" w14:textId="77777777" w:rsidR="00B87B86" w:rsidRDefault="00B87B8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BAD1209" w14:textId="77777777" w:rsidR="00B87B86" w:rsidRDefault="00B87B8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036"/>
    <w:rsid w:val="0000041D"/>
    <w:rsid w:val="00000984"/>
    <w:rsid w:val="00005627"/>
    <w:rsid w:val="00015DB5"/>
    <w:rsid w:val="00015E17"/>
    <w:rsid w:val="00016440"/>
    <w:rsid w:val="00021D0C"/>
    <w:rsid w:val="00022571"/>
    <w:rsid w:val="00025286"/>
    <w:rsid w:val="00025FF3"/>
    <w:rsid w:val="000264A8"/>
    <w:rsid w:val="00030A23"/>
    <w:rsid w:val="00032AC2"/>
    <w:rsid w:val="00033FA0"/>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400A"/>
    <w:rsid w:val="000B53E2"/>
    <w:rsid w:val="000B58D7"/>
    <w:rsid w:val="000B5C15"/>
    <w:rsid w:val="000B6528"/>
    <w:rsid w:val="000C13CF"/>
    <w:rsid w:val="000C30F5"/>
    <w:rsid w:val="000D01C6"/>
    <w:rsid w:val="000D17FE"/>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0F7C9F"/>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8796E"/>
    <w:rsid w:val="00191C69"/>
    <w:rsid w:val="00192BC3"/>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6D3B"/>
    <w:rsid w:val="002375EA"/>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3921"/>
    <w:rsid w:val="002A49B0"/>
    <w:rsid w:val="002A6699"/>
    <w:rsid w:val="002B027F"/>
    <w:rsid w:val="002B3BB5"/>
    <w:rsid w:val="002B516B"/>
    <w:rsid w:val="002B6105"/>
    <w:rsid w:val="002B77F5"/>
    <w:rsid w:val="002C1854"/>
    <w:rsid w:val="002C4583"/>
    <w:rsid w:val="002C72CF"/>
    <w:rsid w:val="002C7487"/>
    <w:rsid w:val="002D0BDC"/>
    <w:rsid w:val="002D0D1B"/>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67"/>
    <w:rsid w:val="00382E4D"/>
    <w:rsid w:val="00384331"/>
    <w:rsid w:val="00385CBF"/>
    <w:rsid w:val="00385F1D"/>
    <w:rsid w:val="00390460"/>
    <w:rsid w:val="003908F3"/>
    <w:rsid w:val="003938CB"/>
    <w:rsid w:val="00394659"/>
    <w:rsid w:val="00395A95"/>
    <w:rsid w:val="003A0469"/>
    <w:rsid w:val="003A1543"/>
    <w:rsid w:val="003A1579"/>
    <w:rsid w:val="003A7F7E"/>
    <w:rsid w:val="003B46D2"/>
    <w:rsid w:val="003B5222"/>
    <w:rsid w:val="003B64AA"/>
    <w:rsid w:val="003B7636"/>
    <w:rsid w:val="003D016C"/>
    <w:rsid w:val="003D0F53"/>
    <w:rsid w:val="003D37A6"/>
    <w:rsid w:val="003D547D"/>
    <w:rsid w:val="003D59E6"/>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88E"/>
    <w:rsid w:val="004F0C85"/>
    <w:rsid w:val="004F0E7B"/>
    <w:rsid w:val="004F1194"/>
    <w:rsid w:val="004F28D9"/>
    <w:rsid w:val="004F33AE"/>
    <w:rsid w:val="004F4000"/>
    <w:rsid w:val="004F7441"/>
    <w:rsid w:val="005007E3"/>
    <w:rsid w:val="005010A2"/>
    <w:rsid w:val="00501459"/>
    <w:rsid w:val="00503020"/>
    <w:rsid w:val="0050724D"/>
    <w:rsid w:val="00510239"/>
    <w:rsid w:val="005114A2"/>
    <w:rsid w:val="0051389D"/>
    <w:rsid w:val="00514D2C"/>
    <w:rsid w:val="00514D30"/>
    <w:rsid w:val="00515065"/>
    <w:rsid w:val="0051552D"/>
    <w:rsid w:val="00516B6E"/>
    <w:rsid w:val="0051741D"/>
    <w:rsid w:val="00517515"/>
    <w:rsid w:val="00517F34"/>
    <w:rsid w:val="00530185"/>
    <w:rsid w:val="005305E8"/>
    <w:rsid w:val="00531359"/>
    <w:rsid w:val="00531C59"/>
    <w:rsid w:val="0053271C"/>
    <w:rsid w:val="00532D48"/>
    <w:rsid w:val="00532FA9"/>
    <w:rsid w:val="005362C6"/>
    <w:rsid w:val="00543E64"/>
    <w:rsid w:val="00545288"/>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106"/>
    <w:rsid w:val="00575471"/>
    <w:rsid w:val="00576E36"/>
    <w:rsid w:val="00583993"/>
    <w:rsid w:val="00590B17"/>
    <w:rsid w:val="00590EC6"/>
    <w:rsid w:val="005911D6"/>
    <w:rsid w:val="00591D8D"/>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C62"/>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7312"/>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136C"/>
    <w:rsid w:val="006514FA"/>
    <w:rsid w:val="00654110"/>
    <w:rsid w:val="00656B09"/>
    <w:rsid w:val="00657035"/>
    <w:rsid w:val="00662E6F"/>
    <w:rsid w:val="00665C1C"/>
    <w:rsid w:val="006679DE"/>
    <w:rsid w:val="00672EDA"/>
    <w:rsid w:val="00674434"/>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B5946"/>
    <w:rsid w:val="006B761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425E3"/>
    <w:rsid w:val="00744076"/>
    <w:rsid w:val="00750274"/>
    <w:rsid w:val="0075159C"/>
    <w:rsid w:val="00753649"/>
    <w:rsid w:val="007550B1"/>
    <w:rsid w:val="00755B50"/>
    <w:rsid w:val="00761A46"/>
    <w:rsid w:val="0076414C"/>
    <w:rsid w:val="00765921"/>
    <w:rsid w:val="00767BD2"/>
    <w:rsid w:val="00771F57"/>
    <w:rsid w:val="00772535"/>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2C2F"/>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B68"/>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0589"/>
    <w:rsid w:val="008D10D7"/>
    <w:rsid w:val="008D1644"/>
    <w:rsid w:val="008D1B3E"/>
    <w:rsid w:val="008D3561"/>
    <w:rsid w:val="008D58B2"/>
    <w:rsid w:val="008E09BF"/>
    <w:rsid w:val="008E2836"/>
    <w:rsid w:val="008E4378"/>
    <w:rsid w:val="008F1DD0"/>
    <w:rsid w:val="008F24C0"/>
    <w:rsid w:val="008F5451"/>
    <w:rsid w:val="008F6A4E"/>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5B25"/>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47CA"/>
    <w:rsid w:val="0099632E"/>
    <w:rsid w:val="00997C83"/>
    <w:rsid w:val="00997DAC"/>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39CC"/>
    <w:rsid w:val="00A04319"/>
    <w:rsid w:val="00A05355"/>
    <w:rsid w:val="00A05392"/>
    <w:rsid w:val="00A13469"/>
    <w:rsid w:val="00A13850"/>
    <w:rsid w:val="00A16D8A"/>
    <w:rsid w:val="00A23015"/>
    <w:rsid w:val="00A2382E"/>
    <w:rsid w:val="00A23B80"/>
    <w:rsid w:val="00A246E3"/>
    <w:rsid w:val="00A2576D"/>
    <w:rsid w:val="00A25808"/>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3F23"/>
    <w:rsid w:val="00A5467E"/>
    <w:rsid w:val="00A55E75"/>
    <w:rsid w:val="00A57D92"/>
    <w:rsid w:val="00A57EC2"/>
    <w:rsid w:val="00A62419"/>
    <w:rsid w:val="00A63744"/>
    <w:rsid w:val="00A63939"/>
    <w:rsid w:val="00A6518F"/>
    <w:rsid w:val="00A705D5"/>
    <w:rsid w:val="00A70BFA"/>
    <w:rsid w:val="00A719C8"/>
    <w:rsid w:val="00A72322"/>
    <w:rsid w:val="00A7323B"/>
    <w:rsid w:val="00A73474"/>
    <w:rsid w:val="00A74292"/>
    <w:rsid w:val="00A7469B"/>
    <w:rsid w:val="00A76E98"/>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5575"/>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0639B"/>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77F71"/>
    <w:rsid w:val="00B809D4"/>
    <w:rsid w:val="00B81EB9"/>
    <w:rsid w:val="00B82D06"/>
    <w:rsid w:val="00B82D55"/>
    <w:rsid w:val="00B83153"/>
    <w:rsid w:val="00B836E9"/>
    <w:rsid w:val="00B85030"/>
    <w:rsid w:val="00B85320"/>
    <w:rsid w:val="00B855FE"/>
    <w:rsid w:val="00B85E15"/>
    <w:rsid w:val="00B87B86"/>
    <w:rsid w:val="00B90038"/>
    <w:rsid w:val="00B905DD"/>
    <w:rsid w:val="00B90B52"/>
    <w:rsid w:val="00B9428A"/>
    <w:rsid w:val="00B94574"/>
    <w:rsid w:val="00BA2233"/>
    <w:rsid w:val="00BA2456"/>
    <w:rsid w:val="00BA568E"/>
    <w:rsid w:val="00BA641E"/>
    <w:rsid w:val="00BB58B6"/>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47016"/>
    <w:rsid w:val="00C52736"/>
    <w:rsid w:val="00C53B41"/>
    <w:rsid w:val="00C5447A"/>
    <w:rsid w:val="00C55906"/>
    <w:rsid w:val="00C637BA"/>
    <w:rsid w:val="00C7179A"/>
    <w:rsid w:val="00C7240A"/>
    <w:rsid w:val="00C72A62"/>
    <w:rsid w:val="00C73E26"/>
    <w:rsid w:val="00C75458"/>
    <w:rsid w:val="00C75AAF"/>
    <w:rsid w:val="00C7630E"/>
    <w:rsid w:val="00C77798"/>
    <w:rsid w:val="00C80EFF"/>
    <w:rsid w:val="00C82EC8"/>
    <w:rsid w:val="00C83EED"/>
    <w:rsid w:val="00C84ADC"/>
    <w:rsid w:val="00C85BF6"/>
    <w:rsid w:val="00C866C8"/>
    <w:rsid w:val="00C871DC"/>
    <w:rsid w:val="00C87E11"/>
    <w:rsid w:val="00C909E5"/>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7AB1"/>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4CFC"/>
    <w:rsid w:val="00D77152"/>
    <w:rsid w:val="00D77C42"/>
    <w:rsid w:val="00D80B34"/>
    <w:rsid w:val="00D811E9"/>
    <w:rsid w:val="00D83057"/>
    <w:rsid w:val="00D84A4C"/>
    <w:rsid w:val="00D85A44"/>
    <w:rsid w:val="00D9080A"/>
    <w:rsid w:val="00D926E9"/>
    <w:rsid w:val="00D95F27"/>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D10A9"/>
    <w:rsid w:val="00DD311F"/>
    <w:rsid w:val="00DD3C4C"/>
    <w:rsid w:val="00DE0D04"/>
    <w:rsid w:val="00DE4849"/>
    <w:rsid w:val="00DE6267"/>
    <w:rsid w:val="00DE62B4"/>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62C"/>
    <w:rsid w:val="00E1769A"/>
    <w:rsid w:val="00E20B86"/>
    <w:rsid w:val="00E212FD"/>
    <w:rsid w:val="00E24E63"/>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632C"/>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B4C13"/>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3307"/>
    <w:rsid w:val="00FE765F"/>
    <w:rsid w:val="00FE7E8C"/>
    <w:rsid w:val="00FF3799"/>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customStyle="1" w:styleId="ktru-listitem-title">
    <w:name w:val="ktru-list__item-title"/>
    <w:basedOn w:val="a1"/>
    <w:rsid w:val="00FB4C13"/>
  </w:style>
  <w:style w:type="character" w:customStyle="1" w:styleId="mo-typography">
    <w:name w:val="mo-typography"/>
    <w:rsid w:val="00D74CFC"/>
  </w:style>
  <w:style w:type="character" w:customStyle="1" w:styleId="ds-text">
    <w:name w:val="ds-text"/>
    <w:basedOn w:val="a1"/>
    <w:rsid w:val="00B87B86"/>
  </w:style>
  <w:style w:type="character" w:customStyle="1" w:styleId="name">
    <w:name w:val="name"/>
    <w:basedOn w:val="a1"/>
    <w:rsid w:val="00B87B86"/>
  </w:style>
  <w:style w:type="character" w:customStyle="1" w:styleId="val">
    <w:name w:val="val"/>
    <w:basedOn w:val="a1"/>
    <w:rsid w:val="00B87B86"/>
  </w:style>
  <w:style w:type="character" w:styleId="afb">
    <w:name w:val="Strong"/>
    <w:basedOn w:val="a1"/>
    <w:uiPriority w:val="22"/>
    <w:qFormat/>
    <w:rsid w:val="00B87B86"/>
    <w:rPr>
      <w:b/>
      <w:bCs/>
    </w:rPr>
  </w:style>
  <w:style w:type="paragraph" w:customStyle="1" w:styleId="mo-typography1">
    <w:name w:val="mo-typography1"/>
    <w:basedOn w:val="a"/>
    <w:rsid w:val="00861B68"/>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customStyle="1" w:styleId="ktru-listitem-title">
    <w:name w:val="ktru-list__item-title"/>
    <w:basedOn w:val="a1"/>
    <w:rsid w:val="00FB4C13"/>
  </w:style>
  <w:style w:type="character" w:customStyle="1" w:styleId="mo-typography">
    <w:name w:val="mo-typography"/>
    <w:rsid w:val="00D74CFC"/>
  </w:style>
  <w:style w:type="character" w:customStyle="1" w:styleId="ds-text">
    <w:name w:val="ds-text"/>
    <w:basedOn w:val="a1"/>
    <w:rsid w:val="00B87B86"/>
  </w:style>
  <w:style w:type="character" w:customStyle="1" w:styleId="name">
    <w:name w:val="name"/>
    <w:basedOn w:val="a1"/>
    <w:rsid w:val="00B87B86"/>
  </w:style>
  <w:style w:type="character" w:customStyle="1" w:styleId="val">
    <w:name w:val="val"/>
    <w:basedOn w:val="a1"/>
    <w:rsid w:val="00B87B86"/>
  </w:style>
  <w:style w:type="character" w:styleId="afb">
    <w:name w:val="Strong"/>
    <w:basedOn w:val="a1"/>
    <w:uiPriority w:val="22"/>
    <w:qFormat/>
    <w:rsid w:val="00B87B86"/>
    <w:rPr>
      <w:b/>
      <w:bCs/>
    </w:rPr>
  </w:style>
  <w:style w:type="paragraph" w:customStyle="1" w:styleId="mo-typography1">
    <w:name w:val="mo-typography1"/>
    <w:basedOn w:val="a"/>
    <w:rsid w:val="00861B6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46361498">
      <w:bodyDiv w:val="1"/>
      <w:marLeft w:val="0"/>
      <w:marRight w:val="0"/>
      <w:marTop w:val="0"/>
      <w:marBottom w:val="0"/>
      <w:divBdr>
        <w:top w:val="none" w:sz="0" w:space="0" w:color="auto"/>
        <w:left w:val="none" w:sz="0" w:space="0" w:color="auto"/>
        <w:bottom w:val="none" w:sz="0" w:space="0" w:color="auto"/>
        <w:right w:val="none" w:sz="0" w:space="0" w:color="auto"/>
      </w:divBdr>
      <w:divsChild>
        <w:div w:id="1998143115">
          <w:marLeft w:val="0"/>
          <w:marRight w:val="0"/>
          <w:marTop w:val="0"/>
          <w:marBottom w:val="0"/>
          <w:divBdr>
            <w:top w:val="none" w:sz="0" w:space="0" w:color="auto"/>
            <w:left w:val="none" w:sz="0" w:space="0" w:color="auto"/>
            <w:bottom w:val="none" w:sz="0" w:space="0" w:color="auto"/>
            <w:right w:val="none" w:sz="0" w:space="0" w:color="auto"/>
          </w:divBdr>
        </w:div>
        <w:div w:id="54352352">
          <w:marLeft w:val="0"/>
          <w:marRight w:val="0"/>
          <w:marTop w:val="0"/>
          <w:marBottom w:val="0"/>
          <w:divBdr>
            <w:top w:val="none" w:sz="0" w:space="0" w:color="auto"/>
            <w:left w:val="none" w:sz="0" w:space="0" w:color="auto"/>
            <w:bottom w:val="none" w:sz="0" w:space="0" w:color="auto"/>
            <w:right w:val="none" w:sz="0" w:space="0" w:color="auto"/>
          </w:divBdr>
        </w:div>
        <w:div w:id="239170933">
          <w:marLeft w:val="0"/>
          <w:marRight w:val="0"/>
          <w:marTop w:val="0"/>
          <w:marBottom w:val="0"/>
          <w:divBdr>
            <w:top w:val="none" w:sz="0" w:space="0" w:color="auto"/>
            <w:left w:val="none" w:sz="0" w:space="0" w:color="auto"/>
            <w:bottom w:val="none" w:sz="0" w:space="0" w:color="auto"/>
            <w:right w:val="none" w:sz="0" w:space="0" w:color="auto"/>
          </w:divBdr>
        </w:div>
        <w:div w:id="921181006">
          <w:marLeft w:val="0"/>
          <w:marRight w:val="0"/>
          <w:marTop w:val="0"/>
          <w:marBottom w:val="0"/>
          <w:divBdr>
            <w:top w:val="none" w:sz="0" w:space="0" w:color="auto"/>
            <w:left w:val="none" w:sz="0" w:space="0" w:color="auto"/>
            <w:bottom w:val="none" w:sz="0" w:space="0" w:color="auto"/>
            <w:right w:val="none" w:sz="0" w:space="0" w:color="auto"/>
          </w:divBdr>
        </w:div>
        <w:div w:id="226456674">
          <w:marLeft w:val="0"/>
          <w:marRight w:val="0"/>
          <w:marTop w:val="0"/>
          <w:marBottom w:val="0"/>
          <w:divBdr>
            <w:top w:val="none" w:sz="0" w:space="0" w:color="auto"/>
            <w:left w:val="none" w:sz="0" w:space="0" w:color="auto"/>
            <w:bottom w:val="none" w:sz="0" w:space="0" w:color="auto"/>
            <w:right w:val="none" w:sz="0" w:space="0" w:color="auto"/>
          </w:divBdr>
        </w:div>
        <w:div w:id="837309421">
          <w:marLeft w:val="0"/>
          <w:marRight w:val="0"/>
          <w:marTop w:val="0"/>
          <w:marBottom w:val="0"/>
          <w:divBdr>
            <w:top w:val="none" w:sz="0" w:space="0" w:color="auto"/>
            <w:left w:val="none" w:sz="0" w:space="0" w:color="auto"/>
            <w:bottom w:val="none" w:sz="0" w:space="0" w:color="auto"/>
            <w:right w:val="none" w:sz="0" w:space="0" w:color="auto"/>
          </w:divBdr>
        </w:div>
        <w:div w:id="1289429118">
          <w:marLeft w:val="0"/>
          <w:marRight w:val="0"/>
          <w:marTop w:val="0"/>
          <w:marBottom w:val="0"/>
          <w:divBdr>
            <w:top w:val="none" w:sz="0" w:space="0" w:color="auto"/>
            <w:left w:val="none" w:sz="0" w:space="0" w:color="auto"/>
            <w:bottom w:val="none" w:sz="0" w:space="0" w:color="auto"/>
            <w:right w:val="none" w:sz="0" w:space="0" w:color="auto"/>
          </w:divBdr>
        </w:div>
        <w:div w:id="245111800">
          <w:marLeft w:val="0"/>
          <w:marRight w:val="0"/>
          <w:marTop w:val="0"/>
          <w:marBottom w:val="0"/>
          <w:divBdr>
            <w:top w:val="none" w:sz="0" w:space="0" w:color="auto"/>
            <w:left w:val="none" w:sz="0" w:space="0" w:color="auto"/>
            <w:bottom w:val="none" w:sz="0" w:space="0" w:color="auto"/>
            <w:right w:val="none" w:sz="0" w:space="0" w:color="auto"/>
          </w:divBdr>
        </w:div>
        <w:div w:id="2114594447">
          <w:marLeft w:val="0"/>
          <w:marRight w:val="0"/>
          <w:marTop w:val="0"/>
          <w:marBottom w:val="0"/>
          <w:divBdr>
            <w:top w:val="none" w:sz="0" w:space="0" w:color="auto"/>
            <w:left w:val="none" w:sz="0" w:space="0" w:color="auto"/>
            <w:bottom w:val="none" w:sz="0" w:space="0" w:color="auto"/>
            <w:right w:val="none" w:sz="0" w:space="0" w:color="auto"/>
          </w:divBdr>
        </w:div>
        <w:div w:id="1460610481">
          <w:marLeft w:val="0"/>
          <w:marRight w:val="0"/>
          <w:marTop w:val="0"/>
          <w:marBottom w:val="0"/>
          <w:divBdr>
            <w:top w:val="none" w:sz="0" w:space="0" w:color="auto"/>
            <w:left w:val="none" w:sz="0" w:space="0" w:color="auto"/>
            <w:bottom w:val="none" w:sz="0" w:space="0" w:color="auto"/>
            <w:right w:val="none" w:sz="0" w:space="0" w:color="auto"/>
          </w:divBdr>
        </w:div>
        <w:div w:id="2007901698">
          <w:marLeft w:val="0"/>
          <w:marRight w:val="0"/>
          <w:marTop w:val="0"/>
          <w:marBottom w:val="0"/>
          <w:divBdr>
            <w:top w:val="none" w:sz="0" w:space="0" w:color="auto"/>
            <w:left w:val="none" w:sz="0" w:space="0" w:color="auto"/>
            <w:bottom w:val="none" w:sz="0" w:space="0" w:color="auto"/>
            <w:right w:val="none" w:sz="0" w:space="0" w:color="auto"/>
          </w:divBdr>
        </w:div>
        <w:div w:id="564951295">
          <w:marLeft w:val="0"/>
          <w:marRight w:val="0"/>
          <w:marTop w:val="0"/>
          <w:marBottom w:val="0"/>
          <w:divBdr>
            <w:top w:val="none" w:sz="0" w:space="0" w:color="auto"/>
            <w:left w:val="none" w:sz="0" w:space="0" w:color="auto"/>
            <w:bottom w:val="none" w:sz="0" w:space="0" w:color="auto"/>
            <w:right w:val="none" w:sz="0" w:space="0" w:color="auto"/>
          </w:divBdr>
        </w:div>
      </w:divsChild>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93897575">
      <w:bodyDiv w:val="1"/>
      <w:marLeft w:val="0"/>
      <w:marRight w:val="0"/>
      <w:marTop w:val="0"/>
      <w:marBottom w:val="0"/>
      <w:divBdr>
        <w:top w:val="none" w:sz="0" w:space="0" w:color="auto"/>
        <w:left w:val="none" w:sz="0" w:space="0" w:color="auto"/>
        <w:bottom w:val="none" w:sz="0" w:space="0" w:color="auto"/>
        <w:right w:val="none" w:sz="0" w:space="0" w:color="auto"/>
      </w:divBdr>
      <w:divsChild>
        <w:div w:id="957830997">
          <w:marLeft w:val="0"/>
          <w:marRight w:val="0"/>
          <w:marTop w:val="0"/>
          <w:marBottom w:val="0"/>
          <w:divBdr>
            <w:top w:val="none" w:sz="0" w:space="0" w:color="auto"/>
            <w:left w:val="none" w:sz="0" w:space="0" w:color="auto"/>
            <w:bottom w:val="none" w:sz="0" w:space="0" w:color="auto"/>
            <w:right w:val="none" w:sz="0" w:space="0" w:color="auto"/>
          </w:divBdr>
          <w:divsChild>
            <w:div w:id="471287678">
              <w:marLeft w:val="0"/>
              <w:marRight w:val="0"/>
              <w:marTop w:val="0"/>
              <w:marBottom w:val="0"/>
              <w:divBdr>
                <w:top w:val="none" w:sz="0" w:space="0" w:color="auto"/>
                <w:left w:val="none" w:sz="0" w:space="0" w:color="auto"/>
                <w:bottom w:val="none" w:sz="0" w:space="0" w:color="auto"/>
                <w:right w:val="none" w:sz="0" w:space="0" w:color="auto"/>
              </w:divBdr>
              <w:divsChild>
                <w:div w:id="1044060022">
                  <w:marLeft w:val="0"/>
                  <w:marRight w:val="0"/>
                  <w:marTop w:val="0"/>
                  <w:marBottom w:val="0"/>
                  <w:divBdr>
                    <w:top w:val="none" w:sz="0" w:space="0" w:color="auto"/>
                    <w:left w:val="none" w:sz="0" w:space="0" w:color="auto"/>
                    <w:bottom w:val="none" w:sz="0" w:space="0" w:color="auto"/>
                    <w:right w:val="none" w:sz="0" w:space="0" w:color="auto"/>
                  </w:divBdr>
                  <w:divsChild>
                    <w:div w:id="9723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51871">
              <w:marLeft w:val="0"/>
              <w:marRight w:val="0"/>
              <w:marTop w:val="0"/>
              <w:marBottom w:val="0"/>
              <w:divBdr>
                <w:top w:val="none" w:sz="0" w:space="0" w:color="auto"/>
                <w:left w:val="none" w:sz="0" w:space="0" w:color="auto"/>
                <w:bottom w:val="none" w:sz="0" w:space="0" w:color="auto"/>
                <w:right w:val="none" w:sz="0" w:space="0" w:color="auto"/>
              </w:divBdr>
              <w:divsChild>
                <w:div w:id="11107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0016">
          <w:marLeft w:val="0"/>
          <w:marRight w:val="0"/>
          <w:marTop w:val="0"/>
          <w:marBottom w:val="0"/>
          <w:divBdr>
            <w:top w:val="none" w:sz="0" w:space="0" w:color="auto"/>
            <w:left w:val="none" w:sz="0" w:space="0" w:color="auto"/>
            <w:bottom w:val="none" w:sz="0" w:space="0" w:color="auto"/>
            <w:right w:val="none" w:sz="0" w:space="0" w:color="auto"/>
          </w:divBdr>
          <w:divsChild>
            <w:div w:id="1740976559">
              <w:marLeft w:val="0"/>
              <w:marRight w:val="0"/>
              <w:marTop w:val="0"/>
              <w:marBottom w:val="0"/>
              <w:divBdr>
                <w:top w:val="none" w:sz="0" w:space="0" w:color="auto"/>
                <w:left w:val="none" w:sz="0" w:space="0" w:color="auto"/>
                <w:bottom w:val="none" w:sz="0" w:space="0" w:color="auto"/>
                <w:right w:val="none" w:sz="0" w:space="0" w:color="auto"/>
              </w:divBdr>
              <w:divsChild>
                <w:div w:id="157816656">
                  <w:marLeft w:val="0"/>
                  <w:marRight w:val="0"/>
                  <w:marTop w:val="0"/>
                  <w:marBottom w:val="0"/>
                  <w:divBdr>
                    <w:top w:val="none" w:sz="0" w:space="0" w:color="auto"/>
                    <w:left w:val="none" w:sz="0" w:space="0" w:color="auto"/>
                    <w:bottom w:val="none" w:sz="0" w:space="0" w:color="auto"/>
                    <w:right w:val="none" w:sz="0" w:space="0" w:color="auto"/>
                  </w:divBdr>
                  <w:divsChild>
                    <w:div w:id="139617754">
                      <w:marLeft w:val="0"/>
                      <w:marRight w:val="0"/>
                      <w:marTop w:val="0"/>
                      <w:marBottom w:val="720"/>
                      <w:divBdr>
                        <w:top w:val="none" w:sz="0" w:space="0" w:color="auto"/>
                        <w:left w:val="none" w:sz="0" w:space="0" w:color="auto"/>
                        <w:bottom w:val="none" w:sz="0" w:space="0" w:color="auto"/>
                        <w:right w:val="none" w:sz="0" w:space="0" w:color="auto"/>
                      </w:divBdr>
                      <w:divsChild>
                        <w:div w:id="2143695649">
                          <w:marLeft w:val="0"/>
                          <w:marRight w:val="0"/>
                          <w:marTop w:val="0"/>
                          <w:marBottom w:val="0"/>
                          <w:divBdr>
                            <w:top w:val="none" w:sz="0" w:space="0" w:color="auto"/>
                            <w:left w:val="none" w:sz="0" w:space="0" w:color="auto"/>
                            <w:bottom w:val="none" w:sz="0" w:space="0" w:color="auto"/>
                            <w:right w:val="none" w:sz="0" w:space="0" w:color="auto"/>
                          </w:divBdr>
                          <w:divsChild>
                            <w:div w:id="526335477">
                              <w:marLeft w:val="0"/>
                              <w:marRight w:val="0"/>
                              <w:marTop w:val="0"/>
                              <w:marBottom w:val="0"/>
                              <w:divBdr>
                                <w:top w:val="none" w:sz="0" w:space="0" w:color="auto"/>
                                <w:left w:val="none" w:sz="0" w:space="0" w:color="auto"/>
                                <w:bottom w:val="none" w:sz="0" w:space="0" w:color="auto"/>
                                <w:right w:val="none" w:sz="0" w:space="0" w:color="auto"/>
                              </w:divBdr>
                              <w:divsChild>
                                <w:div w:id="456990059">
                                  <w:marLeft w:val="0"/>
                                  <w:marRight w:val="0"/>
                                  <w:marTop w:val="0"/>
                                  <w:marBottom w:val="0"/>
                                  <w:divBdr>
                                    <w:top w:val="none" w:sz="0" w:space="0" w:color="auto"/>
                                    <w:left w:val="none" w:sz="0" w:space="0" w:color="auto"/>
                                    <w:bottom w:val="none" w:sz="0" w:space="0" w:color="auto"/>
                                    <w:right w:val="none" w:sz="0" w:space="0" w:color="auto"/>
                                  </w:divBdr>
                                  <w:divsChild>
                                    <w:div w:id="62267268">
                                      <w:marLeft w:val="0"/>
                                      <w:marRight w:val="0"/>
                                      <w:marTop w:val="0"/>
                                      <w:marBottom w:val="0"/>
                                      <w:divBdr>
                                        <w:top w:val="none" w:sz="0" w:space="0" w:color="auto"/>
                                        <w:left w:val="none" w:sz="0" w:space="0" w:color="auto"/>
                                        <w:bottom w:val="none" w:sz="0" w:space="0" w:color="auto"/>
                                        <w:right w:val="none" w:sz="0" w:space="0" w:color="auto"/>
                                      </w:divBdr>
                                      <w:divsChild>
                                        <w:div w:id="366415880">
                                          <w:marLeft w:val="0"/>
                                          <w:marRight w:val="0"/>
                                          <w:marTop w:val="0"/>
                                          <w:marBottom w:val="0"/>
                                          <w:divBdr>
                                            <w:top w:val="none" w:sz="0" w:space="0" w:color="auto"/>
                                            <w:left w:val="none" w:sz="0" w:space="0" w:color="auto"/>
                                            <w:bottom w:val="none" w:sz="0" w:space="0" w:color="auto"/>
                                            <w:right w:val="none" w:sz="0" w:space="0" w:color="auto"/>
                                          </w:divBdr>
                                          <w:divsChild>
                                            <w:div w:id="1866091054">
                                              <w:marLeft w:val="0"/>
                                              <w:marRight w:val="0"/>
                                              <w:marTop w:val="0"/>
                                              <w:marBottom w:val="0"/>
                                              <w:divBdr>
                                                <w:top w:val="none" w:sz="0" w:space="0" w:color="auto"/>
                                                <w:left w:val="none" w:sz="0" w:space="0" w:color="auto"/>
                                                <w:bottom w:val="none" w:sz="0" w:space="0" w:color="auto"/>
                                                <w:right w:val="none" w:sz="0" w:space="0" w:color="auto"/>
                                              </w:divBdr>
                                            </w:div>
                                            <w:div w:id="967664661">
                                              <w:marLeft w:val="0"/>
                                              <w:marRight w:val="0"/>
                                              <w:marTop w:val="0"/>
                                              <w:marBottom w:val="0"/>
                                              <w:divBdr>
                                                <w:top w:val="none" w:sz="0" w:space="0" w:color="auto"/>
                                                <w:left w:val="none" w:sz="0" w:space="0" w:color="auto"/>
                                                <w:bottom w:val="none" w:sz="0" w:space="0" w:color="auto"/>
                                                <w:right w:val="none" w:sz="0" w:space="0" w:color="auto"/>
                                              </w:divBdr>
                                              <w:divsChild>
                                                <w:div w:id="827525701">
                                                  <w:marLeft w:val="0"/>
                                                  <w:marRight w:val="0"/>
                                                  <w:marTop w:val="30"/>
                                                  <w:marBottom w:val="30"/>
                                                  <w:divBdr>
                                                    <w:top w:val="none" w:sz="0" w:space="0" w:color="auto"/>
                                                    <w:left w:val="none" w:sz="0" w:space="0" w:color="auto"/>
                                                    <w:bottom w:val="none" w:sz="0" w:space="0" w:color="auto"/>
                                                    <w:right w:val="none" w:sz="0" w:space="0" w:color="auto"/>
                                                  </w:divBdr>
                                                  <w:divsChild>
                                                    <w:div w:id="594484374">
                                                      <w:marLeft w:val="0"/>
                                                      <w:marRight w:val="0"/>
                                                      <w:marTop w:val="0"/>
                                                      <w:marBottom w:val="0"/>
                                                      <w:divBdr>
                                                        <w:top w:val="none" w:sz="0" w:space="0" w:color="auto"/>
                                                        <w:left w:val="none" w:sz="0" w:space="0" w:color="auto"/>
                                                        <w:bottom w:val="none" w:sz="0" w:space="0" w:color="auto"/>
                                                        <w:right w:val="none" w:sz="0" w:space="0" w:color="auto"/>
                                                      </w:divBdr>
                                                      <w:divsChild>
                                                        <w:div w:id="1668554738">
                                                          <w:marLeft w:val="0"/>
                                                          <w:marRight w:val="0"/>
                                                          <w:marTop w:val="0"/>
                                                          <w:marBottom w:val="0"/>
                                                          <w:divBdr>
                                                            <w:top w:val="none" w:sz="0" w:space="0" w:color="auto"/>
                                                            <w:left w:val="none" w:sz="0" w:space="0" w:color="auto"/>
                                                            <w:bottom w:val="none" w:sz="0" w:space="0" w:color="auto"/>
                                                            <w:right w:val="none" w:sz="0" w:space="0" w:color="auto"/>
                                                          </w:divBdr>
                                                        </w:div>
                                                      </w:divsChild>
                                                    </w:div>
                                                    <w:div w:id="259067209">
                                                      <w:marLeft w:val="0"/>
                                                      <w:marRight w:val="0"/>
                                                      <w:marTop w:val="0"/>
                                                      <w:marBottom w:val="0"/>
                                                      <w:divBdr>
                                                        <w:top w:val="none" w:sz="0" w:space="0" w:color="auto"/>
                                                        <w:left w:val="none" w:sz="0" w:space="0" w:color="auto"/>
                                                        <w:bottom w:val="none" w:sz="0" w:space="0" w:color="auto"/>
                                                        <w:right w:val="none" w:sz="0" w:space="0" w:color="auto"/>
                                                      </w:divBdr>
                                                      <w:divsChild>
                                                        <w:div w:id="2139031766">
                                                          <w:marLeft w:val="0"/>
                                                          <w:marRight w:val="0"/>
                                                          <w:marTop w:val="0"/>
                                                          <w:marBottom w:val="0"/>
                                                          <w:divBdr>
                                                            <w:top w:val="none" w:sz="0" w:space="0" w:color="auto"/>
                                                            <w:left w:val="none" w:sz="0" w:space="0" w:color="auto"/>
                                                            <w:bottom w:val="none" w:sz="0" w:space="0" w:color="auto"/>
                                                            <w:right w:val="none" w:sz="0" w:space="0" w:color="auto"/>
                                                          </w:divBdr>
                                                          <w:divsChild>
                                                            <w:div w:id="6681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9419">
                                                  <w:marLeft w:val="0"/>
                                                  <w:marRight w:val="0"/>
                                                  <w:marTop w:val="30"/>
                                                  <w:marBottom w:val="30"/>
                                                  <w:divBdr>
                                                    <w:top w:val="none" w:sz="0" w:space="0" w:color="auto"/>
                                                    <w:left w:val="none" w:sz="0" w:space="0" w:color="auto"/>
                                                    <w:bottom w:val="none" w:sz="0" w:space="0" w:color="auto"/>
                                                    <w:right w:val="none" w:sz="0" w:space="0" w:color="auto"/>
                                                  </w:divBdr>
                                                  <w:divsChild>
                                                    <w:div w:id="1011223785">
                                                      <w:marLeft w:val="0"/>
                                                      <w:marRight w:val="0"/>
                                                      <w:marTop w:val="0"/>
                                                      <w:marBottom w:val="0"/>
                                                      <w:divBdr>
                                                        <w:top w:val="none" w:sz="0" w:space="0" w:color="auto"/>
                                                        <w:left w:val="none" w:sz="0" w:space="0" w:color="auto"/>
                                                        <w:bottom w:val="none" w:sz="0" w:space="0" w:color="auto"/>
                                                        <w:right w:val="none" w:sz="0" w:space="0" w:color="auto"/>
                                                      </w:divBdr>
                                                      <w:divsChild>
                                                        <w:div w:id="1898857842">
                                                          <w:marLeft w:val="0"/>
                                                          <w:marRight w:val="0"/>
                                                          <w:marTop w:val="0"/>
                                                          <w:marBottom w:val="0"/>
                                                          <w:divBdr>
                                                            <w:top w:val="none" w:sz="0" w:space="0" w:color="auto"/>
                                                            <w:left w:val="none" w:sz="0" w:space="0" w:color="auto"/>
                                                            <w:bottom w:val="none" w:sz="0" w:space="0" w:color="auto"/>
                                                            <w:right w:val="none" w:sz="0" w:space="0" w:color="auto"/>
                                                          </w:divBdr>
                                                        </w:div>
                                                      </w:divsChild>
                                                    </w:div>
                                                    <w:div w:id="1117794485">
                                                      <w:marLeft w:val="0"/>
                                                      <w:marRight w:val="0"/>
                                                      <w:marTop w:val="0"/>
                                                      <w:marBottom w:val="0"/>
                                                      <w:divBdr>
                                                        <w:top w:val="none" w:sz="0" w:space="0" w:color="auto"/>
                                                        <w:left w:val="none" w:sz="0" w:space="0" w:color="auto"/>
                                                        <w:bottom w:val="none" w:sz="0" w:space="0" w:color="auto"/>
                                                        <w:right w:val="none" w:sz="0" w:space="0" w:color="auto"/>
                                                      </w:divBdr>
                                                      <w:divsChild>
                                                        <w:div w:id="1963615140">
                                                          <w:marLeft w:val="0"/>
                                                          <w:marRight w:val="0"/>
                                                          <w:marTop w:val="0"/>
                                                          <w:marBottom w:val="0"/>
                                                          <w:divBdr>
                                                            <w:top w:val="none" w:sz="0" w:space="0" w:color="auto"/>
                                                            <w:left w:val="none" w:sz="0" w:space="0" w:color="auto"/>
                                                            <w:bottom w:val="none" w:sz="0" w:space="0" w:color="auto"/>
                                                            <w:right w:val="none" w:sz="0" w:space="0" w:color="auto"/>
                                                          </w:divBdr>
                                                          <w:divsChild>
                                                            <w:div w:id="14084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2262">
                                                  <w:marLeft w:val="0"/>
                                                  <w:marRight w:val="0"/>
                                                  <w:marTop w:val="30"/>
                                                  <w:marBottom w:val="30"/>
                                                  <w:divBdr>
                                                    <w:top w:val="none" w:sz="0" w:space="0" w:color="auto"/>
                                                    <w:left w:val="none" w:sz="0" w:space="0" w:color="auto"/>
                                                    <w:bottom w:val="none" w:sz="0" w:space="0" w:color="auto"/>
                                                    <w:right w:val="none" w:sz="0" w:space="0" w:color="auto"/>
                                                  </w:divBdr>
                                                  <w:divsChild>
                                                    <w:div w:id="933975922">
                                                      <w:marLeft w:val="0"/>
                                                      <w:marRight w:val="0"/>
                                                      <w:marTop w:val="0"/>
                                                      <w:marBottom w:val="0"/>
                                                      <w:divBdr>
                                                        <w:top w:val="none" w:sz="0" w:space="0" w:color="auto"/>
                                                        <w:left w:val="none" w:sz="0" w:space="0" w:color="auto"/>
                                                        <w:bottom w:val="none" w:sz="0" w:space="0" w:color="auto"/>
                                                        <w:right w:val="none" w:sz="0" w:space="0" w:color="auto"/>
                                                      </w:divBdr>
                                                      <w:divsChild>
                                                        <w:div w:id="1571111175">
                                                          <w:marLeft w:val="0"/>
                                                          <w:marRight w:val="0"/>
                                                          <w:marTop w:val="0"/>
                                                          <w:marBottom w:val="0"/>
                                                          <w:divBdr>
                                                            <w:top w:val="none" w:sz="0" w:space="0" w:color="auto"/>
                                                            <w:left w:val="none" w:sz="0" w:space="0" w:color="auto"/>
                                                            <w:bottom w:val="none" w:sz="0" w:space="0" w:color="auto"/>
                                                            <w:right w:val="none" w:sz="0" w:space="0" w:color="auto"/>
                                                          </w:divBdr>
                                                        </w:div>
                                                      </w:divsChild>
                                                    </w:div>
                                                    <w:div w:id="49155989">
                                                      <w:marLeft w:val="0"/>
                                                      <w:marRight w:val="0"/>
                                                      <w:marTop w:val="0"/>
                                                      <w:marBottom w:val="0"/>
                                                      <w:divBdr>
                                                        <w:top w:val="none" w:sz="0" w:space="0" w:color="auto"/>
                                                        <w:left w:val="none" w:sz="0" w:space="0" w:color="auto"/>
                                                        <w:bottom w:val="none" w:sz="0" w:space="0" w:color="auto"/>
                                                        <w:right w:val="none" w:sz="0" w:space="0" w:color="auto"/>
                                                      </w:divBdr>
                                                      <w:divsChild>
                                                        <w:div w:id="192228075">
                                                          <w:marLeft w:val="0"/>
                                                          <w:marRight w:val="0"/>
                                                          <w:marTop w:val="0"/>
                                                          <w:marBottom w:val="0"/>
                                                          <w:divBdr>
                                                            <w:top w:val="none" w:sz="0" w:space="0" w:color="auto"/>
                                                            <w:left w:val="none" w:sz="0" w:space="0" w:color="auto"/>
                                                            <w:bottom w:val="none" w:sz="0" w:space="0" w:color="auto"/>
                                                            <w:right w:val="none" w:sz="0" w:space="0" w:color="auto"/>
                                                          </w:divBdr>
                                                          <w:divsChild>
                                                            <w:div w:id="1062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88710">
                                                  <w:marLeft w:val="0"/>
                                                  <w:marRight w:val="0"/>
                                                  <w:marTop w:val="30"/>
                                                  <w:marBottom w:val="30"/>
                                                  <w:divBdr>
                                                    <w:top w:val="none" w:sz="0" w:space="0" w:color="auto"/>
                                                    <w:left w:val="none" w:sz="0" w:space="0" w:color="auto"/>
                                                    <w:bottom w:val="none" w:sz="0" w:space="0" w:color="auto"/>
                                                    <w:right w:val="none" w:sz="0" w:space="0" w:color="auto"/>
                                                  </w:divBdr>
                                                  <w:divsChild>
                                                    <w:div w:id="1118110896">
                                                      <w:marLeft w:val="0"/>
                                                      <w:marRight w:val="0"/>
                                                      <w:marTop w:val="0"/>
                                                      <w:marBottom w:val="0"/>
                                                      <w:divBdr>
                                                        <w:top w:val="none" w:sz="0" w:space="0" w:color="auto"/>
                                                        <w:left w:val="none" w:sz="0" w:space="0" w:color="auto"/>
                                                        <w:bottom w:val="none" w:sz="0" w:space="0" w:color="auto"/>
                                                        <w:right w:val="none" w:sz="0" w:space="0" w:color="auto"/>
                                                      </w:divBdr>
                                                      <w:divsChild>
                                                        <w:div w:id="357588316">
                                                          <w:marLeft w:val="0"/>
                                                          <w:marRight w:val="0"/>
                                                          <w:marTop w:val="0"/>
                                                          <w:marBottom w:val="0"/>
                                                          <w:divBdr>
                                                            <w:top w:val="none" w:sz="0" w:space="0" w:color="auto"/>
                                                            <w:left w:val="none" w:sz="0" w:space="0" w:color="auto"/>
                                                            <w:bottom w:val="none" w:sz="0" w:space="0" w:color="auto"/>
                                                            <w:right w:val="none" w:sz="0" w:space="0" w:color="auto"/>
                                                          </w:divBdr>
                                                        </w:div>
                                                      </w:divsChild>
                                                    </w:div>
                                                    <w:div w:id="1248728210">
                                                      <w:marLeft w:val="0"/>
                                                      <w:marRight w:val="0"/>
                                                      <w:marTop w:val="0"/>
                                                      <w:marBottom w:val="0"/>
                                                      <w:divBdr>
                                                        <w:top w:val="none" w:sz="0" w:space="0" w:color="auto"/>
                                                        <w:left w:val="none" w:sz="0" w:space="0" w:color="auto"/>
                                                        <w:bottom w:val="none" w:sz="0" w:space="0" w:color="auto"/>
                                                        <w:right w:val="none" w:sz="0" w:space="0" w:color="auto"/>
                                                      </w:divBdr>
                                                      <w:divsChild>
                                                        <w:div w:id="1293291356">
                                                          <w:marLeft w:val="0"/>
                                                          <w:marRight w:val="0"/>
                                                          <w:marTop w:val="0"/>
                                                          <w:marBottom w:val="0"/>
                                                          <w:divBdr>
                                                            <w:top w:val="none" w:sz="0" w:space="0" w:color="auto"/>
                                                            <w:left w:val="none" w:sz="0" w:space="0" w:color="auto"/>
                                                            <w:bottom w:val="none" w:sz="0" w:space="0" w:color="auto"/>
                                                            <w:right w:val="none" w:sz="0" w:space="0" w:color="auto"/>
                                                          </w:divBdr>
                                                          <w:divsChild>
                                                            <w:div w:id="13326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10090">
                                                  <w:marLeft w:val="0"/>
                                                  <w:marRight w:val="0"/>
                                                  <w:marTop w:val="30"/>
                                                  <w:marBottom w:val="30"/>
                                                  <w:divBdr>
                                                    <w:top w:val="none" w:sz="0" w:space="0" w:color="auto"/>
                                                    <w:left w:val="none" w:sz="0" w:space="0" w:color="auto"/>
                                                    <w:bottom w:val="none" w:sz="0" w:space="0" w:color="auto"/>
                                                    <w:right w:val="none" w:sz="0" w:space="0" w:color="auto"/>
                                                  </w:divBdr>
                                                  <w:divsChild>
                                                    <w:div w:id="1752502960">
                                                      <w:marLeft w:val="0"/>
                                                      <w:marRight w:val="0"/>
                                                      <w:marTop w:val="0"/>
                                                      <w:marBottom w:val="0"/>
                                                      <w:divBdr>
                                                        <w:top w:val="none" w:sz="0" w:space="0" w:color="auto"/>
                                                        <w:left w:val="none" w:sz="0" w:space="0" w:color="auto"/>
                                                        <w:bottom w:val="none" w:sz="0" w:space="0" w:color="auto"/>
                                                        <w:right w:val="none" w:sz="0" w:space="0" w:color="auto"/>
                                                      </w:divBdr>
                                                      <w:divsChild>
                                                        <w:div w:id="1950576180">
                                                          <w:marLeft w:val="0"/>
                                                          <w:marRight w:val="0"/>
                                                          <w:marTop w:val="0"/>
                                                          <w:marBottom w:val="0"/>
                                                          <w:divBdr>
                                                            <w:top w:val="none" w:sz="0" w:space="0" w:color="auto"/>
                                                            <w:left w:val="none" w:sz="0" w:space="0" w:color="auto"/>
                                                            <w:bottom w:val="none" w:sz="0" w:space="0" w:color="auto"/>
                                                            <w:right w:val="none" w:sz="0" w:space="0" w:color="auto"/>
                                                          </w:divBdr>
                                                        </w:div>
                                                      </w:divsChild>
                                                    </w:div>
                                                    <w:div w:id="8069667">
                                                      <w:marLeft w:val="0"/>
                                                      <w:marRight w:val="0"/>
                                                      <w:marTop w:val="0"/>
                                                      <w:marBottom w:val="0"/>
                                                      <w:divBdr>
                                                        <w:top w:val="none" w:sz="0" w:space="0" w:color="auto"/>
                                                        <w:left w:val="none" w:sz="0" w:space="0" w:color="auto"/>
                                                        <w:bottom w:val="none" w:sz="0" w:space="0" w:color="auto"/>
                                                        <w:right w:val="none" w:sz="0" w:space="0" w:color="auto"/>
                                                      </w:divBdr>
                                                      <w:divsChild>
                                                        <w:div w:id="1061250829">
                                                          <w:marLeft w:val="0"/>
                                                          <w:marRight w:val="0"/>
                                                          <w:marTop w:val="0"/>
                                                          <w:marBottom w:val="0"/>
                                                          <w:divBdr>
                                                            <w:top w:val="none" w:sz="0" w:space="0" w:color="auto"/>
                                                            <w:left w:val="none" w:sz="0" w:space="0" w:color="auto"/>
                                                            <w:bottom w:val="none" w:sz="0" w:space="0" w:color="auto"/>
                                                            <w:right w:val="none" w:sz="0" w:space="0" w:color="auto"/>
                                                          </w:divBdr>
                                                          <w:divsChild>
                                                            <w:div w:id="924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8374">
                                                  <w:marLeft w:val="0"/>
                                                  <w:marRight w:val="0"/>
                                                  <w:marTop w:val="30"/>
                                                  <w:marBottom w:val="30"/>
                                                  <w:divBdr>
                                                    <w:top w:val="none" w:sz="0" w:space="0" w:color="auto"/>
                                                    <w:left w:val="none" w:sz="0" w:space="0" w:color="auto"/>
                                                    <w:bottom w:val="none" w:sz="0" w:space="0" w:color="auto"/>
                                                    <w:right w:val="none" w:sz="0" w:space="0" w:color="auto"/>
                                                  </w:divBdr>
                                                  <w:divsChild>
                                                    <w:div w:id="255405330">
                                                      <w:marLeft w:val="0"/>
                                                      <w:marRight w:val="0"/>
                                                      <w:marTop w:val="0"/>
                                                      <w:marBottom w:val="0"/>
                                                      <w:divBdr>
                                                        <w:top w:val="none" w:sz="0" w:space="0" w:color="auto"/>
                                                        <w:left w:val="none" w:sz="0" w:space="0" w:color="auto"/>
                                                        <w:bottom w:val="none" w:sz="0" w:space="0" w:color="auto"/>
                                                        <w:right w:val="none" w:sz="0" w:space="0" w:color="auto"/>
                                                      </w:divBdr>
                                                      <w:divsChild>
                                                        <w:div w:id="467746964">
                                                          <w:marLeft w:val="0"/>
                                                          <w:marRight w:val="0"/>
                                                          <w:marTop w:val="0"/>
                                                          <w:marBottom w:val="0"/>
                                                          <w:divBdr>
                                                            <w:top w:val="none" w:sz="0" w:space="0" w:color="auto"/>
                                                            <w:left w:val="none" w:sz="0" w:space="0" w:color="auto"/>
                                                            <w:bottom w:val="none" w:sz="0" w:space="0" w:color="auto"/>
                                                            <w:right w:val="none" w:sz="0" w:space="0" w:color="auto"/>
                                                          </w:divBdr>
                                                        </w:div>
                                                      </w:divsChild>
                                                    </w:div>
                                                    <w:div w:id="1470633565">
                                                      <w:marLeft w:val="0"/>
                                                      <w:marRight w:val="0"/>
                                                      <w:marTop w:val="0"/>
                                                      <w:marBottom w:val="0"/>
                                                      <w:divBdr>
                                                        <w:top w:val="none" w:sz="0" w:space="0" w:color="auto"/>
                                                        <w:left w:val="none" w:sz="0" w:space="0" w:color="auto"/>
                                                        <w:bottom w:val="none" w:sz="0" w:space="0" w:color="auto"/>
                                                        <w:right w:val="none" w:sz="0" w:space="0" w:color="auto"/>
                                                      </w:divBdr>
                                                      <w:divsChild>
                                                        <w:div w:id="1888375582">
                                                          <w:marLeft w:val="0"/>
                                                          <w:marRight w:val="0"/>
                                                          <w:marTop w:val="0"/>
                                                          <w:marBottom w:val="0"/>
                                                          <w:divBdr>
                                                            <w:top w:val="none" w:sz="0" w:space="0" w:color="auto"/>
                                                            <w:left w:val="none" w:sz="0" w:space="0" w:color="auto"/>
                                                            <w:bottom w:val="none" w:sz="0" w:space="0" w:color="auto"/>
                                                            <w:right w:val="none" w:sz="0" w:space="0" w:color="auto"/>
                                                          </w:divBdr>
                                                          <w:divsChild>
                                                            <w:div w:id="7707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36700">
                                                  <w:marLeft w:val="0"/>
                                                  <w:marRight w:val="0"/>
                                                  <w:marTop w:val="30"/>
                                                  <w:marBottom w:val="30"/>
                                                  <w:divBdr>
                                                    <w:top w:val="none" w:sz="0" w:space="0" w:color="auto"/>
                                                    <w:left w:val="none" w:sz="0" w:space="0" w:color="auto"/>
                                                    <w:bottom w:val="none" w:sz="0" w:space="0" w:color="auto"/>
                                                    <w:right w:val="none" w:sz="0" w:space="0" w:color="auto"/>
                                                  </w:divBdr>
                                                  <w:divsChild>
                                                    <w:div w:id="1622418983">
                                                      <w:marLeft w:val="0"/>
                                                      <w:marRight w:val="0"/>
                                                      <w:marTop w:val="0"/>
                                                      <w:marBottom w:val="0"/>
                                                      <w:divBdr>
                                                        <w:top w:val="none" w:sz="0" w:space="0" w:color="auto"/>
                                                        <w:left w:val="none" w:sz="0" w:space="0" w:color="auto"/>
                                                        <w:bottom w:val="none" w:sz="0" w:space="0" w:color="auto"/>
                                                        <w:right w:val="none" w:sz="0" w:space="0" w:color="auto"/>
                                                      </w:divBdr>
                                                      <w:divsChild>
                                                        <w:div w:id="799615959">
                                                          <w:marLeft w:val="0"/>
                                                          <w:marRight w:val="0"/>
                                                          <w:marTop w:val="0"/>
                                                          <w:marBottom w:val="0"/>
                                                          <w:divBdr>
                                                            <w:top w:val="none" w:sz="0" w:space="0" w:color="auto"/>
                                                            <w:left w:val="none" w:sz="0" w:space="0" w:color="auto"/>
                                                            <w:bottom w:val="none" w:sz="0" w:space="0" w:color="auto"/>
                                                            <w:right w:val="none" w:sz="0" w:space="0" w:color="auto"/>
                                                          </w:divBdr>
                                                        </w:div>
                                                      </w:divsChild>
                                                    </w:div>
                                                    <w:div w:id="666597309">
                                                      <w:marLeft w:val="0"/>
                                                      <w:marRight w:val="0"/>
                                                      <w:marTop w:val="0"/>
                                                      <w:marBottom w:val="0"/>
                                                      <w:divBdr>
                                                        <w:top w:val="none" w:sz="0" w:space="0" w:color="auto"/>
                                                        <w:left w:val="none" w:sz="0" w:space="0" w:color="auto"/>
                                                        <w:bottom w:val="none" w:sz="0" w:space="0" w:color="auto"/>
                                                        <w:right w:val="none" w:sz="0" w:space="0" w:color="auto"/>
                                                      </w:divBdr>
                                                      <w:divsChild>
                                                        <w:div w:id="1824080548">
                                                          <w:marLeft w:val="0"/>
                                                          <w:marRight w:val="0"/>
                                                          <w:marTop w:val="0"/>
                                                          <w:marBottom w:val="0"/>
                                                          <w:divBdr>
                                                            <w:top w:val="none" w:sz="0" w:space="0" w:color="auto"/>
                                                            <w:left w:val="none" w:sz="0" w:space="0" w:color="auto"/>
                                                            <w:bottom w:val="none" w:sz="0" w:space="0" w:color="auto"/>
                                                            <w:right w:val="none" w:sz="0" w:space="0" w:color="auto"/>
                                                          </w:divBdr>
                                                          <w:divsChild>
                                                            <w:div w:id="6909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5879">
                                                  <w:marLeft w:val="0"/>
                                                  <w:marRight w:val="0"/>
                                                  <w:marTop w:val="30"/>
                                                  <w:marBottom w:val="30"/>
                                                  <w:divBdr>
                                                    <w:top w:val="none" w:sz="0" w:space="0" w:color="auto"/>
                                                    <w:left w:val="none" w:sz="0" w:space="0" w:color="auto"/>
                                                    <w:bottom w:val="none" w:sz="0" w:space="0" w:color="auto"/>
                                                    <w:right w:val="none" w:sz="0" w:space="0" w:color="auto"/>
                                                  </w:divBdr>
                                                  <w:divsChild>
                                                    <w:div w:id="1637056459">
                                                      <w:marLeft w:val="0"/>
                                                      <w:marRight w:val="0"/>
                                                      <w:marTop w:val="0"/>
                                                      <w:marBottom w:val="0"/>
                                                      <w:divBdr>
                                                        <w:top w:val="none" w:sz="0" w:space="0" w:color="auto"/>
                                                        <w:left w:val="none" w:sz="0" w:space="0" w:color="auto"/>
                                                        <w:bottom w:val="none" w:sz="0" w:space="0" w:color="auto"/>
                                                        <w:right w:val="none" w:sz="0" w:space="0" w:color="auto"/>
                                                      </w:divBdr>
                                                      <w:divsChild>
                                                        <w:div w:id="859783695">
                                                          <w:marLeft w:val="0"/>
                                                          <w:marRight w:val="0"/>
                                                          <w:marTop w:val="0"/>
                                                          <w:marBottom w:val="0"/>
                                                          <w:divBdr>
                                                            <w:top w:val="none" w:sz="0" w:space="0" w:color="auto"/>
                                                            <w:left w:val="none" w:sz="0" w:space="0" w:color="auto"/>
                                                            <w:bottom w:val="none" w:sz="0" w:space="0" w:color="auto"/>
                                                            <w:right w:val="none" w:sz="0" w:space="0" w:color="auto"/>
                                                          </w:divBdr>
                                                        </w:div>
                                                      </w:divsChild>
                                                    </w:div>
                                                    <w:div w:id="173617593">
                                                      <w:marLeft w:val="0"/>
                                                      <w:marRight w:val="0"/>
                                                      <w:marTop w:val="0"/>
                                                      <w:marBottom w:val="0"/>
                                                      <w:divBdr>
                                                        <w:top w:val="none" w:sz="0" w:space="0" w:color="auto"/>
                                                        <w:left w:val="none" w:sz="0" w:space="0" w:color="auto"/>
                                                        <w:bottom w:val="none" w:sz="0" w:space="0" w:color="auto"/>
                                                        <w:right w:val="none" w:sz="0" w:space="0" w:color="auto"/>
                                                      </w:divBdr>
                                                      <w:divsChild>
                                                        <w:div w:id="267203618">
                                                          <w:marLeft w:val="0"/>
                                                          <w:marRight w:val="0"/>
                                                          <w:marTop w:val="0"/>
                                                          <w:marBottom w:val="0"/>
                                                          <w:divBdr>
                                                            <w:top w:val="none" w:sz="0" w:space="0" w:color="auto"/>
                                                            <w:left w:val="none" w:sz="0" w:space="0" w:color="auto"/>
                                                            <w:bottom w:val="none" w:sz="0" w:space="0" w:color="auto"/>
                                                            <w:right w:val="none" w:sz="0" w:space="0" w:color="auto"/>
                                                          </w:divBdr>
                                                          <w:divsChild>
                                                            <w:div w:id="9435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98">
                                                  <w:marLeft w:val="0"/>
                                                  <w:marRight w:val="0"/>
                                                  <w:marTop w:val="30"/>
                                                  <w:marBottom w:val="30"/>
                                                  <w:divBdr>
                                                    <w:top w:val="none" w:sz="0" w:space="0" w:color="auto"/>
                                                    <w:left w:val="none" w:sz="0" w:space="0" w:color="auto"/>
                                                    <w:bottom w:val="none" w:sz="0" w:space="0" w:color="auto"/>
                                                    <w:right w:val="none" w:sz="0" w:space="0" w:color="auto"/>
                                                  </w:divBdr>
                                                  <w:divsChild>
                                                    <w:div w:id="905451716">
                                                      <w:marLeft w:val="0"/>
                                                      <w:marRight w:val="0"/>
                                                      <w:marTop w:val="0"/>
                                                      <w:marBottom w:val="0"/>
                                                      <w:divBdr>
                                                        <w:top w:val="none" w:sz="0" w:space="0" w:color="auto"/>
                                                        <w:left w:val="none" w:sz="0" w:space="0" w:color="auto"/>
                                                        <w:bottom w:val="none" w:sz="0" w:space="0" w:color="auto"/>
                                                        <w:right w:val="none" w:sz="0" w:space="0" w:color="auto"/>
                                                      </w:divBdr>
                                                      <w:divsChild>
                                                        <w:div w:id="1869756968">
                                                          <w:marLeft w:val="0"/>
                                                          <w:marRight w:val="0"/>
                                                          <w:marTop w:val="0"/>
                                                          <w:marBottom w:val="0"/>
                                                          <w:divBdr>
                                                            <w:top w:val="none" w:sz="0" w:space="0" w:color="auto"/>
                                                            <w:left w:val="none" w:sz="0" w:space="0" w:color="auto"/>
                                                            <w:bottom w:val="none" w:sz="0" w:space="0" w:color="auto"/>
                                                            <w:right w:val="none" w:sz="0" w:space="0" w:color="auto"/>
                                                          </w:divBdr>
                                                        </w:div>
                                                      </w:divsChild>
                                                    </w:div>
                                                    <w:div w:id="1626621844">
                                                      <w:marLeft w:val="0"/>
                                                      <w:marRight w:val="0"/>
                                                      <w:marTop w:val="0"/>
                                                      <w:marBottom w:val="0"/>
                                                      <w:divBdr>
                                                        <w:top w:val="none" w:sz="0" w:space="0" w:color="auto"/>
                                                        <w:left w:val="none" w:sz="0" w:space="0" w:color="auto"/>
                                                        <w:bottom w:val="none" w:sz="0" w:space="0" w:color="auto"/>
                                                        <w:right w:val="none" w:sz="0" w:space="0" w:color="auto"/>
                                                      </w:divBdr>
                                                      <w:divsChild>
                                                        <w:div w:id="1248272155">
                                                          <w:marLeft w:val="0"/>
                                                          <w:marRight w:val="0"/>
                                                          <w:marTop w:val="0"/>
                                                          <w:marBottom w:val="0"/>
                                                          <w:divBdr>
                                                            <w:top w:val="none" w:sz="0" w:space="0" w:color="auto"/>
                                                            <w:left w:val="none" w:sz="0" w:space="0" w:color="auto"/>
                                                            <w:bottom w:val="none" w:sz="0" w:space="0" w:color="auto"/>
                                                            <w:right w:val="none" w:sz="0" w:space="0" w:color="auto"/>
                                                          </w:divBdr>
                                                          <w:divsChild>
                                                            <w:div w:id="7488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4375">
                                                  <w:marLeft w:val="0"/>
                                                  <w:marRight w:val="0"/>
                                                  <w:marTop w:val="30"/>
                                                  <w:marBottom w:val="30"/>
                                                  <w:divBdr>
                                                    <w:top w:val="none" w:sz="0" w:space="0" w:color="auto"/>
                                                    <w:left w:val="none" w:sz="0" w:space="0" w:color="auto"/>
                                                    <w:bottom w:val="none" w:sz="0" w:space="0" w:color="auto"/>
                                                    <w:right w:val="none" w:sz="0" w:space="0" w:color="auto"/>
                                                  </w:divBdr>
                                                  <w:divsChild>
                                                    <w:div w:id="1568104637">
                                                      <w:marLeft w:val="0"/>
                                                      <w:marRight w:val="0"/>
                                                      <w:marTop w:val="0"/>
                                                      <w:marBottom w:val="0"/>
                                                      <w:divBdr>
                                                        <w:top w:val="none" w:sz="0" w:space="0" w:color="auto"/>
                                                        <w:left w:val="none" w:sz="0" w:space="0" w:color="auto"/>
                                                        <w:bottom w:val="none" w:sz="0" w:space="0" w:color="auto"/>
                                                        <w:right w:val="none" w:sz="0" w:space="0" w:color="auto"/>
                                                      </w:divBdr>
                                                      <w:divsChild>
                                                        <w:div w:id="1404911189">
                                                          <w:marLeft w:val="0"/>
                                                          <w:marRight w:val="0"/>
                                                          <w:marTop w:val="0"/>
                                                          <w:marBottom w:val="0"/>
                                                          <w:divBdr>
                                                            <w:top w:val="none" w:sz="0" w:space="0" w:color="auto"/>
                                                            <w:left w:val="none" w:sz="0" w:space="0" w:color="auto"/>
                                                            <w:bottom w:val="none" w:sz="0" w:space="0" w:color="auto"/>
                                                            <w:right w:val="none" w:sz="0" w:space="0" w:color="auto"/>
                                                          </w:divBdr>
                                                        </w:div>
                                                      </w:divsChild>
                                                    </w:div>
                                                    <w:div w:id="2081705023">
                                                      <w:marLeft w:val="0"/>
                                                      <w:marRight w:val="0"/>
                                                      <w:marTop w:val="0"/>
                                                      <w:marBottom w:val="0"/>
                                                      <w:divBdr>
                                                        <w:top w:val="none" w:sz="0" w:space="0" w:color="auto"/>
                                                        <w:left w:val="none" w:sz="0" w:space="0" w:color="auto"/>
                                                        <w:bottom w:val="none" w:sz="0" w:space="0" w:color="auto"/>
                                                        <w:right w:val="none" w:sz="0" w:space="0" w:color="auto"/>
                                                      </w:divBdr>
                                                      <w:divsChild>
                                                        <w:div w:id="178471650">
                                                          <w:marLeft w:val="0"/>
                                                          <w:marRight w:val="0"/>
                                                          <w:marTop w:val="0"/>
                                                          <w:marBottom w:val="0"/>
                                                          <w:divBdr>
                                                            <w:top w:val="none" w:sz="0" w:space="0" w:color="auto"/>
                                                            <w:left w:val="none" w:sz="0" w:space="0" w:color="auto"/>
                                                            <w:bottom w:val="none" w:sz="0" w:space="0" w:color="auto"/>
                                                            <w:right w:val="none" w:sz="0" w:space="0" w:color="auto"/>
                                                          </w:divBdr>
                                                          <w:divsChild>
                                                            <w:div w:id="14524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816080">
                                          <w:marLeft w:val="0"/>
                                          <w:marRight w:val="0"/>
                                          <w:marTop w:val="0"/>
                                          <w:marBottom w:val="0"/>
                                          <w:divBdr>
                                            <w:top w:val="none" w:sz="0" w:space="0" w:color="auto"/>
                                            <w:left w:val="none" w:sz="0" w:space="0" w:color="auto"/>
                                            <w:bottom w:val="none" w:sz="0" w:space="0" w:color="auto"/>
                                            <w:right w:val="none" w:sz="0" w:space="0" w:color="auto"/>
                                          </w:divBdr>
                                          <w:divsChild>
                                            <w:div w:id="173224876">
                                              <w:marLeft w:val="0"/>
                                              <w:marRight w:val="0"/>
                                              <w:marTop w:val="0"/>
                                              <w:marBottom w:val="0"/>
                                              <w:divBdr>
                                                <w:top w:val="none" w:sz="0" w:space="0" w:color="auto"/>
                                                <w:left w:val="none" w:sz="0" w:space="0" w:color="auto"/>
                                                <w:bottom w:val="none" w:sz="0" w:space="0" w:color="auto"/>
                                                <w:right w:val="none" w:sz="0" w:space="0" w:color="auto"/>
                                              </w:divBdr>
                                            </w:div>
                                            <w:div w:id="823275927">
                                              <w:marLeft w:val="0"/>
                                              <w:marRight w:val="0"/>
                                              <w:marTop w:val="0"/>
                                              <w:marBottom w:val="0"/>
                                              <w:divBdr>
                                                <w:top w:val="none" w:sz="0" w:space="0" w:color="auto"/>
                                                <w:left w:val="none" w:sz="0" w:space="0" w:color="auto"/>
                                                <w:bottom w:val="none" w:sz="0" w:space="0" w:color="auto"/>
                                                <w:right w:val="none" w:sz="0" w:space="0" w:color="auto"/>
                                              </w:divBdr>
                                              <w:divsChild>
                                                <w:div w:id="1058357734">
                                                  <w:marLeft w:val="0"/>
                                                  <w:marRight w:val="0"/>
                                                  <w:marTop w:val="30"/>
                                                  <w:marBottom w:val="30"/>
                                                  <w:divBdr>
                                                    <w:top w:val="none" w:sz="0" w:space="0" w:color="auto"/>
                                                    <w:left w:val="none" w:sz="0" w:space="0" w:color="auto"/>
                                                    <w:bottom w:val="none" w:sz="0" w:space="0" w:color="auto"/>
                                                    <w:right w:val="none" w:sz="0" w:space="0" w:color="auto"/>
                                                  </w:divBdr>
                                                  <w:divsChild>
                                                    <w:div w:id="1309096046">
                                                      <w:marLeft w:val="0"/>
                                                      <w:marRight w:val="0"/>
                                                      <w:marTop w:val="0"/>
                                                      <w:marBottom w:val="0"/>
                                                      <w:divBdr>
                                                        <w:top w:val="none" w:sz="0" w:space="0" w:color="auto"/>
                                                        <w:left w:val="none" w:sz="0" w:space="0" w:color="auto"/>
                                                        <w:bottom w:val="none" w:sz="0" w:space="0" w:color="auto"/>
                                                        <w:right w:val="none" w:sz="0" w:space="0" w:color="auto"/>
                                                      </w:divBdr>
                                                      <w:divsChild>
                                                        <w:div w:id="1544171272">
                                                          <w:marLeft w:val="0"/>
                                                          <w:marRight w:val="0"/>
                                                          <w:marTop w:val="0"/>
                                                          <w:marBottom w:val="0"/>
                                                          <w:divBdr>
                                                            <w:top w:val="none" w:sz="0" w:space="0" w:color="auto"/>
                                                            <w:left w:val="none" w:sz="0" w:space="0" w:color="auto"/>
                                                            <w:bottom w:val="none" w:sz="0" w:space="0" w:color="auto"/>
                                                            <w:right w:val="none" w:sz="0" w:space="0" w:color="auto"/>
                                                          </w:divBdr>
                                                        </w:div>
                                                      </w:divsChild>
                                                    </w:div>
                                                    <w:div w:id="511801674">
                                                      <w:marLeft w:val="0"/>
                                                      <w:marRight w:val="0"/>
                                                      <w:marTop w:val="0"/>
                                                      <w:marBottom w:val="0"/>
                                                      <w:divBdr>
                                                        <w:top w:val="none" w:sz="0" w:space="0" w:color="auto"/>
                                                        <w:left w:val="none" w:sz="0" w:space="0" w:color="auto"/>
                                                        <w:bottom w:val="none" w:sz="0" w:space="0" w:color="auto"/>
                                                        <w:right w:val="none" w:sz="0" w:space="0" w:color="auto"/>
                                                      </w:divBdr>
                                                      <w:divsChild>
                                                        <w:div w:id="1608467618">
                                                          <w:marLeft w:val="0"/>
                                                          <w:marRight w:val="0"/>
                                                          <w:marTop w:val="0"/>
                                                          <w:marBottom w:val="0"/>
                                                          <w:divBdr>
                                                            <w:top w:val="none" w:sz="0" w:space="0" w:color="auto"/>
                                                            <w:left w:val="none" w:sz="0" w:space="0" w:color="auto"/>
                                                            <w:bottom w:val="none" w:sz="0" w:space="0" w:color="auto"/>
                                                            <w:right w:val="none" w:sz="0" w:space="0" w:color="auto"/>
                                                          </w:divBdr>
                                                          <w:divsChild>
                                                            <w:div w:id="19519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86926">
                                                  <w:marLeft w:val="0"/>
                                                  <w:marRight w:val="0"/>
                                                  <w:marTop w:val="30"/>
                                                  <w:marBottom w:val="30"/>
                                                  <w:divBdr>
                                                    <w:top w:val="none" w:sz="0" w:space="0" w:color="auto"/>
                                                    <w:left w:val="none" w:sz="0" w:space="0" w:color="auto"/>
                                                    <w:bottom w:val="none" w:sz="0" w:space="0" w:color="auto"/>
                                                    <w:right w:val="none" w:sz="0" w:space="0" w:color="auto"/>
                                                  </w:divBdr>
                                                  <w:divsChild>
                                                    <w:div w:id="735905527">
                                                      <w:marLeft w:val="0"/>
                                                      <w:marRight w:val="0"/>
                                                      <w:marTop w:val="0"/>
                                                      <w:marBottom w:val="0"/>
                                                      <w:divBdr>
                                                        <w:top w:val="none" w:sz="0" w:space="0" w:color="auto"/>
                                                        <w:left w:val="none" w:sz="0" w:space="0" w:color="auto"/>
                                                        <w:bottom w:val="none" w:sz="0" w:space="0" w:color="auto"/>
                                                        <w:right w:val="none" w:sz="0" w:space="0" w:color="auto"/>
                                                      </w:divBdr>
                                                      <w:divsChild>
                                                        <w:div w:id="895580803">
                                                          <w:marLeft w:val="0"/>
                                                          <w:marRight w:val="0"/>
                                                          <w:marTop w:val="0"/>
                                                          <w:marBottom w:val="0"/>
                                                          <w:divBdr>
                                                            <w:top w:val="none" w:sz="0" w:space="0" w:color="auto"/>
                                                            <w:left w:val="none" w:sz="0" w:space="0" w:color="auto"/>
                                                            <w:bottom w:val="none" w:sz="0" w:space="0" w:color="auto"/>
                                                            <w:right w:val="none" w:sz="0" w:space="0" w:color="auto"/>
                                                          </w:divBdr>
                                                        </w:div>
                                                      </w:divsChild>
                                                    </w:div>
                                                    <w:div w:id="1627077139">
                                                      <w:marLeft w:val="0"/>
                                                      <w:marRight w:val="0"/>
                                                      <w:marTop w:val="0"/>
                                                      <w:marBottom w:val="0"/>
                                                      <w:divBdr>
                                                        <w:top w:val="none" w:sz="0" w:space="0" w:color="auto"/>
                                                        <w:left w:val="none" w:sz="0" w:space="0" w:color="auto"/>
                                                        <w:bottom w:val="none" w:sz="0" w:space="0" w:color="auto"/>
                                                        <w:right w:val="none" w:sz="0" w:space="0" w:color="auto"/>
                                                      </w:divBdr>
                                                      <w:divsChild>
                                                        <w:div w:id="1204059250">
                                                          <w:marLeft w:val="0"/>
                                                          <w:marRight w:val="0"/>
                                                          <w:marTop w:val="0"/>
                                                          <w:marBottom w:val="0"/>
                                                          <w:divBdr>
                                                            <w:top w:val="none" w:sz="0" w:space="0" w:color="auto"/>
                                                            <w:left w:val="none" w:sz="0" w:space="0" w:color="auto"/>
                                                            <w:bottom w:val="none" w:sz="0" w:space="0" w:color="auto"/>
                                                            <w:right w:val="none" w:sz="0" w:space="0" w:color="auto"/>
                                                          </w:divBdr>
                                                          <w:divsChild>
                                                            <w:div w:id="7855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05587">
                                          <w:marLeft w:val="0"/>
                                          <w:marRight w:val="0"/>
                                          <w:marTop w:val="0"/>
                                          <w:marBottom w:val="0"/>
                                          <w:divBdr>
                                            <w:top w:val="none" w:sz="0" w:space="0" w:color="auto"/>
                                            <w:left w:val="none" w:sz="0" w:space="0" w:color="auto"/>
                                            <w:bottom w:val="none" w:sz="0" w:space="0" w:color="auto"/>
                                            <w:right w:val="none" w:sz="0" w:space="0" w:color="auto"/>
                                          </w:divBdr>
                                          <w:divsChild>
                                            <w:div w:id="1505437743">
                                              <w:marLeft w:val="0"/>
                                              <w:marRight w:val="0"/>
                                              <w:marTop w:val="0"/>
                                              <w:marBottom w:val="0"/>
                                              <w:divBdr>
                                                <w:top w:val="none" w:sz="0" w:space="0" w:color="auto"/>
                                                <w:left w:val="none" w:sz="0" w:space="0" w:color="auto"/>
                                                <w:bottom w:val="none" w:sz="0" w:space="0" w:color="auto"/>
                                                <w:right w:val="none" w:sz="0" w:space="0" w:color="auto"/>
                                              </w:divBdr>
                                            </w:div>
                                            <w:div w:id="860052470">
                                              <w:marLeft w:val="0"/>
                                              <w:marRight w:val="0"/>
                                              <w:marTop w:val="0"/>
                                              <w:marBottom w:val="0"/>
                                              <w:divBdr>
                                                <w:top w:val="none" w:sz="0" w:space="0" w:color="auto"/>
                                                <w:left w:val="none" w:sz="0" w:space="0" w:color="auto"/>
                                                <w:bottom w:val="none" w:sz="0" w:space="0" w:color="auto"/>
                                                <w:right w:val="none" w:sz="0" w:space="0" w:color="auto"/>
                                              </w:divBdr>
                                              <w:divsChild>
                                                <w:div w:id="2127771928">
                                                  <w:marLeft w:val="0"/>
                                                  <w:marRight w:val="0"/>
                                                  <w:marTop w:val="30"/>
                                                  <w:marBottom w:val="30"/>
                                                  <w:divBdr>
                                                    <w:top w:val="none" w:sz="0" w:space="0" w:color="auto"/>
                                                    <w:left w:val="none" w:sz="0" w:space="0" w:color="auto"/>
                                                    <w:bottom w:val="none" w:sz="0" w:space="0" w:color="auto"/>
                                                    <w:right w:val="none" w:sz="0" w:space="0" w:color="auto"/>
                                                  </w:divBdr>
                                                  <w:divsChild>
                                                    <w:div w:id="373045935">
                                                      <w:marLeft w:val="0"/>
                                                      <w:marRight w:val="0"/>
                                                      <w:marTop w:val="0"/>
                                                      <w:marBottom w:val="0"/>
                                                      <w:divBdr>
                                                        <w:top w:val="none" w:sz="0" w:space="0" w:color="auto"/>
                                                        <w:left w:val="none" w:sz="0" w:space="0" w:color="auto"/>
                                                        <w:bottom w:val="none" w:sz="0" w:space="0" w:color="auto"/>
                                                        <w:right w:val="none" w:sz="0" w:space="0" w:color="auto"/>
                                                      </w:divBdr>
                                                      <w:divsChild>
                                                        <w:div w:id="633022717">
                                                          <w:marLeft w:val="0"/>
                                                          <w:marRight w:val="0"/>
                                                          <w:marTop w:val="0"/>
                                                          <w:marBottom w:val="0"/>
                                                          <w:divBdr>
                                                            <w:top w:val="none" w:sz="0" w:space="0" w:color="auto"/>
                                                            <w:left w:val="none" w:sz="0" w:space="0" w:color="auto"/>
                                                            <w:bottom w:val="none" w:sz="0" w:space="0" w:color="auto"/>
                                                            <w:right w:val="none" w:sz="0" w:space="0" w:color="auto"/>
                                                          </w:divBdr>
                                                        </w:div>
                                                      </w:divsChild>
                                                    </w:div>
                                                    <w:div w:id="502204306">
                                                      <w:marLeft w:val="0"/>
                                                      <w:marRight w:val="0"/>
                                                      <w:marTop w:val="0"/>
                                                      <w:marBottom w:val="0"/>
                                                      <w:divBdr>
                                                        <w:top w:val="none" w:sz="0" w:space="0" w:color="auto"/>
                                                        <w:left w:val="none" w:sz="0" w:space="0" w:color="auto"/>
                                                        <w:bottom w:val="none" w:sz="0" w:space="0" w:color="auto"/>
                                                        <w:right w:val="none" w:sz="0" w:space="0" w:color="auto"/>
                                                      </w:divBdr>
                                                      <w:divsChild>
                                                        <w:div w:id="1794134332">
                                                          <w:marLeft w:val="0"/>
                                                          <w:marRight w:val="0"/>
                                                          <w:marTop w:val="0"/>
                                                          <w:marBottom w:val="0"/>
                                                          <w:divBdr>
                                                            <w:top w:val="none" w:sz="0" w:space="0" w:color="auto"/>
                                                            <w:left w:val="none" w:sz="0" w:space="0" w:color="auto"/>
                                                            <w:bottom w:val="none" w:sz="0" w:space="0" w:color="auto"/>
                                                            <w:right w:val="none" w:sz="0" w:space="0" w:color="auto"/>
                                                          </w:divBdr>
                                                          <w:divsChild>
                                                            <w:div w:id="15528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3460">
                                                  <w:marLeft w:val="0"/>
                                                  <w:marRight w:val="0"/>
                                                  <w:marTop w:val="30"/>
                                                  <w:marBottom w:val="30"/>
                                                  <w:divBdr>
                                                    <w:top w:val="none" w:sz="0" w:space="0" w:color="auto"/>
                                                    <w:left w:val="none" w:sz="0" w:space="0" w:color="auto"/>
                                                    <w:bottom w:val="none" w:sz="0" w:space="0" w:color="auto"/>
                                                    <w:right w:val="none" w:sz="0" w:space="0" w:color="auto"/>
                                                  </w:divBdr>
                                                  <w:divsChild>
                                                    <w:div w:id="1695300252">
                                                      <w:marLeft w:val="0"/>
                                                      <w:marRight w:val="0"/>
                                                      <w:marTop w:val="0"/>
                                                      <w:marBottom w:val="0"/>
                                                      <w:divBdr>
                                                        <w:top w:val="none" w:sz="0" w:space="0" w:color="auto"/>
                                                        <w:left w:val="none" w:sz="0" w:space="0" w:color="auto"/>
                                                        <w:bottom w:val="none" w:sz="0" w:space="0" w:color="auto"/>
                                                        <w:right w:val="none" w:sz="0" w:space="0" w:color="auto"/>
                                                      </w:divBdr>
                                                      <w:divsChild>
                                                        <w:div w:id="1427533908">
                                                          <w:marLeft w:val="0"/>
                                                          <w:marRight w:val="0"/>
                                                          <w:marTop w:val="0"/>
                                                          <w:marBottom w:val="0"/>
                                                          <w:divBdr>
                                                            <w:top w:val="none" w:sz="0" w:space="0" w:color="auto"/>
                                                            <w:left w:val="none" w:sz="0" w:space="0" w:color="auto"/>
                                                            <w:bottom w:val="none" w:sz="0" w:space="0" w:color="auto"/>
                                                            <w:right w:val="none" w:sz="0" w:space="0" w:color="auto"/>
                                                          </w:divBdr>
                                                        </w:div>
                                                      </w:divsChild>
                                                    </w:div>
                                                    <w:div w:id="95832222">
                                                      <w:marLeft w:val="0"/>
                                                      <w:marRight w:val="0"/>
                                                      <w:marTop w:val="0"/>
                                                      <w:marBottom w:val="0"/>
                                                      <w:divBdr>
                                                        <w:top w:val="none" w:sz="0" w:space="0" w:color="auto"/>
                                                        <w:left w:val="none" w:sz="0" w:space="0" w:color="auto"/>
                                                        <w:bottom w:val="none" w:sz="0" w:space="0" w:color="auto"/>
                                                        <w:right w:val="none" w:sz="0" w:space="0" w:color="auto"/>
                                                      </w:divBdr>
                                                      <w:divsChild>
                                                        <w:div w:id="1949386397">
                                                          <w:marLeft w:val="0"/>
                                                          <w:marRight w:val="0"/>
                                                          <w:marTop w:val="0"/>
                                                          <w:marBottom w:val="0"/>
                                                          <w:divBdr>
                                                            <w:top w:val="none" w:sz="0" w:space="0" w:color="auto"/>
                                                            <w:left w:val="none" w:sz="0" w:space="0" w:color="auto"/>
                                                            <w:bottom w:val="none" w:sz="0" w:space="0" w:color="auto"/>
                                                            <w:right w:val="none" w:sz="0" w:space="0" w:color="auto"/>
                                                          </w:divBdr>
                                                          <w:divsChild>
                                                            <w:div w:id="1683437124">
                                                              <w:marLeft w:val="0"/>
                                                              <w:marRight w:val="0"/>
                                                              <w:marTop w:val="0"/>
                                                              <w:marBottom w:val="0"/>
                                                              <w:divBdr>
                                                                <w:top w:val="none" w:sz="0" w:space="0" w:color="auto"/>
                                                                <w:left w:val="none" w:sz="0" w:space="0" w:color="auto"/>
                                                                <w:bottom w:val="none" w:sz="0" w:space="0" w:color="auto"/>
                                                                <w:right w:val="none" w:sz="0" w:space="0" w:color="auto"/>
                                                              </w:divBdr>
                                                              <w:divsChild>
                                                                <w:div w:id="14406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92116">
                                                  <w:marLeft w:val="0"/>
                                                  <w:marRight w:val="0"/>
                                                  <w:marTop w:val="30"/>
                                                  <w:marBottom w:val="30"/>
                                                  <w:divBdr>
                                                    <w:top w:val="none" w:sz="0" w:space="0" w:color="auto"/>
                                                    <w:left w:val="none" w:sz="0" w:space="0" w:color="auto"/>
                                                    <w:bottom w:val="none" w:sz="0" w:space="0" w:color="auto"/>
                                                    <w:right w:val="none" w:sz="0" w:space="0" w:color="auto"/>
                                                  </w:divBdr>
                                                  <w:divsChild>
                                                    <w:div w:id="832184244">
                                                      <w:marLeft w:val="0"/>
                                                      <w:marRight w:val="0"/>
                                                      <w:marTop w:val="0"/>
                                                      <w:marBottom w:val="0"/>
                                                      <w:divBdr>
                                                        <w:top w:val="none" w:sz="0" w:space="0" w:color="auto"/>
                                                        <w:left w:val="none" w:sz="0" w:space="0" w:color="auto"/>
                                                        <w:bottom w:val="none" w:sz="0" w:space="0" w:color="auto"/>
                                                        <w:right w:val="none" w:sz="0" w:space="0" w:color="auto"/>
                                                      </w:divBdr>
                                                      <w:divsChild>
                                                        <w:div w:id="1836334382">
                                                          <w:marLeft w:val="0"/>
                                                          <w:marRight w:val="0"/>
                                                          <w:marTop w:val="0"/>
                                                          <w:marBottom w:val="0"/>
                                                          <w:divBdr>
                                                            <w:top w:val="none" w:sz="0" w:space="0" w:color="auto"/>
                                                            <w:left w:val="none" w:sz="0" w:space="0" w:color="auto"/>
                                                            <w:bottom w:val="none" w:sz="0" w:space="0" w:color="auto"/>
                                                            <w:right w:val="none" w:sz="0" w:space="0" w:color="auto"/>
                                                          </w:divBdr>
                                                        </w:div>
                                                      </w:divsChild>
                                                    </w:div>
                                                    <w:div w:id="499009990">
                                                      <w:marLeft w:val="0"/>
                                                      <w:marRight w:val="0"/>
                                                      <w:marTop w:val="0"/>
                                                      <w:marBottom w:val="0"/>
                                                      <w:divBdr>
                                                        <w:top w:val="none" w:sz="0" w:space="0" w:color="auto"/>
                                                        <w:left w:val="none" w:sz="0" w:space="0" w:color="auto"/>
                                                        <w:bottom w:val="none" w:sz="0" w:space="0" w:color="auto"/>
                                                        <w:right w:val="none" w:sz="0" w:space="0" w:color="auto"/>
                                                      </w:divBdr>
                                                      <w:divsChild>
                                                        <w:div w:id="205070803">
                                                          <w:marLeft w:val="0"/>
                                                          <w:marRight w:val="0"/>
                                                          <w:marTop w:val="0"/>
                                                          <w:marBottom w:val="0"/>
                                                          <w:divBdr>
                                                            <w:top w:val="none" w:sz="0" w:space="0" w:color="auto"/>
                                                            <w:left w:val="none" w:sz="0" w:space="0" w:color="auto"/>
                                                            <w:bottom w:val="none" w:sz="0" w:space="0" w:color="auto"/>
                                                            <w:right w:val="none" w:sz="0" w:space="0" w:color="auto"/>
                                                          </w:divBdr>
                                                          <w:divsChild>
                                                            <w:div w:id="15178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03511">
                                                  <w:marLeft w:val="0"/>
                                                  <w:marRight w:val="0"/>
                                                  <w:marTop w:val="30"/>
                                                  <w:marBottom w:val="30"/>
                                                  <w:divBdr>
                                                    <w:top w:val="none" w:sz="0" w:space="0" w:color="auto"/>
                                                    <w:left w:val="none" w:sz="0" w:space="0" w:color="auto"/>
                                                    <w:bottom w:val="none" w:sz="0" w:space="0" w:color="auto"/>
                                                    <w:right w:val="none" w:sz="0" w:space="0" w:color="auto"/>
                                                  </w:divBdr>
                                                  <w:divsChild>
                                                    <w:div w:id="1870339934">
                                                      <w:marLeft w:val="0"/>
                                                      <w:marRight w:val="0"/>
                                                      <w:marTop w:val="0"/>
                                                      <w:marBottom w:val="0"/>
                                                      <w:divBdr>
                                                        <w:top w:val="none" w:sz="0" w:space="0" w:color="auto"/>
                                                        <w:left w:val="none" w:sz="0" w:space="0" w:color="auto"/>
                                                        <w:bottom w:val="none" w:sz="0" w:space="0" w:color="auto"/>
                                                        <w:right w:val="none" w:sz="0" w:space="0" w:color="auto"/>
                                                      </w:divBdr>
                                                      <w:divsChild>
                                                        <w:div w:id="865484837">
                                                          <w:marLeft w:val="0"/>
                                                          <w:marRight w:val="0"/>
                                                          <w:marTop w:val="0"/>
                                                          <w:marBottom w:val="0"/>
                                                          <w:divBdr>
                                                            <w:top w:val="none" w:sz="0" w:space="0" w:color="auto"/>
                                                            <w:left w:val="none" w:sz="0" w:space="0" w:color="auto"/>
                                                            <w:bottom w:val="none" w:sz="0" w:space="0" w:color="auto"/>
                                                            <w:right w:val="none" w:sz="0" w:space="0" w:color="auto"/>
                                                          </w:divBdr>
                                                        </w:div>
                                                      </w:divsChild>
                                                    </w:div>
                                                    <w:div w:id="1713461151">
                                                      <w:marLeft w:val="0"/>
                                                      <w:marRight w:val="0"/>
                                                      <w:marTop w:val="0"/>
                                                      <w:marBottom w:val="0"/>
                                                      <w:divBdr>
                                                        <w:top w:val="none" w:sz="0" w:space="0" w:color="auto"/>
                                                        <w:left w:val="none" w:sz="0" w:space="0" w:color="auto"/>
                                                        <w:bottom w:val="none" w:sz="0" w:space="0" w:color="auto"/>
                                                        <w:right w:val="none" w:sz="0" w:space="0" w:color="auto"/>
                                                      </w:divBdr>
                                                      <w:divsChild>
                                                        <w:div w:id="2021656949">
                                                          <w:marLeft w:val="0"/>
                                                          <w:marRight w:val="0"/>
                                                          <w:marTop w:val="0"/>
                                                          <w:marBottom w:val="0"/>
                                                          <w:divBdr>
                                                            <w:top w:val="none" w:sz="0" w:space="0" w:color="auto"/>
                                                            <w:left w:val="none" w:sz="0" w:space="0" w:color="auto"/>
                                                            <w:bottom w:val="none" w:sz="0" w:space="0" w:color="auto"/>
                                                            <w:right w:val="none" w:sz="0" w:space="0" w:color="auto"/>
                                                          </w:divBdr>
                                                          <w:divsChild>
                                                            <w:div w:id="19332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5112">
                                                  <w:marLeft w:val="0"/>
                                                  <w:marRight w:val="0"/>
                                                  <w:marTop w:val="30"/>
                                                  <w:marBottom w:val="30"/>
                                                  <w:divBdr>
                                                    <w:top w:val="none" w:sz="0" w:space="0" w:color="auto"/>
                                                    <w:left w:val="none" w:sz="0" w:space="0" w:color="auto"/>
                                                    <w:bottom w:val="none" w:sz="0" w:space="0" w:color="auto"/>
                                                    <w:right w:val="none" w:sz="0" w:space="0" w:color="auto"/>
                                                  </w:divBdr>
                                                  <w:divsChild>
                                                    <w:div w:id="42797153">
                                                      <w:marLeft w:val="0"/>
                                                      <w:marRight w:val="0"/>
                                                      <w:marTop w:val="0"/>
                                                      <w:marBottom w:val="0"/>
                                                      <w:divBdr>
                                                        <w:top w:val="none" w:sz="0" w:space="0" w:color="auto"/>
                                                        <w:left w:val="none" w:sz="0" w:space="0" w:color="auto"/>
                                                        <w:bottom w:val="none" w:sz="0" w:space="0" w:color="auto"/>
                                                        <w:right w:val="none" w:sz="0" w:space="0" w:color="auto"/>
                                                      </w:divBdr>
                                                      <w:divsChild>
                                                        <w:div w:id="42869782">
                                                          <w:marLeft w:val="0"/>
                                                          <w:marRight w:val="0"/>
                                                          <w:marTop w:val="0"/>
                                                          <w:marBottom w:val="0"/>
                                                          <w:divBdr>
                                                            <w:top w:val="none" w:sz="0" w:space="0" w:color="auto"/>
                                                            <w:left w:val="none" w:sz="0" w:space="0" w:color="auto"/>
                                                            <w:bottom w:val="none" w:sz="0" w:space="0" w:color="auto"/>
                                                            <w:right w:val="none" w:sz="0" w:space="0" w:color="auto"/>
                                                          </w:divBdr>
                                                        </w:div>
                                                      </w:divsChild>
                                                    </w:div>
                                                    <w:div w:id="420613469">
                                                      <w:marLeft w:val="0"/>
                                                      <w:marRight w:val="0"/>
                                                      <w:marTop w:val="0"/>
                                                      <w:marBottom w:val="0"/>
                                                      <w:divBdr>
                                                        <w:top w:val="none" w:sz="0" w:space="0" w:color="auto"/>
                                                        <w:left w:val="none" w:sz="0" w:space="0" w:color="auto"/>
                                                        <w:bottom w:val="none" w:sz="0" w:space="0" w:color="auto"/>
                                                        <w:right w:val="none" w:sz="0" w:space="0" w:color="auto"/>
                                                      </w:divBdr>
                                                      <w:divsChild>
                                                        <w:div w:id="876889263">
                                                          <w:marLeft w:val="0"/>
                                                          <w:marRight w:val="0"/>
                                                          <w:marTop w:val="0"/>
                                                          <w:marBottom w:val="0"/>
                                                          <w:divBdr>
                                                            <w:top w:val="none" w:sz="0" w:space="0" w:color="auto"/>
                                                            <w:left w:val="none" w:sz="0" w:space="0" w:color="auto"/>
                                                            <w:bottom w:val="none" w:sz="0" w:space="0" w:color="auto"/>
                                                            <w:right w:val="none" w:sz="0" w:space="0" w:color="auto"/>
                                                          </w:divBdr>
                                                          <w:divsChild>
                                                            <w:div w:id="19725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2784">
                                                  <w:marLeft w:val="0"/>
                                                  <w:marRight w:val="0"/>
                                                  <w:marTop w:val="30"/>
                                                  <w:marBottom w:val="30"/>
                                                  <w:divBdr>
                                                    <w:top w:val="none" w:sz="0" w:space="0" w:color="auto"/>
                                                    <w:left w:val="none" w:sz="0" w:space="0" w:color="auto"/>
                                                    <w:bottom w:val="none" w:sz="0" w:space="0" w:color="auto"/>
                                                    <w:right w:val="none" w:sz="0" w:space="0" w:color="auto"/>
                                                  </w:divBdr>
                                                  <w:divsChild>
                                                    <w:div w:id="2022930278">
                                                      <w:marLeft w:val="0"/>
                                                      <w:marRight w:val="0"/>
                                                      <w:marTop w:val="0"/>
                                                      <w:marBottom w:val="0"/>
                                                      <w:divBdr>
                                                        <w:top w:val="none" w:sz="0" w:space="0" w:color="auto"/>
                                                        <w:left w:val="none" w:sz="0" w:space="0" w:color="auto"/>
                                                        <w:bottom w:val="none" w:sz="0" w:space="0" w:color="auto"/>
                                                        <w:right w:val="none" w:sz="0" w:space="0" w:color="auto"/>
                                                      </w:divBdr>
                                                      <w:divsChild>
                                                        <w:div w:id="102921821">
                                                          <w:marLeft w:val="0"/>
                                                          <w:marRight w:val="0"/>
                                                          <w:marTop w:val="0"/>
                                                          <w:marBottom w:val="0"/>
                                                          <w:divBdr>
                                                            <w:top w:val="none" w:sz="0" w:space="0" w:color="auto"/>
                                                            <w:left w:val="none" w:sz="0" w:space="0" w:color="auto"/>
                                                            <w:bottom w:val="none" w:sz="0" w:space="0" w:color="auto"/>
                                                            <w:right w:val="none" w:sz="0" w:space="0" w:color="auto"/>
                                                          </w:divBdr>
                                                        </w:div>
                                                      </w:divsChild>
                                                    </w:div>
                                                    <w:div w:id="1599676220">
                                                      <w:marLeft w:val="0"/>
                                                      <w:marRight w:val="0"/>
                                                      <w:marTop w:val="0"/>
                                                      <w:marBottom w:val="0"/>
                                                      <w:divBdr>
                                                        <w:top w:val="none" w:sz="0" w:space="0" w:color="auto"/>
                                                        <w:left w:val="none" w:sz="0" w:space="0" w:color="auto"/>
                                                        <w:bottom w:val="none" w:sz="0" w:space="0" w:color="auto"/>
                                                        <w:right w:val="none" w:sz="0" w:space="0" w:color="auto"/>
                                                      </w:divBdr>
                                                      <w:divsChild>
                                                        <w:div w:id="329329716">
                                                          <w:marLeft w:val="0"/>
                                                          <w:marRight w:val="0"/>
                                                          <w:marTop w:val="0"/>
                                                          <w:marBottom w:val="0"/>
                                                          <w:divBdr>
                                                            <w:top w:val="none" w:sz="0" w:space="0" w:color="auto"/>
                                                            <w:left w:val="none" w:sz="0" w:space="0" w:color="auto"/>
                                                            <w:bottom w:val="none" w:sz="0" w:space="0" w:color="auto"/>
                                                            <w:right w:val="none" w:sz="0" w:space="0" w:color="auto"/>
                                                          </w:divBdr>
                                                          <w:divsChild>
                                                            <w:div w:id="7380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2625408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81620913">
      <w:bodyDiv w:val="1"/>
      <w:marLeft w:val="0"/>
      <w:marRight w:val="0"/>
      <w:marTop w:val="0"/>
      <w:marBottom w:val="0"/>
      <w:divBdr>
        <w:top w:val="none" w:sz="0" w:space="0" w:color="auto"/>
        <w:left w:val="none" w:sz="0" w:space="0" w:color="auto"/>
        <w:bottom w:val="none" w:sz="0" w:space="0" w:color="auto"/>
        <w:right w:val="none" w:sz="0" w:space="0" w:color="auto"/>
      </w:divBdr>
      <w:divsChild>
        <w:div w:id="251553409">
          <w:marLeft w:val="0"/>
          <w:marRight w:val="0"/>
          <w:marTop w:val="0"/>
          <w:marBottom w:val="0"/>
          <w:divBdr>
            <w:top w:val="none" w:sz="0" w:space="0" w:color="auto"/>
            <w:left w:val="none" w:sz="0" w:space="0" w:color="auto"/>
            <w:bottom w:val="none" w:sz="0" w:space="0" w:color="auto"/>
            <w:right w:val="none" w:sz="0" w:space="0" w:color="auto"/>
          </w:divBdr>
        </w:div>
        <w:div w:id="344673858">
          <w:marLeft w:val="0"/>
          <w:marRight w:val="0"/>
          <w:marTop w:val="0"/>
          <w:marBottom w:val="0"/>
          <w:divBdr>
            <w:top w:val="none" w:sz="0" w:space="0" w:color="auto"/>
            <w:left w:val="none" w:sz="0" w:space="0" w:color="auto"/>
            <w:bottom w:val="none" w:sz="0" w:space="0" w:color="auto"/>
            <w:right w:val="none" w:sz="0" w:space="0" w:color="auto"/>
          </w:divBdr>
        </w:div>
        <w:div w:id="1407339915">
          <w:marLeft w:val="0"/>
          <w:marRight w:val="0"/>
          <w:marTop w:val="0"/>
          <w:marBottom w:val="0"/>
          <w:divBdr>
            <w:top w:val="none" w:sz="0" w:space="0" w:color="auto"/>
            <w:left w:val="none" w:sz="0" w:space="0" w:color="auto"/>
            <w:bottom w:val="none" w:sz="0" w:space="0" w:color="auto"/>
            <w:right w:val="none" w:sz="0" w:space="0" w:color="auto"/>
          </w:divBdr>
        </w:div>
        <w:div w:id="1938831021">
          <w:marLeft w:val="0"/>
          <w:marRight w:val="0"/>
          <w:marTop w:val="0"/>
          <w:marBottom w:val="0"/>
          <w:divBdr>
            <w:top w:val="none" w:sz="0" w:space="0" w:color="auto"/>
            <w:left w:val="none" w:sz="0" w:space="0" w:color="auto"/>
            <w:bottom w:val="none" w:sz="0" w:space="0" w:color="auto"/>
            <w:right w:val="none" w:sz="0" w:space="0" w:color="auto"/>
          </w:divBdr>
        </w:div>
        <w:div w:id="740446902">
          <w:marLeft w:val="0"/>
          <w:marRight w:val="0"/>
          <w:marTop w:val="0"/>
          <w:marBottom w:val="0"/>
          <w:divBdr>
            <w:top w:val="none" w:sz="0" w:space="0" w:color="auto"/>
            <w:left w:val="none" w:sz="0" w:space="0" w:color="auto"/>
            <w:bottom w:val="none" w:sz="0" w:space="0" w:color="auto"/>
            <w:right w:val="none" w:sz="0" w:space="0" w:color="auto"/>
          </w:divBdr>
        </w:div>
        <w:div w:id="618532981">
          <w:marLeft w:val="0"/>
          <w:marRight w:val="0"/>
          <w:marTop w:val="0"/>
          <w:marBottom w:val="0"/>
          <w:divBdr>
            <w:top w:val="none" w:sz="0" w:space="0" w:color="auto"/>
            <w:left w:val="none" w:sz="0" w:space="0" w:color="auto"/>
            <w:bottom w:val="none" w:sz="0" w:space="0" w:color="auto"/>
            <w:right w:val="none" w:sz="0" w:space="0" w:color="auto"/>
          </w:divBdr>
        </w:div>
        <w:div w:id="1680889409">
          <w:marLeft w:val="0"/>
          <w:marRight w:val="0"/>
          <w:marTop w:val="0"/>
          <w:marBottom w:val="0"/>
          <w:divBdr>
            <w:top w:val="none" w:sz="0" w:space="0" w:color="auto"/>
            <w:left w:val="none" w:sz="0" w:space="0" w:color="auto"/>
            <w:bottom w:val="none" w:sz="0" w:space="0" w:color="auto"/>
            <w:right w:val="none" w:sz="0" w:space="0" w:color="auto"/>
          </w:divBdr>
        </w:div>
        <w:div w:id="547188674">
          <w:marLeft w:val="0"/>
          <w:marRight w:val="0"/>
          <w:marTop w:val="0"/>
          <w:marBottom w:val="0"/>
          <w:divBdr>
            <w:top w:val="none" w:sz="0" w:space="0" w:color="auto"/>
            <w:left w:val="none" w:sz="0" w:space="0" w:color="auto"/>
            <w:bottom w:val="none" w:sz="0" w:space="0" w:color="auto"/>
            <w:right w:val="none" w:sz="0" w:space="0" w:color="auto"/>
          </w:divBdr>
        </w:div>
        <w:div w:id="136262698">
          <w:marLeft w:val="0"/>
          <w:marRight w:val="0"/>
          <w:marTop w:val="0"/>
          <w:marBottom w:val="0"/>
          <w:divBdr>
            <w:top w:val="none" w:sz="0" w:space="0" w:color="auto"/>
            <w:left w:val="none" w:sz="0" w:space="0" w:color="auto"/>
            <w:bottom w:val="none" w:sz="0" w:space="0" w:color="auto"/>
            <w:right w:val="none" w:sz="0" w:space="0" w:color="auto"/>
          </w:divBdr>
        </w:div>
        <w:div w:id="1404335554">
          <w:marLeft w:val="0"/>
          <w:marRight w:val="0"/>
          <w:marTop w:val="0"/>
          <w:marBottom w:val="0"/>
          <w:divBdr>
            <w:top w:val="none" w:sz="0" w:space="0" w:color="auto"/>
            <w:left w:val="none" w:sz="0" w:space="0" w:color="auto"/>
            <w:bottom w:val="none" w:sz="0" w:space="0" w:color="auto"/>
            <w:right w:val="none" w:sz="0" w:space="0" w:color="auto"/>
          </w:divBdr>
        </w:div>
        <w:div w:id="1163739220">
          <w:marLeft w:val="0"/>
          <w:marRight w:val="0"/>
          <w:marTop w:val="0"/>
          <w:marBottom w:val="0"/>
          <w:divBdr>
            <w:top w:val="none" w:sz="0" w:space="0" w:color="auto"/>
            <w:left w:val="none" w:sz="0" w:space="0" w:color="auto"/>
            <w:bottom w:val="none" w:sz="0" w:space="0" w:color="auto"/>
            <w:right w:val="none" w:sz="0" w:space="0" w:color="auto"/>
          </w:divBdr>
        </w:div>
        <w:div w:id="2019427581">
          <w:marLeft w:val="0"/>
          <w:marRight w:val="0"/>
          <w:marTop w:val="0"/>
          <w:marBottom w:val="0"/>
          <w:divBdr>
            <w:top w:val="none" w:sz="0" w:space="0" w:color="auto"/>
            <w:left w:val="none" w:sz="0" w:space="0" w:color="auto"/>
            <w:bottom w:val="none" w:sz="0" w:space="0" w:color="auto"/>
            <w:right w:val="none" w:sz="0" w:space="0" w:color="auto"/>
          </w:divBdr>
        </w:div>
        <w:div w:id="1443767781">
          <w:marLeft w:val="0"/>
          <w:marRight w:val="0"/>
          <w:marTop w:val="0"/>
          <w:marBottom w:val="0"/>
          <w:divBdr>
            <w:top w:val="none" w:sz="0" w:space="0" w:color="auto"/>
            <w:left w:val="none" w:sz="0" w:space="0" w:color="auto"/>
            <w:bottom w:val="none" w:sz="0" w:space="0" w:color="auto"/>
            <w:right w:val="none" w:sz="0" w:space="0" w:color="auto"/>
          </w:divBdr>
        </w:div>
        <w:div w:id="1260797997">
          <w:marLeft w:val="0"/>
          <w:marRight w:val="0"/>
          <w:marTop w:val="0"/>
          <w:marBottom w:val="0"/>
          <w:divBdr>
            <w:top w:val="none" w:sz="0" w:space="0" w:color="auto"/>
            <w:left w:val="none" w:sz="0" w:space="0" w:color="auto"/>
            <w:bottom w:val="none" w:sz="0" w:space="0" w:color="auto"/>
            <w:right w:val="none" w:sz="0" w:space="0" w:color="auto"/>
          </w:divBdr>
        </w:div>
        <w:div w:id="148907931">
          <w:marLeft w:val="0"/>
          <w:marRight w:val="0"/>
          <w:marTop w:val="0"/>
          <w:marBottom w:val="0"/>
          <w:divBdr>
            <w:top w:val="none" w:sz="0" w:space="0" w:color="auto"/>
            <w:left w:val="none" w:sz="0" w:space="0" w:color="auto"/>
            <w:bottom w:val="none" w:sz="0" w:space="0" w:color="auto"/>
            <w:right w:val="none" w:sz="0" w:space="0" w:color="auto"/>
          </w:divBdr>
        </w:div>
        <w:div w:id="2127776089">
          <w:marLeft w:val="0"/>
          <w:marRight w:val="0"/>
          <w:marTop w:val="0"/>
          <w:marBottom w:val="0"/>
          <w:divBdr>
            <w:top w:val="none" w:sz="0" w:space="0" w:color="auto"/>
            <w:left w:val="none" w:sz="0" w:space="0" w:color="auto"/>
            <w:bottom w:val="none" w:sz="0" w:space="0" w:color="auto"/>
            <w:right w:val="none" w:sz="0" w:space="0" w:color="auto"/>
          </w:divBdr>
        </w:div>
        <w:div w:id="1738749169">
          <w:marLeft w:val="0"/>
          <w:marRight w:val="0"/>
          <w:marTop w:val="0"/>
          <w:marBottom w:val="0"/>
          <w:divBdr>
            <w:top w:val="none" w:sz="0" w:space="0" w:color="auto"/>
            <w:left w:val="none" w:sz="0" w:space="0" w:color="auto"/>
            <w:bottom w:val="none" w:sz="0" w:space="0" w:color="auto"/>
            <w:right w:val="none" w:sz="0" w:space="0" w:color="auto"/>
          </w:divBdr>
        </w:div>
        <w:div w:id="344944915">
          <w:marLeft w:val="0"/>
          <w:marRight w:val="0"/>
          <w:marTop w:val="0"/>
          <w:marBottom w:val="0"/>
          <w:divBdr>
            <w:top w:val="none" w:sz="0" w:space="0" w:color="auto"/>
            <w:left w:val="none" w:sz="0" w:space="0" w:color="auto"/>
            <w:bottom w:val="none" w:sz="0" w:space="0" w:color="auto"/>
            <w:right w:val="none" w:sz="0" w:space="0" w:color="auto"/>
          </w:divBdr>
        </w:div>
        <w:div w:id="57291685">
          <w:marLeft w:val="0"/>
          <w:marRight w:val="0"/>
          <w:marTop w:val="0"/>
          <w:marBottom w:val="0"/>
          <w:divBdr>
            <w:top w:val="none" w:sz="0" w:space="0" w:color="auto"/>
            <w:left w:val="none" w:sz="0" w:space="0" w:color="auto"/>
            <w:bottom w:val="none" w:sz="0" w:space="0" w:color="auto"/>
            <w:right w:val="none" w:sz="0" w:space="0" w:color="auto"/>
          </w:divBdr>
        </w:div>
        <w:div w:id="1438790123">
          <w:marLeft w:val="0"/>
          <w:marRight w:val="0"/>
          <w:marTop w:val="0"/>
          <w:marBottom w:val="0"/>
          <w:divBdr>
            <w:top w:val="none" w:sz="0" w:space="0" w:color="auto"/>
            <w:left w:val="none" w:sz="0" w:space="0" w:color="auto"/>
            <w:bottom w:val="none" w:sz="0" w:space="0" w:color="auto"/>
            <w:right w:val="none" w:sz="0" w:space="0" w:color="auto"/>
          </w:divBdr>
        </w:div>
        <w:div w:id="420415418">
          <w:marLeft w:val="0"/>
          <w:marRight w:val="0"/>
          <w:marTop w:val="0"/>
          <w:marBottom w:val="0"/>
          <w:divBdr>
            <w:top w:val="none" w:sz="0" w:space="0" w:color="auto"/>
            <w:left w:val="none" w:sz="0" w:space="0" w:color="auto"/>
            <w:bottom w:val="none" w:sz="0" w:space="0" w:color="auto"/>
            <w:right w:val="none" w:sz="0" w:space="0" w:color="auto"/>
          </w:divBdr>
        </w:div>
        <w:div w:id="122776709">
          <w:marLeft w:val="0"/>
          <w:marRight w:val="0"/>
          <w:marTop w:val="0"/>
          <w:marBottom w:val="0"/>
          <w:divBdr>
            <w:top w:val="none" w:sz="0" w:space="0" w:color="auto"/>
            <w:left w:val="none" w:sz="0" w:space="0" w:color="auto"/>
            <w:bottom w:val="none" w:sz="0" w:space="0" w:color="auto"/>
            <w:right w:val="none" w:sz="0" w:space="0" w:color="auto"/>
          </w:divBdr>
        </w:div>
        <w:div w:id="1536505385">
          <w:marLeft w:val="0"/>
          <w:marRight w:val="0"/>
          <w:marTop w:val="0"/>
          <w:marBottom w:val="0"/>
          <w:divBdr>
            <w:top w:val="none" w:sz="0" w:space="0" w:color="auto"/>
            <w:left w:val="none" w:sz="0" w:space="0" w:color="auto"/>
            <w:bottom w:val="none" w:sz="0" w:space="0" w:color="auto"/>
            <w:right w:val="none" w:sz="0" w:space="0" w:color="auto"/>
          </w:divBdr>
        </w:div>
        <w:div w:id="1404838270">
          <w:marLeft w:val="0"/>
          <w:marRight w:val="0"/>
          <w:marTop w:val="0"/>
          <w:marBottom w:val="0"/>
          <w:divBdr>
            <w:top w:val="none" w:sz="0" w:space="0" w:color="auto"/>
            <w:left w:val="none" w:sz="0" w:space="0" w:color="auto"/>
            <w:bottom w:val="none" w:sz="0" w:space="0" w:color="auto"/>
            <w:right w:val="none" w:sz="0" w:space="0" w:color="auto"/>
          </w:divBdr>
        </w:div>
        <w:div w:id="17775257">
          <w:marLeft w:val="0"/>
          <w:marRight w:val="0"/>
          <w:marTop w:val="0"/>
          <w:marBottom w:val="0"/>
          <w:divBdr>
            <w:top w:val="none" w:sz="0" w:space="0" w:color="auto"/>
            <w:left w:val="none" w:sz="0" w:space="0" w:color="auto"/>
            <w:bottom w:val="none" w:sz="0" w:space="0" w:color="auto"/>
            <w:right w:val="none" w:sz="0" w:space="0" w:color="auto"/>
          </w:divBdr>
        </w:div>
        <w:div w:id="321466356">
          <w:marLeft w:val="0"/>
          <w:marRight w:val="0"/>
          <w:marTop w:val="0"/>
          <w:marBottom w:val="0"/>
          <w:divBdr>
            <w:top w:val="none" w:sz="0" w:space="0" w:color="auto"/>
            <w:left w:val="none" w:sz="0" w:space="0" w:color="auto"/>
            <w:bottom w:val="none" w:sz="0" w:space="0" w:color="auto"/>
            <w:right w:val="none" w:sz="0" w:space="0" w:color="auto"/>
          </w:divBdr>
        </w:div>
        <w:div w:id="862860544">
          <w:marLeft w:val="0"/>
          <w:marRight w:val="0"/>
          <w:marTop w:val="0"/>
          <w:marBottom w:val="0"/>
          <w:divBdr>
            <w:top w:val="none" w:sz="0" w:space="0" w:color="auto"/>
            <w:left w:val="none" w:sz="0" w:space="0" w:color="auto"/>
            <w:bottom w:val="none" w:sz="0" w:space="0" w:color="auto"/>
            <w:right w:val="none" w:sz="0" w:space="0" w:color="auto"/>
          </w:divBdr>
        </w:div>
        <w:div w:id="1784416135">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19114519">
      <w:bodyDiv w:val="1"/>
      <w:marLeft w:val="0"/>
      <w:marRight w:val="0"/>
      <w:marTop w:val="0"/>
      <w:marBottom w:val="0"/>
      <w:divBdr>
        <w:top w:val="none" w:sz="0" w:space="0" w:color="auto"/>
        <w:left w:val="none" w:sz="0" w:space="0" w:color="auto"/>
        <w:bottom w:val="none" w:sz="0" w:space="0" w:color="auto"/>
        <w:right w:val="none" w:sz="0" w:space="0" w:color="auto"/>
      </w:divBdr>
      <w:divsChild>
        <w:div w:id="1729837402">
          <w:marLeft w:val="0"/>
          <w:marRight w:val="0"/>
          <w:marTop w:val="30"/>
          <w:marBottom w:val="30"/>
          <w:divBdr>
            <w:top w:val="none" w:sz="0" w:space="0" w:color="auto"/>
            <w:left w:val="none" w:sz="0" w:space="0" w:color="auto"/>
            <w:bottom w:val="none" w:sz="0" w:space="0" w:color="auto"/>
            <w:right w:val="none" w:sz="0" w:space="0" w:color="auto"/>
          </w:divBdr>
          <w:divsChild>
            <w:div w:id="2048286498">
              <w:marLeft w:val="0"/>
              <w:marRight w:val="0"/>
              <w:marTop w:val="0"/>
              <w:marBottom w:val="0"/>
              <w:divBdr>
                <w:top w:val="none" w:sz="0" w:space="0" w:color="auto"/>
                <w:left w:val="none" w:sz="0" w:space="0" w:color="auto"/>
                <w:bottom w:val="none" w:sz="0" w:space="0" w:color="auto"/>
                <w:right w:val="none" w:sz="0" w:space="0" w:color="auto"/>
              </w:divBdr>
              <w:divsChild>
                <w:div w:id="893587794">
                  <w:marLeft w:val="0"/>
                  <w:marRight w:val="0"/>
                  <w:marTop w:val="0"/>
                  <w:marBottom w:val="0"/>
                  <w:divBdr>
                    <w:top w:val="none" w:sz="0" w:space="0" w:color="auto"/>
                    <w:left w:val="none" w:sz="0" w:space="0" w:color="auto"/>
                    <w:bottom w:val="none" w:sz="0" w:space="0" w:color="auto"/>
                    <w:right w:val="none" w:sz="0" w:space="0" w:color="auto"/>
                  </w:divBdr>
                </w:div>
              </w:divsChild>
            </w:div>
            <w:div w:id="706836511">
              <w:marLeft w:val="0"/>
              <w:marRight w:val="0"/>
              <w:marTop w:val="0"/>
              <w:marBottom w:val="0"/>
              <w:divBdr>
                <w:top w:val="none" w:sz="0" w:space="0" w:color="auto"/>
                <w:left w:val="none" w:sz="0" w:space="0" w:color="auto"/>
                <w:bottom w:val="none" w:sz="0" w:space="0" w:color="auto"/>
                <w:right w:val="none" w:sz="0" w:space="0" w:color="auto"/>
              </w:divBdr>
              <w:divsChild>
                <w:div w:id="252324811">
                  <w:marLeft w:val="0"/>
                  <w:marRight w:val="0"/>
                  <w:marTop w:val="0"/>
                  <w:marBottom w:val="0"/>
                  <w:divBdr>
                    <w:top w:val="none" w:sz="0" w:space="0" w:color="auto"/>
                    <w:left w:val="none" w:sz="0" w:space="0" w:color="auto"/>
                    <w:bottom w:val="none" w:sz="0" w:space="0" w:color="auto"/>
                    <w:right w:val="none" w:sz="0" w:space="0" w:color="auto"/>
                  </w:divBdr>
                  <w:divsChild>
                    <w:div w:id="11068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2574">
          <w:marLeft w:val="0"/>
          <w:marRight w:val="0"/>
          <w:marTop w:val="30"/>
          <w:marBottom w:val="30"/>
          <w:divBdr>
            <w:top w:val="none" w:sz="0" w:space="0" w:color="auto"/>
            <w:left w:val="none" w:sz="0" w:space="0" w:color="auto"/>
            <w:bottom w:val="none" w:sz="0" w:space="0" w:color="auto"/>
            <w:right w:val="none" w:sz="0" w:space="0" w:color="auto"/>
          </w:divBdr>
          <w:divsChild>
            <w:div w:id="126166069">
              <w:marLeft w:val="0"/>
              <w:marRight w:val="0"/>
              <w:marTop w:val="0"/>
              <w:marBottom w:val="0"/>
              <w:divBdr>
                <w:top w:val="none" w:sz="0" w:space="0" w:color="auto"/>
                <w:left w:val="none" w:sz="0" w:space="0" w:color="auto"/>
                <w:bottom w:val="none" w:sz="0" w:space="0" w:color="auto"/>
                <w:right w:val="none" w:sz="0" w:space="0" w:color="auto"/>
              </w:divBdr>
              <w:divsChild>
                <w:div w:id="1282491730">
                  <w:marLeft w:val="0"/>
                  <w:marRight w:val="0"/>
                  <w:marTop w:val="0"/>
                  <w:marBottom w:val="0"/>
                  <w:divBdr>
                    <w:top w:val="none" w:sz="0" w:space="0" w:color="auto"/>
                    <w:left w:val="none" w:sz="0" w:space="0" w:color="auto"/>
                    <w:bottom w:val="none" w:sz="0" w:space="0" w:color="auto"/>
                    <w:right w:val="none" w:sz="0" w:space="0" w:color="auto"/>
                  </w:divBdr>
                </w:div>
              </w:divsChild>
            </w:div>
            <w:div w:id="1852261702">
              <w:marLeft w:val="0"/>
              <w:marRight w:val="0"/>
              <w:marTop w:val="0"/>
              <w:marBottom w:val="0"/>
              <w:divBdr>
                <w:top w:val="none" w:sz="0" w:space="0" w:color="auto"/>
                <w:left w:val="none" w:sz="0" w:space="0" w:color="auto"/>
                <w:bottom w:val="none" w:sz="0" w:space="0" w:color="auto"/>
                <w:right w:val="none" w:sz="0" w:space="0" w:color="auto"/>
              </w:divBdr>
              <w:divsChild>
                <w:div w:id="512301481">
                  <w:marLeft w:val="0"/>
                  <w:marRight w:val="0"/>
                  <w:marTop w:val="0"/>
                  <w:marBottom w:val="0"/>
                  <w:divBdr>
                    <w:top w:val="none" w:sz="0" w:space="0" w:color="auto"/>
                    <w:left w:val="none" w:sz="0" w:space="0" w:color="auto"/>
                    <w:bottom w:val="none" w:sz="0" w:space="0" w:color="auto"/>
                    <w:right w:val="none" w:sz="0" w:space="0" w:color="auto"/>
                  </w:divBdr>
                  <w:divsChild>
                    <w:div w:id="1690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09581">
          <w:marLeft w:val="0"/>
          <w:marRight w:val="0"/>
          <w:marTop w:val="30"/>
          <w:marBottom w:val="30"/>
          <w:divBdr>
            <w:top w:val="none" w:sz="0" w:space="0" w:color="auto"/>
            <w:left w:val="none" w:sz="0" w:space="0" w:color="auto"/>
            <w:bottom w:val="none" w:sz="0" w:space="0" w:color="auto"/>
            <w:right w:val="none" w:sz="0" w:space="0" w:color="auto"/>
          </w:divBdr>
          <w:divsChild>
            <w:div w:id="1946422179">
              <w:marLeft w:val="0"/>
              <w:marRight w:val="0"/>
              <w:marTop w:val="0"/>
              <w:marBottom w:val="0"/>
              <w:divBdr>
                <w:top w:val="none" w:sz="0" w:space="0" w:color="auto"/>
                <w:left w:val="none" w:sz="0" w:space="0" w:color="auto"/>
                <w:bottom w:val="none" w:sz="0" w:space="0" w:color="auto"/>
                <w:right w:val="none" w:sz="0" w:space="0" w:color="auto"/>
              </w:divBdr>
              <w:divsChild>
                <w:div w:id="1890995465">
                  <w:marLeft w:val="0"/>
                  <w:marRight w:val="0"/>
                  <w:marTop w:val="0"/>
                  <w:marBottom w:val="0"/>
                  <w:divBdr>
                    <w:top w:val="none" w:sz="0" w:space="0" w:color="auto"/>
                    <w:left w:val="none" w:sz="0" w:space="0" w:color="auto"/>
                    <w:bottom w:val="none" w:sz="0" w:space="0" w:color="auto"/>
                    <w:right w:val="none" w:sz="0" w:space="0" w:color="auto"/>
                  </w:divBdr>
                </w:div>
              </w:divsChild>
            </w:div>
            <w:div w:id="621883891">
              <w:marLeft w:val="0"/>
              <w:marRight w:val="0"/>
              <w:marTop w:val="0"/>
              <w:marBottom w:val="0"/>
              <w:divBdr>
                <w:top w:val="none" w:sz="0" w:space="0" w:color="auto"/>
                <w:left w:val="none" w:sz="0" w:space="0" w:color="auto"/>
                <w:bottom w:val="none" w:sz="0" w:space="0" w:color="auto"/>
                <w:right w:val="none" w:sz="0" w:space="0" w:color="auto"/>
              </w:divBdr>
              <w:divsChild>
                <w:div w:id="2087605235">
                  <w:marLeft w:val="0"/>
                  <w:marRight w:val="0"/>
                  <w:marTop w:val="0"/>
                  <w:marBottom w:val="0"/>
                  <w:divBdr>
                    <w:top w:val="none" w:sz="0" w:space="0" w:color="auto"/>
                    <w:left w:val="none" w:sz="0" w:space="0" w:color="auto"/>
                    <w:bottom w:val="none" w:sz="0" w:space="0" w:color="auto"/>
                    <w:right w:val="none" w:sz="0" w:space="0" w:color="auto"/>
                  </w:divBdr>
                  <w:divsChild>
                    <w:div w:id="19195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23523">
          <w:marLeft w:val="0"/>
          <w:marRight w:val="0"/>
          <w:marTop w:val="30"/>
          <w:marBottom w:val="30"/>
          <w:divBdr>
            <w:top w:val="none" w:sz="0" w:space="0" w:color="auto"/>
            <w:left w:val="none" w:sz="0" w:space="0" w:color="auto"/>
            <w:bottom w:val="none" w:sz="0" w:space="0" w:color="auto"/>
            <w:right w:val="none" w:sz="0" w:space="0" w:color="auto"/>
          </w:divBdr>
          <w:divsChild>
            <w:div w:id="974599222">
              <w:marLeft w:val="0"/>
              <w:marRight w:val="0"/>
              <w:marTop w:val="0"/>
              <w:marBottom w:val="0"/>
              <w:divBdr>
                <w:top w:val="none" w:sz="0" w:space="0" w:color="auto"/>
                <w:left w:val="none" w:sz="0" w:space="0" w:color="auto"/>
                <w:bottom w:val="none" w:sz="0" w:space="0" w:color="auto"/>
                <w:right w:val="none" w:sz="0" w:space="0" w:color="auto"/>
              </w:divBdr>
              <w:divsChild>
                <w:div w:id="2078550134">
                  <w:marLeft w:val="0"/>
                  <w:marRight w:val="0"/>
                  <w:marTop w:val="0"/>
                  <w:marBottom w:val="0"/>
                  <w:divBdr>
                    <w:top w:val="none" w:sz="0" w:space="0" w:color="auto"/>
                    <w:left w:val="none" w:sz="0" w:space="0" w:color="auto"/>
                    <w:bottom w:val="none" w:sz="0" w:space="0" w:color="auto"/>
                    <w:right w:val="none" w:sz="0" w:space="0" w:color="auto"/>
                  </w:divBdr>
                </w:div>
              </w:divsChild>
            </w:div>
            <w:div w:id="231701291">
              <w:marLeft w:val="0"/>
              <w:marRight w:val="0"/>
              <w:marTop w:val="0"/>
              <w:marBottom w:val="0"/>
              <w:divBdr>
                <w:top w:val="none" w:sz="0" w:space="0" w:color="auto"/>
                <w:left w:val="none" w:sz="0" w:space="0" w:color="auto"/>
                <w:bottom w:val="none" w:sz="0" w:space="0" w:color="auto"/>
                <w:right w:val="none" w:sz="0" w:space="0" w:color="auto"/>
              </w:divBdr>
              <w:divsChild>
                <w:div w:id="1515454721">
                  <w:marLeft w:val="0"/>
                  <w:marRight w:val="0"/>
                  <w:marTop w:val="0"/>
                  <w:marBottom w:val="0"/>
                  <w:divBdr>
                    <w:top w:val="none" w:sz="0" w:space="0" w:color="auto"/>
                    <w:left w:val="none" w:sz="0" w:space="0" w:color="auto"/>
                    <w:bottom w:val="none" w:sz="0" w:space="0" w:color="auto"/>
                    <w:right w:val="none" w:sz="0" w:space="0" w:color="auto"/>
                  </w:divBdr>
                  <w:divsChild>
                    <w:div w:id="2183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3773">
          <w:marLeft w:val="0"/>
          <w:marRight w:val="0"/>
          <w:marTop w:val="30"/>
          <w:marBottom w:val="30"/>
          <w:divBdr>
            <w:top w:val="none" w:sz="0" w:space="0" w:color="auto"/>
            <w:left w:val="none" w:sz="0" w:space="0" w:color="auto"/>
            <w:bottom w:val="none" w:sz="0" w:space="0" w:color="auto"/>
            <w:right w:val="none" w:sz="0" w:space="0" w:color="auto"/>
          </w:divBdr>
          <w:divsChild>
            <w:div w:id="443883035">
              <w:marLeft w:val="0"/>
              <w:marRight w:val="0"/>
              <w:marTop w:val="0"/>
              <w:marBottom w:val="0"/>
              <w:divBdr>
                <w:top w:val="none" w:sz="0" w:space="0" w:color="auto"/>
                <w:left w:val="none" w:sz="0" w:space="0" w:color="auto"/>
                <w:bottom w:val="none" w:sz="0" w:space="0" w:color="auto"/>
                <w:right w:val="none" w:sz="0" w:space="0" w:color="auto"/>
              </w:divBdr>
              <w:divsChild>
                <w:div w:id="86778122">
                  <w:marLeft w:val="0"/>
                  <w:marRight w:val="0"/>
                  <w:marTop w:val="0"/>
                  <w:marBottom w:val="0"/>
                  <w:divBdr>
                    <w:top w:val="none" w:sz="0" w:space="0" w:color="auto"/>
                    <w:left w:val="none" w:sz="0" w:space="0" w:color="auto"/>
                    <w:bottom w:val="none" w:sz="0" w:space="0" w:color="auto"/>
                    <w:right w:val="none" w:sz="0" w:space="0" w:color="auto"/>
                  </w:divBdr>
                </w:div>
              </w:divsChild>
            </w:div>
            <w:div w:id="15695795">
              <w:marLeft w:val="0"/>
              <w:marRight w:val="0"/>
              <w:marTop w:val="0"/>
              <w:marBottom w:val="0"/>
              <w:divBdr>
                <w:top w:val="none" w:sz="0" w:space="0" w:color="auto"/>
                <w:left w:val="none" w:sz="0" w:space="0" w:color="auto"/>
                <w:bottom w:val="none" w:sz="0" w:space="0" w:color="auto"/>
                <w:right w:val="none" w:sz="0" w:space="0" w:color="auto"/>
              </w:divBdr>
              <w:divsChild>
                <w:div w:id="1521436080">
                  <w:marLeft w:val="0"/>
                  <w:marRight w:val="0"/>
                  <w:marTop w:val="0"/>
                  <w:marBottom w:val="0"/>
                  <w:divBdr>
                    <w:top w:val="none" w:sz="0" w:space="0" w:color="auto"/>
                    <w:left w:val="none" w:sz="0" w:space="0" w:color="auto"/>
                    <w:bottom w:val="none" w:sz="0" w:space="0" w:color="auto"/>
                    <w:right w:val="none" w:sz="0" w:space="0" w:color="auto"/>
                  </w:divBdr>
                  <w:divsChild>
                    <w:div w:id="21357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76559">
          <w:marLeft w:val="0"/>
          <w:marRight w:val="0"/>
          <w:marTop w:val="30"/>
          <w:marBottom w:val="30"/>
          <w:divBdr>
            <w:top w:val="none" w:sz="0" w:space="0" w:color="auto"/>
            <w:left w:val="none" w:sz="0" w:space="0" w:color="auto"/>
            <w:bottom w:val="none" w:sz="0" w:space="0" w:color="auto"/>
            <w:right w:val="none" w:sz="0" w:space="0" w:color="auto"/>
          </w:divBdr>
          <w:divsChild>
            <w:div w:id="1442144208">
              <w:marLeft w:val="0"/>
              <w:marRight w:val="0"/>
              <w:marTop w:val="0"/>
              <w:marBottom w:val="0"/>
              <w:divBdr>
                <w:top w:val="none" w:sz="0" w:space="0" w:color="auto"/>
                <w:left w:val="none" w:sz="0" w:space="0" w:color="auto"/>
                <w:bottom w:val="none" w:sz="0" w:space="0" w:color="auto"/>
                <w:right w:val="none" w:sz="0" w:space="0" w:color="auto"/>
              </w:divBdr>
              <w:divsChild>
                <w:div w:id="605965303">
                  <w:marLeft w:val="0"/>
                  <w:marRight w:val="0"/>
                  <w:marTop w:val="0"/>
                  <w:marBottom w:val="0"/>
                  <w:divBdr>
                    <w:top w:val="none" w:sz="0" w:space="0" w:color="auto"/>
                    <w:left w:val="none" w:sz="0" w:space="0" w:color="auto"/>
                    <w:bottom w:val="none" w:sz="0" w:space="0" w:color="auto"/>
                    <w:right w:val="none" w:sz="0" w:space="0" w:color="auto"/>
                  </w:divBdr>
                </w:div>
              </w:divsChild>
            </w:div>
            <w:div w:id="596519885">
              <w:marLeft w:val="0"/>
              <w:marRight w:val="0"/>
              <w:marTop w:val="0"/>
              <w:marBottom w:val="0"/>
              <w:divBdr>
                <w:top w:val="none" w:sz="0" w:space="0" w:color="auto"/>
                <w:left w:val="none" w:sz="0" w:space="0" w:color="auto"/>
                <w:bottom w:val="none" w:sz="0" w:space="0" w:color="auto"/>
                <w:right w:val="none" w:sz="0" w:space="0" w:color="auto"/>
              </w:divBdr>
              <w:divsChild>
                <w:div w:id="1878662243">
                  <w:marLeft w:val="0"/>
                  <w:marRight w:val="0"/>
                  <w:marTop w:val="0"/>
                  <w:marBottom w:val="0"/>
                  <w:divBdr>
                    <w:top w:val="none" w:sz="0" w:space="0" w:color="auto"/>
                    <w:left w:val="none" w:sz="0" w:space="0" w:color="auto"/>
                    <w:bottom w:val="none" w:sz="0" w:space="0" w:color="auto"/>
                    <w:right w:val="none" w:sz="0" w:space="0" w:color="auto"/>
                  </w:divBdr>
                  <w:divsChild>
                    <w:div w:id="13268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32446">
          <w:marLeft w:val="0"/>
          <w:marRight w:val="0"/>
          <w:marTop w:val="30"/>
          <w:marBottom w:val="30"/>
          <w:divBdr>
            <w:top w:val="none" w:sz="0" w:space="0" w:color="auto"/>
            <w:left w:val="none" w:sz="0" w:space="0" w:color="auto"/>
            <w:bottom w:val="none" w:sz="0" w:space="0" w:color="auto"/>
            <w:right w:val="none" w:sz="0" w:space="0" w:color="auto"/>
          </w:divBdr>
          <w:divsChild>
            <w:div w:id="1611931164">
              <w:marLeft w:val="0"/>
              <w:marRight w:val="0"/>
              <w:marTop w:val="0"/>
              <w:marBottom w:val="0"/>
              <w:divBdr>
                <w:top w:val="none" w:sz="0" w:space="0" w:color="auto"/>
                <w:left w:val="none" w:sz="0" w:space="0" w:color="auto"/>
                <w:bottom w:val="none" w:sz="0" w:space="0" w:color="auto"/>
                <w:right w:val="none" w:sz="0" w:space="0" w:color="auto"/>
              </w:divBdr>
              <w:divsChild>
                <w:div w:id="829446329">
                  <w:marLeft w:val="0"/>
                  <w:marRight w:val="0"/>
                  <w:marTop w:val="0"/>
                  <w:marBottom w:val="0"/>
                  <w:divBdr>
                    <w:top w:val="none" w:sz="0" w:space="0" w:color="auto"/>
                    <w:left w:val="none" w:sz="0" w:space="0" w:color="auto"/>
                    <w:bottom w:val="none" w:sz="0" w:space="0" w:color="auto"/>
                    <w:right w:val="none" w:sz="0" w:space="0" w:color="auto"/>
                  </w:divBdr>
                </w:div>
              </w:divsChild>
            </w:div>
            <w:div w:id="801578381">
              <w:marLeft w:val="0"/>
              <w:marRight w:val="0"/>
              <w:marTop w:val="0"/>
              <w:marBottom w:val="0"/>
              <w:divBdr>
                <w:top w:val="none" w:sz="0" w:space="0" w:color="auto"/>
                <w:left w:val="none" w:sz="0" w:space="0" w:color="auto"/>
                <w:bottom w:val="none" w:sz="0" w:space="0" w:color="auto"/>
                <w:right w:val="none" w:sz="0" w:space="0" w:color="auto"/>
              </w:divBdr>
              <w:divsChild>
                <w:div w:id="1138378071">
                  <w:marLeft w:val="0"/>
                  <w:marRight w:val="0"/>
                  <w:marTop w:val="0"/>
                  <w:marBottom w:val="0"/>
                  <w:divBdr>
                    <w:top w:val="none" w:sz="0" w:space="0" w:color="auto"/>
                    <w:left w:val="none" w:sz="0" w:space="0" w:color="auto"/>
                    <w:bottom w:val="none" w:sz="0" w:space="0" w:color="auto"/>
                    <w:right w:val="none" w:sz="0" w:space="0" w:color="auto"/>
                  </w:divBdr>
                  <w:divsChild>
                    <w:div w:id="4908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05267">
          <w:marLeft w:val="0"/>
          <w:marRight w:val="0"/>
          <w:marTop w:val="30"/>
          <w:marBottom w:val="30"/>
          <w:divBdr>
            <w:top w:val="none" w:sz="0" w:space="0" w:color="auto"/>
            <w:left w:val="none" w:sz="0" w:space="0" w:color="auto"/>
            <w:bottom w:val="none" w:sz="0" w:space="0" w:color="auto"/>
            <w:right w:val="none" w:sz="0" w:space="0" w:color="auto"/>
          </w:divBdr>
          <w:divsChild>
            <w:div w:id="1242368813">
              <w:marLeft w:val="0"/>
              <w:marRight w:val="0"/>
              <w:marTop w:val="0"/>
              <w:marBottom w:val="0"/>
              <w:divBdr>
                <w:top w:val="none" w:sz="0" w:space="0" w:color="auto"/>
                <w:left w:val="none" w:sz="0" w:space="0" w:color="auto"/>
                <w:bottom w:val="none" w:sz="0" w:space="0" w:color="auto"/>
                <w:right w:val="none" w:sz="0" w:space="0" w:color="auto"/>
              </w:divBdr>
              <w:divsChild>
                <w:div w:id="1678266065">
                  <w:marLeft w:val="0"/>
                  <w:marRight w:val="0"/>
                  <w:marTop w:val="0"/>
                  <w:marBottom w:val="0"/>
                  <w:divBdr>
                    <w:top w:val="none" w:sz="0" w:space="0" w:color="auto"/>
                    <w:left w:val="none" w:sz="0" w:space="0" w:color="auto"/>
                    <w:bottom w:val="none" w:sz="0" w:space="0" w:color="auto"/>
                    <w:right w:val="none" w:sz="0" w:space="0" w:color="auto"/>
                  </w:divBdr>
                </w:div>
              </w:divsChild>
            </w:div>
            <w:div w:id="1199507885">
              <w:marLeft w:val="0"/>
              <w:marRight w:val="0"/>
              <w:marTop w:val="0"/>
              <w:marBottom w:val="0"/>
              <w:divBdr>
                <w:top w:val="none" w:sz="0" w:space="0" w:color="auto"/>
                <w:left w:val="none" w:sz="0" w:space="0" w:color="auto"/>
                <w:bottom w:val="none" w:sz="0" w:space="0" w:color="auto"/>
                <w:right w:val="none" w:sz="0" w:space="0" w:color="auto"/>
              </w:divBdr>
              <w:divsChild>
                <w:div w:id="953292370">
                  <w:marLeft w:val="0"/>
                  <w:marRight w:val="0"/>
                  <w:marTop w:val="0"/>
                  <w:marBottom w:val="0"/>
                  <w:divBdr>
                    <w:top w:val="none" w:sz="0" w:space="0" w:color="auto"/>
                    <w:left w:val="none" w:sz="0" w:space="0" w:color="auto"/>
                    <w:bottom w:val="none" w:sz="0" w:space="0" w:color="auto"/>
                    <w:right w:val="none" w:sz="0" w:space="0" w:color="auto"/>
                  </w:divBdr>
                  <w:divsChild>
                    <w:div w:id="14685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98150">
          <w:marLeft w:val="0"/>
          <w:marRight w:val="0"/>
          <w:marTop w:val="30"/>
          <w:marBottom w:val="30"/>
          <w:divBdr>
            <w:top w:val="none" w:sz="0" w:space="0" w:color="auto"/>
            <w:left w:val="none" w:sz="0" w:space="0" w:color="auto"/>
            <w:bottom w:val="none" w:sz="0" w:space="0" w:color="auto"/>
            <w:right w:val="none" w:sz="0" w:space="0" w:color="auto"/>
          </w:divBdr>
          <w:divsChild>
            <w:div w:id="1418286638">
              <w:marLeft w:val="0"/>
              <w:marRight w:val="0"/>
              <w:marTop w:val="0"/>
              <w:marBottom w:val="0"/>
              <w:divBdr>
                <w:top w:val="none" w:sz="0" w:space="0" w:color="auto"/>
                <w:left w:val="none" w:sz="0" w:space="0" w:color="auto"/>
                <w:bottom w:val="none" w:sz="0" w:space="0" w:color="auto"/>
                <w:right w:val="none" w:sz="0" w:space="0" w:color="auto"/>
              </w:divBdr>
              <w:divsChild>
                <w:div w:id="2017413764">
                  <w:marLeft w:val="0"/>
                  <w:marRight w:val="0"/>
                  <w:marTop w:val="0"/>
                  <w:marBottom w:val="0"/>
                  <w:divBdr>
                    <w:top w:val="none" w:sz="0" w:space="0" w:color="auto"/>
                    <w:left w:val="none" w:sz="0" w:space="0" w:color="auto"/>
                    <w:bottom w:val="none" w:sz="0" w:space="0" w:color="auto"/>
                    <w:right w:val="none" w:sz="0" w:space="0" w:color="auto"/>
                  </w:divBdr>
                </w:div>
              </w:divsChild>
            </w:div>
            <w:div w:id="525556565">
              <w:marLeft w:val="0"/>
              <w:marRight w:val="0"/>
              <w:marTop w:val="0"/>
              <w:marBottom w:val="0"/>
              <w:divBdr>
                <w:top w:val="none" w:sz="0" w:space="0" w:color="auto"/>
                <w:left w:val="none" w:sz="0" w:space="0" w:color="auto"/>
                <w:bottom w:val="none" w:sz="0" w:space="0" w:color="auto"/>
                <w:right w:val="none" w:sz="0" w:space="0" w:color="auto"/>
              </w:divBdr>
              <w:divsChild>
                <w:div w:id="1607998090">
                  <w:marLeft w:val="0"/>
                  <w:marRight w:val="0"/>
                  <w:marTop w:val="0"/>
                  <w:marBottom w:val="0"/>
                  <w:divBdr>
                    <w:top w:val="none" w:sz="0" w:space="0" w:color="auto"/>
                    <w:left w:val="none" w:sz="0" w:space="0" w:color="auto"/>
                    <w:bottom w:val="none" w:sz="0" w:space="0" w:color="auto"/>
                    <w:right w:val="none" w:sz="0" w:space="0" w:color="auto"/>
                  </w:divBdr>
                  <w:divsChild>
                    <w:div w:id="8268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846">
          <w:marLeft w:val="0"/>
          <w:marRight w:val="0"/>
          <w:marTop w:val="30"/>
          <w:marBottom w:val="30"/>
          <w:divBdr>
            <w:top w:val="none" w:sz="0" w:space="0" w:color="auto"/>
            <w:left w:val="none" w:sz="0" w:space="0" w:color="auto"/>
            <w:bottom w:val="none" w:sz="0" w:space="0" w:color="auto"/>
            <w:right w:val="none" w:sz="0" w:space="0" w:color="auto"/>
          </w:divBdr>
          <w:divsChild>
            <w:div w:id="364840811">
              <w:marLeft w:val="0"/>
              <w:marRight w:val="0"/>
              <w:marTop w:val="0"/>
              <w:marBottom w:val="0"/>
              <w:divBdr>
                <w:top w:val="none" w:sz="0" w:space="0" w:color="auto"/>
                <w:left w:val="none" w:sz="0" w:space="0" w:color="auto"/>
                <w:bottom w:val="none" w:sz="0" w:space="0" w:color="auto"/>
                <w:right w:val="none" w:sz="0" w:space="0" w:color="auto"/>
              </w:divBdr>
              <w:divsChild>
                <w:div w:id="1896811761">
                  <w:marLeft w:val="0"/>
                  <w:marRight w:val="0"/>
                  <w:marTop w:val="0"/>
                  <w:marBottom w:val="0"/>
                  <w:divBdr>
                    <w:top w:val="none" w:sz="0" w:space="0" w:color="auto"/>
                    <w:left w:val="none" w:sz="0" w:space="0" w:color="auto"/>
                    <w:bottom w:val="none" w:sz="0" w:space="0" w:color="auto"/>
                    <w:right w:val="none" w:sz="0" w:space="0" w:color="auto"/>
                  </w:divBdr>
                </w:div>
              </w:divsChild>
            </w:div>
            <w:div w:id="345601042">
              <w:marLeft w:val="0"/>
              <w:marRight w:val="0"/>
              <w:marTop w:val="0"/>
              <w:marBottom w:val="0"/>
              <w:divBdr>
                <w:top w:val="none" w:sz="0" w:space="0" w:color="auto"/>
                <w:left w:val="none" w:sz="0" w:space="0" w:color="auto"/>
                <w:bottom w:val="none" w:sz="0" w:space="0" w:color="auto"/>
                <w:right w:val="none" w:sz="0" w:space="0" w:color="auto"/>
              </w:divBdr>
              <w:divsChild>
                <w:div w:id="176428631">
                  <w:marLeft w:val="0"/>
                  <w:marRight w:val="0"/>
                  <w:marTop w:val="0"/>
                  <w:marBottom w:val="0"/>
                  <w:divBdr>
                    <w:top w:val="none" w:sz="0" w:space="0" w:color="auto"/>
                    <w:left w:val="none" w:sz="0" w:space="0" w:color="auto"/>
                    <w:bottom w:val="none" w:sz="0" w:space="0" w:color="auto"/>
                    <w:right w:val="none" w:sz="0" w:space="0" w:color="auto"/>
                  </w:divBdr>
                  <w:divsChild>
                    <w:div w:id="5732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89046">
          <w:marLeft w:val="0"/>
          <w:marRight w:val="0"/>
          <w:marTop w:val="30"/>
          <w:marBottom w:val="30"/>
          <w:divBdr>
            <w:top w:val="none" w:sz="0" w:space="0" w:color="auto"/>
            <w:left w:val="none" w:sz="0" w:space="0" w:color="auto"/>
            <w:bottom w:val="none" w:sz="0" w:space="0" w:color="auto"/>
            <w:right w:val="none" w:sz="0" w:space="0" w:color="auto"/>
          </w:divBdr>
          <w:divsChild>
            <w:div w:id="946354226">
              <w:marLeft w:val="0"/>
              <w:marRight w:val="0"/>
              <w:marTop w:val="0"/>
              <w:marBottom w:val="0"/>
              <w:divBdr>
                <w:top w:val="none" w:sz="0" w:space="0" w:color="auto"/>
                <w:left w:val="none" w:sz="0" w:space="0" w:color="auto"/>
                <w:bottom w:val="none" w:sz="0" w:space="0" w:color="auto"/>
                <w:right w:val="none" w:sz="0" w:space="0" w:color="auto"/>
              </w:divBdr>
              <w:divsChild>
                <w:div w:id="379789979">
                  <w:marLeft w:val="0"/>
                  <w:marRight w:val="0"/>
                  <w:marTop w:val="0"/>
                  <w:marBottom w:val="0"/>
                  <w:divBdr>
                    <w:top w:val="none" w:sz="0" w:space="0" w:color="auto"/>
                    <w:left w:val="none" w:sz="0" w:space="0" w:color="auto"/>
                    <w:bottom w:val="none" w:sz="0" w:space="0" w:color="auto"/>
                    <w:right w:val="none" w:sz="0" w:space="0" w:color="auto"/>
                  </w:divBdr>
                </w:div>
              </w:divsChild>
            </w:div>
            <w:div w:id="456065903">
              <w:marLeft w:val="0"/>
              <w:marRight w:val="0"/>
              <w:marTop w:val="0"/>
              <w:marBottom w:val="0"/>
              <w:divBdr>
                <w:top w:val="none" w:sz="0" w:space="0" w:color="auto"/>
                <w:left w:val="none" w:sz="0" w:space="0" w:color="auto"/>
                <w:bottom w:val="none" w:sz="0" w:space="0" w:color="auto"/>
                <w:right w:val="none" w:sz="0" w:space="0" w:color="auto"/>
              </w:divBdr>
              <w:divsChild>
                <w:div w:id="1482651150">
                  <w:marLeft w:val="0"/>
                  <w:marRight w:val="0"/>
                  <w:marTop w:val="0"/>
                  <w:marBottom w:val="0"/>
                  <w:divBdr>
                    <w:top w:val="none" w:sz="0" w:space="0" w:color="auto"/>
                    <w:left w:val="none" w:sz="0" w:space="0" w:color="auto"/>
                    <w:bottom w:val="none" w:sz="0" w:space="0" w:color="auto"/>
                    <w:right w:val="none" w:sz="0" w:space="0" w:color="auto"/>
                  </w:divBdr>
                  <w:divsChild>
                    <w:div w:id="21096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5244">
          <w:marLeft w:val="0"/>
          <w:marRight w:val="0"/>
          <w:marTop w:val="30"/>
          <w:marBottom w:val="30"/>
          <w:divBdr>
            <w:top w:val="none" w:sz="0" w:space="0" w:color="auto"/>
            <w:left w:val="none" w:sz="0" w:space="0" w:color="auto"/>
            <w:bottom w:val="none" w:sz="0" w:space="0" w:color="auto"/>
            <w:right w:val="none" w:sz="0" w:space="0" w:color="auto"/>
          </w:divBdr>
          <w:divsChild>
            <w:div w:id="1842693881">
              <w:marLeft w:val="0"/>
              <w:marRight w:val="0"/>
              <w:marTop w:val="0"/>
              <w:marBottom w:val="0"/>
              <w:divBdr>
                <w:top w:val="none" w:sz="0" w:space="0" w:color="auto"/>
                <w:left w:val="none" w:sz="0" w:space="0" w:color="auto"/>
                <w:bottom w:val="none" w:sz="0" w:space="0" w:color="auto"/>
                <w:right w:val="none" w:sz="0" w:space="0" w:color="auto"/>
              </w:divBdr>
              <w:divsChild>
                <w:div w:id="1467316962">
                  <w:marLeft w:val="0"/>
                  <w:marRight w:val="0"/>
                  <w:marTop w:val="0"/>
                  <w:marBottom w:val="0"/>
                  <w:divBdr>
                    <w:top w:val="none" w:sz="0" w:space="0" w:color="auto"/>
                    <w:left w:val="none" w:sz="0" w:space="0" w:color="auto"/>
                    <w:bottom w:val="none" w:sz="0" w:space="0" w:color="auto"/>
                    <w:right w:val="none" w:sz="0" w:space="0" w:color="auto"/>
                  </w:divBdr>
                </w:div>
              </w:divsChild>
            </w:div>
            <w:div w:id="701250822">
              <w:marLeft w:val="0"/>
              <w:marRight w:val="0"/>
              <w:marTop w:val="0"/>
              <w:marBottom w:val="0"/>
              <w:divBdr>
                <w:top w:val="none" w:sz="0" w:space="0" w:color="auto"/>
                <w:left w:val="none" w:sz="0" w:space="0" w:color="auto"/>
                <w:bottom w:val="none" w:sz="0" w:space="0" w:color="auto"/>
                <w:right w:val="none" w:sz="0" w:space="0" w:color="auto"/>
              </w:divBdr>
              <w:divsChild>
                <w:div w:id="172109918">
                  <w:marLeft w:val="0"/>
                  <w:marRight w:val="0"/>
                  <w:marTop w:val="0"/>
                  <w:marBottom w:val="0"/>
                  <w:divBdr>
                    <w:top w:val="none" w:sz="0" w:space="0" w:color="auto"/>
                    <w:left w:val="none" w:sz="0" w:space="0" w:color="auto"/>
                    <w:bottom w:val="none" w:sz="0" w:space="0" w:color="auto"/>
                    <w:right w:val="none" w:sz="0" w:space="0" w:color="auto"/>
                  </w:divBdr>
                  <w:divsChild>
                    <w:div w:id="17091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5584868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04016973">
      <w:bodyDiv w:val="1"/>
      <w:marLeft w:val="0"/>
      <w:marRight w:val="0"/>
      <w:marTop w:val="0"/>
      <w:marBottom w:val="0"/>
      <w:divBdr>
        <w:top w:val="none" w:sz="0" w:space="0" w:color="auto"/>
        <w:left w:val="none" w:sz="0" w:space="0" w:color="auto"/>
        <w:bottom w:val="none" w:sz="0" w:space="0" w:color="auto"/>
        <w:right w:val="none" w:sz="0" w:space="0" w:color="auto"/>
      </w:divBdr>
      <w:divsChild>
        <w:div w:id="741870388">
          <w:marLeft w:val="0"/>
          <w:marRight w:val="0"/>
          <w:marTop w:val="0"/>
          <w:marBottom w:val="0"/>
          <w:divBdr>
            <w:top w:val="none" w:sz="0" w:space="0" w:color="auto"/>
            <w:left w:val="none" w:sz="0" w:space="0" w:color="auto"/>
            <w:bottom w:val="none" w:sz="0" w:space="0" w:color="auto"/>
            <w:right w:val="none" w:sz="0" w:space="0" w:color="auto"/>
          </w:divBdr>
        </w:div>
        <w:div w:id="1206680329">
          <w:marLeft w:val="0"/>
          <w:marRight w:val="0"/>
          <w:marTop w:val="0"/>
          <w:marBottom w:val="0"/>
          <w:divBdr>
            <w:top w:val="none" w:sz="0" w:space="0" w:color="auto"/>
            <w:left w:val="none" w:sz="0" w:space="0" w:color="auto"/>
            <w:bottom w:val="none" w:sz="0" w:space="0" w:color="auto"/>
            <w:right w:val="none" w:sz="0" w:space="0" w:color="auto"/>
          </w:divBdr>
        </w:div>
        <w:div w:id="783233265">
          <w:marLeft w:val="0"/>
          <w:marRight w:val="0"/>
          <w:marTop w:val="0"/>
          <w:marBottom w:val="0"/>
          <w:divBdr>
            <w:top w:val="none" w:sz="0" w:space="0" w:color="auto"/>
            <w:left w:val="none" w:sz="0" w:space="0" w:color="auto"/>
            <w:bottom w:val="none" w:sz="0" w:space="0" w:color="auto"/>
            <w:right w:val="none" w:sz="0" w:space="0" w:color="auto"/>
          </w:divBdr>
        </w:div>
        <w:div w:id="339427262">
          <w:marLeft w:val="0"/>
          <w:marRight w:val="0"/>
          <w:marTop w:val="0"/>
          <w:marBottom w:val="0"/>
          <w:divBdr>
            <w:top w:val="none" w:sz="0" w:space="0" w:color="auto"/>
            <w:left w:val="none" w:sz="0" w:space="0" w:color="auto"/>
            <w:bottom w:val="none" w:sz="0" w:space="0" w:color="auto"/>
            <w:right w:val="none" w:sz="0" w:space="0" w:color="auto"/>
          </w:divBdr>
        </w:div>
      </w:divsChild>
    </w:div>
    <w:div w:id="177026897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452F9753745EB063C3C5DF74E0AB72EBBAA9728E3D3F9C15600D160F8BW9h6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49AE9-3143-44B5-A47C-01E0DC7B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235</TotalTime>
  <Pages>16</Pages>
  <Words>4883</Words>
  <Characters>35566</Characters>
  <Application>Microsoft Office Word</Application>
  <DocSecurity>0</DocSecurity>
  <Lines>296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40369</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Резерв</cp:lastModifiedBy>
  <cp:revision>10</cp:revision>
  <cp:lastPrinted>2023-12-06T09:03:00Z</cp:lastPrinted>
  <dcterms:created xsi:type="dcterms:W3CDTF">2025-03-24T11:54:00Z</dcterms:created>
  <dcterms:modified xsi:type="dcterms:W3CDTF">2026-06-03T06:04:00Z</dcterms:modified>
</cp:coreProperties>
</file>