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73CA1E00"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D35EC8">
        <w:rPr>
          <w:b/>
          <w:i/>
          <w:sz w:val="24"/>
          <w:szCs w:val="24"/>
        </w:rPr>
        <w:t>аккумуляторов АА</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335DF0BA"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D35EC8">
        <w:rPr>
          <w:b/>
          <w:i/>
          <w:color w:val="FF0000"/>
          <w:sz w:val="24"/>
          <w:szCs w:val="24"/>
        </w:rPr>
        <w:t>7 592</w:t>
      </w:r>
      <w:r w:rsidR="00653BAF" w:rsidRPr="00653BAF">
        <w:rPr>
          <w:b/>
          <w:i/>
          <w:color w:val="FF0000"/>
          <w:sz w:val="24"/>
          <w:szCs w:val="24"/>
        </w:rPr>
        <w:t xml:space="preserve">, </w:t>
      </w:r>
      <w:r w:rsidR="00D35EC8">
        <w:rPr>
          <w:b/>
          <w:i/>
          <w:color w:val="FF0000"/>
          <w:sz w:val="24"/>
          <w:szCs w:val="24"/>
        </w:rPr>
        <w:t>7</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D35EC8" w:rsidRPr="00D35EC8">
        <w:rPr>
          <w:b/>
          <w:i/>
          <w:iCs/>
          <w:color w:val="FF0000"/>
          <w:sz w:val="24"/>
          <w:szCs w:val="24"/>
        </w:rPr>
        <w:t>семь тысяч пятьсот девяносто два</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D35EC8">
        <w:rPr>
          <w:b/>
          <w:i/>
          <w:color w:val="FF0000"/>
          <w:sz w:val="24"/>
          <w:szCs w:val="24"/>
        </w:rPr>
        <w:t>7</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6EBA3E3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proofErr w:type="gramEnd"/>
      <w:r w:rsidR="00D35EC8">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454FE54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F20EDE">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5CB8A3C6"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D35EC8">
        <w:rPr>
          <w:b/>
          <w:i/>
          <w:color w:val="FF0000"/>
          <w:sz w:val="24"/>
          <w:szCs w:val="24"/>
        </w:rPr>
        <w:t>01.06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D35EC8">
        <w:rPr>
          <w:b/>
          <w:i/>
          <w:color w:val="FF0000"/>
          <w:sz w:val="24"/>
          <w:szCs w:val="24"/>
        </w:rPr>
        <w:t>03.06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D35EC8">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6587D5C4"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D35EC8">
        <w:rPr>
          <w:b/>
          <w:i/>
          <w:sz w:val="24"/>
          <w:szCs w:val="24"/>
        </w:rPr>
        <w:t>аккумулятор</w:t>
      </w:r>
      <w:r w:rsidR="00D35EC8">
        <w:rPr>
          <w:b/>
          <w:i/>
          <w:sz w:val="24"/>
          <w:szCs w:val="24"/>
        </w:rPr>
        <w:t>ы</w:t>
      </w:r>
      <w:r w:rsidR="00D35EC8">
        <w:rPr>
          <w:b/>
          <w:i/>
          <w:sz w:val="24"/>
          <w:szCs w:val="24"/>
        </w:rPr>
        <w:t xml:space="preserve"> АА</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422D5AD2"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D35EC8">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094"/>
        <w:gridCol w:w="1495"/>
        <w:gridCol w:w="1118"/>
        <w:gridCol w:w="1118"/>
        <w:gridCol w:w="1538"/>
        <w:gridCol w:w="1677"/>
        <w:gridCol w:w="3174"/>
        <w:gridCol w:w="1934"/>
      </w:tblGrid>
      <w:tr w:rsidR="00257FFA" w:rsidRPr="00BE6DED" w14:paraId="51D32C80" w14:textId="77777777" w:rsidTr="00257FFA">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534"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0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6D8F8495" w14:textId="77777777" w:rsidR="00D35EC8" w:rsidRPr="00E2567B" w:rsidRDefault="00D35EC8" w:rsidP="00D35EC8">
            <w:pPr>
              <w:shd w:val="clear" w:color="auto" w:fill="FFFFFF"/>
              <w:spacing w:after="120" w:line="420" w:lineRule="atLeast"/>
              <w:outlineLvl w:val="0"/>
              <w:rPr>
                <w:bCs/>
                <w:color w:val="000000"/>
                <w:kern w:val="36"/>
                <w:sz w:val="24"/>
                <w:szCs w:val="24"/>
              </w:rPr>
            </w:pPr>
            <w:r w:rsidRPr="00E2567B">
              <w:rPr>
                <w:bCs/>
                <w:color w:val="000000"/>
                <w:kern w:val="36"/>
                <w:sz w:val="24"/>
                <w:szCs w:val="24"/>
              </w:rPr>
              <w:t xml:space="preserve">АА аккумулятор 3600 </w:t>
            </w:r>
            <w:proofErr w:type="spellStart"/>
            <w:r w:rsidRPr="00E2567B">
              <w:rPr>
                <w:bCs/>
                <w:color w:val="000000"/>
                <w:kern w:val="36"/>
                <w:sz w:val="24"/>
                <w:szCs w:val="24"/>
              </w:rPr>
              <w:t>mWh</w:t>
            </w:r>
            <w:proofErr w:type="spellEnd"/>
            <w:r w:rsidRPr="00E2567B">
              <w:rPr>
                <w:bCs/>
                <w:color w:val="000000"/>
                <w:kern w:val="36"/>
                <w:sz w:val="24"/>
                <w:szCs w:val="24"/>
              </w:rPr>
              <w:t xml:space="preserve"> 1,5 В 8 </w:t>
            </w:r>
            <w:proofErr w:type="spellStart"/>
            <w:r w:rsidRPr="00E2567B">
              <w:rPr>
                <w:bCs/>
                <w:color w:val="000000"/>
                <w:kern w:val="36"/>
                <w:sz w:val="24"/>
                <w:szCs w:val="24"/>
              </w:rPr>
              <w:t>шт</w:t>
            </w:r>
            <w:proofErr w:type="spellEnd"/>
            <w:r w:rsidRPr="00E2567B">
              <w:rPr>
                <w:bCs/>
                <w:color w:val="000000"/>
                <w:kern w:val="36"/>
                <w:sz w:val="24"/>
                <w:szCs w:val="24"/>
              </w:rPr>
              <w:t xml:space="preserve"> + интеллектуальное зарядное устройство</w:t>
            </w:r>
          </w:p>
          <w:p w14:paraId="28ED58E4" w14:textId="3521D25A" w:rsidR="002944B1" w:rsidRPr="00B641DC" w:rsidRDefault="002944B1" w:rsidP="002944B1">
            <w:pPr>
              <w:rPr>
                <w:sz w:val="24"/>
                <w:szCs w:val="24"/>
              </w:rPr>
            </w:pPr>
          </w:p>
        </w:tc>
        <w:tc>
          <w:tcPr>
            <w:tcW w:w="476" w:type="pct"/>
            <w:tcBorders>
              <w:top w:val="single" w:sz="4" w:space="0" w:color="auto"/>
              <w:left w:val="single" w:sz="4" w:space="0" w:color="auto"/>
              <w:bottom w:val="single" w:sz="4" w:space="0" w:color="auto"/>
              <w:right w:val="single" w:sz="4" w:space="0" w:color="auto"/>
            </w:tcBorders>
          </w:tcPr>
          <w:p w14:paraId="3477EA89" w14:textId="44184CA2" w:rsidR="002944B1" w:rsidRPr="00B641DC" w:rsidRDefault="00D35EC8" w:rsidP="002944B1">
            <w:pPr>
              <w:ind w:firstLine="1"/>
              <w:outlineLvl w:val="2"/>
              <w:rPr>
                <w:sz w:val="24"/>
                <w:szCs w:val="24"/>
              </w:rPr>
            </w:pPr>
            <w:r>
              <w:rPr>
                <w:sz w:val="24"/>
                <w:szCs w:val="24"/>
              </w:rPr>
              <w:t>27.20.23.190</w:t>
            </w:r>
          </w:p>
        </w:tc>
        <w:tc>
          <w:tcPr>
            <w:tcW w:w="356" w:type="pct"/>
            <w:tcBorders>
              <w:top w:val="single" w:sz="4" w:space="0" w:color="auto"/>
              <w:left w:val="single" w:sz="4" w:space="0" w:color="auto"/>
              <w:bottom w:val="single" w:sz="4" w:space="0" w:color="auto"/>
              <w:right w:val="single" w:sz="4" w:space="0" w:color="auto"/>
            </w:tcBorders>
          </w:tcPr>
          <w:p w14:paraId="776D5D16" w14:textId="6237819D" w:rsidR="002944B1" w:rsidRPr="00B641DC" w:rsidRDefault="00D35EC8" w:rsidP="002944B1">
            <w:pPr>
              <w:jc w:val="center"/>
              <w:rPr>
                <w:sz w:val="24"/>
                <w:szCs w:val="24"/>
              </w:rPr>
            </w:pPr>
            <w:proofErr w:type="spellStart"/>
            <w:r>
              <w:rPr>
                <w:sz w:val="24"/>
                <w:szCs w:val="24"/>
              </w:rPr>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39991499" w14:textId="560B877E" w:rsidR="002944B1" w:rsidRPr="00B641DC" w:rsidRDefault="00D35EC8" w:rsidP="002944B1">
            <w:pPr>
              <w:jc w:val="center"/>
              <w:rPr>
                <w:sz w:val="24"/>
                <w:szCs w:val="24"/>
              </w:rPr>
            </w:pPr>
            <w:r>
              <w:rPr>
                <w:sz w:val="24"/>
                <w:szCs w:val="24"/>
              </w:rPr>
              <w:t>3</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B641DC" w:rsidRDefault="002944B1"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B641DC" w:rsidRDefault="002944B1"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746C18A2" w14:textId="77777777" w:rsidR="00D35EC8" w:rsidRDefault="00D35EC8" w:rsidP="00D35EC8">
            <w:pPr>
              <w:rPr>
                <w:bCs/>
                <w:color w:val="333333"/>
                <w:kern w:val="36"/>
                <w:sz w:val="24"/>
                <w:szCs w:val="24"/>
                <w:lang w:eastAsia="zh-CN"/>
              </w:rPr>
            </w:pPr>
            <w:r>
              <w:rPr>
                <w:bCs/>
                <w:color w:val="333333"/>
                <w:kern w:val="36"/>
                <w:sz w:val="24"/>
                <w:szCs w:val="24"/>
                <w:lang w:eastAsia="zh-CN"/>
              </w:rPr>
              <w:t>Форм-фактор батареи-АА</w:t>
            </w:r>
          </w:p>
          <w:p w14:paraId="71F9FE14" w14:textId="77777777" w:rsidR="00D35EC8" w:rsidRDefault="00D35EC8" w:rsidP="00D35EC8">
            <w:pPr>
              <w:rPr>
                <w:bCs/>
                <w:color w:val="333333"/>
                <w:kern w:val="36"/>
                <w:sz w:val="24"/>
                <w:szCs w:val="24"/>
                <w:lang w:eastAsia="zh-CN"/>
              </w:rPr>
            </w:pPr>
            <w:r>
              <w:rPr>
                <w:bCs/>
                <w:color w:val="333333"/>
                <w:kern w:val="36"/>
                <w:sz w:val="24"/>
                <w:szCs w:val="24"/>
                <w:lang w:eastAsia="zh-CN"/>
              </w:rPr>
              <w:t>Тип –аккумуляторная батарейка</w:t>
            </w:r>
          </w:p>
          <w:p w14:paraId="1E952F97" w14:textId="77777777" w:rsidR="00D35EC8" w:rsidRDefault="00D35EC8" w:rsidP="00D35EC8">
            <w:pPr>
              <w:rPr>
                <w:bCs/>
                <w:color w:val="333333"/>
                <w:kern w:val="36"/>
                <w:sz w:val="24"/>
                <w:szCs w:val="24"/>
                <w:lang w:eastAsia="zh-CN"/>
              </w:rPr>
            </w:pPr>
            <w:r>
              <w:rPr>
                <w:bCs/>
                <w:color w:val="333333"/>
                <w:kern w:val="36"/>
                <w:sz w:val="24"/>
                <w:szCs w:val="24"/>
                <w:lang w:eastAsia="zh-CN"/>
              </w:rPr>
              <w:t>Напряжение-1,5</w:t>
            </w:r>
            <w:r>
              <w:rPr>
                <w:bCs/>
                <w:color w:val="333333"/>
                <w:kern w:val="36"/>
                <w:sz w:val="24"/>
                <w:szCs w:val="24"/>
                <w:lang w:val="en-US" w:eastAsia="zh-CN"/>
              </w:rPr>
              <w:t>V</w:t>
            </w:r>
          </w:p>
          <w:p w14:paraId="5C4F841A" w14:textId="77777777" w:rsidR="00D35EC8" w:rsidRDefault="00D35EC8" w:rsidP="00D35EC8">
            <w:pPr>
              <w:rPr>
                <w:bCs/>
                <w:color w:val="333333"/>
                <w:kern w:val="36"/>
                <w:sz w:val="24"/>
                <w:szCs w:val="24"/>
                <w:lang w:eastAsia="zh-CN"/>
              </w:rPr>
            </w:pPr>
            <w:r>
              <w:rPr>
                <w:bCs/>
                <w:color w:val="333333"/>
                <w:kern w:val="36"/>
                <w:sz w:val="24"/>
                <w:szCs w:val="24"/>
                <w:lang w:eastAsia="zh-CN"/>
              </w:rPr>
              <w:t>Химический тип-</w:t>
            </w:r>
            <w:proofErr w:type="spellStart"/>
            <w:r w:rsidRPr="00E2567B">
              <w:rPr>
                <w:bCs/>
                <w:color w:val="333333"/>
                <w:kern w:val="36"/>
                <w:sz w:val="24"/>
                <w:szCs w:val="24"/>
                <w:lang w:eastAsia="zh-CN"/>
              </w:rPr>
              <w:t>LiIon</w:t>
            </w:r>
            <w:proofErr w:type="spellEnd"/>
            <w:r w:rsidRPr="00E2567B">
              <w:rPr>
                <w:bCs/>
                <w:color w:val="333333"/>
                <w:kern w:val="36"/>
                <w:sz w:val="24"/>
                <w:szCs w:val="24"/>
                <w:lang w:eastAsia="zh-CN"/>
              </w:rPr>
              <w:t xml:space="preserve"> (литий-</w:t>
            </w:r>
            <w:r>
              <w:rPr>
                <w:bCs/>
                <w:color w:val="333333"/>
                <w:kern w:val="36"/>
                <w:sz w:val="24"/>
                <w:szCs w:val="24"/>
                <w:lang w:eastAsia="zh-CN"/>
              </w:rPr>
              <w:t>и</w:t>
            </w:r>
            <w:r w:rsidRPr="00E2567B">
              <w:rPr>
                <w:bCs/>
                <w:color w:val="333333"/>
                <w:kern w:val="36"/>
                <w:sz w:val="24"/>
                <w:szCs w:val="24"/>
                <w:lang w:eastAsia="zh-CN"/>
              </w:rPr>
              <w:t>онный)</w:t>
            </w:r>
          </w:p>
          <w:p w14:paraId="718BC7E3" w14:textId="77777777" w:rsidR="00D35EC8" w:rsidRDefault="00D35EC8" w:rsidP="00D35EC8">
            <w:pPr>
              <w:rPr>
                <w:bCs/>
                <w:color w:val="333333"/>
                <w:kern w:val="36"/>
                <w:sz w:val="24"/>
                <w:szCs w:val="24"/>
                <w:lang w:eastAsia="zh-CN"/>
              </w:rPr>
            </w:pPr>
            <w:r w:rsidRPr="00E2567B">
              <w:rPr>
                <w:bCs/>
                <w:color w:val="333333"/>
                <w:kern w:val="36"/>
                <w:sz w:val="24"/>
                <w:szCs w:val="24"/>
                <w:lang w:eastAsia="zh-CN"/>
              </w:rPr>
              <w:t>Емкость, мА•ч</w:t>
            </w:r>
            <w:r>
              <w:rPr>
                <w:bCs/>
                <w:color w:val="333333"/>
                <w:kern w:val="36"/>
                <w:sz w:val="24"/>
                <w:szCs w:val="24"/>
                <w:lang w:eastAsia="zh-CN"/>
              </w:rPr>
              <w:t>-3600</w:t>
            </w:r>
          </w:p>
          <w:p w14:paraId="1A8045A1" w14:textId="77777777" w:rsidR="00D35EC8" w:rsidRDefault="00D35EC8" w:rsidP="00D35EC8">
            <w:pPr>
              <w:rPr>
                <w:bCs/>
                <w:color w:val="333333"/>
                <w:kern w:val="36"/>
                <w:sz w:val="24"/>
                <w:szCs w:val="24"/>
                <w:lang w:eastAsia="zh-CN"/>
              </w:rPr>
            </w:pPr>
            <w:r w:rsidRPr="00E2567B">
              <w:rPr>
                <w:bCs/>
                <w:color w:val="333333"/>
                <w:kern w:val="36"/>
                <w:sz w:val="24"/>
                <w:szCs w:val="24"/>
                <w:lang w:eastAsia="zh-CN"/>
              </w:rPr>
              <w:t>Количество в упаковке, шт</w:t>
            </w:r>
            <w:r>
              <w:rPr>
                <w:bCs/>
                <w:color w:val="333333"/>
                <w:kern w:val="36"/>
                <w:sz w:val="24"/>
                <w:szCs w:val="24"/>
                <w:lang w:eastAsia="zh-CN"/>
              </w:rPr>
              <w:t>-8</w:t>
            </w:r>
          </w:p>
          <w:p w14:paraId="45FBF633" w14:textId="77777777" w:rsidR="00D35EC8" w:rsidRDefault="00D35EC8" w:rsidP="00D35EC8">
            <w:pPr>
              <w:rPr>
                <w:bCs/>
                <w:color w:val="333333"/>
                <w:kern w:val="36"/>
                <w:sz w:val="24"/>
                <w:szCs w:val="24"/>
                <w:lang w:eastAsia="zh-CN"/>
              </w:rPr>
            </w:pPr>
            <w:r w:rsidRPr="00E2567B">
              <w:rPr>
                <w:bCs/>
                <w:color w:val="333333"/>
                <w:kern w:val="36"/>
                <w:sz w:val="24"/>
                <w:szCs w:val="24"/>
                <w:lang w:eastAsia="zh-CN"/>
              </w:rPr>
              <w:t>Кол-во циклов заряд-разряд</w:t>
            </w:r>
            <w:r>
              <w:rPr>
                <w:bCs/>
                <w:color w:val="333333"/>
                <w:kern w:val="36"/>
                <w:sz w:val="24"/>
                <w:szCs w:val="24"/>
                <w:lang w:eastAsia="zh-CN"/>
              </w:rPr>
              <w:t>-1200</w:t>
            </w:r>
          </w:p>
          <w:p w14:paraId="6E20CBA8" w14:textId="77777777" w:rsidR="00D35EC8" w:rsidRPr="00E2567B" w:rsidRDefault="00D35EC8" w:rsidP="00D35EC8">
            <w:pPr>
              <w:rPr>
                <w:bCs/>
                <w:color w:val="333333"/>
                <w:kern w:val="36"/>
                <w:sz w:val="24"/>
                <w:szCs w:val="24"/>
                <w:lang w:eastAsia="zh-CN"/>
              </w:rPr>
            </w:pPr>
            <w:r w:rsidRPr="00E2567B">
              <w:rPr>
                <w:bCs/>
                <w:color w:val="333333"/>
                <w:kern w:val="36"/>
                <w:sz w:val="24"/>
                <w:szCs w:val="24"/>
                <w:lang w:eastAsia="zh-CN"/>
              </w:rPr>
              <w:t>Особенности</w:t>
            </w:r>
          </w:p>
          <w:p w14:paraId="7B31D0A8" w14:textId="77777777" w:rsidR="00D35EC8" w:rsidRPr="00E2567B" w:rsidRDefault="00D35EC8" w:rsidP="00D35EC8">
            <w:pPr>
              <w:rPr>
                <w:bCs/>
                <w:color w:val="333333"/>
                <w:kern w:val="36"/>
                <w:sz w:val="24"/>
                <w:szCs w:val="24"/>
                <w:lang w:eastAsia="zh-CN"/>
              </w:rPr>
            </w:pPr>
            <w:r w:rsidRPr="00E2567B">
              <w:rPr>
                <w:bCs/>
                <w:color w:val="333333"/>
                <w:kern w:val="36"/>
                <w:sz w:val="24"/>
                <w:szCs w:val="24"/>
                <w:lang w:eastAsia="zh-CN"/>
              </w:rPr>
              <w:t xml:space="preserve">Быстрая зарядка Quick </w:t>
            </w:r>
            <w:proofErr w:type="spellStart"/>
            <w:r w:rsidRPr="00E2567B">
              <w:rPr>
                <w:bCs/>
                <w:color w:val="333333"/>
                <w:kern w:val="36"/>
                <w:sz w:val="24"/>
                <w:szCs w:val="24"/>
                <w:lang w:eastAsia="zh-CN"/>
              </w:rPr>
              <w:t>Charge</w:t>
            </w:r>
            <w:proofErr w:type="spellEnd"/>
          </w:p>
          <w:p w14:paraId="411EBB23" w14:textId="77777777" w:rsidR="00D35EC8" w:rsidRPr="00D41BD3" w:rsidRDefault="00D35EC8" w:rsidP="00D35EC8">
            <w:pPr>
              <w:rPr>
                <w:b/>
                <w:bCs/>
                <w:color w:val="333333"/>
                <w:kern w:val="36"/>
                <w:sz w:val="24"/>
                <w:szCs w:val="24"/>
                <w:lang w:eastAsia="zh-CN"/>
              </w:rPr>
            </w:pPr>
            <w:r w:rsidRPr="00D41BD3">
              <w:rPr>
                <w:b/>
                <w:bCs/>
                <w:color w:val="333333"/>
                <w:kern w:val="36"/>
                <w:sz w:val="24"/>
                <w:szCs w:val="24"/>
                <w:lang w:eastAsia="zh-CN"/>
              </w:rPr>
              <w:t>Комплектация</w:t>
            </w:r>
          </w:p>
          <w:p w14:paraId="52FDFC2A" w14:textId="77777777" w:rsidR="00D35EC8" w:rsidRDefault="00D35EC8" w:rsidP="00D35EC8">
            <w:pPr>
              <w:rPr>
                <w:bCs/>
                <w:color w:val="333333"/>
                <w:kern w:val="36"/>
                <w:sz w:val="24"/>
                <w:szCs w:val="24"/>
                <w:lang w:eastAsia="zh-CN"/>
              </w:rPr>
            </w:pPr>
            <w:r w:rsidRPr="00D41BD3">
              <w:rPr>
                <w:bCs/>
                <w:color w:val="333333"/>
                <w:kern w:val="36"/>
                <w:sz w:val="24"/>
                <w:szCs w:val="24"/>
                <w:lang w:eastAsia="zh-CN"/>
              </w:rPr>
              <w:t xml:space="preserve">AA аккумуляторные - 8 шт. Зарядный кабель - 1 шт. </w:t>
            </w:r>
          </w:p>
          <w:p w14:paraId="74BFB7EA" w14:textId="77777777" w:rsidR="00D35EC8" w:rsidRDefault="00D35EC8" w:rsidP="00D35EC8">
            <w:pPr>
              <w:rPr>
                <w:bCs/>
                <w:color w:val="333333"/>
                <w:kern w:val="36"/>
                <w:sz w:val="24"/>
                <w:szCs w:val="24"/>
                <w:lang w:eastAsia="zh-CN"/>
              </w:rPr>
            </w:pPr>
            <w:r w:rsidRPr="00D41BD3">
              <w:rPr>
                <w:bCs/>
                <w:color w:val="333333"/>
                <w:kern w:val="36"/>
                <w:sz w:val="24"/>
                <w:szCs w:val="24"/>
                <w:lang w:eastAsia="zh-CN"/>
              </w:rPr>
              <w:t>Зарядный кейс - 1 шт.</w:t>
            </w:r>
          </w:p>
          <w:p w14:paraId="11ED018F" w14:textId="46638EDA" w:rsidR="006A0C09" w:rsidRPr="00B641DC" w:rsidRDefault="006A0C09" w:rsidP="000D6D54">
            <w:pPr>
              <w:shd w:val="clear" w:color="auto" w:fill="FFFFFF"/>
              <w:spacing w:after="120"/>
              <w:jc w:val="center"/>
              <w:outlineLvl w:val="0"/>
              <w:rPr>
                <w:sz w:val="24"/>
                <w:szCs w:val="24"/>
              </w:rPr>
            </w:pPr>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503C2F">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4117A6" w14:textId="77777777" w:rsidR="00414684" w:rsidRPr="00E65562" w:rsidRDefault="00414684" w:rsidP="00CA68A4">
      <w:pPr>
        <w:ind w:left="1416"/>
        <w:jc w:val="both"/>
        <w:rPr>
          <w:sz w:val="22"/>
          <w:szCs w:val="22"/>
        </w:rPr>
        <w:sectPr w:rsidR="0041468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20F8B848"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42744641" w14:textId="77777777" w:rsidR="00CC08A1" w:rsidRDefault="00CC08A1" w:rsidP="0033565B">
            <w:pPr>
              <w:jc w:val="center"/>
              <w:rPr>
                <w:sz w:val="24"/>
                <w:szCs w:val="24"/>
              </w:rPr>
            </w:pPr>
          </w:p>
          <w:p w14:paraId="54CDBDA8" w14:textId="3728284A"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30"/>
              <w:gridCol w:w="1478"/>
            </w:tblGrid>
            <w:tr w:rsidR="00D35EC8" w:rsidRPr="00B641DC" w14:paraId="60AF15F8" w14:textId="77777777" w:rsidTr="006F05C3">
              <w:trPr>
                <w:trHeight w:val="1039"/>
              </w:trPr>
              <w:tc>
                <w:tcPr>
                  <w:tcW w:w="985" w:type="pct"/>
                  <w:tcBorders>
                    <w:top w:val="single" w:sz="4" w:space="0" w:color="auto"/>
                    <w:left w:val="single" w:sz="4" w:space="0" w:color="auto"/>
                    <w:bottom w:val="single" w:sz="4" w:space="0" w:color="auto"/>
                    <w:right w:val="single" w:sz="4" w:space="0" w:color="auto"/>
                  </w:tcBorders>
                </w:tcPr>
                <w:p w14:paraId="23AD8A35" w14:textId="77777777" w:rsidR="00D35EC8" w:rsidRPr="00E2567B" w:rsidRDefault="00D35EC8" w:rsidP="00D35EC8">
                  <w:pPr>
                    <w:shd w:val="clear" w:color="auto" w:fill="FFFFFF"/>
                    <w:spacing w:after="120" w:line="420" w:lineRule="atLeast"/>
                    <w:outlineLvl w:val="0"/>
                    <w:rPr>
                      <w:bCs/>
                      <w:color w:val="000000"/>
                      <w:kern w:val="36"/>
                      <w:sz w:val="24"/>
                      <w:szCs w:val="24"/>
                    </w:rPr>
                  </w:pPr>
                  <w:r w:rsidRPr="00E2567B">
                    <w:rPr>
                      <w:bCs/>
                      <w:color w:val="000000"/>
                      <w:kern w:val="36"/>
                      <w:sz w:val="24"/>
                      <w:szCs w:val="24"/>
                    </w:rPr>
                    <w:t xml:space="preserve">АА аккумулятор 3600 </w:t>
                  </w:r>
                  <w:proofErr w:type="spellStart"/>
                  <w:r w:rsidRPr="00E2567B">
                    <w:rPr>
                      <w:bCs/>
                      <w:color w:val="000000"/>
                      <w:kern w:val="36"/>
                      <w:sz w:val="24"/>
                      <w:szCs w:val="24"/>
                    </w:rPr>
                    <w:t>mWh</w:t>
                  </w:r>
                  <w:proofErr w:type="spellEnd"/>
                  <w:r w:rsidRPr="00E2567B">
                    <w:rPr>
                      <w:bCs/>
                      <w:color w:val="000000"/>
                      <w:kern w:val="36"/>
                      <w:sz w:val="24"/>
                      <w:szCs w:val="24"/>
                    </w:rPr>
                    <w:t xml:space="preserve"> 1,5 В 8 </w:t>
                  </w:r>
                  <w:proofErr w:type="spellStart"/>
                  <w:r w:rsidRPr="00E2567B">
                    <w:rPr>
                      <w:bCs/>
                      <w:color w:val="000000"/>
                      <w:kern w:val="36"/>
                      <w:sz w:val="24"/>
                      <w:szCs w:val="24"/>
                    </w:rPr>
                    <w:t>шт</w:t>
                  </w:r>
                  <w:proofErr w:type="spellEnd"/>
                  <w:r w:rsidRPr="00E2567B">
                    <w:rPr>
                      <w:bCs/>
                      <w:color w:val="000000"/>
                      <w:kern w:val="36"/>
                      <w:sz w:val="24"/>
                      <w:szCs w:val="24"/>
                    </w:rPr>
                    <w:t xml:space="preserve"> + интеллектуальное зарядное устройство</w:t>
                  </w:r>
                </w:p>
                <w:p w14:paraId="539BD3C5" w14:textId="77777777" w:rsidR="00D35EC8" w:rsidRPr="00B641DC" w:rsidRDefault="00D35EC8" w:rsidP="00D35EC8">
                  <w:pPr>
                    <w:rPr>
                      <w:sz w:val="24"/>
                      <w:szCs w:val="24"/>
                    </w:rPr>
                  </w:pPr>
                </w:p>
              </w:tc>
              <w:tc>
                <w:tcPr>
                  <w:tcW w:w="476" w:type="pct"/>
                  <w:tcBorders>
                    <w:top w:val="single" w:sz="4" w:space="0" w:color="auto"/>
                    <w:left w:val="single" w:sz="4" w:space="0" w:color="auto"/>
                    <w:bottom w:val="single" w:sz="4" w:space="0" w:color="auto"/>
                    <w:right w:val="single" w:sz="4" w:space="0" w:color="auto"/>
                  </w:tcBorders>
                </w:tcPr>
                <w:p w14:paraId="1C18061C" w14:textId="77777777" w:rsidR="00D35EC8" w:rsidRPr="00B641DC" w:rsidRDefault="00D35EC8" w:rsidP="00D35EC8">
                  <w:pPr>
                    <w:ind w:firstLine="1"/>
                    <w:outlineLvl w:val="2"/>
                    <w:rPr>
                      <w:sz w:val="24"/>
                      <w:szCs w:val="24"/>
                    </w:rPr>
                  </w:pPr>
                  <w:r>
                    <w:rPr>
                      <w:sz w:val="24"/>
                      <w:szCs w:val="24"/>
                    </w:rPr>
                    <w:t>27.20.23.190</w:t>
                  </w:r>
                </w:p>
              </w:tc>
            </w:tr>
          </w:tbl>
          <w:p w14:paraId="1E10E05A" w14:textId="77777777" w:rsidR="0033565B" w:rsidRPr="00F808F9" w:rsidRDefault="0033565B" w:rsidP="0033565B">
            <w:pPr>
              <w:rPr>
                <w:sz w:val="18"/>
                <w:szCs w:val="18"/>
              </w:rPr>
            </w:pPr>
          </w:p>
        </w:tc>
        <w:tc>
          <w:tcPr>
            <w:tcW w:w="2211" w:type="dxa"/>
            <w:vAlign w:val="center"/>
          </w:tcPr>
          <w:tbl>
            <w:tblPr>
              <w:tblStyle w:val="a4"/>
              <w:tblpPr w:leftFromText="180" w:rightFromText="180" w:horzAnchor="margin" w:tblpY="-945"/>
              <w:tblOverlap w:val="never"/>
              <w:tblW w:w="0" w:type="auto"/>
              <w:tblLook w:val="04A0" w:firstRow="1" w:lastRow="0" w:firstColumn="1" w:lastColumn="0" w:noHBand="0" w:noVBand="1"/>
            </w:tblPr>
            <w:tblGrid>
              <w:gridCol w:w="1960"/>
            </w:tblGrid>
            <w:tr w:rsidR="000D6D54" w14:paraId="289AB44B" w14:textId="77777777" w:rsidTr="000D6D54">
              <w:trPr>
                <w:trHeight w:val="1737"/>
              </w:trPr>
              <w:tc>
                <w:tcPr>
                  <w:tcW w:w="1960" w:type="dxa"/>
                </w:tcPr>
                <w:p w14:paraId="647743D2" w14:textId="77777777" w:rsidR="000D6D54" w:rsidRDefault="000D6D54" w:rsidP="000D6D54">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6139CA0E" w14:textId="77777777" w:rsidR="000D6D54" w:rsidRDefault="000D6D54" w:rsidP="000D6D54"/>
                <w:p w14:paraId="7E01DD7B" w14:textId="77777777" w:rsidR="000D6D54" w:rsidRDefault="000D6D54" w:rsidP="00F25987"/>
              </w:tc>
            </w:tr>
          </w:tbl>
          <w:p w14:paraId="087BA9F3" w14:textId="02DCF0DC" w:rsidR="000D6D54" w:rsidRPr="00EB6E9E" w:rsidRDefault="000D6D54" w:rsidP="00F25987"/>
        </w:tc>
        <w:tc>
          <w:tcPr>
            <w:tcW w:w="3474" w:type="dxa"/>
            <w:vAlign w:val="center"/>
          </w:tcPr>
          <w:tbl>
            <w:tblPr>
              <w:tblStyle w:val="a4"/>
              <w:tblpPr w:leftFromText="180" w:rightFromText="180" w:horzAnchor="margin" w:tblpY="-2205"/>
              <w:tblOverlap w:val="never"/>
              <w:tblW w:w="0" w:type="auto"/>
              <w:tblLook w:val="04A0" w:firstRow="1" w:lastRow="0" w:firstColumn="1" w:lastColumn="0" w:noHBand="0" w:noVBand="1"/>
            </w:tblPr>
            <w:tblGrid>
              <w:gridCol w:w="3208"/>
            </w:tblGrid>
            <w:tr w:rsidR="000D6D54" w14:paraId="0135CE52" w14:textId="77777777" w:rsidTr="000D6D54">
              <w:trPr>
                <w:trHeight w:val="1737"/>
              </w:trPr>
              <w:tc>
                <w:tcPr>
                  <w:tcW w:w="3208" w:type="dxa"/>
                </w:tcPr>
                <w:p w14:paraId="5E33F170"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D23667A" w14:textId="77777777" w:rsidR="000D6D54" w:rsidRDefault="000D6D54" w:rsidP="0033565B">
                  <w:pPr>
                    <w:jc w:val="center"/>
                  </w:pPr>
                </w:p>
                <w:p w14:paraId="7DA571AC" w14:textId="77777777" w:rsidR="000D6D54" w:rsidRDefault="000D6D54" w:rsidP="0033565B">
                  <w:pPr>
                    <w:jc w:val="center"/>
                  </w:pPr>
                </w:p>
                <w:p w14:paraId="527E297F" w14:textId="77777777" w:rsidR="000D6D54" w:rsidRDefault="000D6D54" w:rsidP="0033565B">
                  <w:pPr>
                    <w:jc w:val="center"/>
                  </w:pPr>
                </w:p>
                <w:p w14:paraId="32468D92" w14:textId="77777777" w:rsidR="000D6D54" w:rsidRDefault="000D6D54" w:rsidP="0033565B">
                  <w:pPr>
                    <w:jc w:val="center"/>
                  </w:pPr>
                </w:p>
                <w:p w14:paraId="35F7DF14" w14:textId="0B14F478" w:rsidR="000D6D54" w:rsidRDefault="000D6D54" w:rsidP="0033565B">
                  <w:pPr>
                    <w:jc w:val="center"/>
                  </w:pPr>
                </w:p>
              </w:tc>
            </w:tr>
          </w:tbl>
          <w:p w14:paraId="0B338D2C" w14:textId="5B774EC0" w:rsidR="0033565B" w:rsidRPr="004856F6" w:rsidRDefault="0033565B" w:rsidP="0033565B">
            <w:pPr>
              <w:jc w:val="center"/>
              <w:rPr>
                <w:sz w:val="24"/>
                <w:szCs w:val="24"/>
              </w:rPr>
            </w:pPr>
          </w:p>
        </w:tc>
        <w:tc>
          <w:tcPr>
            <w:tcW w:w="5487" w:type="dxa"/>
            <w:vAlign w:val="center"/>
          </w:tcPr>
          <w:tbl>
            <w:tblPr>
              <w:tblStyle w:val="a4"/>
              <w:tblpPr w:leftFromText="180" w:rightFromText="180" w:horzAnchor="margin" w:tblpY="-435"/>
              <w:tblOverlap w:val="never"/>
              <w:tblW w:w="0" w:type="auto"/>
              <w:tblLook w:val="04A0" w:firstRow="1" w:lastRow="0" w:firstColumn="1" w:lastColumn="0" w:noHBand="0" w:noVBand="1"/>
            </w:tblPr>
            <w:tblGrid>
              <w:gridCol w:w="5195"/>
            </w:tblGrid>
            <w:tr w:rsidR="000D6D54" w14:paraId="1CFCCADF" w14:textId="77777777" w:rsidTr="000D6D54">
              <w:trPr>
                <w:trHeight w:val="1737"/>
              </w:trPr>
              <w:tc>
                <w:tcPr>
                  <w:tcW w:w="5195" w:type="dxa"/>
                </w:tcPr>
                <w:p w14:paraId="30D41323" w14:textId="77777777" w:rsidR="000D6D54" w:rsidRPr="009B550F" w:rsidRDefault="000D6D54" w:rsidP="000D6D54">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2EEF8EC" w14:textId="77777777" w:rsidR="000D6D54" w:rsidRPr="007904EE" w:rsidRDefault="000D6D54" w:rsidP="000D6D54">
                  <w:r w:rsidRPr="007904EE">
                    <w:t>Владимирская обл., г. Вязники, ул. Южная д. 41</w:t>
                  </w:r>
                </w:p>
                <w:p w14:paraId="34D057B4"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7D78C3CF" w14:textId="77777777" w:rsidR="000D6D54" w:rsidRDefault="000D6D54" w:rsidP="0033565B"/>
              </w:tc>
            </w:tr>
          </w:tbl>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304B4" w14:textId="77777777" w:rsidR="005E3E34" w:rsidRDefault="005E3E34">
      <w:r>
        <w:separator/>
      </w:r>
    </w:p>
  </w:endnote>
  <w:endnote w:type="continuationSeparator" w:id="0">
    <w:p w14:paraId="2E975935" w14:textId="77777777" w:rsidR="005E3E34" w:rsidRDefault="005E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CA23B" w14:textId="77777777" w:rsidR="005E3E34" w:rsidRDefault="005E3E34">
      <w:r>
        <w:separator/>
      </w:r>
    </w:p>
  </w:footnote>
  <w:footnote w:type="continuationSeparator" w:id="0">
    <w:p w14:paraId="27688EF0" w14:textId="77777777" w:rsidR="005E3E34" w:rsidRDefault="005E3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TotalTime>
  <Pages>12</Pages>
  <Words>4048</Words>
  <Characters>23076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27070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2026-06-01T10:50:00Z</dcterms:created>
  <dcterms:modified xsi:type="dcterms:W3CDTF">2026-06-01T10:50:00Z</dcterms:modified>
</cp:coreProperties>
</file>