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37E1094B"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0D37A8">
        <w:rPr>
          <w:b/>
          <w:bCs/>
          <w:i/>
          <w:iCs/>
          <w:sz w:val="24"/>
          <w:szCs w:val="24"/>
        </w:rPr>
        <w:t>защитных экранов для настенного кондиционера</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753FC987"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2F5C83">
        <w:rPr>
          <w:rFonts w:asciiTheme="majorBidi" w:hAnsiTheme="majorBidi" w:cstheme="majorBidi"/>
          <w:b/>
          <w:bCs/>
          <w:i/>
          <w:iCs/>
          <w:sz w:val="22"/>
          <w:szCs w:val="22"/>
        </w:rPr>
        <w:t xml:space="preserve">4 646 (четыре тысячи шестьсот сорок шесть)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2F5C83">
        <w:rPr>
          <w:b/>
          <w:i/>
          <w:sz w:val="24"/>
          <w:szCs w:val="24"/>
        </w:rPr>
        <w:t>00</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64F43367"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7B75DB">
        <w:rPr>
          <w:b/>
          <w:i/>
          <w:sz w:val="24"/>
          <w:szCs w:val="24"/>
        </w:rPr>
        <w:t>май</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3BC8B488"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D80235" w:rsidRPr="00D80235">
        <w:rPr>
          <w:sz w:val="24"/>
          <w:szCs w:val="24"/>
        </w:rPr>
        <w:t>2</w:t>
      </w:r>
      <w:r w:rsidR="009774F7">
        <w:rPr>
          <w:sz w:val="24"/>
          <w:szCs w:val="24"/>
        </w:rPr>
        <w:t>7</w:t>
      </w:r>
      <w:r w:rsidR="00E047B8" w:rsidRPr="00D80235">
        <w:rPr>
          <w:sz w:val="24"/>
          <w:szCs w:val="24"/>
        </w:rPr>
        <w:t>.</w:t>
      </w:r>
      <w:r w:rsidR="00CF6563" w:rsidRPr="00D80235">
        <w:rPr>
          <w:sz w:val="24"/>
          <w:szCs w:val="24"/>
        </w:rPr>
        <w:t>0</w:t>
      </w:r>
      <w:r w:rsidR="00187783">
        <w:rPr>
          <w:sz w:val="24"/>
          <w:szCs w:val="24"/>
        </w:rPr>
        <w:t>5</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4D75704B"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D80235" w:rsidRPr="00D80235">
        <w:rPr>
          <w:sz w:val="24"/>
          <w:szCs w:val="24"/>
        </w:rPr>
        <w:t>2</w:t>
      </w:r>
      <w:r w:rsidR="009774F7">
        <w:rPr>
          <w:sz w:val="24"/>
          <w:szCs w:val="24"/>
        </w:rPr>
        <w:t>9</w:t>
      </w:r>
      <w:r w:rsidR="00F3581B" w:rsidRPr="00D80235">
        <w:rPr>
          <w:sz w:val="24"/>
          <w:szCs w:val="24"/>
        </w:rPr>
        <w:t>.</w:t>
      </w:r>
      <w:r w:rsidR="00CF6563" w:rsidRPr="00D80235">
        <w:rPr>
          <w:sz w:val="24"/>
          <w:szCs w:val="24"/>
        </w:rPr>
        <w:t>0</w:t>
      </w:r>
      <w:r w:rsidR="00187783">
        <w:rPr>
          <w:sz w:val="24"/>
          <w:szCs w:val="24"/>
        </w:rPr>
        <w:t>5</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lastRenderedPageBreak/>
        <w:t>9. ТРЕБОВАНИЯ ДЛЯ СОБЛЮДЕНИЯ МЕР ПО ПРЕДОСТАВЛЕНИЮ НАЦИОНАЛЬНОГО РЕЖИМА</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bookmarkStart w:id="0" w:name="_Hlk221888801"/>
      <w:r w:rsidRPr="00E3324E">
        <w:rPr>
          <w:rFonts w:asciiTheme="majorBidi" w:hAnsiTheme="majorBidi" w:cstheme="majorBidi"/>
          <w:color w:val="auto"/>
          <w:szCs w:val="24"/>
        </w:rPr>
        <w:t xml:space="preserve">Установлено </w:t>
      </w:r>
      <w:r w:rsidRPr="002F5C83">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1BEC1294" w14:textId="77777777" w:rsidR="00D85220" w:rsidRDefault="00D85220" w:rsidP="00D85220">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w:t>
      </w:r>
      <w:r>
        <w:rPr>
          <w:sz w:val="24"/>
        </w:rPr>
        <w:lastRenderedPageBreak/>
        <w:t xml:space="preserve">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lastRenderedPageBreak/>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7F3CC70C" w14:textId="77777777" w:rsidR="002F5C83" w:rsidRDefault="002F5C83" w:rsidP="001308F4">
      <w:pPr>
        <w:jc w:val="right"/>
        <w:rPr>
          <w:sz w:val="24"/>
          <w:szCs w:val="24"/>
        </w:rPr>
      </w:pPr>
    </w:p>
    <w:p w14:paraId="5DC47FC8" w14:textId="77777777" w:rsidR="002F5C83" w:rsidRDefault="002F5C83" w:rsidP="001308F4">
      <w:pPr>
        <w:jc w:val="right"/>
        <w:rPr>
          <w:sz w:val="24"/>
          <w:szCs w:val="24"/>
        </w:rPr>
      </w:pPr>
    </w:p>
    <w:p w14:paraId="4B8DC523" w14:textId="77777777" w:rsidR="002F5C83" w:rsidRDefault="002F5C83" w:rsidP="001308F4">
      <w:pPr>
        <w:jc w:val="right"/>
        <w:rPr>
          <w:sz w:val="24"/>
          <w:szCs w:val="24"/>
        </w:rPr>
      </w:pPr>
    </w:p>
    <w:p w14:paraId="5C68D9A4" w14:textId="77777777" w:rsidR="00DF3908" w:rsidRDefault="00DF390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1C52D6DC" w14:textId="77777777" w:rsidR="00D80235" w:rsidRDefault="000D37A8" w:rsidP="007B6766">
            <w:pPr>
              <w:jc w:val="center"/>
              <w:rPr>
                <w:bCs/>
                <w:sz w:val="24"/>
                <w:szCs w:val="24"/>
              </w:rPr>
            </w:pPr>
            <w:r>
              <w:rPr>
                <w:bCs/>
                <w:sz w:val="24"/>
                <w:szCs w:val="24"/>
              </w:rPr>
              <w:t>Защитный экран</w:t>
            </w:r>
          </w:p>
          <w:p w14:paraId="4DBF8D32" w14:textId="526CBCF3" w:rsidR="000D37A8" w:rsidRDefault="000D37A8" w:rsidP="007B6766">
            <w:pPr>
              <w:jc w:val="center"/>
              <w:rPr>
                <w:bCs/>
                <w:sz w:val="24"/>
                <w:szCs w:val="24"/>
              </w:rPr>
            </w:pPr>
            <w:r>
              <w:rPr>
                <w:bCs/>
                <w:sz w:val="24"/>
                <w:szCs w:val="24"/>
              </w:rPr>
              <w:t>32.99.11.192</w:t>
            </w:r>
          </w:p>
          <w:p w14:paraId="32B667ED" w14:textId="77777777" w:rsidR="000D37A8" w:rsidRDefault="000D37A8" w:rsidP="002F5C83">
            <w:pPr>
              <w:rPr>
                <w:bCs/>
                <w:sz w:val="24"/>
                <w:szCs w:val="24"/>
              </w:rPr>
            </w:pPr>
          </w:p>
          <w:p w14:paraId="79D8ECB3" w14:textId="02DD8AA6" w:rsidR="000D37A8" w:rsidRPr="00AD0043" w:rsidRDefault="000D37A8" w:rsidP="007B6766">
            <w:pPr>
              <w:jc w:val="center"/>
              <w:rPr>
                <w:bCs/>
                <w:sz w:val="24"/>
                <w:szCs w:val="24"/>
              </w:rPr>
            </w:pPr>
            <w:r w:rsidRPr="000D37A8">
              <w:rPr>
                <w:bCs/>
                <w:noProof/>
                <w:sz w:val="24"/>
                <w:szCs w:val="24"/>
              </w:rPr>
              <w:drawing>
                <wp:inline distT="0" distB="0" distL="0" distR="0" wp14:anchorId="081CBFD3" wp14:editId="51F7BA00">
                  <wp:extent cx="1161415" cy="1512570"/>
                  <wp:effectExtent l="0" t="0" r="635" b="0"/>
                  <wp:docPr id="16560392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39221" name=""/>
                          <pic:cNvPicPr/>
                        </pic:nvPicPr>
                        <pic:blipFill>
                          <a:blip r:embed="rId11"/>
                          <a:stretch>
                            <a:fillRect/>
                          </a:stretch>
                        </pic:blipFill>
                        <pic:spPr>
                          <a:xfrm>
                            <a:off x="0" y="0"/>
                            <a:ext cx="1161415" cy="1512570"/>
                          </a:xfrm>
                          <a:prstGeom prst="rect">
                            <a:avLst/>
                          </a:prstGeom>
                        </pic:spPr>
                      </pic:pic>
                    </a:graphicData>
                  </a:graphic>
                </wp:inline>
              </w:drawing>
            </w:r>
          </w:p>
        </w:tc>
        <w:tc>
          <w:tcPr>
            <w:tcW w:w="4073" w:type="dxa"/>
          </w:tcPr>
          <w:p w14:paraId="1929C8C3" w14:textId="77777777" w:rsidR="000D37A8" w:rsidRDefault="000D37A8" w:rsidP="000D37A8">
            <w:pPr>
              <w:widowControl/>
              <w:shd w:val="clear" w:color="auto" w:fill="FFFFFF"/>
              <w:autoSpaceDE/>
              <w:autoSpaceDN/>
              <w:adjustRightInd/>
              <w:rPr>
                <w:rFonts w:asciiTheme="majorBidi" w:hAnsiTheme="majorBidi" w:cstheme="majorBidi"/>
                <w:b/>
                <w:bCs/>
                <w:sz w:val="22"/>
                <w:szCs w:val="22"/>
              </w:rPr>
            </w:pPr>
            <w:r w:rsidRPr="000D37A8">
              <w:rPr>
                <w:rFonts w:asciiTheme="majorBidi" w:hAnsiTheme="majorBidi" w:cstheme="majorBidi"/>
                <w:b/>
                <w:bCs/>
                <w:sz w:val="22"/>
                <w:szCs w:val="22"/>
              </w:rPr>
              <w:t xml:space="preserve">Защитный экран для настенного кондиционера 53 - 95 см регулируемый </w:t>
            </w:r>
            <w:proofErr w:type="gramStart"/>
            <w:r w:rsidRPr="000D37A8">
              <w:rPr>
                <w:rFonts w:asciiTheme="majorBidi" w:hAnsiTheme="majorBidi" w:cstheme="majorBidi"/>
                <w:b/>
                <w:bCs/>
                <w:sz w:val="22"/>
                <w:szCs w:val="22"/>
              </w:rPr>
              <w:t>универсальный ,</w:t>
            </w:r>
            <w:proofErr w:type="gramEnd"/>
            <w:r w:rsidRPr="000D37A8">
              <w:rPr>
                <w:rFonts w:asciiTheme="majorBidi" w:hAnsiTheme="majorBidi" w:cstheme="majorBidi"/>
                <w:b/>
                <w:bCs/>
                <w:sz w:val="22"/>
                <w:szCs w:val="22"/>
              </w:rPr>
              <w:t xml:space="preserve"> </w:t>
            </w:r>
            <w:proofErr w:type="gramStart"/>
            <w:r w:rsidRPr="000D37A8">
              <w:rPr>
                <w:rFonts w:asciiTheme="majorBidi" w:hAnsiTheme="majorBidi" w:cstheme="majorBidi"/>
                <w:b/>
                <w:bCs/>
                <w:sz w:val="22"/>
                <w:szCs w:val="22"/>
              </w:rPr>
              <w:t>отражатель ,</w:t>
            </w:r>
            <w:proofErr w:type="gramEnd"/>
            <w:r w:rsidRPr="000D37A8">
              <w:rPr>
                <w:rFonts w:asciiTheme="majorBidi" w:hAnsiTheme="majorBidi" w:cstheme="majorBidi"/>
                <w:b/>
                <w:bCs/>
                <w:sz w:val="22"/>
                <w:szCs w:val="22"/>
              </w:rPr>
              <w:t xml:space="preserve"> прозрачный</w:t>
            </w:r>
          </w:p>
          <w:p w14:paraId="20178ACA" w14:textId="2599E23B" w:rsidR="000D37A8" w:rsidRPr="000D37A8" w:rsidRDefault="000D37A8" w:rsidP="000D37A8">
            <w:pPr>
              <w:widowControl/>
              <w:shd w:val="clear" w:color="auto" w:fill="FFFFFF"/>
              <w:autoSpaceDE/>
              <w:autoSpaceDN/>
              <w:adjustRightInd/>
              <w:rPr>
                <w:rFonts w:asciiTheme="majorBidi" w:hAnsiTheme="majorBidi" w:cstheme="majorBidi"/>
                <w:sz w:val="22"/>
                <w:szCs w:val="22"/>
              </w:rPr>
            </w:pPr>
            <w:r w:rsidRPr="000D37A8">
              <w:rPr>
                <w:rFonts w:asciiTheme="majorBidi" w:hAnsiTheme="majorBidi" w:cstheme="majorBidi"/>
                <w:sz w:val="22"/>
                <w:szCs w:val="22"/>
              </w:rPr>
              <w:t>Материал</w:t>
            </w:r>
            <w:r>
              <w:rPr>
                <w:rFonts w:asciiTheme="majorBidi" w:hAnsiTheme="majorBidi" w:cstheme="majorBidi"/>
                <w:sz w:val="22"/>
                <w:szCs w:val="22"/>
              </w:rPr>
              <w:t xml:space="preserve">: </w:t>
            </w:r>
            <w:r w:rsidRPr="000D37A8">
              <w:rPr>
                <w:rFonts w:asciiTheme="majorBidi" w:hAnsiTheme="majorBidi" w:cstheme="majorBidi"/>
                <w:sz w:val="22"/>
                <w:szCs w:val="22"/>
              </w:rPr>
              <w:t>Пластик</w:t>
            </w:r>
          </w:p>
          <w:p w14:paraId="68300AF7" w14:textId="6FB897BF" w:rsidR="000D37A8" w:rsidRPr="000D37A8" w:rsidRDefault="000D37A8" w:rsidP="000D37A8">
            <w:pPr>
              <w:widowControl/>
              <w:shd w:val="clear" w:color="auto" w:fill="FFFFFF"/>
              <w:autoSpaceDE/>
              <w:autoSpaceDN/>
              <w:adjustRightInd/>
              <w:rPr>
                <w:rFonts w:asciiTheme="majorBidi" w:hAnsiTheme="majorBidi" w:cstheme="majorBidi"/>
                <w:sz w:val="22"/>
                <w:szCs w:val="22"/>
              </w:rPr>
            </w:pPr>
            <w:r w:rsidRPr="000D37A8">
              <w:rPr>
                <w:rFonts w:asciiTheme="majorBidi" w:hAnsiTheme="majorBidi" w:cstheme="majorBidi"/>
                <w:sz w:val="22"/>
                <w:szCs w:val="22"/>
              </w:rPr>
              <w:t>Тип</w:t>
            </w:r>
            <w:r>
              <w:rPr>
                <w:rFonts w:asciiTheme="majorBidi" w:hAnsiTheme="majorBidi" w:cstheme="majorBidi"/>
                <w:sz w:val="22"/>
                <w:szCs w:val="22"/>
              </w:rPr>
              <w:t xml:space="preserve">: </w:t>
            </w:r>
            <w:r w:rsidRPr="000D37A8">
              <w:rPr>
                <w:rFonts w:asciiTheme="majorBidi" w:hAnsiTheme="majorBidi" w:cstheme="majorBidi"/>
                <w:sz w:val="22"/>
                <w:szCs w:val="22"/>
              </w:rPr>
              <w:t>Аксессуары, запчасти для кондиционера</w:t>
            </w:r>
          </w:p>
          <w:p w14:paraId="21976E24" w14:textId="15BAC501" w:rsidR="000D37A8" w:rsidRPr="000D37A8" w:rsidRDefault="000D37A8" w:rsidP="000D37A8">
            <w:pPr>
              <w:widowControl/>
              <w:shd w:val="clear" w:color="auto" w:fill="FFFFFF"/>
              <w:autoSpaceDE/>
              <w:autoSpaceDN/>
              <w:adjustRightInd/>
              <w:rPr>
                <w:rFonts w:asciiTheme="majorBidi" w:hAnsiTheme="majorBidi" w:cstheme="majorBidi"/>
                <w:sz w:val="22"/>
                <w:szCs w:val="22"/>
              </w:rPr>
            </w:pPr>
            <w:r w:rsidRPr="000D37A8">
              <w:rPr>
                <w:rFonts w:asciiTheme="majorBidi" w:hAnsiTheme="majorBidi" w:cstheme="majorBidi"/>
                <w:sz w:val="22"/>
                <w:szCs w:val="22"/>
              </w:rPr>
              <w:t>Цвет</w:t>
            </w:r>
            <w:r>
              <w:rPr>
                <w:rFonts w:asciiTheme="majorBidi" w:hAnsiTheme="majorBidi" w:cstheme="majorBidi"/>
                <w:sz w:val="22"/>
                <w:szCs w:val="22"/>
              </w:rPr>
              <w:t xml:space="preserve">: </w:t>
            </w:r>
            <w:r w:rsidRPr="000D37A8">
              <w:rPr>
                <w:rFonts w:asciiTheme="majorBidi" w:hAnsiTheme="majorBidi" w:cstheme="majorBidi"/>
                <w:sz w:val="22"/>
                <w:szCs w:val="22"/>
              </w:rPr>
              <w:t>Прозрачный</w:t>
            </w:r>
          </w:p>
          <w:p w14:paraId="5F0CA77F" w14:textId="015ED489" w:rsidR="000D37A8" w:rsidRPr="000D37A8" w:rsidRDefault="000D37A8" w:rsidP="000D37A8">
            <w:pPr>
              <w:widowControl/>
              <w:shd w:val="clear" w:color="auto" w:fill="FFFFFF"/>
              <w:autoSpaceDE/>
              <w:autoSpaceDN/>
              <w:adjustRightInd/>
              <w:rPr>
                <w:rFonts w:asciiTheme="majorBidi" w:hAnsiTheme="majorBidi" w:cstheme="majorBidi"/>
                <w:sz w:val="22"/>
                <w:szCs w:val="22"/>
              </w:rPr>
            </w:pPr>
            <w:r w:rsidRPr="000D37A8">
              <w:rPr>
                <w:rFonts w:asciiTheme="majorBidi" w:hAnsiTheme="majorBidi" w:cstheme="majorBidi"/>
                <w:sz w:val="22"/>
                <w:szCs w:val="22"/>
              </w:rPr>
              <w:t>Вид аксессуара, запчасти</w:t>
            </w:r>
            <w:r>
              <w:rPr>
                <w:rFonts w:asciiTheme="majorBidi" w:hAnsiTheme="majorBidi" w:cstheme="majorBidi"/>
                <w:sz w:val="22"/>
                <w:szCs w:val="22"/>
              </w:rPr>
              <w:t xml:space="preserve">: </w:t>
            </w:r>
            <w:r w:rsidRPr="000D37A8">
              <w:rPr>
                <w:rFonts w:asciiTheme="majorBidi" w:hAnsiTheme="majorBidi" w:cstheme="majorBidi"/>
                <w:sz w:val="22"/>
                <w:szCs w:val="22"/>
              </w:rPr>
              <w:t>Экран</w:t>
            </w:r>
          </w:p>
          <w:p w14:paraId="4586408A" w14:textId="29FA3005" w:rsidR="000D37A8" w:rsidRPr="000D37A8" w:rsidRDefault="000D37A8" w:rsidP="000D37A8">
            <w:pPr>
              <w:widowControl/>
              <w:shd w:val="clear" w:color="auto" w:fill="FFFFFF"/>
              <w:autoSpaceDE/>
              <w:autoSpaceDN/>
              <w:adjustRightInd/>
              <w:rPr>
                <w:rFonts w:asciiTheme="majorBidi" w:hAnsiTheme="majorBidi" w:cstheme="majorBidi"/>
                <w:sz w:val="22"/>
                <w:szCs w:val="22"/>
              </w:rPr>
            </w:pPr>
            <w:r w:rsidRPr="000D37A8">
              <w:rPr>
                <w:rFonts w:asciiTheme="majorBidi" w:hAnsiTheme="majorBidi" w:cstheme="majorBidi"/>
                <w:sz w:val="22"/>
                <w:szCs w:val="22"/>
              </w:rPr>
              <w:t>Поддерживаемые бренды</w:t>
            </w:r>
            <w:r>
              <w:rPr>
                <w:rFonts w:asciiTheme="majorBidi" w:hAnsiTheme="majorBidi" w:cstheme="majorBidi"/>
                <w:sz w:val="22"/>
                <w:szCs w:val="22"/>
              </w:rPr>
              <w:t xml:space="preserve">: </w:t>
            </w:r>
            <w:r w:rsidRPr="000D37A8">
              <w:rPr>
                <w:rFonts w:asciiTheme="majorBidi" w:hAnsiTheme="majorBidi" w:cstheme="majorBidi"/>
                <w:sz w:val="22"/>
                <w:szCs w:val="22"/>
              </w:rPr>
              <w:t>Универсальный</w:t>
            </w:r>
          </w:p>
          <w:p w14:paraId="55C467FD" w14:textId="6AB673D4" w:rsidR="000D37A8" w:rsidRDefault="000D37A8" w:rsidP="000D37A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Регулируемый размер, см: от 53 до 95</w:t>
            </w:r>
          </w:p>
          <w:p w14:paraId="66D847DF" w14:textId="4B3ADFA4" w:rsidR="000D37A8" w:rsidRDefault="000D37A8" w:rsidP="000D37A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Настраиваемый угол наклона</w:t>
            </w:r>
          </w:p>
          <w:p w14:paraId="64CA64DA" w14:textId="2CA284E0" w:rsidR="000D37A8" w:rsidRPr="000D37A8" w:rsidRDefault="000D37A8" w:rsidP="000D37A8">
            <w:pPr>
              <w:widowControl/>
              <w:shd w:val="clear" w:color="auto" w:fill="FFFFFF"/>
              <w:autoSpaceDE/>
              <w:autoSpaceDN/>
              <w:adjustRightInd/>
              <w:rPr>
                <w:rFonts w:asciiTheme="majorBidi" w:hAnsiTheme="majorBidi" w:cstheme="majorBidi"/>
                <w:sz w:val="22"/>
                <w:szCs w:val="22"/>
              </w:rPr>
            </w:pPr>
            <w:r w:rsidRPr="000D37A8">
              <w:rPr>
                <w:rFonts w:asciiTheme="majorBidi" w:hAnsiTheme="majorBidi" w:cstheme="majorBidi"/>
                <w:sz w:val="22"/>
                <w:szCs w:val="22"/>
              </w:rPr>
              <w:t xml:space="preserve">Длина, </w:t>
            </w:r>
            <w:r>
              <w:rPr>
                <w:rFonts w:asciiTheme="majorBidi" w:hAnsiTheme="majorBidi" w:cstheme="majorBidi"/>
                <w:sz w:val="22"/>
                <w:szCs w:val="22"/>
              </w:rPr>
              <w:t>с</w:t>
            </w:r>
            <w:r w:rsidRPr="000D37A8">
              <w:rPr>
                <w:rFonts w:asciiTheme="majorBidi" w:hAnsiTheme="majorBidi" w:cstheme="majorBidi"/>
                <w:sz w:val="22"/>
                <w:szCs w:val="22"/>
              </w:rPr>
              <w:t>м</w:t>
            </w:r>
            <w:r>
              <w:rPr>
                <w:rFonts w:asciiTheme="majorBidi" w:hAnsiTheme="majorBidi" w:cstheme="majorBidi"/>
                <w:sz w:val="22"/>
                <w:szCs w:val="22"/>
              </w:rPr>
              <w:t xml:space="preserve">: </w:t>
            </w:r>
            <w:r w:rsidRPr="000D37A8">
              <w:rPr>
                <w:rFonts w:asciiTheme="majorBidi" w:hAnsiTheme="majorBidi" w:cstheme="majorBidi"/>
                <w:sz w:val="22"/>
                <w:szCs w:val="22"/>
              </w:rPr>
              <w:t>95</w:t>
            </w:r>
          </w:p>
          <w:p w14:paraId="67B8B870" w14:textId="5706CDCB" w:rsidR="000D37A8" w:rsidRPr="000D37A8" w:rsidRDefault="000D37A8" w:rsidP="000D37A8">
            <w:pPr>
              <w:widowControl/>
              <w:shd w:val="clear" w:color="auto" w:fill="FFFFFF"/>
              <w:autoSpaceDE/>
              <w:autoSpaceDN/>
              <w:adjustRightInd/>
              <w:rPr>
                <w:rFonts w:asciiTheme="majorBidi" w:hAnsiTheme="majorBidi" w:cstheme="majorBidi"/>
                <w:sz w:val="22"/>
                <w:szCs w:val="22"/>
              </w:rPr>
            </w:pPr>
            <w:r w:rsidRPr="000D37A8">
              <w:rPr>
                <w:rFonts w:asciiTheme="majorBidi" w:hAnsiTheme="majorBidi" w:cstheme="majorBidi"/>
                <w:sz w:val="22"/>
                <w:szCs w:val="22"/>
              </w:rPr>
              <w:t>Размеры, мм</w:t>
            </w:r>
            <w:r>
              <w:rPr>
                <w:rFonts w:asciiTheme="majorBidi" w:hAnsiTheme="majorBidi" w:cstheme="majorBidi"/>
                <w:sz w:val="22"/>
                <w:szCs w:val="22"/>
              </w:rPr>
              <w:t xml:space="preserve">: </w:t>
            </w:r>
            <w:r w:rsidRPr="000D37A8">
              <w:rPr>
                <w:rFonts w:asciiTheme="majorBidi" w:hAnsiTheme="majorBidi" w:cstheme="majorBidi"/>
                <w:sz w:val="22"/>
                <w:szCs w:val="22"/>
              </w:rPr>
              <w:t>950</w:t>
            </w:r>
          </w:p>
          <w:p w14:paraId="13B61C69" w14:textId="70D44C37" w:rsidR="000D37A8" w:rsidRPr="000D37A8" w:rsidRDefault="000D37A8" w:rsidP="000D37A8">
            <w:pPr>
              <w:widowControl/>
              <w:shd w:val="clear" w:color="auto" w:fill="FFFFFF"/>
              <w:autoSpaceDE/>
              <w:autoSpaceDN/>
              <w:adjustRightInd/>
              <w:rPr>
                <w:rFonts w:asciiTheme="majorBidi" w:hAnsiTheme="majorBidi" w:cstheme="majorBidi"/>
                <w:b/>
                <w:bCs/>
                <w:sz w:val="22"/>
                <w:szCs w:val="22"/>
              </w:rPr>
            </w:pPr>
            <w:r w:rsidRPr="000D37A8">
              <w:rPr>
                <w:rFonts w:asciiTheme="majorBidi" w:hAnsiTheme="majorBidi" w:cstheme="majorBidi"/>
                <w:sz w:val="22"/>
                <w:szCs w:val="22"/>
              </w:rPr>
              <w:t>Вес товара, г</w:t>
            </w:r>
            <w:r>
              <w:rPr>
                <w:rFonts w:asciiTheme="majorBidi" w:hAnsiTheme="majorBidi" w:cstheme="majorBidi"/>
                <w:sz w:val="22"/>
                <w:szCs w:val="22"/>
              </w:rPr>
              <w:t xml:space="preserve">: </w:t>
            </w:r>
            <w:r w:rsidRPr="000D37A8">
              <w:rPr>
                <w:rFonts w:asciiTheme="majorBidi" w:hAnsiTheme="majorBidi" w:cstheme="majorBidi"/>
                <w:sz w:val="22"/>
                <w:szCs w:val="22"/>
              </w:rPr>
              <w:t>700</w:t>
            </w:r>
          </w:p>
          <w:p w14:paraId="622621D9" w14:textId="77777777" w:rsidR="007B75DB" w:rsidRDefault="007B75DB" w:rsidP="00AD0043">
            <w:pPr>
              <w:widowControl/>
              <w:shd w:val="clear" w:color="auto" w:fill="FFFFFF"/>
              <w:autoSpaceDE/>
              <w:autoSpaceDN/>
              <w:adjustRightInd/>
              <w:rPr>
                <w:rFonts w:asciiTheme="majorBidi" w:hAnsiTheme="majorBidi" w:cstheme="majorBidi"/>
                <w:sz w:val="22"/>
                <w:szCs w:val="22"/>
              </w:rPr>
            </w:pPr>
          </w:p>
          <w:p w14:paraId="27D77B18" w14:textId="3A3A1AE2" w:rsidR="00AD0043" w:rsidRPr="00424B37" w:rsidRDefault="00AD0043"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1FD8F3C" w14:textId="77777777" w:rsidR="00AD0043" w:rsidRPr="00AD0043" w:rsidRDefault="00AD0043" w:rsidP="007B6766">
            <w:pPr>
              <w:jc w:val="center"/>
              <w:rPr>
                <w:bCs/>
                <w:sz w:val="24"/>
                <w:szCs w:val="24"/>
              </w:rPr>
            </w:pPr>
          </w:p>
        </w:tc>
        <w:tc>
          <w:tcPr>
            <w:tcW w:w="708" w:type="dxa"/>
          </w:tcPr>
          <w:p w14:paraId="476C9C2E" w14:textId="71D0473C" w:rsidR="00AD0043" w:rsidRPr="00AD0043" w:rsidRDefault="000D37A8" w:rsidP="007B6766">
            <w:pPr>
              <w:jc w:val="center"/>
              <w:rPr>
                <w:bCs/>
                <w:sz w:val="24"/>
                <w:szCs w:val="24"/>
              </w:rPr>
            </w:pPr>
            <w:r>
              <w:rPr>
                <w:bCs/>
                <w:sz w:val="24"/>
                <w:szCs w:val="24"/>
              </w:rPr>
              <w:t>2</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3230D9D1" w:rsidR="00AD0043" w:rsidRPr="00AD0043" w:rsidRDefault="002F5C83" w:rsidP="007B6766">
            <w:pPr>
              <w:jc w:val="center"/>
              <w:rPr>
                <w:bCs/>
                <w:sz w:val="24"/>
                <w:szCs w:val="24"/>
              </w:rPr>
            </w:pPr>
            <w:r>
              <w:rPr>
                <w:bCs/>
                <w:sz w:val="24"/>
                <w:szCs w:val="24"/>
              </w:rPr>
              <w:t>2323,00</w:t>
            </w:r>
          </w:p>
        </w:tc>
        <w:tc>
          <w:tcPr>
            <w:tcW w:w="1134" w:type="dxa"/>
          </w:tcPr>
          <w:p w14:paraId="65234B11" w14:textId="0578D1D0" w:rsidR="00AD0043" w:rsidRPr="00AD0043" w:rsidRDefault="002F5C83" w:rsidP="007B6766">
            <w:pPr>
              <w:jc w:val="center"/>
              <w:rPr>
                <w:bCs/>
                <w:sz w:val="24"/>
                <w:szCs w:val="24"/>
              </w:rPr>
            </w:pPr>
            <w:r>
              <w:rPr>
                <w:bCs/>
                <w:sz w:val="24"/>
                <w:szCs w:val="24"/>
              </w:rPr>
              <w:t>4646,00</w:t>
            </w:r>
          </w:p>
        </w:tc>
      </w:tr>
      <w:tr w:rsidR="003D5FB5" w14:paraId="00245991" w14:textId="77777777" w:rsidTr="00F41BB2">
        <w:tc>
          <w:tcPr>
            <w:tcW w:w="9351" w:type="dxa"/>
            <w:gridSpan w:val="6"/>
          </w:tcPr>
          <w:p w14:paraId="0BAD9A57" w14:textId="12992BA6" w:rsidR="00AD0043" w:rsidRPr="002F5C83" w:rsidRDefault="00AD0043" w:rsidP="00AD0043">
            <w:pPr>
              <w:jc w:val="right"/>
              <w:rPr>
                <w:b/>
                <w:sz w:val="24"/>
                <w:szCs w:val="24"/>
              </w:rPr>
            </w:pPr>
            <w:r w:rsidRPr="002F5C83">
              <w:rPr>
                <w:b/>
                <w:sz w:val="24"/>
                <w:szCs w:val="24"/>
              </w:rPr>
              <w:t>ИТОГО</w:t>
            </w:r>
          </w:p>
        </w:tc>
        <w:tc>
          <w:tcPr>
            <w:tcW w:w="1134" w:type="dxa"/>
          </w:tcPr>
          <w:p w14:paraId="1E06A63E" w14:textId="6A246E65" w:rsidR="00AD0043" w:rsidRPr="002F5C83" w:rsidRDefault="002F5C83" w:rsidP="007B6766">
            <w:pPr>
              <w:jc w:val="center"/>
              <w:rPr>
                <w:b/>
                <w:sz w:val="24"/>
                <w:szCs w:val="24"/>
              </w:rPr>
            </w:pPr>
            <w:r w:rsidRPr="002F5C83">
              <w:rPr>
                <w:b/>
                <w:sz w:val="24"/>
                <w:szCs w:val="24"/>
              </w:rPr>
              <w:t>4646,00</w:t>
            </w:r>
          </w:p>
        </w:tc>
      </w:tr>
    </w:tbl>
    <w:p w14:paraId="5B755B4D" w14:textId="77777777" w:rsidR="00AD0043" w:rsidRDefault="00AD0043" w:rsidP="007B6766">
      <w:pPr>
        <w:jc w:val="center"/>
        <w:rPr>
          <w:b/>
          <w:sz w:val="28"/>
          <w:szCs w:val="28"/>
        </w:rPr>
      </w:pPr>
    </w:p>
    <w:p w14:paraId="6966AEBC" w14:textId="77777777" w:rsidR="00AD0043" w:rsidRPr="007B6766" w:rsidRDefault="00AD0043" w:rsidP="007B6766">
      <w:pPr>
        <w:jc w:val="center"/>
        <w:rPr>
          <w:b/>
          <w:sz w:val="28"/>
          <w:szCs w:val="28"/>
        </w:rPr>
      </w:pPr>
    </w:p>
    <w:p w14:paraId="2D028AC3" w14:textId="77777777" w:rsidR="002A5B7D" w:rsidRDefault="002A5B7D" w:rsidP="000F563D">
      <w:pPr>
        <w:jc w:val="right"/>
        <w:rPr>
          <w:sz w:val="24"/>
          <w:szCs w:val="24"/>
        </w:rPr>
      </w:pP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B542C05" w14:textId="77777777" w:rsidR="00387DD3" w:rsidRDefault="00387DD3" w:rsidP="000F563D">
      <w:pPr>
        <w:jc w:val="right"/>
        <w:rPr>
          <w:sz w:val="24"/>
          <w:szCs w:val="24"/>
        </w:rPr>
      </w:pPr>
    </w:p>
    <w:p w14:paraId="11761EAC" w14:textId="77777777" w:rsidR="00387DD3" w:rsidRDefault="00387DD3" w:rsidP="000F563D">
      <w:pPr>
        <w:jc w:val="right"/>
        <w:rPr>
          <w:sz w:val="24"/>
          <w:szCs w:val="24"/>
        </w:rPr>
      </w:pPr>
    </w:p>
    <w:p w14:paraId="7AC8A93E" w14:textId="77777777" w:rsidR="00387DD3" w:rsidRDefault="00387DD3" w:rsidP="000F563D">
      <w:pPr>
        <w:jc w:val="right"/>
        <w:rPr>
          <w:sz w:val="24"/>
          <w:szCs w:val="24"/>
        </w:rPr>
      </w:pPr>
    </w:p>
    <w:p w14:paraId="62C35902" w14:textId="77777777" w:rsidR="00387DD3" w:rsidRDefault="00387DD3" w:rsidP="000F563D">
      <w:pPr>
        <w:jc w:val="right"/>
        <w:rPr>
          <w:sz w:val="24"/>
          <w:szCs w:val="24"/>
        </w:rPr>
      </w:pPr>
    </w:p>
    <w:p w14:paraId="01858A37" w14:textId="77777777" w:rsidR="007B75DB" w:rsidRDefault="007B75DB" w:rsidP="000F563D">
      <w:pPr>
        <w:jc w:val="right"/>
        <w:rPr>
          <w:sz w:val="24"/>
          <w:szCs w:val="24"/>
        </w:rPr>
      </w:pPr>
    </w:p>
    <w:p w14:paraId="4E54C8FE" w14:textId="77777777" w:rsidR="007B75DB" w:rsidRDefault="007B75DB" w:rsidP="000F563D">
      <w:pPr>
        <w:jc w:val="right"/>
        <w:rPr>
          <w:sz w:val="24"/>
          <w:szCs w:val="24"/>
        </w:rPr>
      </w:pPr>
    </w:p>
    <w:p w14:paraId="5CB026C1" w14:textId="77777777" w:rsidR="007B75DB" w:rsidRDefault="007B75DB" w:rsidP="000F563D">
      <w:pPr>
        <w:jc w:val="right"/>
        <w:rPr>
          <w:sz w:val="24"/>
          <w:szCs w:val="24"/>
        </w:rPr>
      </w:pPr>
    </w:p>
    <w:p w14:paraId="5DA95341" w14:textId="77777777" w:rsidR="007B75DB" w:rsidRDefault="007B75DB" w:rsidP="000F563D">
      <w:pPr>
        <w:jc w:val="right"/>
        <w:rPr>
          <w:sz w:val="24"/>
          <w:szCs w:val="24"/>
        </w:rPr>
      </w:pPr>
    </w:p>
    <w:p w14:paraId="4674B41F" w14:textId="77777777" w:rsidR="007B75DB" w:rsidRDefault="007B75DB" w:rsidP="000F563D">
      <w:pPr>
        <w:jc w:val="right"/>
        <w:rPr>
          <w:sz w:val="24"/>
          <w:szCs w:val="24"/>
        </w:rPr>
      </w:pPr>
    </w:p>
    <w:p w14:paraId="514C5CC9" w14:textId="77777777" w:rsidR="007B75DB" w:rsidRDefault="007B75DB" w:rsidP="000F563D">
      <w:pPr>
        <w:jc w:val="right"/>
        <w:rPr>
          <w:sz w:val="24"/>
          <w:szCs w:val="24"/>
        </w:rPr>
      </w:pPr>
    </w:p>
    <w:p w14:paraId="36E3F648" w14:textId="77777777" w:rsidR="007B75DB" w:rsidRDefault="007B75DB" w:rsidP="000F563D">
      <w:pPr>
        <w:jc w:val="right"/>
        <w:rPr>
          <w:sz w:val="24"/>
          <w:szCs w:val="24"/>
        </w:rPr>
      </w:pPr>
    </w:p>
    <w:p w14:paraId="0FB4238E" w14:textId="77777777" w:rsidR="00387DD3" w:rsidRDefault="00387DD3" w:rsidP="000F563D">
      <w:pPr>
        <w:jc w:val="right"/>
        <w:rPr>
          <w:sz w:val="24"/>
          <w:szCs w:val="24"/>
        </w:rPr>
      </w:pPr>
    </w:p>
    <w:p w14:paraId="723D527B" w14:textId="77777777" w:rsidR="00387DD3" w:rsidRDefault="00387DD3" w:rsidP="000F563D">
      <w:pPr>
        <w:jc w:val="right"/>
        <w:rPr>
          <w:sz w:val="24"/>
          <w:szCs w:val="24"/>
        </w:rPr>
      </w:pPr>
    </w:p>
    <w:p w14:paraId="42E58D82" w14:textId="77777777" w:rsidR="00387DD3" w:rsidRDefault="00387DD3" w:rsidP="000F563D">
      <w:pPr>
        <w:jc w:val="right"/>
        <w:rPr>
          <w:sz w:val="24"/>
          <w:szCs w:val="24"/>
        </w:rPr>
      </w:pPr>
    </w:p>
    <w:p w14:paraId="75B548DA" w14:textId="77777777" w:rsidR="00387DD3" w:rsidRDefault="00387DD3" w:rsidP="000F563D">
      <w:pPr>
        <w:jc w:val="right"/>
        <w:rPr>
          <w:sz w:val="24"/>
          <w:szCs w:val="24"/>
        </w:rPr>
      </w:pPr>
    </w:p>
    <w:p w14:paraId="3AC3CB1D" w14:textId="77777777" w:rsidR="00387DD3" w:rsidRDefault="00387DD3" w:rsidP="000F563D">
      <w:pPr>
        <w:jc w:val="right"/>
        <w:rPr>
          <w:sz w:val="24"/>
          <w:szCs w:val="24"/>
        </w:rPr>
      </w:pPr>
    </w:p>
    <w:p w14:paraId="6E0B5A45" w14:textId="77777777" w:rsidR="002A5B7D" w:rsidRDefault="002A5B7D" w:rsidP="003D5673">
      <w:pPr>
        <w:rPr>
          <w:sz w:val="24"/>
          <w:szCs w:val="24"/>
        </w:rPr>
      </w:pPr>
    </w:p>
    <w:p w14:paraId="4402DE58" w14:textId="77777777" w:rsidR="007B75DB" w:rsidRDefault="007B75DB" w:rsidP="000F563D">
      <w:pPr>
        <w:jc w:val="right"/>
        <w:rPr>
          <w:sz w:val="24"/>
          <w:szCs w:val="24"/>
        </w:rPr>
      </w:pPr>
    </w:p>
    <w:p w14:paraId="75124168" w14:textId="77777777" w:rsidR="007B75DB" w:rsidRDefault="007B75DB" w:rsidP="000F563D">
      <w:pPr>
        <w:jc w:val="right"/>
        <w:rPr>
          <w:sz w:val="24"/>
          <w:szCs w:val="24"/>
        </w:rPr>
      </w:pPr>
    </w:p>
    <w:p w14:paraId="145E5DD1" w14:textId="77777777" w:rsidR="007B75DB" w:rsidRDefault="007B75DB" w:rsidP="000F563D">
      <w:pPr>
        <w:jc w:val="right"/>
        <w:rPr>
          <w:sz w:val="24"/>
          <w:szCs w:val="24"/>
        </w:rPr>
      </w:pPr>
    </w:p>
    <w:p w14:paraId="11979490" w14:textId="77777777" w:rsidR="007B75DB" w:rsidRDefault="007B75DB" w:rsidP="000F563D">
      <w:pPr>
        <w:jc w:val="right"/>
        <w:rPr>
          <w:sz w:val="24"/>
          <w:szCs w:val="24"/>
        </w:rPr>
      </w:pPr>
    </w:p>
    <w:p w14:paraId="333378C1" w14:textId="77777777" w:rsidR="007B75DB" w:rsidRDefault="007B75DB" w:rsidP="000F563D">
      <w:pPr>
        <w:jc w:val="right"/>
        <w:rPr>
          <w:sz w:val="24"/>
          <w:szCs w:val="24"/>
        </w:rPr>
      </w:pPr>
    </w:p>
    <w:p w14:paraId="66FC328D" w14:textId="77777777" w:rsidR="007B75DB" w:rsidRDefault="007B75DB"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2"/>
      <w:footerReference w:type="even" r:id="rId13"/>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F9CF" w14:textId="77777777" w:rsidR="00B0584F" w:rsidRDefault="00B0584F">
      <w:r>
        <w:separator/>
      </w:r>
    </w:p>
  </w:endnote>
  <w:endnote w:type="continuationSeparator" w:id="0">
    <w:p w14:paraId="729057D5" w14:textId="77777777" w:rsidR="00B0584F" w:rsidRDefault="00B05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145C" w14:textId="77777777" w:rsidR="00B0584F" w:rsidRDefault="00B0584F">
      <w:r>
        <w:separator/>
      </w:r>
    </w:p>
  </w:footnote>
  <w:footnote w:type="continuationSeparator" w:id="0">
    <w:p w14:paraId="42D2ED3C" w14:textId="77777777" w:rsidR="00B0584F" w:rsidRDefault="00B05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7A8"/>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C83"/>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2AB"/>
    <w:rsid w:val="00973684"/>
    <w:rsid w:val="009737E4"/>
    <w:rsid w:val="00973EE4"/>
    <w:rsid w:val="00974B41"/>
    <w:rsid w:val="009757E1"/>
    <w:rsid w:val="00975951"/>
    <w:rsid w:val="009771E6"/>
    <w:rsid w:val="009774F7"/>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584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57BD"/>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86FA7"/>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1907</TotalTime>
  <Pages>12</Pages>
  <Words>4815</Words>
  <Characters>27448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32199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114</cp:revision>
  <cp:lastPrinted>2026-04-17T09:19:00Z</cp:lastPrinted>
  <dcterms:created xsi:type="dcterms:W3CDTF">2025-02-28T05:54:00Z</dcterms:created>
  <dcterms:modified xsi:type="dcterms:W3CDTF">2026-05-27T07:43:00Z</dcterms:modified>
</cp:coreProperties>
</file>