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3F614C19"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240A7C">
        <w:rPr>
          <w:b/>
          <w:i/>
          <w:sz w:val="24"/>
          <w:szCs w:val="24"/>
        </w:rPr>
        <w:t>кухонные принадлежности</w:t>
      </w:r>
      <w:r w:rsidR="00D423A1">
        <w:rPr>
          <w:b/>
          <w:i/>
          <w:sz w:val="24"/>
          <w:szCs w:val="24"/>
        </w:rPr>
        <w:t>.</w:t>
      </w:r>
    </w:p>
    <w:p w14:paraId="20D13F1B" w14:textId="1C0BEDAB"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240A7C">
        <w:rPr>
          <w:b/>
          <w:i/>
          <w:sz w:val="24"/>
          <w:szCs w:val="24"/>
        </w:rPr>
        <w:t>18 565</w:t>
      </w:r>
      <w:r>
        <w:rPr>
          <w:b/>
          <w:sz w:val="24"/>
          <w:szCs w:val="24"/>
        </w:rPr>
        <w:t xml:space="preserve"> </w:t>
      </w:r>
      <w:r w:rsidRPr="006E23E5">
        <w:rPr>
          <w:b/>
          <w:i/>
          <w:sz w:val="24"/>
          <w:szCs w:val="24"/>
        </w:rPr>
        <w:t>(</w:t>
      </w:r>
      <w:r w:rsidR="00240A7C">
        <w:rPr>
          <w:b/>
          <w:i/>
          <w:sz w:val="24"/>
          <w:szCs w:val="24"/>
        </w:rPr>
        <w:t>Восемнадцать тысяч пятьсот шестьдесят пять</w:t>
      </w:r>
      <w:r w:rsidRPr="006E23E5">
        <w:rPr>
          <w:b/>
          <w:i/>
          <w:sz w:val="24"/>
          <w:szCs w:val="24"/>
        </w:rPr>
        <w:t>) рубл</w:t>
      </w:r>
      <w:r w:rsidR="00D423A1">
        <w:rPr>
          <w:b/>
          <w:i/>
          <w:sz w:val="24"/>
          <w:szCs w:val="24"/>
        </w:rPr>
        <w:t>ей</w:t>
      </w:r>
      <w:r w:rsidRPr="006E23E5">
        <w:rPr>
          <w:b/>
          <w:i/>
          <w:sz w:val="24"/>
          <w:szCs w:val="24"/>
        </w:rPr>
        <w:t xml:space="preserve"> </w:t>
      </w:r>
      <w:r w:rsidR="00772716">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7C9DC77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C4639C">
        <w:rPr>
          <w:b/>
          <w:i/>
          <w:sz w:val="24"/>
          <w:szCs w:val="24"/>
        </w:rPr>
        <w:t>9</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4A879DF5"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73F8F">
        <w:rPr>
          <w:sz w:val="24"/>
          <w:szCs w:val="24"/>
        </w:rPr>
        <w:t>18</w:t>
      </w:r>
      <w:r w:rsidR="00C4639C">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7D24018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73F8F">
        <w:rPr>
          <w:sz w:val="24"/>
          <w:szCs w:val="24"/>
        </w:rPr>
        <w:t>2</w:t>
      </w:r>
      <w:r w:rsidR="00772716">
        <w:rPr>
          <w:sz w:val="24"/>
          <w:szCs w:val="24"/>
        </w:rPr>
        <w:t>1</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5E93A772"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240A7C">
        <w:rPr>
          <w:rFonts w:ascii="Times New Roman" w:hAnsi="Times New Roman" w:cs="Times New Roman"/>
          <w:b/>
          <w:bCs/>
          <w:i/>
          <w:iCs/>
          <w:sz w:val="24"/>
          <w:szCs w:val="24"/>
        </w:rPr>
        <w:t xml:space="preserve">кухонные </w:t>
      </w:r>
      <w:proofErr w:type="gramStart"/>
      <w:r w:rsidR="00240A7C">
        <w:rPr>
          <w:rFonts w:ascii="Times New Roman" w:hAnsi="Times New Roman" w:cs="Times New Roman"/>
          <w:b/>
          <w:bCs/>
          <w:i/>
          <w:iCs/>
          <w:sz w:val="24"/>
          <w:szCs w:val="24"/>
        </w:rPr>
        <w:t>принадлежности</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240A7C"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240A7C" w:rsidRDefault="00240A7C" w:rsidP="00240A7C">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401D4BCB" w14:textId="77777777" w:rsidR="00240A7C" w:rsidRDefault="00240A7C" w:rsidP="00240A7C">
            <w:pPr>
              <w:spacing w:line="276" w:lineRule="auto"/>
              <w:jc w:val="center"/>
              <w:rPr>
                <w:sz w:val="22"/>
                <w:szCs w:val="22"/>
              </w:rPr>
            </w:pPr>
            <w:r>
              <w:rPr>
                <w:sz w:val="22"/>
                <w:szCs w:val="22"/>
              </w:rPr>
              <w:t>Набор кастрюль</w:t>
            </w:r>
          </w:p>
          <w:p w14:paraId="2F1833D4" w14:textId="3EF18363" w:rsidR="00240A7C" w:rsidRDefault="00240A7C" w:rsidP="00240A7C">
            <w:pPr>
              <w:spacing w:line="276" w:lineRule="auto"/>
              <w:jc w:val="center"/>
              <w:rPr>
                <w:sz w:val="24"/>
                <w:szCs w:val="24"/>
              </w:rPr>
            </w:pPr>
            <w:r w:rsidRPr="009E4D28">
              <w:rPr>
                <w:sz w:val="22"/>
                <w:szCs w:val="22"/>
              </w:rPr>
              <w:t>25.99.12.112</w:t>
            </w:r>
            <w:r>
              <w:rPr>
                <w:rFonts w:ascii="Arial" w:hAnsi="Arial" w:cs="Arial"/>
                <w:color w:val="333333"/>
                <w:sz w:val="21"/>
                <w:szCs w:val="21"/>
                <w:shd w:val="clear" w:color="auto" w:fill="FFFFFF"/>
              </w:rPr>
              <w:t> </w:t>
            </w:r>
            <w:r w:rsidRPr="00354797">
              <w:rPr>
                <w:sz w:val="22"/>
                <w:szCs w:val="22"/>
              </w:rPr>
              <w:t> </w:t>
            </w:r>
          </w:p>
        </w:tc>
        <w:tc>
          <w:tcPr>
            <w:tcW w:w="272" w:type="pct"/>
            <w:tcBorders>
              <w:top w:val="single" w:sz="4" w:space="0" w:color="auto"/>
              <w:left w:val="single" w:sz="4" w:space="0" w:color="auto"/>
              <w:right w:val="single" w:sz="4" w:space="0" w:color="auto"/>
            </w:tcBorders>
            <w:vAlign w:val="center"/>
          </w:tcPr>
          <w:p w14:paraId="4E8913DF" w14:textId="4C7F9C21" w:rsidR="00240A7C" w:rsidRDefault="00240A7C" w:rsidP="00240A7C">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56958E7E" w:rsidR="00240A7C" w:rsidRDefault="00240A7C" w:rsidP="00240A7C">
            <w:pPr>
              <w:jc w:val="center"/>
              <w:rPr>
                <w:color w:val="000000"/>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63D7AF10" w14:textId="77777777" w:rsidR="00240A7C" w:rsidRPr="007578BD" w:rsidRDefault="00240A7C" w:rsidP="00240A7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240A7C" w:rsidRPr="007578BD" w:rsidRDefault="00240A7C" w:rsidP="00240A7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42885A87" w:rsidR="00240A7C" w:rsidRPr="00277B4E" w:rsidRDefault="00240A7C" w:rsidP="00240A7C">
            <w:pPr>
              <w:jc w:val="center"/>
              <w:rPr>
                <w:color w:val="000000"/>
                <w:sz w:val="22"/>
                <w:szCs w:val="22"/>
              </w:rPr>
            </w:pPr>
            <w:r>
              <w:rPr>
                <w:sz w:val="22"/>
                <w:szCs w:val="22"/>
              </w:rPr>
              <w:t>Количество кастрюль в наборе – 4 шт. Количество предметов в упаковке – 5 шт. Для индукционных плит – да. Объем кастрюли: 1.7 л – 1 шт., 3.9 л – 1 шт., 6.2 л – 1 л, 2.9 л – 1 шт. Объем ковша – 1.7 л. Материал посуды – нержавеющая сталь. Все кастрюли со стеклянной крышкой.</w:t>
            </w:r>
          </w:p>
        </w:tc>
      </w:tr>
      <w:tr w:rsidR="00240A7C" w:rsidRPr="004856F6" w14:paraId="785FDD40"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3F51A27E" w14:textId="4CCD038B" w:rsidR="00240A7C" w:rsidRDefault="00240A7C" w:rsidP="00240A7C">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524A423C" w14:textId="77777777" w:rsidR="00240A7C" w:rsidRDefault="00240A7C" w:rsidP="00240A7C">
            <w:pPr>
              <w:spacing w:line="276" w:lineRule="auto"/>
              <w:jc w:val="center"/>
              <w:rPr>
                <w:sz w:val="22"/>
                <w:szCs w:val="22"/>
              </w:rPr>
            </w:pPr>
            <w:r>
              <w:rPr>
                <w:sz w:val="22"/>
                <w:szCs w:val="22"/>
              </w:rPr>
              <w:t>Набор столовой посуды</w:t>
            </w:r>
          </w:p>
          <w:p w14:paraId="39D38A4D" w14:textId="05DBC667" w:rsidR="00240A7C" w:rsidRPr="00F329A9" w:rsidRDefault="00240A7C" w:rsidP="00240A7C">
            <w:pPr>
              <w:jc w:val="center"/>
              <w:rPr>
                <w:sz w:val="24"/>
                <w:szCs w:val="24"/>
              </w:rPr>
            </w:pPr>
            <w:r w:rsidRPr="00FB0CA9">
              <w:rPr>
                <w:sz w:val="22"/>
                <w:szCs w:val="22"/>
              </w:rPr>
              <w:t>23.13.13.112</w:t>
            </w:r>
          </w:p>
        </w:tc>
        <w:tc>
          <w:tcPr>
            <w:tcW w:w="272" w:type="pct"/>
            <w:tcBorders>
              <w:top w:val="single" w:sz="4" w:space="0" w:color="auto"/>
              <w:left w:val="single" w:sz="4" w:space="0" w:color="auto"/>
              <w:right w:val="single" w:sz="4" w:space="0" w:color="auto"/>
            </w:tcBorders>
            <w:vAlign w:val="center"/>
          </w:tcPr>
          <w:p w14:paraId="036D6D3D" w14:textId="0405D652" w:rsidR="00240A7C" w:rsidRPr="00F329A9" w:rsidRDefault="00240A7C" w:rsidP="00240A7C">
            <w:pPr>
              <w:jc w:val="center"/>
              <w:rPr>
                <w:sz w:val="24"/>
                <w:szCs w:val="24"/>
              </w:rPr>
            </w:pPr>
            <w:r>
              <w:rPr>
                <w:sz w:val="22"/>
                <w:szCs w:val="22"/>
              </w:rPr>
              <w:t>Шт.</w:t>
            </w:r>
          </w:p>
        </w:tc>
        <w:tc>
          <w:tcPr>
            <w:tcW w:w="371" w:type="pct"/>
            <w:tcBorders>
              <w:top w:val="single" w:sz="4" w:space="0" w:color="auto"/>
              <w:left w:val="single" w:sz="4" w:space="0" w:color="auto"/>
              <w:right w:val="single" w:sz="4" w:space="0" w:color="auto"/>
            </w:tcBorders>
            <w:vAlign w:val="center"/>
          </w:tcPr>
          <w:p w14:paraId="180478A8" w14:textId="6EFBC321" w:rsidR="00240A7C" w:rsidRPr="00F329A9" w:rsidRDefault="00240A7C" w:rsidP="00240A7C">
            <w:pPr>
              <w:jc w:val="center"/>
              <w:rPr>
                <w:sz w:val="24"/>
                <w:szCs w:val="24"/>
              </w:rPr>
            </w:pPr>
            <w:r>
              <w:rPr>
                <w:sz w:val="22"/>
                <w:szCs w:val="22"/>
              </w:rPr>
              <w:t>1</w:t>
            </w:r>
          </w:p>
        </w:tc>
        <w:tc>
          <w:tcPr>
            <w:tcW w:w="478" w:type="pct"/>
            <w:tcBorders>
              <w:top w:val="single" w:sz="4" w:space="0" w:color="auto"/>
              <w:left w:val="single" w:sz="4" w:space="0" w:color="auto"/>
              <w:right w:val="single" w:sz="4" w:space="0" w:color="auto"/>
            </w:tcBorders>
            <w:vAlign w:val="center"/>
          </w:tcPr>
          <w:p w14:paraId="7E95810C" w14:textId="77777777" w:rsidR="00240A7C" w:rsidRPr="007578BD" w:rsidRDefault="00240A7C" w:rsidP="00240A7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8849628" w14:textId="77777777" w:rsidR="00240A7C" w:rsidRPr="007578BD" w:rsidRDefault="00240A7C" w:rsidP="00240A7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1814C7B" w14:textId="4B79C3CC" w:rsidR="00240A7C" w:rsidRPr="006030BE" w:rsidRDefault="00240A7C" w:rsidP="00240A7C">
            <w:pPr>
              <w:jc w:val="center"/>
              <w:rPr>
                <w:sz w:val="24"/>
                <w:szCs w:val="24"/>
              </w:rPr>
            </w:pPr>
            <w:r>
              <w:rPr>
                <w:sz w:val="22"/>
                <w:szCs w:val="22"/>
              </w:rPr>
              <w:t>Количество предметов в упаковке 32 шт. Количество персон – 6. Материал посуды – фарфор. Цвет – белый. Декоративные элементы банты, цветы, аппликация. Комплектация: обеденные тарелки 26 см – 6 шт., десертные тарелки 20 см – 6 шт., блюдца 15 см – 6 шт., салатники 400 мл – 6 шт., кружки 150 мл – 6 шт., овальные блюда 30 *21,5 см – 2 шт.</w:t>
            </w:r>
          </w:p>
        </w:tc>
      </w:tr>
      <w:tr w:rsidR="00240A7C" w:rsidRPr="004856F6" w14:paraId="076B355F"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AEE8AAA" w14:textId="700DC15C" w:rsidR="00240A7C" w:rsidRDefault="00240A7C" w:rsidP="00240A7C">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5B56FF49" w14:textId="77777777" w:rsidR="00240A7C" w:rsidRDefault="00240A7C" w:rsidP="00240A7C">
            <w:pPr>
              <w:spacing w:line="276" w:lineRule="auto"/>
              <w:jc w:val="center"/>
              <w:rPr>
                <w:sz w:val="22"/>
                <w:szCs w:val="22"/>
              </w:rPr>
            </w:pPr>
            <w:r>
              <w:rPr>
                <w:sz w:val="22"/>
                <w:szCs w:val="22"/>
              </w:rPr>
              <w:t>Сковорода</w:t>
            </w:r>
          </w:p>
          <w:p w14:paraId="2C4A8449" w14:textId="338C7142" w:rsidR="00240A7C" w:rsidRPr="00F329A9" w:rsidRDefault="00240A7C" w:rsidP="00240A7C">
            <w:pPr>
              <w:jc w:val="center"/>
              <w:rPr>
                <w:sz w:val="24"/>
                <w:szCs w:val="24"/>
              </w:rPr>
            </w:pPr>
            <w:r w:rsidRPr="00E63052">
              <w:rPr>
                <w:sz w:val="22"/>
                <w:szCs w:val="22"/>
              </w:rPr>
              <w:t>28.93.15.124 </w:t>
            </w:r>
          </w:p>
        </w:tc>
        <w:tc>
          <w:tcPr>
            <w:tcW w:w="272" w:type="pct"/>
            <w:tcBorders>
              <w:top w:val="single" w:sz="4" w:space="0" w:color="auto"/>
              <w:left w:val="single" w:sz="4" w:space="0" w:color="auto"/>
              <w:right w:val="single" w:sz="4" w:space="0" w:color="auto"/>
            </w:tcBorders>
            <w:vAlign w:val="center"/>
          </w:tcPr>
          <w:p w14:paraId="41C1A6FB" w14:textId="195937DD" w:rsidR="00240A7C" w:rsidRPr="00F329A9" w:rsidRDefault="00240A7C" w:rsidP="00240A7C">
            <w:pPr>
              <w:jc w:val="center"/>
              <w:rPr>
                <w:sz w:val="24"/>
                <w:szCs w:val="24"/>
              </w:rPr>
            </w:pPr>
            <w:r>
              <w:rPr>
                <w:sz w:val="22"/>
                <w:szCs w:val="22"/>
              </w:rPr>
              <w:t>Шт.</w:t>
            </w:r>
          </w:p>
        </w:tc>
        <w:tc>
          <w:tcPr>
            <w:tcW w:w="371" w:type="pct"/>
            <w:tcBorders>
              <w:top w:val="single" w:sz="4" w:space="0" w:color="auto"/>
              <w:left w:val="single" w:sz="4" w:space="0" w:color="auto"/>
              <w:right w:val="single" w:sz="4" w:space="0" w:color="auto"/>
            </w:tcBorders>
            <w:vAlign w:val="center"/>
          </w:tcPr>
          <w:p w14:paraId="3D2FC972" w14:textId="0EC0C918" w:rsidR="00240A7C" w:rsidRPr="00F329A9" w:rsidRDefault="00240A7C" w:rsidP="00240A7C">
            <w:pPr>
              <w:jc w:val="center"/>
              <w:rPr>
                <w:sz w:val="24"/>
                <w:szCs w:val="24"/>
              </w:rPr>
            </w:pPr>
            <w:r>
              <w:rPr>
                <w:sz w:val="22"/>
                <w:szCs w:val="22"/>
              </w:rPr>
              <w:t>1</w:t>
            </w:r>
          </w:p>
        </w:tc>
        <w:tc>
          <w:tcPr>
            <w:tcW w:w="478" w:type="pct"/>
            <w:tcBorders>
              <w:top w:val="single" w:sz="4" w:space="0" w:color="auto"/>
              <w:left w:val="single" w:sz="4" w:space="0" w:color="auto"/>
              <w:right w:val="single" w:sz="4" w:space="0" w:color="auto"/>
            </w:tcBorders>
            <w:vAlign w:val="center"/>
          </w:tcPr>
          <w:p w14:paraId="6D4FE138" w14:textId="77777777" w:rsidR="00240A7C" w:rsidRPr="007578BD" w:rsidRDefault="00240A7C" w:rsidP="00240A7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2C801423" w14:textId="77777777" w:rsidR="00240A7C" w:rsidRPr="007578BD" w:rsidRDefault="00240A7C" w:rsidP="00240A7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89140AE" w14:textId="14EF4CDA" w:rsidR="00240A7C" w:rsidRPr="006030BE" w:rsidRDefault="00240A7C" w:rsidP="00240A7C">
            <w:pPr>
              <w:jc w:val="center"/>
              <w:rPr>
                <w:sz w:val="24"/>
                <w:szCs w:val="24"/>
              </w:rPr>
            </w:pPr>
            <w:r>
              <w:rPr>
                <w:sz w:val="22"/>
                <w:szCs w:val="22"/>
              </w:rPr>
              <w:t>Диаметр дна сковороды – 20 см, высота борта сковороды – 6,5 см, толщина дна – 4 мм, толщина стенок 3,5 мм. Материалы посуды – алюминий, литая. Тип сковороды – классическая. Диаметр крышки – 26 см. Материал крышки – стекло. Антипригарное покрытие. Форма изделия: круглая, глубокая, легкая. Цвет – черный.</w:t>
            </w:r>
          </w:p>
        </w:tc>
      </w:tr>
      <w:tr w:rsidR="00240A7C" w:rsidRPr="004856F6" w14:paraId="3B743878"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48778D11" w14:textId="26F8F382" w:rsidR="00240A7C" w:rsidRDefault="00240A7C" w:rsidP="00240A7C">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2DE1AD5F" w14:textId="77777777" w:rsidR="00240A7C" w:rsidRDefault="00240A7C" w:rsidP="00240A7C">
            <w:pPr>
              <w:spacing w:line="276" w:lineRule="auto"/>
              <w:jc w:val="center"/>
              <w:rPr>
                <w:sz w:val="22"/>
                <w:szCs w:val="22"/>
              </w:rPr>
            </w:pPr>
            <w:r>
              <w:rPr>
                <w:sz w:val="22"/>
                <w:szCs w:val="22"/>
              </w:rPr>
              <w:t>Набор столовых приборов</w:t>
            </w:r>
          </w:p>
          <w:p w14:paraId="45C4D86C" w14:textId="77777777" w:rsidR="00240A7C" w:rsidRDefault="00240A7C" w:rsidP="00240A7C">
            <w:pPr>
              <w:spacing w:line="276" w:lineRule="auto"/>
              <w:jc w:val="center"/>
              <w:rPr>
                <w:sz w:val="22"/>
                <w:szCs w:val="22"/>
              </w:rPr>
            </w:pPr>
            <w:r w:rsidRPr="00173894">
              <w:rPr>
                <w:sz w:val="22"/>
                <w:szCs w:val="22"/>
              </w:rPr>
              <w:t>25.71.14.110</w:t>
            </w:r>
          </w:p>
          <w:p w14:paraId="2D6B93C7" w14:textId="77777777" w:rsidR="00240A7C" w:rsidRPr="00F329A9" w:rsidRDefault="00240A7C" w:rsidP="00240A7C">
            <w:pPr>
              <w:jc w:val="center"/>
              <w:rPr>
                <w:sz w:val="24"/>
                <w:szCs w:val="24"/>
              </w:rPr>
            </w:pPr>
          </w:p>
        </w:tc>
        <w:tc>
          <w:tcPr>
            <w:tcW w:w="272" w:type="pct"/>
            <w:tcBorders>
              <w:top w:val="single" w:sz="4" w:space="0" w:color="auto"/>
              <w:left w:val="single" w:sz="4" w:space="0" w:color="auto"/>
              <w:right w:val="single" w:sz="4" w:space="0" w:color="auto"/>
            </w:tcBorders>
            <w:vAlign w:val="center"/>
          </w:tcPr>
          <w:p w14:paraId="13110187" w14:textId="3B640456" w:rsidR="00240A7C" w:rsidRPr="00F329A9" w:rsidRDefault="00240A7C" w:rsidP="00240A7C">
            <w:pPr>
              <w:jc w:val="center"/>
              <w:rPr>
                <w:sz w:val="24"/>
                <w:szCs w:val="24"/>
              </w:rPr>
            </w:pPr>
            <w:r>
              <w:rPr>
                <w:sz w:val="22"/>
                <w:szCs w:val="22"/>
              </w:rPr>
              <w:t>Шт.</w:t>
            </w:r>
          </w:p>
        </w:tc>
        <w:tc>
          <w:tcPr>
            <w:tcW w:w="371" w:type="pct"/>
            <w:tcBorders>
              <w:top w:val="single" w:sz="4" w:space="0" w:color="auto"/>
              <w:left w:val="single" w:sz="4" w:space="0" w:color="auto"/>
              <w:right w:val="single" w:sz="4" w:space="0" w:color="auto"/>
            </w:tcBorders>
            <w:vAlign w:val="center"/>
          </w:tcPr>
          <w:p w14:paraId="0E744F6B" w14:textId="0707397A" w:rsidR="00240A7C" w:rsidRPr="00F329A9" w:rsidRDefault="00240A7C" w:rsidP="00240A7C">
            <w:pPr>
              <w:jc w:val="center"/>
              <w:rPr>
                <w:sz w:val="24"/>
                <w:szCs w:val="24"/>
              </w:rPr>
            </w:pPr>
            <w:r>
              <w:rPr>
                <w:sz w:val="22"/>
                <w:szCs w:val="22"/>
              </w:rPr>
              <w:t>1</w:t>
            </w:r>
          </w:p>
        </w:tc>
        <w:tc>
          <w:tcPr>
            <w:tcW w:w="478" w:type="pct"/>
            <w:tcBorders>
              <w:top w:val="single" w:sz="4" w:space="0" w:color="auto"/>
              <w:left w:val="single" w:sz="4" w:space="0" w:color="auto"/>
              <w:right w:val="single" w:sz="4" w:space="0" w:color="auto"/>
            </w:tcBorders>
            <w:vAlign w:val="center"/>
          </w:tcPr>
          <w:p w14:paraId="1F177844" w14:textId="77777777" w:rsidR="00240A7C" w:rsidRPr="007578BD" w:rsidRDefault="00240A7C" w:rsidP="00240A7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26D8B9D" w14:textId="77777777" w:rsidR="00240A7C" w:rsidRPr="007578BD" w:rsidRDefault="00240A7C" w:rsidP="00240A7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F91E7BE" w14:textId="3B34B5D1" w:rsidR="00240A7C" w:rsidRPr="006030BE" w:rsidRDefault="00240A7C" w:rsidP="00240A7C">
            <w:pPr>
              <w:jc w:val="center"/>
              <w:rPr>
                <w:sz w:val="24"/>
                <w:szCs w:val="24"/>
              </w:rPr>
            </w:pPr>
            <w:r>
              <w:rPr>
                <w:sz w:val="22"/>
                <w:szCs w:val="22"/>
              </w:rPr>
              <w:t>Количество предметов в упаковке – 18 шт. Материал посуды – нержавеющая сталь. Комплектация: ложки столовые – 6 шт., ложки чайные – 6 шт., вилки – 6 шт.</w:t>
            </w:r>
          </w:p>
        </w:tc>
      </w:tr>
      <w:tr w:rsidR="00240A7C" w:rsidRPr="004856F6" w14:paraId="567022EE"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07B93E23" w14:textId="37A27D0C" w:rsidR="00240A7C" w:rsidRDefault="00240A7C" w:rsidP="00240A7C">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14:paraId="2BAF88F1" w14:textId="77777777" w:rsidR="00240A7C" w:rsidRPr="00173894" w:rsidRDefault="00240A7C" w:rsidP="00240A7C">
            <w:pPr>
              <w:spacing w:line="276" w:lineRule="auto"/>
              <w:jc w:val="center"/>
              <w:rPr>
                <w:sz w:val="22"/>
                <w:szCs w:val="22"/>
              </w:rPr>
            </w:pPr>
            <w:r w:rsidRPr="00173894">
              <w:rPr>
                <w:sz w:val="22"/>
                <w:szCs w:val="22"/>
              </w:rPr>
              <w:t>Разделочная доска</w:t>
            </w:r>
          </w:p>
          <w:p w14:paraId="68917EEF" w14:textId="08255A00" w:rsidR="00240A7C" w:rsidRPr="00F329A9" w:rsidRDefault="00240A7C" w:rsidP="00240A7C">
            <w:pPr>
              <w:jc w:val="center"/>
              <w:rPr>
                <w:sz w:val="24"/>
                <w:szCs w:val="24"/>
              </w:rPr>
            </w:pPr>
            <w:r w:rsidRPr="00173894">
              <w:rPr>
                <w:sz w:val="22"/>
                <w:szCs w:val="22"/>
              </w:rPr>
              <w:t>22.29.23.110</w:t>
            </w:r>
          </w:p>
        </w:tc>
        <w:tc>
          <w:tcPr>
            <w:tcW w:w="272" w:type="pct"/>
            <w:tcBorders>
              <w:top w:val="single" w:sz="4" w:space="0" w:color="auto"/>
              <w:left w:val="single" w:sz="4" w:space="0" w:color="auto"/>
              <w:right w:val="single" w:sz="4" w:space="0" w:color="auto"/>
            </w:tcBorders>
            <w:vAlign w:val="center"/>
          </w:tcPr>
          <w:p w14:paraId="30BF75D6" w14:textId="702FEB1D" w:rsidR="00240A7C" w:rsidRPr="00F329A9" w:rsidRDefault="00240A7C" w:rsidP="00240A7C">
            <w:pPr>
              <w:jc w:val="center"/>
              <w:rPr>
                <w:sz w:val="24"/>
                <w:szCs w:val="24"/>
              </w:rPr>
            </w:pPr>
            <w:r>
              <w:rPr>
                <w:sz w:val="22"/>
                <w:szCs w:val="22"/>
              </w:rPr>
              <w:t>Шт.</w:t>
            </w:r>
          </w:p>
        </w:tc>
        <w:tc>
          <w:tcPr>
            <w:tcW w:w="371" w:type="pct"/>
            <w:tcBorders>
              <w:top w:val="single" w:sz="4" w:space="0" w:color="auto"/>
              <w:left w:val="single" w:sz="4" w:space="0" w:color="auto"/>
              <w:right w:val="single" w:sz="4" w:space="0" w:color="auto"/>
            </w:tcBorders>
            <w:vAlign w:val="center"/>
          </w:tcPr>
          <w:p w14:paraId="3C185282" w14:textId="795BAFB8" w:rsidR="00240A7C" w:rsidRPr="00F329A9" w:rsidRDefault="00240A7C" w:rsidP="00240A7C">
            <w:pPr>
              <w:jc w:val="center"/>
              <w:rPr>
                <w:sz w:val="24"/>
                <w:szCs w:val="24"/>
              </w:rPr>
            </w:pPr>
            <w:r>
              <w:rPr>
                <w:sz w:val="22"/>
                <w:szCs w:val="22"/>
              </w:rPr>
              <w:t>3</w:t>
            </w:r>
          </w:p>
        </w:tc>
        <w:tc>
          <w:tcPr>
            <w:tcW w:w="478" w:type="pct"/>
            <w:tcBorders>
              <w:top w:val="single" w:sz="4" w:space="0" w:color="auto"/>
              <w:left w:val="single" w:sz="4" w:space="0" w:color="auto"/>
              <w:right w:val="single" w:sz="4" w:space="0" w:color="auto"/>
            </w:tcBorders>
            <w:vAlign w:val="center"/>
          </w:tcPr>
          <w:p w14:paraId="0C220ECF" w14:textId="77777777" w:rsidR="00240A7C" w:rsidRPr="007578BD" w:rsidRDefault="00240A7C" w:rsidP="00240A7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19EDCEA" w14:textId="77777777" w:rsidR="00240A7C" w:rsidRPr="007578BD" w:rsidRDefault="00240A7C" w:rsidP="00240A7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68DBBF3" w14:textId="4D710D2B" w:rsidR="00240A7C" w:rsidRPr="006030BE" w:rsidRDefault="00240A7C" w:rsidP="00240A7C">
            <w:pPr>
              <w:jc w:val="center"/>
              <w:rPr>
                <w:sz w:val="24"/>
                <w:szCs w:val="24"/>
              </w:rPr>
            </w:pPr>
            <w:r>
              <w:rPr>
                <w:sz w:val="22"/>
                <w:szCs w:val="22"/>
              </w:rPr>
              <w:t>Материал изделия – пластик пищевой, полипропилен, пластик. Антибактериальное покрытие. Форма – прямоугольная. Цвет: серый, графит, мрамор, белый. Размер 28*18 см (Д*Ш)</w:t>
            </w:r>
          </w:p>
        </w:tc>
      </w:tr>
      <w:tr w:rsidR="00240A7C"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240A7C" w:rsidRPr="005508AE" w:rsidRDefault="00240A7C" w:rsidP="00240A7C">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240A7C" w:rsidRPr="00A76421" w:rsidRDefault="00240A7C" w:rsidP="00240A7C">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240A7C" w:rsidRPr="005508AE" w:rsidRDefault="00240A7C" w:rsidP="00240A7C">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240A7C" w:rsidRPr="005508AE" w:rsidRDefault="00240A7C" w:rsidP="00240A7C">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240A7C" w:rsidRPr="005508AE" w:rsidRDefault="00240A7C" w:rsidP="00240A7C">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240A7C" w:rsidRPr="005508AE" w:rsidRDefault="00240A7C" w:rsidP="00240A7C">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240A7C" w:rsidRPr="005508AE" w:rsidRDefault="00240A7C" w:rsidP="00240A7C">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40A7C" w:rsidRPr="004856F6" w14:paraId="76512D08" w14:textId="77777777" w:rsidTr="003E11FF">
        <w:trPr>
          <w:trHeight w:val="529"/>
        </w:trPr>
        <w:tc>
          <w:tcPr>
            <w:tcW w:w="636" w:type="dxa"/>
            <w:vAlign w:val="center"/>
          </w:tcPr>
          <w:p w14:paraId="167662A9" w14:textId="77777777" w:rsidR="00240A7C" w:rsidRPr="004856F6" w:rsidRDefault="00240A7C" w:rsidP="00240A7C">
            <w:pPr>
              <w:jc w:val="center"/>
              <w:rPr>
                <w:bCs/>
                <w:sz w:val="24"/>
                <w:szCs w:val="24"/>
              </w:rPr>
            </w:pPr>
            <w:bookmarkStart w:id="0" w:name="_GoBack" w:colFirst="4" w:colLast="4"/>
            <w:r w:rsidRPr="004856F6">
              <w:rPr>
                <w:bCs/>
                <w:sz w:val="24"/>
                <w:szCs w:val="24"/>
              </w:rPr>
              <w:t>1</w:t>
            </w:r>
          </w:p>
        </w:tc>
        <w:tc>
          <w:tcPr>
            <w:tcW w:w="3583" w:type="dxa"/>
            <w:vAlign w:val="center"/>
          </w:tcPr>
          <w:p w14:paraId="12949002" w14:textId="77777777" w:rsidR="00240A7C" w:rsidRDefault="00240A7C" w:rsidP="00240A7C">
            <w:pPr>
              <w:spacing w:line="276" w:lineRule="auto"/>
              <w:jc w:val="center"/>
              <w:rPr>
                <w:sz w:val="22"/>
                <w:szCs w:val="22"/>
              </w:rPr>
            </w:pPr>
            <w:r>
              <w:rPr>
                <w:sz w:val="22"/>
                <w:szCs w:val="22"/>
              </w:rPr>
              <w:t>Набор кастрюль</w:t>
            </w:r>
          </w:p>
          <w:p w14:paraId="4532110B" w14:textId="68655046" w:rsidR="00240A7C" w:rsidRPr="00F3581B" w:rsidRDefault="00240A7C" w:rsidP="00240A7C">
            <w:pPr>
              <w:spacing w:line="276" w:lineRule="auto"/>
              <w:jc w:val="center"/>
              <w:rPr>
                <w:sz w:val="24"/>
                <w:szCs w:val="24"/>
              </w:rPr>
            </w:pPr>
            <w:r w:rsidRPr="009E4D28">
              <w:rPr>
                <w:sz w:val="22"/>
                <w:szCs w:val="22"/>
              </w:rPr>
              <w:t>25.99.12.112</w:t>
            </w:r>
            <w:r>
              <w:rPr>
                <w:rFonts w:ascii="Arial" w:hAnsi="Arial" w:cs="Arial"/>
                <w:color w:val="333333"/>
                <w:sz w:val="21"/>
                <w:szCs w:val="21"/>
                <w:shd w:val="clear" w:color="auto" w:fill="FFFFFF"/>
              </w:rPr>
              <w:t> </w:t>
            </w:r>
            <w:r w:rsidRPr="00354797">
              <w:rPr>
                <w:sz w:val="22"/>
                <w:szCs w:val="22"/>
              </w:rPr>
              <w:t> </w:t>
            </w:r>
          </w:p>
        </w:tc>
        <w:tc>
          <w:tcPr>
            <w:tcW w:w="2864" w:type="dxa"/>
            <w:vMerge w:val="restart"/>
            <w:vAlign w:val="center"/>
          </w:tcPr>
          <w:p w14:paraId="2CC4B920" w14:textId="3035E133" w:rsidR="00240A7C" w:rsidRPr="004856F6" w:rsidRDefault="00240A7C" w:rsidP="00240A7C">
            <w:pPr>
              <w:jc w:val="center"/>
              <w:rPr>
                <w:sz w:val="24"/>
                <w:szCs w:val="24"/>
              </w:rPr>
            </w:pPr>
            <w:r>
              <w:rPr>
                <w:b/>
                <w:i/>
                <w:sz w:val="24"/>
                <w:szCs w:val="24"/>
              </w:rPr>
              <w:t>с даты заключения договора по 29.05.2026 г.</w:t>
            </w:r>
          </w:p>
        </w:tc>
        <w:tc>
          <w:tcPr>
            <w:tcW w:w="3515" w:type="dxa"/>
            <w:vMerge w:val="restart"/>
            <w:shd w:val="clear" w:color="auto" w:fill="auto"/>
            <w:vAlign w:val="center"/>
          </w:tcPr>
          <w:p w14:paraId="10542F91" w14:textId="77777777" w:rsidR="00240A7C" w:rsidRPr="00620DC9" w:rsidRDefault="00240A7C" w:rsidP="00240A7C">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40A7C" w:rsidRPr="004856F6" w:rsidRDefault="00240A7C" w:rsidP="00240A7C">
            <w:pPr>
              <w:jc w:val="center"/>
              <w:rPr>
                <w:sz w:val="24"/>
                <w:szCs w:val="24"/>
              </w:rPr>
            </w:pPr>
            <w:r w:rsidRPr="00620DC9">
              <w:rPr>
                <w:b/>
                <w:i/>
                <w:sz w:val="24"/>
                <w:szCs w:val="24"/>
              </w:rPr>
              <w:t>Гарантийный срок – 12 месяцев с даты получения товара.</w:t>
            </w:r>
          </w:p>
        </w:tc>
        <w:tc>
          <w:tcPr>
            <w:tcW w:w="5103" w:type="dxa"/>
            <w:vMerge w:val="restart"/>
            <w:vAlign w:val="center"/>
          </w:tcPr>
          <w:p w14:paraId="76A014F7" w14:textId="77777777" w:rsidR="00240A7C" w:rsidRPr="004856F6" w:rsidRDefault="00240A7C" w:rsidP="00240A7C">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bookmarkEnd w:id="0"/>
      <w:tr w:rsidR="00240A7C" w:rsidRPr="004856F6" w14:paraId="699C7593" w14:textId="77777777" w:rsidTr="003E11FF">
        <w:trPr>
          <w:trHeight w:val="529"/>
        </w:trPr>
        <w:tc>
          <w:tcPr>
            <w:tcW w:w="636" w:type="dxa"/>
            <w:vAlign w:val="center"/>
          </w:tcPr>
          <w:p w14:paraId="79B36398" w14:textId="02B77229" w:rsidR="00240A7C" w:rsidRPr="004856F6" w:rsidRDefault="00240A7C" w:rsidP="00240A7C">
            <w:pPr>
              <w:jc w:val="center"/>
              <w:rPr>
                <w:bCs/>
                <w:sz w:val="24"/>
                <w:szCs w:val="24"/>
              </w:rPr>
            </w:pPr>
            <w:r>
              <w:rPr>
                <w:bCs/>
                <w:sz w:val="24"/>
                <w:szCs w:val="24"/>
              </w:rPr>
              <w:t>2</w:t>
            </w:r>
          </w:p>
        </w:tc>
        <w:tc>
          <w:tcPr>
            <w:tcW w:w="3583" w:type="dxa"/>
            <w:vAlign w:val="center"/>
          </w:tcPr>
          <w:p w14:paraId="11C58C70" w14:textId="77777777" w:rsidR="00240A7C" w:rsidRDefault="00240A7C" w:rsidP="00240A7C">
            <w:pPr>
              <w:spacing w:line="276" w:lineRule="auto"/>
              <w:jc w:val="center"/>
              <w:rPr>
                <w:sz w:val="22"/>
                <w:szCs w:val="22"/>
              </w:rPr>
            </w:pPr>
            <w:r>
              <w:rPr>
                <w:sz w:val="22"/>
                <w:szCs w:val="22"/>
              </w:rPr>
              <w:t>Набор столовой посуды</w:t>
            </w:r>
          </w:p>
          <w:p w14:paraId="7200C982" w14:textId="62A95397" w:rsidR="00240A7C" w:rsidRDefault="00240A7C" w:rsidP="00240A7C">
            <w:pPr>
              <w:spacing w:line="276" w:lineRule="auto"/>
              <w:jc w:val="center"/>
              <w:rPr>
                <w:sz w:val="22"/>
                <w:szCs w:val="22"/>
              </w:rPr>
            </w:pPr>
            <w:r w:rsidRPr="00FB0CA9">
              <w:rPr>
                <w:sz w:val="22"/>
                <w:szCs w:val="22"/>
              </w:rPr>
              <w:t>23.13.13.112</w:t>
            </w:r>
          </w:p>
        </w:tc>
        <w:tc>
          <w:tcPr>
            <w:tcW w:w="2864" w:type="dxa"/>
            <w:vMerge/>
            <w:vAlign w:val="center"/>
          </w:tcPr>
          <w:p w14:paraId="233F73D8" w14:textId="77777777" w:rsidR="00240A7C" w:rsidRDefault="00240A7C" w:rsidP="00240A7C">
            <w:pPr>
              <w:jc w:val="center"/>
              <w:rPr>
                <w:b/>
                <w:i/>
                <w:sz w:val="24"/>
                <w:szCs w:val="24"/>
              </w:rPr>
            </w:pPr>
          </w:p>
        </w:tc>
        <w:tc>
          <w:tcPr>
            <w:tcW w:w="3515" w:type="dxa"/>
            <w:vMerge/>
            <w:shd w:val="clear" w:color="auto" w:fill="auto"/>
            <w:vAlign w:val="center"/>
          </w:tcPr>
          <w:p w14:paraId="544BE36F" w14:textId="77777777" w:rsidR="00240A7C" w:rsidRPr="00620DC9" w:rsidRDefault="00240A7C" w:rsidP="00240A7C">
            <w:pPr>
              <w:pStyle w:val="Normalunindented"/>
              <w:keepNext/>
              <w:widowControl w:val="0"/>
              <w:jc w:val="center"/>
              <w:rPr>
                <w:b/>
                <w:i/>
                <w:sz w:val="24"/>
                <w:szCs w:val="24"/>
              </w:rPr>
            </w:pPr>
          </w:p>
        </w:tc>
        <w:tc>
          <w:tcPr>
            <w:tcW w:w="5103" w:type="dxa"/>
            <w:vMerge/>
            <w:vAlign w:val="center"/>
          </w:tcPr>
          <w:p w14:paraId="7E60FB7A" w14:textId="77777777" w:rsidR="00240A7C" w:rsidRDefault="00240A7C" w:rsidP="00240A7C">
            <w:pPr>
              <w:jc w:val="center"/>
              <w:rPr>
                <w:b/>
                <w:sz w:val="22"/>
                <w:szCs w:val="22"/>
              </w:rPr>
            </w:pPr>
          </w:p>
        </w:tc>
      </w:tr>
      <w:tr w:rsidR="00240A7C" w:rsidRPr="004856F6" w14:paraId="466BACC3" w14:textId="77777777" w:rsidTr="003E11FF">
        <w:trPr>
          <w:trHeight w:val="529"/>
        </w:trPr>
        <w:tc>
          <w:tcPr>
            <w:tcW w:w="636" w:type="dxa"/>
            <w:vAlign w:val="center"/>
          </w:tcPr>
          <w:p w14:paraId="778155E0" w14:textId="52A347B0" w:rsidR="00240A7C" w:rsidRPr="004856F6" w:rsidRDefault="00240A7C" w:rsidP="00240A7C">
            <w:pPr>
              <w:jc w:val="center"/>
              <w:rPr>
                <w:bCs/>
                <w:sz w:val="24"/>
                <w:szCs w:val="24"/>
              </w:rPr>
            </w:pPr>
            <w:r>
              <w:rPr>
                <w:bCs/>
                <w:sz w:val="24"/>
                <w:szCs w:val="24"/>
              </w:rPr>
              <w:t>3</w:t>
            </w:r>
          </w:p>
        </w:tc>
        <w:tc>
          <w:tcPr>
            <w:tcW w:w="3583" w:type="dxa"/>
            <w:vAlign w:val="center"/>
          </w:tcPr>
          <w:p w14:paraId="14F8BCD2" w14:textId="77777777" w:rsidR="00240A7C" w:rsidRDefault="00240A7C" w:rsidP="00240A7C">
            <w:pPr>
              <w:spacing w:line="276" w:lineRule="auto"/>
              <w:jc w:val="center"/>
              <w:rPr>
                <w:sz w:val="22"/>
                <w:szCs w:val="22"/>
              </w:rPr>
            </w:pPr>
            <w:r>
              <w:rPr>
                <w:sz w:val="22"/>
                <w:szCs w:val="22"/>
              </w:rPr>
              <w:t>Сковорода</w:t>
            </w:r>
          </w:p>
          <w:p w14:paraId="37C8628B" w14:textId="25708C86" w:rsidR="00240A7C" w:rsidRPr="00D252CD" w:rsidRDefault="00240A7C" w:rsidP="00240A7C">
            <w:pPr>
              <w:spacing w:line="276" w:lineRule="auto"/>
              <w:jc w:val="center"/>
              <w:rPr>
                <w:sz w:val="22"/>
                <w:szCs w:val="22"/>
              </w:rPr>
            </w:pPr>
            <w:r w:rsidRPr="00E63052">
              <w:rPr>
                <w:sz w:val="22"/>
                <w:szCs w:val="22"/>
              </w:rPr>
              <w:t>28.93.15.124 </w:t>
            </w:r>
          </w:p>
        </w:tc>
        <w:tc>
          <w:tcPr>
            <w:tcW w:w="2864" w:type="dxa"/>
            <w:vMerge/>
            <w:vAlign w:val="center"/>
          </w:tcPr>
          <w:p w14:paraId="1D794531" w14:textId="77777777" w:rsidR="00240A7C" w:rsidRDefault="00240A7C" w:rsidP="00240A7C">
            <w:pPr>
              <w:jc w:val="center"/>
              <w:rPr>
                <w:b/>
                <w:i/>
                <w:sz w:val="24"/>
                <w:szCs w:val="24"/>
              </w:rPr>
            </w:pPr>
          </w:p>
        </w:tc>
        <w:tc>
          <w:tcPr>
            <w:tcW w:w="3515" w:type="dxa"/>
            <w:vMerge/>
            <w:shd w:val="clear" w:color="auto" w:fill="auto"/>
            <w:vAlign w:val="center"/>
          </w:tcPr>
          <w:p w14:paraId="50602258" w14:textId="77777777" w:rsidR="00240A7C" w:rsidRPr="00620DC9" w:rsidRDefault="00240A7C" w:rsidP="00240A7C">
            <w:pPr>
              <w:pStyle w:val="Normalunindented"/>
              <w:keepNext/>
              <w:widowControl w:val="0"/>
              <w:jc w:val="center"/>
              <w:rPr>
                <w:b/>
                <w:i/>
                <w:sz w:val="24"/>
                <w:szCs w:val="24"/>
              </w:rPr>
            </w:pPr>
          </w:p>
        </w:tc>
        <w:tc>
          <w:tcPr>
            <w:tcW w:w="5103" w:type="dxa"/>
            <w:vMerge/>
            <w:vAlign w:val="center"/>
          </w:tcPr>
          <w:p w14:paraId="131276FE" w14:textId="77777777" w:rsidR="00240A7C" w:rsidRDefault="00240A7C" w:rsidP="00240A7C">
            <w:pPr>
              <w:jc w:val="center"/>
              <w:rPr>
                <w:b/>
                <w:sz w:val="22"/>
                <w:szCs w:val="22"/>
              </w:rPr>
            </w:pPr>
          </w:p>
        </w:tc>
      </w:tr>
      <w:tr w:rsidR="00240A7C" w:rsidRPr="004856F6" w14:paraId="1429AB91" w14:textId="77777777" w:rsidTr="003E11FF">
        <w:trPr>
          <w:trHeight w:val="529"/>
        </w:trPr>
        <w:tc>
          <w:tcPr>
            <w:tcW w:w="636" w:type="dxa"/>
            <w:vAlign w:val="center"/>
          </w:tcPr>
          <w:p w14:paraId="4B65E52C" w14:textId="3C283407" w:rsidR="00240A7C" w:rsidRDefault="00240A7C" w:rsidP="00240A7C">
            <w:pPr>
              <w:jc w:val="center"/>
              <w:rPr>
                <w:bCs/>
                <w:sz w:val="24"/>
                <w:szCs w:val="24"/>
              </w:rPr>
            </w:pPr>
            <w:r>
              <w:rPr>
                <w:bCs/>
                <w:sz w:val="24"/>
                <w:szCs w:val="24"/>
              </w:rPr>
              <w:t>4</w:t>
            </w:r>
          </w:p>
        </w:tc>
        <w:tc>
          <w:tcPr>
            <w:tcW w:w="3583" w:type="dxa"/>
            <w:vAlign w:val="center"/>
          </w:tcPr>
          <w:p w14:paraId="1DA789A2" w14:textId="77777777" w:rsidR="00240A7C" w:rsidRDefault="00240A7C" w:rsidP="00240A7C">
            <w:pPr>
              <w:spacing w:line="276" w:lineRule="auto"/>
              <w:jc w:val="center"/>
              <w:rPr>
                <w:sz w:val="22"/>
                <w:szCs w:val="22"/>
              </w:rPr>
            </w:pPr>
            <w:r>
              <w:rPr>
                <w:sz w:val="22"/>
                <w:szCs w:val="22"/>
              </w:rPr>
              <w:t>Набор столовых приборов</w:t>
            </w:r>
          </w:p>
          <w:p w14:paraId="3F57C8EB" w14:textId="77777777" w:rsidR="00240A7C" w:rsidRDefault="00240A7C" w:rsidP="00240A7C">
            <w:pPr>
              <w:spacing w:line="276" w:lineRule="auto"/>
              <w:jc w:val="center"/>
              <w:rPr>
                <w:sz w:val="22"/>
                <w:szCs w:val="22"/>
              </w:rPr>
            </w:pPr>
            <w:r w:rsidRPr="00173894">
              <w:rPr>
                <w:sz w:val="22"/>
                <w:szCs w:val="22"/>
              </w:rPr>
              <w:t>25.71.14.110</w:t>
            </w:r>
          </w:p>
          <w:p w14:paraId="1F159830" w14:textId="77777777" w:rsidR="00240A7C" w:rsidRDefault="00240A7C" w:rsidP="00240A7C">
            <w:pPr>
              <w:spacing w:line="276" w:lineRule="auto"/>
              <w:jc w:val="center"/>
              <w:rPr>
                <w:sz w:val="22"/>
                <w:szCs w:val="22"/>
              </w:rPr>
            </w:pPr>
          </w:p>
        </w:tc>
        <w:tc>
          <w:tcPr>
            <w:tcW w:w="2864" w:type="dxa"/>
            <w:vMerge/>
            <w:vAlign w:val="center"/>
          </w:tcPr>
          <w:p w14:paraId="1A7C1CB1" w14:textId="77777777" w:rsidR="00240A7C" w:rsidRDefault="00240A7C" w:rsidP="00240A7C">
            <w:pPr>
              <w:jc w:val="center"/>
              <w:rPr>
                <w:b/>
                <w:i/>
                <w:sz w:val="24"/>
                <w:szCs w:val="24"/>
              </w:rPr>
            </w:pPr>
          </w:p>
        </w:tc>
        <w:tc>
          <w:tcPr>
            <w:tcW w:w="3515" w:type="dxa"/>
            <w:vMerge/>
            <w:shd w:val="clear" w:color="auto" w:fill="auto"/>
            <w:vAlign w:val="center"/>
          </w:tcPr>
          <w:p w14:paraId="26656F12" w14:textId="77777777" w:rsidR="00240A7C" w:rsidRPr="00620DC9" w:rsidRDefault="00240A7C" w:rsidP="00240A7C">
            <w:pPr>
              <w:pStyle w:val="Normalunindented"/>
              <w:keepNext/>
              <w:widowControl w:val="0"/>
              <w:jc w:val="center"/>
              <w:rPr>
                <w:b/>
                <w:i/>
                <w:sz w:val="24"/>
                <w:szCs w:val="24"/>
              </w:rPr>
            </w:pPr>
          </w:p>
        </w:tc>
        <w:tc>
          <w:tcPr>
            <w:tcW w:w="5103" w:type="dxa"/>
            <w:vMerge/>
            <w:vAlign w:val="center"/>
          </w:tcPr>
          <w:p w14:paraId="1C62C4EE" w14:textId="77777777" w:rsidR="00240A7C" w:rsidRDefault="00240A7C" w:rsidP="00240A7C">
            <w:pPr>
              <w:jc w:val="center"/>
              <w:rPr>
                <w:b/>
                <w:sz w:val="22"/>
                <w:szCs w:val="22"/>
              </w:rPr>
            </w:pPr>
          </w:p>
        </w:tc>
      </w:tr>
      <w:tr w:rsidR="00240A7C" w:rsidRPr="004856F6" w14:paraId="1D981F1B" w14:textId="77777777" w:rsidTr="003E11FF">
        <w:trPr>
          <w:trHeight w:val="529"/>
        </w:trPr>
        <w:tc>
          <w:tcPr>
            <w:tcW w:w="636" w:type="dxa"/>
            <w:vAlign w:val="center"/>
          </w:tcPr>
          <w:p w14:paraId="07DD0B39" w14:textId="6D60D133" w:rsidR="00240A7C" w:rsidRDefault="00240A7C" w:rsidP="00240A7C">
            <w:pPr>
              <w:jc w:val="center"/>
              <w:rPr>
                <w:bCs/>
                <w:sz w:val="24"/>
                <w:szCs w:val="24"/>
              </w:rPr>
            </w:pPr>
            <w:r>
              <w:rPr>
                <w:bCs/>
                <w:sz w:val="24"/>
                <w:szCs w:val="24"/>
              </w:rPr>
              <w:t>5</w:t>
            </w:r>
          </w:p>
        </w:tc>
        <w:tc>
          <w:tcPr>
            <w:tcW w:w="3583" w:type="dxa"/>
            <w:vAlign w:val="center"/>
          </w:tcPr>
          <w:p w14:paraId="6FEE032E" w14:textId="77777777" w:rsidR="00240A7C" w:rsidRPr="00173894" w:rsidRDefault="00240A7C" w:rsidP="00240A7C">
            <w:pPr>
              <w:spacing w:line="276" w:lineRule="auto"/>
              <w:jc w:val="center"/>
              <w:rPr>
                <w:sz w:val="22"/>
                <w:szCs w:val="22"/>
              </w:rPr>
            </w:pPr>
            <w:r w:rsidRPr="00173894">
              <w:rPr>
                <w:sz w:val="22"/>
                <w:szCs w:val="22"/>
              </w:rPr>
              <w:t>Разделочная доска</w:t>
            </w:r>
          </w:p>
          <w:p w14:paraId="46044174" w14:textId="18FCFAA4" w:rsidR="00240A7C" w:rsidRDefault="00240A7C" w:rsidP="00240A7C">
            <w:pPr>
              <w:spacing w:line="276" w:lineRule="auto"/>
              <w:jc w:val="center"/>
              <w:rPr>
                <w:sz w:val="22"/>
                <w:szCs w:val="22"/>
              </w:rPr>
            </w:pPr>
            <w:r w:rsidRPr="00173894">
              <w:rPr>
                <w:sz w:val="22"/>
                <w:szCs w:val="22"/>
              </w:rPr>
              <w:t>22.29.23.110</w:t>
            </w:r>
          </w:p>
        </w:tc>
        <w:tc>
          <w:tcPr>
            <w:tcW w:w="2864" w:type="dxa"/>
            <w:vMerge/>
            <w:vAlign w:val="center"/>
          </w:tcPr>
          <w:p w14:paraId="2C4FDE60" w14:textId="77777777" w:rsidR="00240A7C" w:rsidRDefault="00240A7C" w:rsidP="00240A7C">
            <w:pPr>
              <w:jc w:val="center"/>
              <w:rPr>
                <w:b/>
                <w:i/>
                <w:sz w:val="24"/>
                <w:szCs w:val="24"/>
              </w:rPr>
            </w:pPr>
          </w:p>
        </w:tc>
        <w:tc>
          <w:tcPr>
            <w:tcW w:w="3515" w:type="dxa"/>
            <w:vMerge/>
            <w:shd w:val="clear" w:color="auto" w:fill="auto"/>
            <w:vAlign w:val="center"/>
          </w:tcPr>
          <w:p w14:paraId="0F12DD8C" w14:textId="77777777" w:rsidR="00240A7C" w:rsidRPr="00620DC9" w:rsidRDefault="00240A7C" w:rsidP="00240A7C">
            <w:pPr>
              <w:pStyle w:val="Normalunindented"/>
              <w:keepNext/>
              <w:widowControl w:val="0"/>
              <w:jc w:val="center"/>
              <w:rPr>
                <w:b/>
                <w:i/>
                <w:sz w:val="24"/>
                <w:szCs w:val="24"/>
              </w:rPr>
            </w:pPr>
          </w:p>
        </w:tc>
        <w:tc>
          <w:tcPr>
            <w:tcW w:w="5103" w:type="dxa"/>
            <w:vMerge/>
            <w:vAlign w:val="center"/>
          </w:tcPr>
          <w:p w14:paraId="61CA0113" w14:textId="77777777" w:rsidR="00240A7C" w:rsidRDefault="00240A7C" w:rsidP="00240A7C">
            <w:pPr>
              <w:jc w:val="center"/>
              <w:rPr>
                <w:b/>
                <w:sz w:val="22"/>
                <w:szCs w:val="22"/>
              </w:rPr>
            </w:pP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70B1C" w14:textId="77777777" w:rsidR="00F8112C" w:rsidRDefault="00F8112C">
      <w:r>
        <w:separator/>
      </w:r>
    </w:p>
  </w:endnote>
  <w:endnote w:type="continuationSeparator" w:id="0">
    <w:p w14:paraId="7028F301" w14:textId="77777777" w:rsidR="00F8112C" w:rsidRDefault="00F8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4DEF" w14:textId="77777777" w:rsidR="00F8112C" w:rsidRDefault="00F8112C">
      <w:r>
        <w:separator/>
      </w:r>
    </w:p>
  </w:footnote>
  <w:footnote w:type="continuationSeparator" w:id="0">
    <w:p w14:paraId="724D0322" w14:textId="77777777" w:rsidR="00F8112C" w:rsidRDefault="00F81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0A7C"/>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25F8"/>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2716"/>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061F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112C"/>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B282-92F7-4F20-930F-300475EE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3950</Words>
  <Characters>22519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26417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2026-05-18T07:52:00Z</cp:lastPrinted>
  <dcterms:created xsi:type="dcterms:W3CDTF">2026-05-18T08:04:00Z</dcterms:created>
  <dcterms:modified xsi:type="dcterms:W3CDTF">2026-05-18T08:04:00Z</dcterms:modified>
</cp:coreProperties>
</file>