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838DA" w14:textId="7041CFC3" w:rsidR="00FB6CFE" w:rsidRDefault="00000000">
      <w:pPr>
        <w:ind w:firstLine="539"/>
        <w:jc w:val="both"/>
        <w:rPr>
          <w:b/>
          <w:i/>
          <w:sz w:val="22"/>
        </w:rPr>
      </w:pPr>
      <w:r>
        <w:rPr>
          <w:b/>
          <w:sz w:val="24"/>
        </w:rPr>
        <w:t>1</w:t>
      </w:r>
      <w:r>
        <w:rPr>
          <w:sz w:val="24"/>
        </w:rPr>
        <w:t xml:space="preserve">.Заказчик </w:t>
      </w:r>
      <w:r>
        <w:rPr>
          <w:b/>
          <w:i/>
          <w:sz w:val="24"/>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w:t>
      </w:r>
      <w:r>
        <w:rPr>
          <w:i/>
          <w:sz w:val="24"/>
        </w:rPr>
        <w:t xml:space="preserve"> </w:t>
      </w:r>
      <w:r>
        <w:rPr>
          <w:b/>
          <w:i/>
          <w:sz w:val="24"/>
        </w:rPr>
        <w:t>Владимирская область, Суздальский район, пос. Садовый, ул. Владимирская, д.2</w:t>
      </w:r>
      <w:r>
        <w:rPr>
          <w:b/>
          <w:sz w:val="24"/>
        </w:rPr>
        <w:t xml:space="preserve"> </w:t>
      </w:r>
      <w:r>
        <w:rPr>
          <w:sz w:val="24"/>
        </w:rPr>
        <w:t xml:space="preserve">проводит запрос ценовой информации в целях анализа рынка, получения информации о рыночных ценах товаров и определения наименьшей цены предложения с намерением заключить контракт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w:t>
      </w:r>
      <w:r w:rsidR="00790AAB">
        <w:rPr>
          <w:b/>
          <w:i/>
          <w:sz w:val="22"/>
        </w:rPr>
        <w:t>на</w:t>
      </w:r>
      <w:r w:rsidR="00025D14">
        <w:rPr>
          <w:b/>
          <w:i/>
          <w:sz w:val="22"/>
        </w:rPr>
        <w:t xml:space="preserve"> поставку</w:t>
      </w:r>
      <w:r w:rsidR="00483539">
        <w:rPr>
          <w:b/>
          <w:i/>
          <w:sz w:val="22"/>
        </w:rPr>
        <w:t xml:space="preserve"> </w:t>
      </w:r>
      <w:r w:rsidR="00C1249D">
        <w:rPr>
          <w:b/>
          <w:i/>
          <w:sz w:val="22"/>
        </w:rPr>
        <w:t>самоспасателей «Феникс»</w:t>
      </w:r>
      <w:r w:rsidR="00025D14" w:rsidRPr="00025D14">
        <w:rPr>
          <w:b/>
          <w:i/>
          <w:sz w:val="22"/>
        </w:rPr>
        <w:t xml:space="preserve"> </w:t>
      </w:r>
      <w:r>
        <w:rPr>
          <w:b/>
          <w:i/>
          <w:sz w:val="22"/>
        </w:rPr>
        <w:t>для нужд ГБУСОВО «Пансионат пос. Садовый»</w:t>
      </w:r>
      <w:r>
        <w:rPr>
          <w:sz w:val="24"/>
        </w:rPr>
        <w:t xml:space="preserve">. </w:t>
      </w:r>
      <w:r>
        <w:rPr>
          <w:i/>
          <w:sz w:val="24"/>
        </w:rPr>
        <w:t>Количество, требования к качеству, функциональным характеристикам (потребительским свойствам) представлены в Приложении № 2 к данному Запросу.</w:t>
      </w:r>
    </w:p>
    <w:p w14:paraId="34D9DA57" w14:textId="19FB76DD" w:rsidR="00FB6CFE" w:rsidRDefault="00000000">
      <w:pPr>
        <w:pStyle w:val="Normalunindented"/>
        <w:rPr>
          <w:b/>
          <w:color w:val="FF0000"/>
          <w:u w:val="single"/>
        </w:rPr>
      </w:pPr>
      <w:r>
        <w:t xml:space="preserve">2. </w:t>
      </w:r>
      <w:bookmarkStart w:id="0" w:name="_Hlk126574168"/>
      <w:r>
        <w:t xml:space="preserve">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сборку, оформление сертификатов, паспортов и иные расходы Участника, а также все скидки, предлагаемые Участником. </w:t>
      </w:r>
      <w:r>
        <w:rPr>
          <w:b/>
          <w:color w:val="FF0000"/>
        </w:rPr>
        <w:t xml:space="preserve">Цена не должна превышать </w:t>
      </w:r>
      <w:r w:rsidR="00C1249D">
        <w:rPr>
          <w:b/>
          <w:color w:val="FF0000"/>
        </w:rPr>
        <w:t>148 848,00</w:t>
      </w:r>
      <w:r w:rsidR="007A1728">
        <w:rPr>
          <w:b/>
          <w:color w:val="FF0000"/>
        </w:rPr>
        <w:t xml:space="preserve"> </w:t>
      </w:r>
      <w:r>
        <w:rPr>
          <w:b/>
          <w:color w:val="FF0000"/>
        </w:rPr>
        <w:t>(</w:t>
      </w:r>
      <w:bookmarkEnd w:id="0"/>
      <w:r w:rsidR="00C1249D">
        <w:rPr>
          <w:b/>
          <w:color w:val="FF0000"/>
        </w:rPr>
        <w:t xml:space="preserve">сто сорок восемь тысяч восемьсот сорок восемь </w:t>
      </w:r>
      <w:r w:rsidR="0026383A">
        <w:rPr>
          <w:b/>
          <w:color w:val="FF0000"/>
        </w:rPr>
        <w:t>рубл</w:t>
      </w:r>
      <w:r w:rsidR="00C1249D">
        <w:rPr>
          <w:b/>
          <w:color w:val="FF0000"/>
        </w:rPr>
        <w:t>ей</w:t>
      </w:r>
      <w:r w:rsidR="00B16B5A">
        <w:rPr>
          <w:b/>
          <w:color w:val="FF0000"/>
        </w:rPr>
        <w:t xml:space="preserve"> 0</w:t>
      </w:r>
      <w:r w:rsidR="00906731">
        <w:rPr>
          <w:b/>
          <w:color w:val="FF0000"/>
        </w:rPr>
        <w:t>0</w:t>
      </w:r>
      <w:r w:rsidR="00754C97">
        <w:rPr>
          <w:b/>
          <w:color w:val="FF0000"/>
        </w:rPr>
        <w:t xml:space="preserve"> коп</w:t>
      </w:r>
      <w:r w:rsidR="00CB7ADA">
        <w:rPr>
          <w:b/>
          <w:color w:val="FF0000"/>
        </w:rPr>
        <w:t>еек</w:t>
      </w:r>
      <w:r>
        <w:rPr>
          <w:b/>
          <w:color w:val="FF0000"/>
        </w:rPr>
        <w:t>)</w:t>
      </w:r>
    </w:p>
    <w:p w14:paraId="2499F899" w14:textId="77777777" w:rsidR="00FB6CFE" w:rsidRDefault="00000000">
      <w:pPr>
        <w:widowControl/>
        <w:ind w:left="142" w:firstLine="539"/>
        <w:jc w:val="both"/>
        <w:rPr>
          <w:sz w:val="22"/>
        </w:rPr>
      </w:pPr>
      <w:r>
        <w:rPr>
          <w:sz w:val="22"/>
        </w:rPr>
        <w:t>3. Доставка товара (выполнение работ, оказание услуг) осуществляется силами и за счет средств Участника.</w:t>
      </w:r>
    </w:p>
    <w:p w14:paraId="41E2D9E0" w14:textId="7AA095AC" w:rsidR="00FB6CFE" w:rsidRDefault="00000000">
      <w:pPr>
        <w:widowControl/>
        <w:tabs>
          <w:tab w:val="left" w:pos="360"/>
        </w:tabs>
        <w:ind w:left="142" w:firstLine="539"/>
        <w:jc w:val="both"/>
        <w:rPr>
          <w:i/>
          <w:color w:val="FF0000"/>
          <w:sz w:val="22"/>
          <w:u w:val="single"/>
        </w:rPr>
      </w:pPr>
      <w:r>
        <w:rPr>
          <w:sz w:val="22"/>
        </w:rPr>
        <w:t>Предполагаемые сроки заключения договора:</w:t>
      </w:r>
      <w:r>
        <w:rPr>
          <w:i/>
          <w:sz w:val="22"/>
        </w:rPr>
        <w:t xml:space="preserve"> (</w:t>
      </w:r>
      <w:r w:rsidR="00754C97">
        <w:rPr>
          <w:i/>
          <w:sz w:val="22"/>
        </w:rPr>
        <w:t>май</w:t>
      </w:r>
      <w:r>
        <w:rPr>
          <w:i/>
          <w:sz w:val="22"/>
        </w:rPr>
        <w:t>)</w:t>
      </w:r>
      <w:r>
        <w:rPr>
          <w:i/>
          <w:sz w:val="21"/>
        </w:rPr>
        <w:t xml:space="preserve"> 2026 года</w:t>
      </w:r>
    </w:p>
    <w:p w14:paraId="36CD4D7A" w14:textId="77777777" w:rsidR="00FB6CFE" w:rsidRDefault="00000000">
      <w:pPr>
        <w:widowControl/>
        <w:tabs>
          <w:tab w:val="left" w:pos="360"/>
        </w:tabs>
        <w:ind w:firstLine="567"/>
        <w:jc w:val="both"/>
        <w:rPr>
          <w:b/>
          <w:sz w:val="24"/>
        </w:rPr>
      </w:pPr>
      <w:r>
        <w:rPr>
          <w:b/>
          <w:sz w:val="24"/>
        </w:rPr>
        <w:t>Заключение договора возможно в простой письменной форме.</w:t>
      </w:r>
    </w:p>
    <w:p w14:paraId="7D2218C2" w14:textId="51CEBC5B" w:rsidR="00FB6CFE" w:rsidRDefault="00000000">
      <w:pPr>
        <w:widowControl/>
        <w:tabs>
          <w:tab w:val="left" w:pos="360"/>
        </w:tabs>
        <w:ind w:firstLine="567"/>
        <w:jc w:val="both"/>
        <w:rPr>
          <w:b/>
          <w:sz w:val="24"/>
        </w:rPr>
      </w:pPr>
      <w:r>
        <w:rPr>
          <w:sz w:val="24"/>
        </w:rPr>
        <w:t xml:space="preserve">Предполагаемые сроки поставки товара: </w:t>
      </w:r>
      <w:r>
        <w:rPr>
          <w:b/>
          <w:sz w:val="24"/>
        </w:rPr>
        <w:t xml:space="preserve">с даты заключения договора по </w:t>
      </w:r>
      <w:r w:rsidR="00906731">
        <w:rPr>
          <w:b/>
          <w:sz w:val="24"/>
        </w:rPr>
        <w:t>0</w:t>
      </w:r>
      <w:r w:rsidR="0026383A">
        <w:rPr>
          <w:b/>
          <w:sz w:val="24"/>
        </w:rPr>
        <w:t>9</w:t>
      </w:r>
      <w:r w:rsidR="00754C97">
        <w:rPr>
          <w:b/>
          <w:sz w:val="24"/>
        </w:rPr>
        <w:t>.0</w:t>
      </w:r>
      <w:r w:rsidR="00906731">
        <w:rPr>
          <w:b/>
          <w:sz w:val="24"/>
        </w:rPr>
        <w:t>6</w:t>
      </w:r>
      <w:r>
        <w:rPr>
          <w:b/>
          <w:sz w:val="24"/>
        </w:rPr>
        <w:t>.2026 г. включительно.</w:t>
      </w:r>
      <w:r>
        <w:rPr>
          <w:b/>
          <w:color w:val="FF0000"/>
          <w:sz w:val="24"/>
        </w:rPr>
        <w:t xml:space="preserve"> </w:t>
      </w:r>
    </w:p>
    <w:p w14:paraId="201CC9B5" w14:textId="77777777" w:rsidR="00FB6CFE" w:rsidRDefault="00000000">
      <w:pPr>
        <w:tabs>
          <w:tab w:val="left" w:pos="1134"/>
        </w:tabs>
        <w:ind w:right="-1" w:firstLine="567"/>
        <w:jc w:val="both"/>
        <w:rPr>
          <w:sz w:val="24"/>
        </w:rPr>
      </w:pPr>
      <w:r>
        <w:rPr>
          <w:sz w:val="24"/>
        </w:rPr>
        <w:t xml:space="preserve">4. Порядок оплаты: </w:t>
      </w:r>
      <w:r>
        <w:rPr>
          <w:b/>
          <w:sz w:val="24"/>
        </w:rPr>
        <w:t>в течение 7 (семи) рабочих дней с даты подписания заказчиком документов о приемке.</w:t>
      </w:r>
    </w:p>
    <w:p w14:paraId="0B72E8B8" w14:textId="77777777" w:rsidR="00FB6CFE" w:rsidRDefault="00000000">
      <w:pPr>
        <w:widowControl/>
        <w:ind w:firstLine="567"/>
        <w:jc w:val="both"/>
        <w:rPr>
          <w:sz w:val="24"/>
        </w:rPr>
      </w:pPr>
      <w:r>
        <w:rPr>
          <w:sz w:val="24"/>
        </w:rPr>
        <w:t xml:space="preserve">5. Предложение рекомендуется направлять по форме, приведенной в </w:t>
      </w:r>
      <w:r>
        <w:rPr>
          <w:b/>
          <w:sz w:val="24"/>
        </w:rPr>
        <w:t>Приложении №1</w:t>
      </w:r>
      <w:r>
        <w:rPr>
          <w:sz w:val="24"/>
        </w:rPr>
        <w:t xml:space="preserve"> к настоящему запросу о предоставлении ценовой информации.</w:t>
      </w:r>
    </w:p>
    <w:p w14:paraId="525684A7" w14:textId="77777777" w:rsidR="00FB6CFE" w:rsidRDefault="00000000">
      <w:pPr>
        <w:widowControl/>
        <w:ind w:firstLine="567"/>
        <w:jc w:val="both"/>
        <w:rPr>
          <w:sz w:val="24"/>
        </w:rPr>
      </w:pPr>
      <w:r>
        <w:rPr>
          <w:sz w:val="24"/>
        </w:rP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14:paraId="5C2BE224" w14:textId="77777777" w:rsidR="00FB6CFE" w:rsidRDefault="00000000">
      <w:pPr>
        <w:widowControl/>
        <w:ind w:firstLine="567"/>
        <w:jc w:val="both"/>
        <w:rPr>
          <w:sz w:val="24"/>
        </w:rPr>
      </w:pPr>
      <w:r>
        <w:rPr>
          <w:sz w:val="24"/>
        </w:rPr>
        <w:t>Предложение также должно быть скреплено печатью Участника (при наличии).</w:t>
      </w:r>
    </w:p>
    <w:p w14:paraId="1A8F795D" w14:textId="77777777" w:rsidR="00FB6CFE" w:rsidRDefault="00000000">
      <w:pPr>
        <w:ind w:firstLine="567"/>
        <w:jc w:val="both"/>
        <w:rPr>
          <w:sz w:val="24"/>
        </w:rPr>
      </w:pPr>
      <w:r>
        <w:rPr>
          <w:sz w:val="24"/>
        </w:rPr>
        <w:t xml:space="preserve">6. Из предложения участника должны однозначно определяться цена единицы </w:t>
      </w:r>
      <w:r>
        <w:rPr>
          <w:b/>
          <w:sz w:val="24"/>
        </w:rPr>
        <w:t>товара, работы, услуги</w:t>
      </w:r>
      <w:r>
        <w:rPr>
          <w:b/>
          <w:i/>
          <w:sz w:val="24"/>
        </w:rPr>
        <w:t xml:space="preserve"> </w:t>
      </w:r>
      <w:r>
        <w:rPr>
          <w:sz w:val="24"/>
        </w:rPr>
        <w:t>и общая цена договора на условиях, указанных в запросе, срок действия предлагаемой цены.</w:t>
      </w:r>
    </w:p>
    <w:p w14:paraId="0D2FA90C" w14:textId="77777777" w:rsidR="00FB6CFE" w:rsidRDefault="00000000">
      <w:pPr>
        <w:widowControl/>
        <w:ind w:firstLine="567"/>
        <w:jc w:val="both"/>
        <w:rPr>
          <w:sz w:val="24"/>
        </w:rPr>
      </w:pPr>
      <w:r>
        <w:rPr>
          <w:sz w:val="24"/>
        </w:rPr>
        <w:t xml:space="preserve">7. Предложение должно быть подано Участником </w:t>
      </w:r>
      <w:r>
        <w:rPr>
          <w:sz w:val="24"/>
          <w:u w:val="single"/>
        </w:rPr>
        <w:br/>
      </w:r>
      <w:r>
        <w:rPr>
          <w:sz w:val="24"/>
        </w:rPr>
        <w:t xml:space="preserve">в форме электронного документа на электронную площадку </w:t>
      </w:r>
      <w:proofErr w:type="spellStart"/>
      <w:r>
        <w:rPr>
          <w:b/>
          <w:sz w:val="24"/>
        </w:rPr>
        <w:t>VladZakupki</w:t>
      </w:r>
      <w:proofErr w:type="spellEnd"/>
      <w:r>
        <w:rPr>
          <w:b/>
          <w:sz w:val="24"/>
        </w:rPr>
        <w:t>» (адрес сайта в сети Интернет: http://vladzakupki.ru)</w:t>
      </w:r>
      <w:r>
        <w:rPr>
          <w:sz w:val="24"/>
        </w:rPr>
        <w:t xml:space="preserve">. При подаче заявки Участник </w:t>
      </w:r>
      <w:r>
        <w:rPr>
          <w:b/>
          <w:sz w:val="24"/>
        </w:rPr>
        <w:t>обязан указать номер извещения, указанный на вышеуказанном сайте</w:t>
      </w:r>
      <w:r>
        <w:rPr>
          <w:sz w:val="24"/>
        </w:rPr>
        <w:t>.</w:t>
      </w:r>
    </w:p>
    <w:p w14:paraId="7874F70A" w14:textId="5FA76EE5" w:rsidR="00FB6CFE" w:rsidRDefault="00000000">
      <w:pPr>
        <w:widowControl/>
        <w:ind w:firstLine="567"/>
        <w:jc w:val="both"/>
        <w:rPr>
          <w:color w:val="FF0000"/>
          <w:sz w:val="24"/>
        </w:rPr>
      </w:pPr>
      <w:r>
        <w:rPr>
          <w:sz w:val="24"/>
        </w:rPr>
        <w:t xml:space="preserve">Срок подачи ценовой </w:t>
      </w:r>
      <w:proofErr w:type="gramStart"/>
      <w:r>
        <w:rPr>
          <w:sz w:val="24"/>
        </w:rPr>
        <w:t>информации:</w:t>
      </w:r>
      <w:r>
        <w:t xml:space="preserve"> </w:t>
      </w:r>
      <w:r>
        <w:rPr>
          <w:sz w:val="24"/>
        </w:rPr>
        <w:t xml:space="preserve">  </w:t>
      </w:r>
      <w:proofErr w:type="gramEnd"/>
      <w:r>
        <w:rPr>
          <w:sz w:val="24"/>
        </w:rPr>
        <w:t xml:space="preserve">   </w:t>
      </w:r>
      <w:r>
        <w:rPr>
          <w:color w:val="FF0000"/>
          <w:sz w:val="24"/>
        </w:rPr>
        <w:t xml:space="preserve">с </w:t>
      </w:r>
      <w:r w:rsidR="00CB7ADA">
        <w:rPr>
          <w:color w:val="FF0000"/>
          <w:sz w:val="24"/>
        </w:rPr>
        <w:t>1</w:t>
      </w:r>
      <w:r w:rsidR="00C1249D">
        <w:rPr>
          <w:color w:val="FF0000"/>
          <w:sz w:val="24"/>
        </w:rPr>
        <w:t>5</w:t>
      </w:r>
      <w:r>
        <w:rPr>
          <w:color w:val="FF0000"/>
          <w:sz w:val="24"/>
        </w:rPr>
        <w:t>.0</w:t>
      </w:r>
      <w:r w:rsidR="00754C97">
        <w:rPr>
          <w:color w:val="FF0000"/>
          <w:sz w:val="24"/>
        </w:rPr>
        <w:t>5</w:t>
      </w:r>
      <w:r>
        <w:rPr>
          <w:color w:val="FF0000"/>
          <w:sz w:val="24"/>
        </w:rPr>
        <w:t xml:space="preserve">.2026 г.  </w:t>
      </w:r>
    </w:p>
    <w:p w14:paraId="3A3637FD" w14:textId="49206952" w:rsidR="00FB6CFE" w:rsidRDefault="00000000">
      <w:pPr>
        <w:widowControl/>
        <w:ind w:firstLine="567"/>
        <w:jc w:val="both"/>
        <w:rPr>
          <w:b/>
          <w:i/>
          <w:color w:val="FF0000"/>
          <w:sz w:val="24"/>
        </w:rPr>
      </w:pPr>
      <w:r>
        <w:rPr>
          <w:color w:val="FF0000"/>
          <w:sz w:val="24"/>
        </w:rPr>
        <w:t xml:space="preserve">                                                                до </w:t>
      </w:r>
      <w:r w:rsidR="00CB7ADA">
        <w:rPr>
          <w:color w:val="FF0000"/>
          <w:sz w:val="24"/>
        </w:rPr>
        <w:t>1</w:t>
      </w:r>
      <w:r w:rsidR="00C1249D">
        <w:rPr>
          <w:color w:val="FF0000"/>
          <w:sz w:val="24"/>
        </w:rPr>
        <w:t>9</w:t>
      </w:r>
      <w:r>
        <w:rPr>
          <w:color w:val="FF0000"/>
          <w:sz w:val="24"/>
        </w:rPr>
        <w:t>.0</w:t>
      </w:r>
      <w:r w:rsidR="00754C97">
        <w:rPr>
          <w:color w:val="FF0000"/>
          <w:sz w:val="24"/>
        </w:rPr>
        <w:t>5.</w:t>
      </w:r>
      <w:r>
        <w:rPr>
          <w:color w:val="FF0000"/>
          <w:sz w:val="24"/>
        </w:rPr>
        <w:t xml:space="preserve">2026 г. </w:t>
      </w:r>
      <w:r w:rsidR="00754C97">
        <w:rPr>
          <w:color w:val="FF0000"/>
          <w:sz w:val="24"/>
        </w:rPr>
        <w:t>09</w:t>
      </w:r>
      <w:r>
        <w:rPr>
          <w:color w:val="FF0000"/>
          <w:sz w:val="24"/>
        </w:rPr>
        <w:t xml:space="preserve"> ч. 00 мин.</w:t>
      </w:r>
    </w:p>
    <w:p w14:paraId="4D0EBA67" w14:textId="77777777" w:rsidR="00FB6CFE" w:rsidRDefault="00000000">
      <w:pPr>
        <w:ind w:firstLine="567"/>
        <w:jc w:val="both"/>
        <w:rPr>
          <w:sz w:val="24"/>
        </w:rPr>
      </w:pPr>
      <w:r>
        <w:rPr>
          <w:sz w:val="24"/>
        </w:rPr>
        <w:t xml:space="preserve">8. </w:t>
      </w:r>
      <w:r>
        <w:rPr>
          <w:b/>
          <w:sz w:val="24"/>
        </w:rPr>
        <w:t xml:space="preserve">Данная процедура является запросом ценовых предложений </w:t>
      </w:r>
      <w:r>
        <w:rPr>
          <w:sz w:val="24"/>
        </w:rPr>
        <w:t xml:space="preserve">в соответствии со </w:t>
      </w:r>
      <w:r>
        <w:rPr>
          <w:b/>
          <w:sz w:val="24"/>
        </w:rPr>
        <w:t xml:space="preserve">ст. </w:t>
      </w:r>
      <w:proofErr w:type="gramStart"/>
      <w:r>
        <w:rPr>
          <w:b/>
          <w:sz w:val="24"/>
        </w:rPr>
        <w:t>3.6  Федерального</w:t>
      </w:r>
      <w:proofErr w:type="gramEnd"/>
      <w:r>
        <w:rPr>
          <w:b/>
          <w:sz w:val="24"/>
        </w:rPr>
        <w:t xml:space="preserve"> закона от 18.07.2011 № 223-ФЗ</w:t>
      </w:r>
      <w:r>
        <w:rPr>
          <w:sz w:val="24"/>
        </w:rPr>
        <w:t xml:space="preserve"> закупках товаров, работ, услуг отдельными видами юридических лиц»</w:t>
      </w:r>
      <w:r>
        <w:rPr>
          <w:b/>
          <w:sz w:val="24"/>
        </w:rPr>
        <w:t xml:space="preserve"> и может закончиться подписанием договора в случае принятия Заказчиком такого решения.</w:t>
      </w:r>
      <w:r>
        <w:rPr>
          <w:sz w:val="24"/>
        </w:rPr>
        <w:t xml:space="preserve"> </w:t>
      </w:r>
    </w:p>
    <w:p w14:paraId="4911E4EC" w14:textId="77777777" w:rsidR="00FB6CFE" w:rsidRDefault="00000000">
      <w:pPr>
        <w:widowControl/>
        <w:ind w:firstLine="567"/>
        <w:jc w:val="both"/>
        <w:rPr>
          <w:b/>
          <w:sz w:val="24"/>
        </w:rPr>
      </w:pPr>
      <w:r>
        <w:rPr>
          <w:b/>
          <w:sz w:val="24"/>
        </w:rPr>
        <w:t>Заказчик оставляет за собой право не заключать договор.</w:t>
      </w:r>
    </w:p>
    <w:p w14:paraId="4E8813F7" w14:textId="77777777" w:rsidR="00FB6CFE" w:rsidRDefault="00FB6CFE">
      <w:pPr>
        <w:widowControl/>
        <w:ind w:firstLine="567"/>
        <w:jc w:val="both"/>
        <w:rPr>
          <w:sz w:val="24"/>
        </w:rPr>
      </w:pPr>
    </w:p>
    <w:p w14:paraId="5572C997" w14:textId="77777777" w:rsidR="00FB6CFE" w:rsidRDefault="00000000">
      <w:pPr>
        <w:widowControl/>
        <w:ind w:firstLine="567"/>
        <w:jc w:val="both"/>
        <w:rPr>
          <w:sz w:val="24"/>
        </w:rPr>
      </w:pPr>
      <w:r>
        <w:rPr>
          <w:sz w:val="24"/>
        </w:rPr>
        <w:t>ТРЕБОВАНИЯ ДЛЯ СОБЛЮДЕНИЯ МЕР ПО ПРЕДОСТВАЛЕНИЮ НАЦИОНАЛЬНОГО РЕЖИМА ПОСТАНОВЛЕНИЕ №1875 от 23.12.2024 г. не применяется.</w:t>
      </w:r>
    </w:p>
    <w:p w14:paraId="2FAC7E0C" w14:textId="77777777" w:rsidR="00FB6CFE" w:rsidRDefault="00FB6CFE">
      <w:pPr>
        <w:widowControl/>
        <w:jc w:val="both"/>
        <w:rPr>
          <w:sz w:val="24"/>
        </w:rPr>
      </w:pPr>
    </w:p>
    <w:p w14:paraId="076C642F" w14:textId="77777777" w:rsidR="00FB6CFE" w:rsidRDefault="00000000">
      <w:pPr>
        <w:widowControl/>
        <w:ind w:firstLine="567"/>
        <w:jc w:val="both"/>
        <w:rPr>
          <w:sz w:val="24"/>
        </w:rPr>
      </w:pPr>
      <w:r>
        <w:rPr>
          <w:sz w:val="24"/>
        </w:rPr>
        <w:t>9. Условия рассмотрения ценовых предложений Участников и их оценка</w:t>
      </w:r>
    </w:p>
    <w:p w14:paraId="644C2009" w14:textId="77777777" w:rsidR="00FB6CFE" w:rsidRDefault="00000000">
      <w:pPr>
        <w:widowControl/>
        <w:ind w:firstLine="567"/>
        <w:jc w:val="both"/>
        <w:rPr>
          <w:sz w:val="24"/>
        </w:rPr>
      </w:pPr>
      <w:r>
        <w:rPr>
          <w:sz w:val="24"/>
        </w:rPr>
        <w:t>1. Государственными корпорациями, государственными компаниями, публично-правовыми компаниями;</w:t>
      </w:r>
    </w:p>
    <w:p w14:paraId="5775E59D" w14:textId="77777777" w:rsidR="00FB6CFE" w:rsidRDefault="00FB6CFE">
      <w:pPr>
        <w:widowControl/>
        <w:ind w:firstLine="567"/>
        <w:jc w:val="both"/>
        <w:rPr>
          <w:sz w:val="24"/>
        </w:rPr>
      </w:pPr>
    </w:p>
    <w:p w14:paraId="60F6AAE6" w14:textId="77777777" w:rsidR="00FB6CFE" w:rsidRDefault="00000000">
      <w:pPr>
        <w:widowControl/>
        <w:ind w:firstLine="567"/>
        <w:jc w:val="both"/>
        <w:rPr>
          <w:sz w:val="24"/>
        </w:rPr>
      </w:pPr>
      <w:r>
        <w:rPr>
          <w:sz w:val="24"/>
        </w:rPr>
        <w:t>2. Бюджетными и автономными учреждениями;</w:t>
      </w:r>
    </w:p>
    <w:p w14:paraId="720724D9" w14:textId="77777777" w:rsidR="00FB6CFE" w:rsidRDefault="00000000">
      <w:pPr>
        <w:widowControl/>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171D9D3C" w14:textId="77777777" w:rsidR="00FB6CFE" w:rsidRDefault="00000000">
      <w:pPr>
        <w:ind w:firstLine="567"/>
        <w:jc w:val="both"/>
        <w:rPr>
          <w:b/>
          <w:sz w:val="24"/>
        </w:rPr>
      </w:pPr>
      <w:r>
        <w:rPr>
          <w:b/>
          <w:sz w:val="24"/>
        </w:rPr>
        <w:lastRenderedPageBreak/>
        <w:t xml:space="preserve">1) </w:t>
      </w:r>
      <w:r>
        <w:rPr>
          <w:sz w:val="24"/>
        </w:rPr>
        <w:t xml:space="preserve">отсутствие у Участника случаев </w:t>
      </w:r>
      <w:r>
        <w:rPr>
          <w:b/>
          <w:sz w:val="24"/>
        </w:rPr>
        <w:t>поставок некачественного товара (некачественного 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w:t>
      </w:r>
      <w:proofErr w:type="gramStart"/>
      <w:r>
        <w:rPr>
          <w:b/>
          <w:sz w:val="24"/>
        </w:rPr>
        <w:t>просрочки  поставок</w:t>
      </w:r>
      <w:proofErr w:type="gramEnd"/>
      <w:r>
        <w:rPr>
          <w:b/>
          <w:sz w:val="24"/>
        </w:rPr>
        <w:t xml:space="preserve"> товара (выполнения работ, оказания услуг). </w:t>
      </w:r>
    </w:p>
    <w:p w14:paraId="6625B8C6" w14:textId="77777777" w:rsidR="00FB6CFE" w:rsidRDefault="00000000">
      <w:pPr>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502E63B0" w14:textId="77777777" w:rsidR="00FB6CFE" w:rsidRDefault="00000000">
      <w:pPr>
        <w:ind w:firstLine="567"/>
        <w:jc w:val="both"/>
        <w:rPr>
          <w:sz w:val="24"/>
        </w:rPr>
      </w:pPr>
      <w:r>
        <w:rPr>
          <w:b/>
          <w:sz w:val="24"/>
        </w:rPr>
        <w:t xml:space="preserve">2) отсутствие сведений об Участнике в реестрах недобросовестных </w:t>
      </w:r>
      <w:proofErr w:type="gramStart"/>
      <w:r>
        <w:rPr>
          <w:b/>
          <w:sz w:val="24"/>
        </w:rPr>
        <w:t>поставщиков</w:t>
      </w:r>
      <w:r>
        <w:rPr>
          <w:sz w:val="24"/>
        </w:rPr>
        <w:t xml:space="preserve">  (</w:t>
      </w:r>
      <w:proofErr w:type="gramEnd"/>
      <w:r>
        <w:rPr>
          <w:sz w:val="24"/>
        </w:rPr>
        <w:t>подрядчиков, исполнителей) на Официальном сайте единой информационной системы в сфере закупок;</w:t>
      </w:r>
    </w:p>
    <w:p w14:paraId="1EB33606" w14:textId="77777777" w:rsidR="00FB6CFE" w:rsidRDefault="00000000">
      <w:pPr>
        <w:ind w:firstLine="567"/>
        <w:jc w:val="both"/>
        <w:rPr>
          <w:sz w:val="24"/>
        </w:rPr>
      </w:pPr>
      <w:r>
        <w:rPr>
          <w:b/>
          <w:sz w:val="24"/>
        </w:rPr>
        <w:t>3) участник закупки</w:t>
      </w:r>
      <w:r>
        <w:rPr>
          <w:sz w:val="24"/>
        </w:rPr>
        <w:t xml:space="preserve">, предложивший цену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5C2C4AE9" w14:textId="77777777" w:rsidR="00FB6CFE" w:rsidRDefault="00000000">
      <w:pPr>
        <w:widowControl/>
        <w:ind w:firstLine="567"/>
        <w:jc w:val="both"/>
        <w:rPr>
          <w:color w:val="FF0000"/>
          <w:sz w:val="28"/>
        </w:rPr>
      </w:pPr>
      <w:r>
        <w:rPr>
          <w:b/>
          <w:sz w:val="24"/>
        </w:rPr>
        <w:t xml:space="preserve">4) </w:t>
      </w:r>
      <w:r>
        <w:rPr>
          <w:color w:val="FF0000"/>
          <w:sz w:val="28"/>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2A42B878" w14:textId="77777777" w:rsidR="00FB6CFE" w:rsidRDefault="00000000">
      <w:pPr>
        <w:widowControl/>
        <w:ind w:firstLine="567"/>
        <w:jc w:val="both"/>
        <w:rPr>
          <w:b/>
          <w:sz w:val="24"/>
        </w:rPr>
      </w:pPr>
      <w:r>
        <w:rPr>
          <w:sz w:val="24"/>
        </w:rPr>
        <w:t xml:space="preserve">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(Заказчиком указываются конкретные лицензии и виды деятельности) </w:t>
      </w:r>
      <w:r>
        <w:rPr>
          <w:i/>
          <w:sz w:val="24"/>
        </w:rPr>
        <w:t>(предоставляется, если данное требование относится к предмету закупки)</w:t>
      </w:r>
      <w:r>
        <w:rPr>
          <w:sz w:val="24"/>
        </w:rPr>
        <w:t>;</w:t>
      </w:r>
    </w:p>
    <w:p w14:paraId="5CAB95AE" w14:textId="77777777" w:rsidR="00FB6CFE" w:rsidRDefault="00FB6CFE">
      <w:pPr>
        <w:ind w:firstLine="567"/>
        <w:jc w:val="both"/>
        <w:rPr>
          <w:b/>
          <w:sz w:val="24"/>
        </w:rPr>
      </w:pPr>
    </w:p>
    <w:p w14:paraId="3D9A15FE" w14:textId="77777777" w:rsidR="00FB6CFE" w:rsidRDefault="00000000">
      <w:pPr>
        <w:ind w:firstLine="567"/>
        <w:jc w:val="both"/>
        <w:rPr>
          <w:sz w:val="24"/>
        </w:rPr>
      </w:pPr>
      <w:r>
        <w:rPr>
          <w:b/>
          <w:sz w:val="24"/>
        </w:rPr>
        <w:t>5)</w:t>
      </w:r>
      <w:r>
        <w:rPr>
          <w:sz w:val="24"/>
        </w:rPr>
        <w:t xml:space="preserve"> </w:t>
      </w:r>
      <w:r>
        <w:rPr>
          <w:b/>
          <w:sz w:val="24"/>
        </w:rPr>
        <w:t xml:space="preserve">Документы, подтверждающие происхождение товара </w:t>
      </w:r>
      <w:r>
        <w:rPr>
          <w:sz w:val="24"/>
        </w:rPr>
        <w:t xml:space="preserve">(Заказчик указывает конкретные документы, реестры и т.д.) </w:t>
      </w:r>
      <w:r>
        <w:rPr>
          <w:i/>
          <w:sz w:val="24"/>
        </w:rPr>
        <w:t>(предоставляется, если данное требование относится к предмету закупки)</w:t>
      </w:r>
      <w:r>
        <w:rPr>
          <w:sz w:val="24"/>
        </w:rPr>
        <w:t>.</w:t>
      </w:r>
    </w:p>
    <w:p w14:paraId="5B4A8CAF" w14:textId="77777777" w:rsidR="00FB6CFE" w:rsidRDefault="00FB6CFE">
      <w:pPr>
        <w:ind w:firstLine="567"/>
        <w:jc w:val="both"/>
        <w:rPr>
          <w:sz w:val="24"/>
        </w:rPr>
      </w:pPr>
    </w:p>
    <w:p w14:paraId="5604067D" w14:textId="77777777" w:rsidR="00FB6CFE" w:rsidRDefault="00000000">
      <w:pPr>
        <w:ind w:firstLine="567"/>
        <w:jc w:val="both"/>
        <w:rPr>
          <w:sz w:val="24"/>
        </w:rPr>
      </w:pPr>
      <w:r>
        <w:rPr>
          <w:sz w:val="24"/>
        </w:rPr>
        <w:t xml:space="preserve">Если Участник не соответствует требованиям, указанным в </w:t>
      </w:r>
      <w:proofErr w:type="spellStart"/>
      <w:r>
        <w:rPr>
          <w:sz w:val="24"/>
        </w:rPr>
        <w:t>пп</w:t>
      </w:r>
      <w:proofErr w:type="spellEnd"/>
      <w:r>
        <w:rPr>
          <w:sz w:val="24"/>
        </w:rPr>
        <w:t xml:space="preserve">. 1-5 п. 9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7379DF58" w14:textId="77777777" w:rsidR="00FB6CFE" w:rsidRDefault="00000000">
      <w:pPr>
        <w:ind w:firstLine="567"/>
        <w:jc w:val="both"/>
        <w:rPr>
          <w:sz w:val="24"/>
        </w:rPr>
      </w:pPr>
      <w:r>
        <w:rPr>
          <w:sz w:val="24"/>
        </w:rPr>
        <w:t>В случае если Заказчиком принимается решение о выборе победителя среди участников:</w:t>
      </w:r>
    </w:p>
    <w:p w14:paraId="257A2F6D" w14:textId="77777777" w:rsidR="00FB6CFE" w:rsidRDefault="00000000">
      <w:pPr>
        <w:ind w:firstLine="567"/>
        <w:jc w:val="both"/>
        <w:rPr>
          <w:sz w:val="24"/>
        </w:rPr>
      </w:pPr>
      <w:r>
        <w:rPr>
          <w:sz w:val="24"/>
        </w:rPr>
        <w:t>- имеющих факт нарушения сроков исполнения контракта (договора), выбор победителя осуществляться в пользу минимального размера нарушения такого срока;</w:t>
      </w:r>
    </w:p>
    <w:p w14:paraId="5B7A3732" w14:textId="77777777" w:rsidR="00FB6CFE" w:rsidRDefault="00000000">
      <w:pPr>
        <w:ind w:firstLine="567"/>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AA467C1" w14:textId="77777777" w:rsidR="00FB6CFE" w:rsidRDefault="00FB6CFE">
      <w:pPr>
        <w:ind w:firstLine="567"/>
        <w:jc w:val="both"/>
        <w:rPr>
          <w:sz w:val="24"/>
        </w:rPr>
      </w:pPr>
    </w:p>
    <w:p w14:paraId="102D5B37" w14:textId="77777777" w:rsidR="00FB6CFE" w:rsidRDefault="00000000">
      <w:pPr>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37110973" w14:textId="77777777" w:rsidR="00FB6CFE" w:rsidRDefault="00000000">
      <w:pPr>
        <w:ind w:firstLine="567"/>
        <w:jc w:val="both"/>
        <w:rPr>
          <w:sz w:val="24"/>
        </w:rPr>
      </w:pPr>
      <w:r>
        <w:rPr>
          <w:sz w:val="24"/>
        </w:rPr>
        <w:t>Решение о завершении процедуры анализа рынка без заключения договора принимается в случае, если:</w:t>
      </w:r>
    </w:p>
    <w:p w14:paraId="23A44AA9" w14:textId="77777777" w:rsidR="00FB6CFE" w:rsidRDefault="00000000">
      <w:pPr>
        <w:ind w:firstLine="567"/>
        <w:jc w:val="both"/>
        <w:rPr>
          <w:sz w:val="24"/>
        </w:rPr>
      </w:pPr>
      <w:r>
        <w:rPr>
          <w:sz w:val="24"/>
        </w:rPr>
        <w:lastRenderedPageBreak/>
        <w:t>- не подано не одного ценного предложения от Участников;</w:t>
      </w:r>
    </w:p>
    <w:p w14:paraId="70D0EC9D" w14:textId="77777777" w:rsidR="00FB6CFE" w:rsidRDefault="00000000">
      <w:pPr>
        <w:ind w:firstLine="567"/>
        <w:jc w:val="both"/>
        <w:rPr>
          <w:sz w:val="24"/>
        </w:rPr>
      </w:pPr>
      <w:r>
        <w:rPr>
          <w:sz w:val="24"/>
        </w:rPr>
        <w:t>- из поданных ценовых предложений Участников в расчет и к сравнению цен не принято ни одного предложения.</w:t>
      </w:r>
    </w:p>
    <w:p w14:paraId="1A123E38" w14:textId="77777777" w:rsidR="00FB6CFE" w:rsidRDefault="00000000">
      <w:pPr>
        <w:ind w:firstLine="567"/>
        <w:jc w:val="both"/>
        <w:rPr>
          <w:sz w:val="24"/>
        </w:rPr>
      </w:pPr>
      <w:r>
        <w:rPr>
          <w:sz w:val="24"/>
        </w:rPr>
        <w:t>По результатам проведения публичной процедуры анализа рынка, Заказчик принимает решение о заключении договора или о завершении процедуры запроса цен без заключения договора.</w:t>
      </w:r>
    </w:p>
    <w:p w14:paraId="48E9B57F" w14:textId="77777777" w:rsidR="00FB6CFE" w:rsidRDefault="00000000">
      <w:pPr>
        <w:ind w:firstLine="567"/>
        <w:jc w:val="both"/>
        <w:rPr>
          <w:sz w:val="24"/>
        </w:rPr>
      </w:pPr>
      <w:r>
        <w:rPr>
          <w:sz w:val="24"/>
        </w:rPr>
        <w:t xml:space="preserve">Решение Заказчика оформляется соответствующим протоколом. </w:t>
      </w:r>
    </w:p>
    <w:p w14:paraId="48E4AA18" w14:textId="77777777" w:rsidR="00FB6CFE" w:rsidRDefault="00000000">
      <w:pPr>
        <w:ind w:firstLine="567"/>
        <w:jc w:val="both"/>
        <w:rPr>
          <w:sz w:val="24"/>
        </w:rPr>
      </w:pPr>
      <w:r>
        <w:rPr>
          <w:sz w:val="24"/>
        </w:rPr>
        <w:t>В протоколе указывается обоснование принятия решений:</w:t>
      </w:r>
    </w:p>
    <w:p w14:paraId="075E3636" w14:textId="77777777" w:rsidR="00FB6CFE" w:rsidRDefault="00000000">
      <w:pPr>
        <w:pStyle w:val="aa"/>
        <w:numPr>
          <w:ilvl w:val="0"/>
          <w:numId w:val="1"/>
        </w:numPr>
        <w:jc w:val="both"/>
        <w:rPr>
          <w:sz w:val="24"/>
        </w:rPr>
      </w:pPr>
      <w:r>
        <w:rPr>
          <w:sz w:val="24"/>
        </w:rPr>
        <w:t>по допуску или не допуску участников к оценке ценовых предложений;</w:t>
      </w:r>
    </w:p>
    <w:p w14:paraId="445260C7" w14:textId="77777777" w:rsidR="00FB6CFE" w:rsidRDefault="00000000">
      <w:pPr>
        <w:pStyle w:val="aa"/>
        <w:numPr>
          <w:ilvl w:val="0"/>
          <w:numId w:val="1"/>
        </w:numPr>
        <w:jc w:val="both"/>
        <w:rPr>
          <w:sz w:val="24"/>
        </w:rPr>
      </w:pPr>
      <w:r>
        <w:rPr>
          <w:sz w:val="24"/>
        </w:rPr>
        <w:t>по выбору Участника, с которым будет заключен контракт;</w:t>
      </w:r>
    </w:p>
    <w:p w14:paraId="27577DBF" w14:textId="77777777" w:rsidR="00FB6CFE" w:rsidRDefault="00000000">
      <w:pPr>
        <w:pStyle w:val="aa"/>
        <w:numPr>
          <w:ilvl w:val="0"/>
          <w:numId w:val="1"/>
        </w:numPr>
        <w:jc w:val="both"/>
        <w:rPr>
          <w:sz w:val="24"/>
        </w:rPr>
      </w:pPr>
      <w:r>
        <w:rPr>
          <w:sz w:val="24"/>
        </w:rPr>
        <w:t xml:space="preserve">обоснование решения о завершении процедуры запроса цен без заключения договора, если Заказчик принял такое решение. </w:t>
      </w:r>
    </w:p>
    <w:p w14:paraId="627FDEDA" w14:textId="77777777" w:rsidR="00FB6CFE" w:rsidRDefault="00000000">
      <w:pPr>
        <w:widowControl/>
        <w:rPr>
          <w:i/>
          <w:sz w:val="22"/>
        </w:rPr>
      </w:pPr>
      <w:r>
        <w:rPr>
          <w:b/>
          <w:sz w:val="24"/>
        </w:rPr>
        <w:t xml:space="preserve">            </w:t>
      </w:r>
    </w:p>
    <w:p w14:paraId="5E95428F" w14:textId="77777777" w:rsidR="00FB6CFE" w:rsidRDefault="00000000">
      <w:pPr>
        <w:widowControl/>
        <w:rPr>
          <w:b/>
          <w:i/>
          <w:color w:val="FF0000"/>
          <w:sz w:val="24"/>
          <w:u w:val="single"/>
        </w:rPr>
      </w:pPr>
      <w:r>
        <w:rPr>
          <w:b/>
          <w:sz w:val="24"/>
        </w:rPr>
        <w:t xml:space="preserve">            Ответственный: </w:t>
      </w:r>
      <w:r>
        <w:rPr>
          <w:i/>
          <w:sz w:val="24"/>
        </w:rPr>
        <w:t>(Муравьева Юлия Андреевна.)</w:t>
      </w:r>
      <w:r>
        <w:rPr>
          <w:b/>
          <w:sz w:val="24"/>
        </w:rPr>
        <w:t xml:space="preserve"> </w:t>
      </w:r>
      <w:r>
        <w:rPr>
          <w:i/>
          <w:color w:val="FF0000"/>
          <w:sz w:val="24"/>
          <w:u w:val="single"/>
        </w:rPr>
        <w:t xml:space="preserve"> тел.8(49231)62188</w:t>
      </w:r>
    </w:p>
    <w:p w14:paraId="1F276156" w14:textId="77777777" w:rsidR="00FB6CFE" w:rsidRDefault="00FB6CFE">
      <w:pPr>
        <w:widowControl/>
        <w:ind w:left="142" w:firstLine="539"/>
        <w:rPr>
          <w:sz w:val="24"/>
        </w:rPr>
      </w:pPr>
    </w:p>
    <w:p w14:paraId="44CDDD9C" w14:textId="77777777" w:rsidR="00FB6CFE" w:rsidRDefault="00000000">
      <w:pPr>
        <w:widowControl/>
        <w:ind w:left="142" w:firstLine="539"/>
        <w:rPr>
          <w:sz w:val="24"/>
        </w:rPr>
      </w:pPr>
      <w:r>
        <w:rPr>
          <w:sz w:val="24"/>
        </w:rPr>
        <w:t>Приложения:</w:t>
      </w:r>
    </w:p>
    <w:p w14:paraId="28BB7A72" w14:textId="77777777" w:rsidR="00FB6CFE" w:rsidRDefault="00000000">
      <w:pPr>
        <w:widowControl/>
        <w:numPr>
          <w:ilvl w:val="0"/>
          <w:numId w:val="2"/>
        </w:numPr>
        <w:ind w:left="0" w:firstLine="539"/>
        <w:rPr>
          <w:sz w:val="24"/>
        </w:rPr>
      </w:pPr>
      <w:r>
        <w:rPr>
          <w:sz w:val="24"/>
        </w:rPr>
        <w:t>Форма Предложения (на 1 л.).</w:t>
      </w:r>
    </w:p>
    <w:p w14:paraId="3B5539E9" w14:textId="77777777" w:rsidR="00FB6CFE" w:rsidRDefault="00000000">
      <w:pPr>
        <w:widowControl/>
        <w:numPr>
          <w:ilvl w:val="0"/>
          <w:numId w:val="2"/>
        </w:numPr>
        <w:ind w:left="0" w:firstLine="539"/>
        <w:rPr>
          <w:sz w:val="24"/>
        </w:rPr>
      </w:pPr>
      <w:r>
        <w:rPr>
          <w:sz w:val="24"/>
        </w:rPr>
        <w:t xml:space="preserve">Проект договора (на 12 л.) </w:t>
      </w:r>
    </w:p>
    <w:tbl>
      <w:tblPr>
        <w:tblW w:w="0" w:type="auto"/>
        <w:tblLayout w:type="fixed"/>
        <w:tblLook w:val="04A0" w:firstRow="1" w:lastRow="0" w:firstColumn="1" w:lastColumn="0" w:noHBand="0" w:noVBand="1"/>
      </w:tblPr>
      <w:tblGrid>
        <w:gridCol w:w="10466"/>
      </w:tblGrid>
      <w:tr w:rsidR="00FB6CFE" w14:paraId="2B2E9600" w14:textId="77777777">
        <w:trPr>
          <w:trHeight w:val="923"/>
        </w:trPr>
        <w:tc>
          <w:tcPr>
            <w:tcW w:w="10466" w:type="dxa"/>
          </w:tcPr>
          <w:p w14:paraId="4F9B78F5" w14:textId="77777777" w:rsidR="00FB6CFE" w:rsidRDefault="00000000">
            <w:pPr>
              <w:widowControl/>
              <w:ind w:right="493" w:firstLine="539"/>
              <w:rPr>
                <w:i/>
                <w:sz w:val="24"/>
              </w:rPr>
            </w:pPr>
            <w:r>
              <w:rPr>
                <w:sz w:val="24"/>
              </w:rPr>
              <w:t>Руководитель Заказчика                 _____________________Разумова Ольга Андреевна</w:t>
            </w:r>
          </w:p>
          <w:p w14:paraId="1A7C3CA0" w14:textId="77777777" w:rsidR="00FB6CFE" w:rsidRDefault="00000000">
            <w:pPr>
              <w:widowControl/>
              <w:spacing w:line="360" w:lineRule="auto"/>
              <w:ind w:right="494" w:firstLine="539"/>
              <w:rPr>
                <w:i/>
                <w:sz w:val="24"/>
              </w:rPr>
            </w:pPr>
            <w:r>
              <w:rPr>
                <w:i/>
                <w:sz w:val="24"/>
              </w:rPr>
              <w:t>(</w:t>
            </w:r>
            <w:proofErr w:type="gramStart"/>
            <w:r>
              <w:rPr>
                <w:i/>
                <w:sz w:val="24"/>
              </w:rPr>
              <w:t xml:space="preserve">подпись)   </w:t>
            </w:r>
            <w:proofErr w:type="gramEnd"/>
            <w:r>
              <w:rPr>
                <w:i/>
                <w:sz w:val="24"/>
              </w:rPr>
              <w:t xml:space="preserve">                                                     </w:t>
            </w:r>
            <w:proofErr w:type="gramStart"/>
            <w:r>
              <w:rPr>
                <w:i/>
                <w:sz w:val="24"/>
              </w:rPr>
              <w:t xml:space="preserve">   (</w:t>
            </w:r>
            <w:proofErr w:type="gramEnd"/>
            <w:r>
              <w:rPr>
                <w:i/>
                <w:sz w:val="24"/>
              </w:rPr>
              <w:t>Ф.И.О.)</w:t>
            </w:r>
          </w:p>
        </w:tc>
      </w:tr>
    </w:tbl>
    <w:p w14:paraId="353D499B" w14:textId="77777777" w:rsidR="00FB6CFE" w:rsidRDefault="00FB6CFE">
      <w:pPr>
        <w:keepNext/>
        <w:jc w:val="center"/>
        <w:outlineLvl w:val="0"/>
        <w:rPr>
          <w:b/>
          <w:caps/>
          <w:sz w:val="24"/>
        </w:rPr>
      </w:pPr>
    </w:p>
    <w:p w14:paraId="0B3D7D5A" w14:textId="77777777" w:rsidR="00FB6CFE" w:rsidRDefault="00FB6CFE">
      <w:pPr>
        <w:keepNext/>
        <w:jc w:val="center"/>
        <w:outlineLvl w:val="0"/>
        <w:rPr>
          <w:b/>
          <w:caps/>
          <w:sz w:val="24"/>
        </w:rPr>
      </w:pPr>
    </w:p>
    <w:p w14:paraId="50FEA875" w14:textId="77777777" w:rsidR="00FB6CFE" w:rsidRDefault="00FB6CFE">
      <w:pPr>
        <w:keepNext/>
        <w:jc w:val="center"/>
        <w:outlineLvl w:val="0"/>
        <w:rPr>
          <w:b/>
          <w:caps/>
          <w:sz w:val="24"/>
        </w:rPr>
      </w:pPr>
    </w:p>
    <w:p w14:paraId="54916446" w14:textId="77777777" w:rsidR="00FB6CFE" w:rsidRDefault="00FB6CFE">
      <w:pPr>
        <w:keepNext/>
        <w:jc w:val="center"/>
        <w:outlineLvl w:val="0"/>
        <w:rPr>
          <w:b/>
          <w:caps/>
          <w:sz w:val="24"/>
        </w:rPr>
      </w:pPr>
    </w:p>
    <w:p w14:paraId="68C0AE1D" w14:textId="77777777" w:rsidR="00FB6CFE" w:rsidRDefault="00FB6CFE">
      <w:pPr>
        <w:keepNext/>
        <w:jc w:val="center"/>
        <w:outlineLvl w:val="0"/>
        <w:rPr>
          <w:b/>
          <w:caps/>
          <w:sz w:val="24"/>
        </w:rPr>
      </w:pPr>
    </w:p>
    <w:p w14:paraId="42E482D3" w14:textId="77777777" w:rsidR="00FB6CFE" w:rsidRDefault="00FB6CFE">
      <w:pPr>
        <w:keepNext/>
        <w:jc w:val="center"/>
        <w:outlineLvl w:val="0"/>
        <w:rPr>
          <w:b/>
          <w:caps/>
          <w:sz w:val="24"/>
        </w:rPr>
      </w:pPr>
    </w:p>
    <w:p w14:paraId="537BAEE5" w14:textId="77777777" w:rsidR="00FB6CFE" w:rsidRDefault="00FB6CFE">
      <w:pPr>
        <w:keepNext/>
        <w:jc w:val="center"/>
        <w:outlineLvl w:val="0"/>
        <w:rPr>
          <w:b/>
          <w:caps/>
          <w:sz w:val="24"/>
        </w:rPr>
      </w:pPr>
    </w:p>
    <w:p w14:paraId="4AF163A7" w14:textId="77777777" w:rsidR="00FB6CFE" w:rsidRDefault="00FB6CFE">
      <w:pPr>
        <w:keepNext/>
        <w:jc w:val="center"/>
        <w:outlineLvl w:val="0"/>
        <w:rPr>
          <w:b/>
          <w:caps/>
          <w:sz w:val="24"/>
        </w:rPr>
      </w:pPr>
    </w:p>
    <w:p w14:paraId="2988DD0E" w14:textId="77777777" w:rsidR="00FB6CFE" w:rsidRDefault="00FB6CFE">
      <w:pPr>
        <w:keepNext/>
        <w:jc w:val="center"/>
        <w:outlineLvl w:val="0"/>
        <w:rPr>
          <w:b/>
          <w:caps/>
          <w:sz w:val="24"/>
        </w:rPr>
      </w:pPr>
    </w:p>
    <w:p w14:paraId="02951E55" w14:textId="77777777" w:rsidR="00FB6CFE" w:rsidRDefault="00FB6CFE">
      <w:pPr>
        <w:keepNext/>
        <w:jc w:val="center"/>
        <w:outlineLvl w:val="0"/>
        <w:rPr>
          <w:b/>
          <w:caps/>
          <w:sz w:val="24"/>
        </w:rPr>
      </w:pPr>
    </w:p>
    <w:p w14:paraId="2DB957DB" w14:textId="77777777" w:rsidR="00FB6CFE" w:rsidRDefault="00FB6CFE">
      <w:pPr>
        <w:keepNext/>
        <w:jc w:val="center"/>
        <w:outlineLvl w:val="0"/>
        <w:rPr>
          <w:b/>
          <w:caps/>
          <w:sz w:val="24"/>
        </w:rPr>
      </w:pPr>
    </w:p>
    <w:p w14:paraId="1C3E3F08" w14:textId="28EF5514" w:rsidR="000707E3" w:rsidRDefault="000707E3">
      <w:pPr>
        <w:widowControl/>
        <w:spacing w:after="160" w:line="264" w:lineRule="auto"/>
        <w:rPr>
          <w:b/>
          <w:caps/>
          <w:sz w:val="24"/>
        </w:rPr>
      </w:pPr>
      <w:r>
        <w:rPr>
          <w:b/>
          <w:caps/>
          <w:sz w:val="24"/>
        </w:rPr>
        <w:br w:type="page"/>
      </w:r>
    </w:p>
    <w:p w14:paraId="009F9D56" w14:textId="77777777" w:rsidR="00FB6CFE" w:rsidRDefault="00FB6CFE">
      <w:pPr>
        <w:keepNext/>
        <w:jc w:val="center"/>
        <w:outlineLvl w:val="0"/>
        <w:rPr>
          <w:b/>
          <w:caps/>
          <w:sz w:val="24"/>
        </w:rPr>
      </w:pPr>
    </w:p>
    <w:p w14:paraId="4D496DC6" w14:textId="77777777" w:rsidR="000707E3" w:rsidRDefault="000707E3" w:rsidP="000707E3">
      <w:pPr>
        <w:jc w:val="right"/>
        <w:rPr>
          <w:b/>
          <w:sz w:val="28"/>
        </w:rPr>
      </w:pPr>
      <w:r>
        <w:rPr>
          <w:b/>
          <w:sz w:val="28"/>
        </w:rPr>
        <w:t>Приложение №1</w:t>
      </w:r>
    </w:p>
    <w:p w14:paraId="1505333A" w14:textId="77777777" w:rsidR="000707E3" w:rsidRDefault="000707E3" w:rsidP="000707E3">
      <w:pPr>
        <w:jc w:val="right"/>
        <w:rPr>
          <w:sz w:val="22"/>
        </w:rPr>
      </w:pPr>
    </w:p>
    <w:p w14:paraId="038AF9F0" w14:textId="77777777" w:rsidR="000707E3" w:rsidRDefault="000707E3" w:rsidP="000707E3">
      <w:pPr>
        <w:jc w:val="center"/>
        <w:rPr>
          <w:i/>
          <w:sz w:val="22"/>
        </w:rPr>
      </w:pPr>
    </w:p>
    <w:p w14:paraId="05A312B4" w14:textId="77777777" w:rsidR="000707E3" w:rsidRDefault="000707E3" w:rsidP="000707E3">
      <w:pPr>
        <w:jc w:val="right"/>
        <w:rPr>
          <w:i/>
          <w:sz w:val="22"/>
        </w:rPr>
      </w:pPr>
      <w:r>
        <w:rPr>
          <w:i/>
          <w:sz w:val="22"/>
        </w:rPr>
        <w:t>Форма предложения:</w:t>
      </w:r>
    </w:p>
    <w:p w14:paraId="5C1144CD" w14:textId="77777777" w:rsidR="000707E3" w:rsidRDefault="000707E3" w:rsidP="000707E3">
      <w:pPr>
        <w:jc w:val="center"/>
        <w:rPr>
          <w:i/>
          <w:sz w:val="22"/>
        </w:rPr>
      </w:pPr>
    </w:p>
    <w:p w14:paraId="1D895C45" w14:textId="77777777" w:rsidR="000707E3" w:rsidRDefault="000707E3" w:rsidP="000707E3">
      <w:pPr>
        <w:rPr>
          <w:i/>
          <w:sz w:val="22"/>
        </w:rPr>
      </w:pPr>
      <w:r>
        <w:rPr>
          <w:i/>
          <w:sz w:val="22"/>
        </w:rPr>
        <w:t xml:space="preserve">Заполняется на бланке участника.  </w:t>
      </w:r>
    </w:p>
    <w:p w14:paraId="39A576D8" w14:textId="77777777" w:rsidR="000707E3" w:rsidRDefault="000707E3" w:rsidP="000707E3">
      <w:pPr>
        <w:tabs>
          <w:tab w:val="left" w:pos="3491"/>
        </w:tabs>
      </w:pPr>
    </w:p>
    <w:p w14:paraId="1BCD03A7" w14:textId="77777777" w:rsidR="000707E3" w:rsidRDefault="000707E3" w:rsidP="000707E3">
      <w:pPr>
        <w:spacing w:after="120"/>
        <w:ind w:left="5668"/>
      </w:pPr>
      <w:r>
        <w:t xml:space="preserve">Руководителю Заказчика </w:t>
      </w:r>
    </w:p>
    <w:p w14:paraId="2311E693" w14:textId="77777777" w:rsidR="000707E3" w:rsidRDefault="000707E3" w:rsidP="000707E3">
      <w:pPr>
        <w:ind w:left="5668"/>
      </w:pPr>
      <w:r>
        <w:t>___________________________</w:t>
      </w:r>
    </w:p>
    <w:p w14:paraId="00C76521" w14:textId="77777777" w:rsidR="000707E3" w:rsidRDefault="000707E3" w:rsidP="000707E3">
      <w:pPr>
        <w:ind w:left="5668"/>
        <w:rPr>
          <w:i/>
          <w:sz w:val="18"/>
        </w:rPr>
      </w:pPr>
      <w:r>
        <w:rPr>
          <w:i/>
          <w:sz w:val="18"/>
        </w:rPr>
        <w:t xml:space="preserve">            (наименование заказчика)</w:t>
      </w:r>
    </w:p>
    <w:p w14:paraId="7C7F60A7" w14:textId="77777777" w:rsidR="000707E3" w:rsidRDefault="000707E3" w:rsidP="000707E3">
      <w:pPr>
        <w:spacing w:after="120"/>
        <w:ind w:left="5668"/>
        <w:rPr>
          <w:b/>
        </w:rPr>
      </w:pPr>
      <w:r>
        <w:rPr>
          <w:b/>
          <w:highlight w:val="yellow"/>
        </w:rPr>
        <w:t>Извещение №_______________</w:t>
      </w:r>
    </w:p>
    <w:p w14:paraId="3DABD351" w14:textId="77777777" w:rsidR="000707E3" w:rsidRDefault="000707E3" w:rsidP="000707E3">
      <w:pPr>
        <w:spacing w:after="120"/>
        <w:ind w:left="5668"/>
      </w:pPr>
      <w:r>
        <w:rPr>
          <w:highlight w:val="yellow"/>
        </w:rPr>
        <w:t>(обязательное поле для заполнения)</w:t>
      </w:r>
    </w:p>
    <w:p w14:paraId="03D697FB" w14:textId="77777777" w:rsidR="000707E3" w:rsidRDefault="000707E3" w:rsidP="000707E3">
      <w:pPr>
        <w:ind w:firstLine="708"/>
        <w:jc w:val="both"/>
      </w:pPr>
      <w:r>
        <w:t xml:space="preserve"> Компания </w:t>
      </w:r>
      <w:r>
        <w:rPr>
          <w:i/>
          <w:u w:val="single"/>
        </w:rPr>
        <w:t xml:space="preserve">(Наименование и почтовый адрес) </w:t>
      </w:r>
      <w:r>
        <w:t>предлагает   следующие цены на товар (работу, услугу), предполагаемый (ую) Вами для закупки:</w:t>
      </w:r>
    </w:p>
    <w:p w14:paraId="5A912B95" w14:textId="77777777" w:rsidR="000707E3" w:rsidRDefault="000707E3" w:rsidP="000707E3">
      <w:pPr>
        <w:ind w:firstLine="708"/>
        <w:jc w:val="both"/>
      </w:pPr>
    </w:p>
    <w:p w14:paraId="0E41E433" w14:textId="77777777" w:rsidR="000707E3" w:rsidRDefault="000707E3" w:rsidP="000707E3">
      <w:pPr>
        <w:spacing w:line="360" w:lineRule="auto"/>
        <w:jc w:val="center"/>
        <w:rPr>
          <w:color w:val="FF0000"/>
          <w:sz w:val="22"/>
        </w:rPr>
      </w:pPr>
      <w:r>
        <w:rPr>
          <w:color w:val="FF0000"/>
          <w:sz w:val="22"/>
          <w:highlight w:val="green"/>
        </w:rPr>
        <w:t>____________________</w:t>
      </w:r>
      <w:proofErr w:type="gramStart"/>
      <w:r>
        <w:rPr>
          <w:color w:val="FF0000"/>
          <w:sz w:val="22"/>
          <w:highlight w:val="green"/>
        </w:rPr>
        <w:t>_(</w:t>
      </w:r>
      <w:proofErr w:type="gramEnd"/>
      <w:r>
        <w:rPr>
          <w:i/>
          <w:color w:val="FF0000"/>
          <w:sz w:val="22"/>
          <w:highlight w:val="green"/>
          <w:u w:val="single"/>
        </w:rPr>
        <w:t>сумма прописью</w:t>
      </w:r>
      <w:r>
        <w:rPr>
          <w:color w:val="FF0000"/>
          <w:sz w:val="22"/>
          <w:highlight w:val="green"/>
        </w:rPr>
        <w:t>) руб.</w:t>
      </w:r>
    </w:p>
    <w:p w14:paraId="10DC2FAE" w14:textId="77777777" w:rsidR="000707E3" w:rsidRDefault="000707E3" w:rsidP="000707E3">
      <w:pPr>
        <w:ind w:firstLine="708"/>
        <w:jc w:val="both"/>
        <w:rPr>
          <w:sz w:val="22"/>
        </w:rPr>
      </w:pPr>
      <w:r>
        <w:rPr>
          <w:sz w:val="22"/>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оформление сертификатов, паспортов и т.д., а также все скидки, предлагаемые поставщиком.</w:t>
      </w:r>
    </w:p>
    <w:p w14:paraId="6A1DCDB2" w14:textId="77777777" w:rsidR="000707E3" w:rsidRDefault="000707E3" w:rsidP="000707E3">
      <w:pPr>
        <w:ind w:firstLine="708"/>
      </w:pPr>
      <w:r>
        <w:rPr>
          <w:sz w:val="22"/>
        </w:rPr>
        <w:t>Цены действительны до «___</w:t>
      </w:r>
      <w:proofErr w:type="gramStart"/>
      <w:r>
        <w:rPr>
          <w:sz w:val="22"/>
        </w:rPr>
        <w:t>_»_</w:t>
      </w:r>
      <w:proofErr w:type="gramEnd"/>
      <w:r>
        <w:rPr>
          <w:sz w:val="22"/>
        </w:rPr>
        <w:t>_______ 20___г.</w:t>
      </w:r>
      <w:r>
        <w:t xml:space="preserve"> </w:t>
      </w:r>
    </w:p>
    <w:p w14:paraId="14691B4E" w14:textId="77777777" w:rsidR="000707E3" w:rsidRDefault="000707E3" w:rsidP="000707E3">
      <w:pPr>
        <w:ind w:firstLine="708"/>
      </w:pPr>
    </w:p>
    <w:p w14:paraId="1F49398F" w14:textId="77777777" w:rsidR="000707E3" w:rsidRDefault="000707E3" w:rsidP="000707E3">
      <w:pPr>
        <w:ind w:firstLine="708"/>
        <w:jc w:val="both"/>
        <w:rPr>
          <w:sz w:val="22"/>
        </w:rPr>
      </w:pPr>
      <w:r>
        <w:t>В случае если наше ценовое предложение будет признано лучшим, согласны поставить товар (выполнить работу, оказать услугу) в указанные Вами сроки.</w:t>
      </w:r>
    </w:p>
    <w:p w14:paraId="5731DB98" w14:textId="77777777" w:rsidR="000707E3" w:rsidRDefault="000707E3" w:rsidP="000707E3">
      <w:pPr>
        <w:spacing w:line="360" w:lineRule="auto"/>
        <w:ind w:left="6372" w:firstLine="708"/>
        <w:jc w:val="center"/>
        <w:rPr>
          <w:sz w:val="22"/>
        </w:rPr>
      </w:pPr>
    </w:p>
    <w:p w14:paraId="2EC23C59" w14:textId="77777777" w:rsidR="000707E3" w:rsidRDefault="000707E3" w:rsidP="000707E3">
      <w:pPr>
        <w:spacing w:line="360" w:lineRule="auto"/>
        <w:ind w:left="6372" w:firstLine="708"/>
        <w:jc w:val="center"/>
        <w:rPr>
          <w:sz w:val="16"/>
        </w:rPr>
      </w:pPr>
      <w:r>
        <w:rPr>
          <w:sz w:val="22"/>
        </w:rPr>
        <w:t>Подпись ________________</w:t>
      </w:r>
      <w:r>
        <w:rPr>
          <w:sz w:val="22"/>
        </w:rPr>
        <w:tab/>
      </w:r>
      <w:r>
        <w:rPr>
          <w:sz w:val="22"/>
        </w:rPr>
        <w:tab/>
      </w:r>
      <w:r>
        <w:rPr>
          <w:sz w:val="22"/>
        </w:rPr>
        <w:tab/>
      </w:r>
      <w:r>
        <w:rPr>
          <w:sz w:val="16"/>
        </w:rPr>
        <w:t>(Ф.И.О. директора)</w:t>
      </w:r>
    </w:p>
    <w:p w14:paraId="6C91EBE9" w14:textId="77777777" w:rsidR="000707E3" w:rsidRDefault="000707E3" w:rsidP="000707E3">
      <w:pPr>
        <w:spacing w:line="360" w:lineRule="auto"/>
        <w:ind w:left="7788" w:firstLine="708"/>
      </w:pPr>
      <w:r>
        <w:t>М.П.</w:t>
      </w:r>
    </w:p>
    <w:p w14:paraId="351431B9" w14:textId="77777777" w:rsidR="000707E3" w:rsidRDefault="000707E3" w:rsidP="000707E3">
      <w:pPr>
        <w:rPr>
          <w:sz w:val="16"/>
        </w:rPr>
      </w:pPr>
      <w:r>
        <w:rPr>
          <w:sz w:val="16"/>
        </w:rPr>
        <w:t>Контакты:</w:t>
      </w:r>
    </w:p>
    <w:p w14:paraId="62C44538" w14:textId="77777777" w:rsidR="000707E3" w:rsidRDefault="000707E3" w:rsidP="000707E3">
      <w:pPr>
        <w:rPr>
          <w:sz w:val="16"/>
        </w:rPr>
      </w:pPr>
      <w:r>
        <w:rPr>
          <w:sz w:val="16"/>
        </w:rPr>
        <w:t>Должность, ФИО</w:t>
      </w:r>
    </w:p>
    <w:p w14:paraId="1EA06C55" w14:textId="77777777" w:rsidR="000707E3" w:rsidRDefault="000707E3" w:rsidP="000707E3">
      <w:pPr>
        <w:rPr>
          <w:sz w:val="16"/>
        </w:rPr>
      </w:pPr>
      <w:r>
        <w:rPr>
          <w:sz w:val="16"/>
        </w:rPr>
        <w:t>Тел. рабочий, мобильный</w:t>
      </w:r>
    </w:p>
    <w:p w14:paraId="0B68BD71" w14:textId="77777777" w:rsidR="000707E3" w:rsidRDefault="000707E3" w:rsidP="000707E3">
      <w:pPr>
        <w:rPr>
          <w:sz w:val="16"/>
        </w:rPr>
      </w:pPr>
      <w:proofErr w:type="spellStart"/>
      <w:r>
        <w:rPr>
          <w:sz w:val="16"/>
        </w:rPr>
        <w:t>Email</w:t>
      </w:r>
      <w:proofErr w:type="spellEnd"/>
      <w:r>
        <w:rPr>
          <w:sz w:val="16"/>
        </w:rPr>
        <w:t>:</w:t>
      </w:r>
    </w:p>
    <w:p w14:paraId="4C38533E" w14:textId="77777777" w:rsidR="000707E3" w:rsidRDefault="000707E3" w:rsidP="000707E3">
      <w:pPr>
        <w:tabs>
          <w:tab w:val="left" w:pos="3491"/>
        </w:tabs>
      </w:pPr>
    </w:p>
    <w:p w14:paraId="27DE5E65" w14:textId="77777777" w:rsidR="000707E3" w:rsidRDefault="000707E3" w:rsidP="000707E3">
      <w:pPr>
        <w:tabs>
          <w:tab w:val="left" w:pos="3491"/>
        </w:tabs>
        <w:rPr>
          <w:b/>
          <w:sz w:val="22"/>
        </w:rPr>
      </w:pPr>
    </w:p>
    <w:p w14:paraId="1B04E003" w14:textId="3729C50F" w:rsidR="00FB6CFE" w:rsidRPr="000707E3" w:rsidRDefault="00FB6CFE" w:rsidP="000707E3">
      <w:pPr>
        <w:spacing w:after="160" w:line="264" w:lineRule="auto"/>
        <w:rPr>
          <w:b/>
        </w:rPr>
      </w:pPr>
    </w:p>
    <w:p w14:paraId="25129F38" w14:textId="77777777" w:rsidR="00FB6CFE" w:rsidRDefault="00000000">
      <w:pPr>
        <w:widowControl/>
        <w:spacing w:after="160" w:line="264" w:lineRule="auto"/>
        <w:rPr>
          <w:b/>
          <w:caps/>
          <w:sz w:val="24"/>
        </w:rPr>
      </w:pPr>
      <w:r>
        <w:rPr>
          <w:b/>
          <w:caps/>
          <w:sz w:val="24"/>
        </w:rPr>
        <w:br w:type="page"/>
      </w:r>
    </w:p>
    <w:p w14:paraId="5672EFCC" w14:textId="77777777" w:rsidR="00FB6CFE" w:rsidRDefault="00FB6CFE">
      <w:pPr>
        <w:keepNext/>
        <w:outlineLvl w:val="0"/>
        <w:rPr>
          <w:b/>
          <w:caps/>
          <w:sz w:val="24"/>
        </w:rPr>
      </w:pPr>
    </w:p>
    <w:p w14:paraId="126657C1" w14:textId="77777777" w:rsidR="00FB6CFE" w:rsidRDefault="00000000">
      <w:pPr>
        <w:keepNext/>
        <w:jc w:val="center"/>
        <w:outlineLvl w:val="0"/>
        <w:rPr>
          <w:b/>
          <w:caps/>
          <w:sz w:val="24"/>
        </w:rPr>
      </w:pPr>
      <w:r>
        <w:rPr>
          <w:b/>
          <w:caps/>
          <w:sz w:val="24"/>
        </w:rPr>
        <w:t>пРОЕКТ договорА № ___</w:t>
      </w:r>
    </w:p>
    <w:p w14:paraId="7B413724" w14:textId="77777777" w:rsidR="00FB6CFE" w:rsidRDefault="00000000">
      <w:pPr>
        <w:keepNext/>
        <w:widowControl/>
        <w:jc w:val="center"/>
        <w:outlineLvl w:val="0"/>
        <w:rPr>
          <w:b/>
          <w:sz w:val="24"/>
        </w:rPr>
      </w:pPr>
      <w:r>
        <w:rPr>
          <w:b/>
          <w:caps/>
          <w:sz w:val="24"/>
        </w:rPr>
        <w:t xml:space="preserve"> на поставку Товаров </w:t>
      </w:r>
    </w:p>
    <w:p w14:paraId="0FED4A7B" w14:textId="77777777" w:rsidR="00FB6CFE" w:rsidRDefault="00FB6CFE">
      <w:pPr>
        <w:jc w:val="center"/>
        <w:outlineLvl w:val="0"/>
        <w:rPr>
          <w:b/>
          <w:caps/>
          <w:sz w:val="24"/>
        </w:rPr>
      </w:pPr>
    </w:p>
    <w:p w14:paraId="1D4F0177" w14:textId="77777777" w:rsidR="00FB6CFE" w:rsidRDefault="00000000">
      <w:pPr>
        <w:ind w:firstLine="567"/>
        <w:jc w:val="both"/>
        <w:rPr>
          <w:sz w:val="24"/>
        </w:rPr>
      </w:pPr>
      <w:r>
        <w:rPr>
          <w:sz w:val="24"/>
        </w:rPr>
        <w:t>п. Садовый</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_____________ 20__ года</w:t>
      </w:r>
    </w:p>
    <w:p w14:paraId="7AF7EF38" w14:textId="77777777" w:rsidR="00FB6CFE" w:rsidRDefault="00FB6CFE">
      <w:pPr>
        <w:widowControl/>
        <w:jc w:val="both"/>
        <w:rPr>
          <w:sz w:val="24"/>
        </w:rPr>
      </w:pPr>
    </w:p>
    <w:p w14:paraId="14A13201" w14:textId="77777777" w:rsidR="00FB6CFE" w:rsidRDefault="00000000">
      <w:pPr>
        <w:pStyle w:val="ConsPlusNormal"/>
        <w:ind w:firstLine="648"/>
        <w:jc w:val="both"/>
        <w:rPr>
          <w:b w:val="0"/>
          <w:sz w:val="24"/>
        </w:rPr>
      </w:pPr>
      <w:r>
        <w:rPr>
          <w:b w:val="0"/>
          <w:sz w:val="24"/>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 далее именуемый "Заказчик", в лице директора Разумовой Ольги Андреевны, действующего на основании Устава, с одной стороны, и ____________________________ далее именуемое «Поставщик», в лице ________________________________, действующий(его)                                  на основании Устава, с другой стороны, вместе именуемые «Стороны», с соблюдением требований Гражданского кодекса Российской Федерации, на основании Федерального закона от 18.07.2011                               № 223 - ФЗ «О закупках товаров, работ, услуг отдельными видами юридических лиц», заключили настоящий договор (далее – Договор) о нижеследующем:</w:t>
      </w:r>
    </w:p>
    <w:p w14:paraId="0708112E" w14:textId="77777777" w:rsidR="00FB6CFE" w:rsidRDefault="00FB6CFE">
      <w:pPr>
        <w:pStyle w:val="ConsPlusNormal"/>
        <w:ind w:firstLine="648"/>
        <w:jc w:val="both"/>
        <w:rPr>
          <w:sz w:val="24"/>
        </w:rPr>
      </w:pPr>
    </w:p>
    <w:p w14:paraId="5B87C9C2" w14:textId="77777777" w:rsidR="00FB6CFE" w:rsidRDefault="00000000">
      <w:pPr>
        <w:pStyle w:val="10"/>
        <w:keepNext w:val="0"/>
        <w:keepLines w:val="0"/>
        <w:numPr>
          <w:ilvl w:val="0"/>
          <w:numId w:val="3"/>
        </w:numPr>
        <w:spacing w:before="57" w:after="57"/>
        <w:jc w:val="center"/>
        <w:rPr>
          <w:rFonts w:ascii="Times New Roman" w:hAnsi="Times New Roman"/>
          <w:color w:val="000000"/>
          <w:sz w:val="24"/>
        </w:rPr>
      </w:pPr>
      <w:r>
        <w:rPr>
          <w:rFonts w:ascii="Times New Roman" w:hAnsi="Times New Roman"/>
          <w:color w:val="000000"/>
          <w:sz w:val="24"/>
        </w:rPr>
        <w:t>Предмет Договора</w:t>
      </w:r>
    </w:p>
    <w:p w14:paraId="0353EC39" w14:textId="77777777" w:rsidR="00FB6CFE" w:rsidRDefault="00000000">
      <w:pPr>
        <w:pStyle w:val="23"/>
        <w:tabs>
          <w:tab w:val="left" w:pos="142"/>
          <w:tab w:val="left" w:pos="567"/>
        </w:tabs>
        <w:spacing w:before="120" w:after="57"/>
        <w:ind w:firstLine="567"/>
        <w:jc w:val="both"/>
        <w:rPr>
          <w:b/>
          <w:color w:val="FF0000"/>
        </w:rPr>
      </w:pPr>
      <w: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Pr>
          <w:b/>
          <w:i/>
        </w:rPr>
        <w:t>_____________________</w:t>
      </w:r>
      <w:proofErr w:type="gramStart"/>
      <w:r>
        <w:rPr>
          <w:b/>
          <w:i/>
        </w:rPr>
        <w:t>_</w:t>
      </w:r>
      <w:r>
        <w:t>(</w:t>
      </w:r>
      <w:proofErr w:type="gramEnd"/>
      <w: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459A0AE4" w14:textId="77777777" w:rsidR="00FB6CFE" w:rsidRDefault="00000000">
      <w:pPr>
        <w:pStyle w:val="23"/>
        <w:tabs>
          <w:tab w:val="left" w:pos="142"/>
          <w:tab w:val="left" w:pos="567"/>
        </w:tabs>
        <w:spacing w:before="57" w:after="57"/>
        <w:ind w:firstLine="567"/>
        <w:jc w:val="both"/>
      </w:pPr>
      <w:r>
        <w:t>1.2. Заказчик обязуется принять и оплатить Товар в сроки, в порядке и на условиях, оговоренных в настоящем Договоре.</w:t>
      </w:r>
    </w:p>
    <w:p w14:paraId="41A0B1E9" w14:textId="77777777" w:rsidR="00FB6CFE" w:rsidRDefault="00FB6CFE">
      <w:pPr>
        <w:pStyle w:val="23"/>
        <w:tabs>
          <w:tab w:val="left" w:pos="142"/>
          <w:tab w:val="left" w:pos="567"/>
        </w:tabs>
        <w:spacing w:before="57" w:after="57"/>
        <w:ind w:firstLine="0"/>
      </w:pPr>
    </w:p>
    <w:p w14:paraId="4CD60366" w14:textId="77777777" w:rsidR="00FB6CFE" w:rsidRDefault="00000000">
      <w:pPr>
        <w:pStyle w:val="23"/>
        <w:tabs>
          <w:tab w:val="clear" w:pos="0"/>
          <w:tab w:val="left" w:pos="1134"/>
        </w:tabs>
        <w:spacing w:before="57" w:after="57"/>
        <w:ind w:firstLine="0"/>
        <w:jc w:val="center"/>
        <w:rPr>
          <w:b/>
        </w:rPr>
      </w:pPr>
      <w:r>
        <w:rPr>
          <w:b/>
        </w:rPr>
        <w:t>2. Цена Договора и порядок расчетов</w:t>
      </w:r>
    </w:p>
    <w:p w14:paraId="494D2C08" w14:textId="77777777" w:rsidR="00FB6CFE" w:rsidRDefault="00000000">
      <w:pPr>
        <w:pStyle w:val="23"/>
        <w:tabs>
          <w:tab w:val="clear" w:pos="0"/>
          <w:tab w:val="left" w:pos="1134"/>
        </w:tabs>
        <w:spacing w:before="120" w:after="57"/>
        <w:ind w:firstLine="567"/>
        <w:jc w:val="both"/>
      </w:pPr>
      <w:r>
        <w:t xml:space="preserve">2.1. Цена Договора составляет </w:t>
      </w:r>
      <w:r>
        <w:rPr>
          <w:b/>
        </w:rPr>
        <w:t>_________________</w:t>
      </w:r>
      <w:r>
        <w:rPr>
          <w:i/>
          <w:color w:val="FF0000"/>
        </w:rPr>
        <w:t xml:space="preserve"> </w:t>
      </w:r>
      <w:r>
        <w:t>(_______________) рублей и включает НДС/без учета НДС.</w:t>
      </w:r>
    </w:p>
    <w:p w14:paraId="309F0FCA" w14:textId="77777777" w:rsidR="00FB6CFE" w:rsidRDefault="00000000">
      <w:pPr>
        <w:ind w:firstLine="567"/>
        <w:jc w:val="both"/>
        <w:rPr>
          <w:sz w:val="24"/>
        </w:rPr>
      </w:pPr>
      <w:r>
        <w:rPr>
          <w:sz w:val="24"/>
        </w:rPr>
        <w:t>2.1.1. При этом цена за единицу измерения каждой позиции Товара устанавливается согласно Спецификации (Приложение № 1 к договору).</w:t>
      </w:r>
    </w:p>
    <w:p w14:paraId="612D8CE6" w14:textId="77777777" w:rsidR="00FB6CFE" w:rsidRDefault="00000000">
      <w:pPr>
        <w:pStyle w:val="23"/>
        <w:tabs>
          <w:tab w:val="clear" w:pos="0"/>
          <w:tab w:val="left" w:pos="1134"/>
        </w:tabs>
        <w:spacing w:before="57" w:after="57"/>
        <w:ind w:firstLine="567"/>
        <w:jc w:val="both"/>
      </w:pPr>
      <w:r>
        <w:t>2.2. Источник финансирования: средства бюджетных учреждений (внебюджетные средства).</w:t>
      </w:r>
    </w:p>
    <w:p w14:paraId="2B834F90" w14:textId="77777777" w:rsidR="00FB6CFE" w:rsidRDefault="00000000">
      <w:pPr>
        <w:pStyle w:val="23"/>
        <w:tabs>
          <w:tab w:val="left" w:pos="540"/>
        </w:tabs>
        <w:ind w:firstLine="567"/>
        <w:jc w:val="both"/>
      </w:pPr>
      <w:r>
        <w:t xml:space="preserve">2.3. 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 в течение 7-ми (семи) рабочих дней с даты подписания обеими сторонами товарно-транспортных накладных и (или) универсально-передаточных документов, счетов-фактур. </w:t>
      </w:r>
    </w:p>
    <w:p w14:paraId="67901263" w14:textId="77777777" w:rsidR="00FB6CFE" w:rsidRDefault="00000000">
      <w:pPr>
        <w:pStyle w:val="23"/>
        <w:tabs>
          <w:tab w:val="left" w:pos="540"/>
        </w:tabs>
        <w:ind w:firstLine="567"/>
        <w:jc w:val="both"/>
      </w:pPr>
      <w:r>
        <w:t>Счет-фактура должна содержать обязательные сведения, установленные Налоговым кодексом РФ и иными нормативными правовыми актами РФ.</w:t>
      </w:r>
    </w:p>
    <w:p w14:paraId="1D1E6052" w14:textId="77777777" w:rsidR="00FB6CFE" w:rsidRDefault="00000000">
      <w:pPr>
        <w:pStyle w:val="Normalunindented"/>
        <w:ind w:firstLine="567"/>
        <w:rPr>
          <w:sz w:val="24"/>
        </w:rPr>
      </w:pPr>
      <w:r>
        <w:rPr>
          <w:sz w:val="24"/>
        </w:rPr>
        <w:t xml:space="preserve">2.4. Цена Договора является твердой и определяется на весь срок исполнения </w:t>
      </w:r>
      <w:proofErr w:type="gramStart"/>
      <w:r>
        <w:rPr>
          <w:sz w:val="24"/>
        </w:rPr>
        <w:t xml:space="preserve">Договора,   </w:t>
      </w:r>
      <w:proofErr w:type="gramEnd"/>
      <w:r>
        <w:rPr>
          <w:sz w:val="24"/>
        </w:rPr>
        <w:t xml:space="preserve">                             за исключением случаев, предусмотренных действующим законодательством.</w:t>
      </w:r>
    </w:p>
    <w:p w14:paraId="3161E309" w14:textId="77777777" w:rsidR="00FB6CFE" w:rsidRDefault="00000000">
      <w:pPr>
        <w:pStyle w:val="Normalunindented"/>
        <w:ind w:firstLine="567"/>
        <w:rPr>
          <w:sz w:val="24"/>
        </w:rPr>
      </w:pPr>
      <w:r>
        <w:rPr>
          <w:sz w:val="24"/>
        </w:rPr>
        <w:t>2.5.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134FA16C" w14:textId="77777777" w:rsidR="00FB6CFE" w:rsidRDefault="00FB6CFE">
      <w:pPr>
        <w:pStyle w:val="Normalunindented"/>
        <w:rPr>
          <w:sz w:val="24"/>
        </w:rPr>
      </w:pPr>
    </w:p>
    <w:p w14:paraId="70F054D8" w14:textId="77777777" w:rsidR="00FB6CFE" w:rsidRDefault="00000000">
      <w:pPr>
        <w:pStyle w:val="23"/>
        <w:tabs>
          <w:tab w:val="clear" w:pos="0"/>
          <w:tab w:val="left" w:pos="1134"/>
        </w:tabs>
        <w:spacing w:before="57" w:after="57"/>
        <w:ind w:left="142" w:firstLine="0"/>
        <w:jc w:val="center"/>
        <w:rPr>
          <w:b/>
        </w:rPr>
      </w:pPr>
      <w:r>
        <w:rPr>
          <w:b/>
        </w:rPr>
        <w:t>3. Качество, ассортимент и упаковка поставляемого Товара</w:t>
      </w:r>
    </w:p>
    <w:p w14:paraId="4EF3CD8A" w14:textId="77777777" w:rsidR="00FB6CFE" w:rsidRDefault="00000000">
      <w:pPr>
        <w:pStyle w:val="23"/>
        <w:tabs>
          <w:tab w:val="clear" w:pos="0"/>
          <w:tab w:val="left" w:pos="1134"/>
        </w:tabs>
        <w:spacing w:before="120" w:after="57"/>
        <w:ind w:firstLine="567"/>
        <w:jc w:val="both"/>
      </w:pPr>
      <w:r>
        <w:t>3.1.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7A2116B3" w14:textId="77777777" w:rsidR="00FB6CFE" w:rsidRDefault="00000000">
      <w:pPr>
        <w:pStyle w:val="23"/>
        <w:tabs>
          <w:tab w:val="clear" w:pos="0"/>
          <w:tab w:val="left" w:pos="1134"/>
        </w:tabs>
        <w:spacing w:before="57" w:after="57"/>
        <w:ind w:firstLine="567"/>
        <w:jc w:val="both"/>
      </w:pPr>
      <w:r>
        <w:t>3.2.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w:t>
      </w:r>
      <w:r>
        <w:rPr>
          <w:sz w:val="20"/>
        </w:rPr>
        <w:t xml:space="preserve">1 </w:t>
      </w:r>
      <w:r>
        <w:t xml:space="preserve">к Договору («Спецификация»). </w:t>
      </w:r>
      <w:r>
        <w:lastRenderedPageBreak/>
        <w:t xml:space="preserve">Поставляемый Товар принимается при наличии документов, удостоверяющих его качество и безопасность, документов с указанием даты выработки, сроков годности и условий хранения Товара. </w:t>
      </w:r>
    </w:p>
    <w:p w14:paraId="6270BC9F" w14:textId="77777777" w:rsidR="00FB6CFE" w:rsidRDefault="00000000">
      <w:pPr>
        <w:pStyle w:val="23"/>
        <w:tabs>
          <w:tab w:val="clear" w:pos="0"/>
          <w:tab w:val="left" w:pos="1134"/>
        </w:tabs>
        <w:spacing w:before="57" w:after="57"/>
        <w:ind w:firstLine="567"/>
        <w:jc w:val="both"/>
      </w:pPr>
      <w:r>
        <w:t>3.3. Заказчик вправе в одностороннем порядке отказаться от приемки Товара, поставленного с несоответствующим остаточным сроком годности, с соблюдением порядка, установленного п.5.6 настоящего Договора.</w:t>
      </w:r>
    </w:p>
    <w:p w14:paraId="1A0119AC" w14:textId="77777777" w:rsidR="00FB6CFE" w:rsidRDefault="00000000">
      <w:pPr>
        <w:pStyle w:val="23"/>
        <w:tabs>
          <w:tab w:val="clear" w:pos="0"/>
          <w:tab w:val="left" w:pos="1134"/>
        </w:tabs>
        <w:spacing w:before="57" w:after="57"/>
        <w:ind w:firstLine="567"/>
        <w:jc w:val="both"/>
      </w:pPr>
      <w:r>
        <w:t>3.4. В случае поставки товара с несоответствующим остаточным сроком годности Поставщик обязан в 3-х дневный срок поставить Товар с остаточным сроком годности, установленным настоящим Договором.</w:t>
      </w:r>
    </w:p>
    <w:p w14:paraId="3742A344" w14:textId="77777777" w:rsidR="00FB6CFE" w:rsidRDefault="00000000">
      <w:pPr>
        <w:pStyle w:val="23"/>
        <w:tabs>
          <w:tab w:val="clear" w:pos="0"/>
          <w:tab w:val="left" w:pos="1134"/>
        </w:tabs>
        <w:spacing w:before="57" w:after="57"/>
        <w:ind w:firstLine="567"/>
        <w:jc w:val="both"/>
      </w:pPr>
      <w:r>
        <w:t xml:space="preserve">3.5. В случае если Заказчик не мог использовать Товар по причине обнаружения недостатков, Заказчик уведомляет Поставщика об обнаруженных недостатках Товара в течение 1-го рабочего дня с даты обнаружения, а Поставщик обязан в течение 1 рабочего дня поставить качественный Товар с остаточным сроком годности, установленным настоящим Договором. </w:t>
      </w:r>
    </w:p>
    <w:p w14:paraId="127E41FF" w14:textId="77777777" w:rsidR="00FB6CFE" w:rsidRDefault="00000000">
      <w:pPr>
        <w:pStyle w:val="23"/>
        <w:tabs>
          <w:tab w:val="clear" w:pos="0"/>
          <w:tab w:val="left" w:pos="1134"/>
        </w:tabs>
        <w:spacing w:before="57" w:after="57"/>
        <w:ind w:firstLine="567"/>
        <w:jc w:val="both"/>
      </w:pPr>
      <w:r>
        <w:t>3.6. В случае обнаружения каких-либо нарушений, несоответствий либо отклонений от условий и требований к качеству Товара, указанных в Спецификации (Приложение № 1), являющейся неотъемлемой частью данного Договора, выявленных при хранении и (или) использовании Товара, Заказчик уведомляет Поставщика о выявленных нарушениях, несоответствиях либо отклонениях в порядке, установленном настоящим Договором.</w:t>
      </w:r>
    </w:p>
    <w:p w14:paraId="10B68265" w14:textId="77777777" w:rsidR="00FB6CFE" w:rsidRDefault="00000000">
      <w:pPr>
        <w:pStyle w:val="23"/>
        <w:tabs>
          <w:tab w:val="clear" w:pos="0"/>
          <w:tab w:val="left" w:pos="1134"/>
        </w:tabs>
        <w:spacing w:before="57" w:after="57"/>
        <w:ind w:firstLine="567"/>
        <w:jc w:val="both"/>
      </w:pPr>
      <w:r>
        <w:t>3.7. Тара и упаковка Товара должны соответствовать действующим государственным стандартам, техническим условиям и требованиям, утвержденным на данный вид тары и упаковки Товара в соответствии с законодательством Российской Федерации. Требования к таре и упаковке указываются в календарном плане (Приложение № 2), являющейся неотъемлемой частью данного Договора.</w:t>
      </w:r>
    </w:p>
    <w:p w14:paraId="44B51D5B" w14:textId="77777777" w:rsidR="00FB6CFE" w:rsidRDefault="00000000">
      <w:pPr>
        <w:pStyle w:val="23"/>
        <w:tabs>
          <w:tab w:val="clear" w:pos="0"/>
          <w:tab w:val="left" w:pos="1134"/>
        </w:tabs>
        <w:ind w:firstLine="567"/>
        <w:jc w:val="both"/>
      </w:pPr>
      <w:r>
        <w:t xml:space="preserve">3.8. В случае обнаружения Заказчиком несоответствий либо отклонений от условий и требований к качеству тары и упаковки Товара, указанных в календарном плане (Приложение № 2), Заказчик вправе в одностороннем порядке отказать Поставщику в приемке Товара при соблюдении порядка, установленного п.5.6. настоящего Договора. </w:t>
      </w:r>
    </w:p>
    <w:p w14:paraId="7333FC87" w14:textId="77777777" w:rsidR="00FB6CFE" w:rsidRDefault="00000000">
      <w:pPr>
        <w:pStyle w:val="23"/>
        <w:tabs>
          <w:tab w:val="clear" w:pos="0"/>
          <w:tab w:val="left" w:pos="1134"/>
        </w:tabs>
        <w:ind w:firstLine="567"/>
        <w:jc w:val="both"/>
      </w:pPr>
      <w:r>
        <w:t xml:space="preserve">3.9. В целях проведения экспертизы Товара независимыми экспертами/экспертными организациями Заказчик обеспечивает наличие количества Товара для отбора первичных проб и контрольных проб Товара согласно нормативной документации.   </w:t>
      </w:r>
    </w:p>
    <w:p w14:paraId="2C6BCA65" w14:textId="77777777" w:rsidR="00FB6CFE" w:rsidRDefault="00FB6CFE">
      <w:pPr>
        <w:pStyle w:val="23"/>
        <w:tabs>
          <w:tab w:val="clear" w:pos="0"/>
          <w:tab w:val="left" w:pos="1134"/>
        </w:tabs>
        <w:spacing w:before="57" w:after="57"/>
        <w:ind w:left="142" w:firstLine="0"/>
      </w:pPr>
    </w:p>
    <w:p w14:paraId="3E404834" w14:textId="77777777" w:rsidR="00FB6CFE" w:rsidRDefault="00000000">
      <w:pPr>
        <w:pStyle w:val="23"/>
        <w:tabs>
          <w:tab w:val="clear" w:pos="0"/>
          <w:tab w:val="left" w:pos="1134"/>
        </w:tabs>
        <w:spacing w:before="57" w:after="57"/>
        <w:ind w:left="142" w:firstLine="0"/>
        <w:jc w:val="center"/>
        <w:rPr>
          <w:b/>
        </w:rPr>
      </w:pPr>
      <w:r>
        <w:rPr>
          <w:b/>
        </w:rPr>
        <w:t>4. Порядок, сроки и условия поставки Товара</w:t>
      </w:r>
    </w:p>
    <w:p w14:paraId="431EBF9E" w14:textId="77777777" w:rsidR="00FB6CFE" w:rsidRDefault="00FB6CFE">
      <w:pPr>
        <w:pStyle w:val="23"/>
        <w:tabs>
          <w:tab w:val="clear" w:pos="0"/>
          <w:tab w:val="left" w:pos="1134"/>
        </w:tabs>
        <w:spacing w:before="57" w:after="57"/>
        <w:ind w:left="142" w:firstLine="0"/>
        <w:jc w:val="center"/>
        <w:rPr>
          <w:b/>
        </w:rPr>
      </w:pPr>
    </w:p>
    <w:p w14:paraId="0DA9EA3E" w14:textId="77777777" w:rsidR="00FB6CFE" w:rsidRDefault="00000000">
      <w:pPr>
        <w:pStyle w:val="Normalunindented"/>
        <w:spacing w:before="0" w:after="0" w:line="240" w:lineRule="auto"/>
        <w:ind w:firstLine="539"/>
        <w:rPr>
          <w:sz w:val="24"/>
        </w:rPr>
      </w:pPr>
      <w:r>
        <w:t>4</w:t>
      </w:r>
      <w:r>
        <w:rPr>
          <w:sz w:val="24"/>
        </w:rPr>
        <w:t xml:space="preserve">.1. Поставка Товара осуществляется транспортом Поставщика по адресу Заказчика: </w:t>
      </w:r>
      <w:r>
        <w:rPr>
          <w:b/>
          <w:sz w:val="24"/>
        </w:rPr>
        <w:t>Владимирская область, Суздальский район, пос. Садовый, ул. Владимирская, д.2</w:t>
      </w:r>
    </w:p>
    <w:p w14:paraId="4A8BF7D5" w14:textId="77777777" w:rsidR="00FB6CFE" w:rsidRDefault="00000000">
      <w:pPr>
        <w:pStyle w:val="23"/>
        <w:tabs>
          <w:tab w:val="clear" w:pos="0"/>
          <w:tab w:val="left" w:pos="1134"/>
        </w:tabs>
        <w:ind w:firstLine="539"/>
        <w:jc w:val="both"/>
      </w:pPr>
      <w:r>
        <w:t>4.1.1. При поставке товара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товарно-транспортной накладной.</w:t>
      </w:r>
    </w:p>
    <w:p w14:paraId="76AF7FC4" w14:textId="77777777" w:rsidR="00FB6CFE" w:rsidRDefault="00000000">
      <w:pPr>
        <w:ind w:firstLine="539"/>
        <w:jc w:val="both"/>
        <w:rPr>
          <w:sz w:val="24"/>
        </w:rPr>
      </w:pPr>
      <w:r>
        <w:rPr>
          <w:sz w:val="24"/>
        </w:rPr>
        <w:t>4.1.2. При несоответствии Товара товарно-транспортной накладной и (или) универсально-передаточному документу, Товар считается не поставленным и не принимается в порядке, предусмотренном п. 5.6. настоящего Договора.</w:t>
      </w:r>
    </w:p>
    <w:p w14:paraId="45C576CB" w14:textId="77777777" w:rsidR="00FB6CFE" w:rsidRDefault="00000000">
      <w:pPr>
        <w:pStyle w:val="23"/>
        <w:tabs>
          <w:tab w:val="clear" w:pos="0"/>
          <w:tab w:val="left" w:pos="1134"/>
        </w:tabs>
        <w:ind w:firstLine="539"/>
        <w:jc w:val="both"/>
      </w:pPr>
      <w:r>
        <w:t>4.2. Поставка и разгрузка Товара осуществляется силами Поставщика и за счет средств Поставщика.</w:t>
      </w:r>
    </w:p>
    <w:p w14:paraId="436B1580" w14:textId="77777777" w:rsidR="00FB6CFE" w:rsidRDefault="00000000">
      <w:pPr>
        <w:pStyle w:val="23"/>
        <w:tabs>
          <w:tab w:val="clear" w:pos="0"/>
          <w:tab w:val="left" w:pos="1134"/>
        </w:tabs>
        <w:ind w:firstLine="539"/>
        <w:jc w:val="both"/>
      </w:pPr>
      <w:r>
        <w:t>4.3. Поставка Товара должна быть осуществлена в соответствии с объемами Товара, датами и временем, указанными в Спецификации (Приложение №1), в Календарном плане (Приложение № 2), которые являются неотъемлемой частью настоящего Договора. График может быть скорректирован                  в соответствии с заявкой Заказчика.</w:t>
      </w:r>
    </w:p>
    <w:p w14:paraId="7E249B79" w14:textId="77777777" w:rsidR="00FB6CFE" w:rsidRDefault="00000000">
      <w:pPr>
        <w:pStyle w:val="23"/>
        <w:tabs>
          <w:tab w:val="clear" w:pos="0"/>
          <w:tab w:val="left" w:pos="1134"/>
        </w:tabs>
        <w:ind w:firstLine="539"/>
        <w:jc w:val="both"/>
      </w:pPr>
      <w:r>
        <w:t xml:space="preserve">4.4. При поставке каждой партии Товара Поставщик обязан предоставить Заказчику копии достоверных документов, подтверждающих качество и безопасность поставляемых Товаров: </w:t>
      </w:r>
    </w:p>
    <w:p w14:paraId="5D6D7833" w14:textId="77777777" w:rsidR="00FB6CFE" w:rsidRDefault="00000000">
      <w:pPr>
        <w:pStyle w:val="23"/>
        <w:tabs>
          <w:tab w:val="clear" w:pos="0"/>
          <w:tab w:val="left" w:pos="1134"/>
        </w:tabs>
        <w:ind w:firstLine="539"/>
        <w:jc w:val="both"/>
      </w:pPr>
      <w:r>
        <w:t xml:space="preserve">- копии сертификата или декларации о соответствии Товара. Копия декларации о соответствии (или сертификата о соответствии) должна быть заверена подписью уполномоченного лица Поставщика и печатью Поставщика.     </w:t>
      </w:r>
    </w:p>
    <w:p w14:paraId="4BA9377C" w14:textId="77777777" w:rsidR="00FB6CFE" w:rsidRDefault="00000000">
      <w:pPr>
        <w:ind w:firstLine="539"/>
        <w:jc w:val="both"/>
        <w:rPr>
          <w:sz w:val="24"/>
        </w:rPr>
      </w:pPr>
      <w:r>
        <w:rPr>
          <w:sz w:val="24"/>
        </w:rPr>
        <w:t xml:space="preserve">4.4.1 Заказчик проверяет наличие доверенности у представителя Поставщика (с полномочиями на передачу товара; на право принимать обратно товар, который Заказчик отказывается принимать; </w:t>
      </w:r>
      <w:r>
        <w:rPr>
          <w:sz w:val="24"/>
        </w:rPr>
        <w:lastRenderedPageBreak/>
        <w:t>подписания актов о выявленных несоответствиях условиям Договора).</w:t>
      </w:r>
    </w:p>
    <w:p w14:paraId="35C26CA9" w14:textId="77777777" w:rsidR="00FB6CFE" w:rsidRDefault="00000000">
      <w:pPr>
        <w:pStyle w:val="23"/>
        <w:tabs>
          <w:tab w:val="clear" w:pos="0"/>
          <w:tab w:val="left" w:pos="1134"/>
        </w:tabs>
        <w:spacing w:before="57" w:after="57"/>
        <w:ind w:firstLine="539"/>
        <w:jc w:val="both"/>
      </w:pPr>
      <w:r>
        <w:t xml:space="preserve">4.4.2. Заказчик вправе в одностороннем порядке отказаться от приемки Товара при непредоставлении Поставщиком надлежаще оформленных и достоверных документов, удостоверяющих качество и безопасность поставляемого Товара, с соблюдением порядка, установленного п.5.6. настоящего Договора. </w:t>
      </w:r>
    </w:p>
    <w:p w14:paraId="7ECF5659" w14:textId="77777777" w:rsidR="00FB6CFE" w:rsidRDefault="00000000">
      <w:pPr>
        <w:ind w:firstLine="539"/>
        <w:jc w:val="both"/>
        <w:rPr>
          <w:sz w:val="24"/>
        </w:rPr>
      </w:pPr>
      <w:r>
        <w:rPr>
          <w:sz w:val="24"/>
        </w:rPr>
        <w:t>4.4.3. Поставщик несет гражданскую, административную, уголовную ответственность, предусмотренную действующим законодательством РФ, за предоставление недостоверных документов, указанных в настоящем пункте Договора.</w:t>
      </w:r>
    </w:p>
    <w:p w14:paraId="7330950E" w14:textId="77777777" w:rsidR="00FB6CFE" w:rsidRDefault="00000000">
      <w:pPr>
        <w:pStyle w:val="23"/>
        <w:tabs>
          <w:tab w:val="clear" w:pos="0"/>
          <w:tab w:val="left" w:pos="1134"/>
        </w:tabs>
        <w:ind w:firstLine="539"/>
        <w:jc w:val="both"/>
      </w:pPr>
      <w:r>
        <w:t>4.5. Заказчик подает Поставщику заявку на поставку Товара, не менее чем за 1 день до даты поставки. Заявка подается в письменной форме с использованием средств факсимильной связи либо посредством электронной почты Заказчика и Поставщика, указанных в разделе 13 настоящего Договора.</w:t>
      </w:r>
    </w:p>
    <w:p w14:paraId="29D33CB0" w14:textId="77777777" w:rsidR="00FB6CFE" w:rsidRDefault="00000000">
      <w:pPr>
        <w:ind w:firstLine="539"/>
        <w:jc w:val="both"/>
        <w:rPr>
          <w:sz w:val="24"/>
        </w:rPr>
      </w:pPr>
      <w:r>
        <w:t>4</w:t>
      </w:r>
      <w:r>
        <w:rPr>
          <w:sz w:val="24"/>
        </w:rPr>
        <w:t xml:space="preserve">.5.1. Поставщик обязан за 1 день письменно известить Заказчика о готовности поставить Товар.  </w:t>
      </w:r>
    </w:p>
    <w:p w14:paraId="27CBF67E" w14:textId="77777777" w:rsidR="00FB6CFE" w:rsidRDefault="00000000">
      <w:pPr>
        <w:ind w:firstLine="539"/>
        <w:jc w:val="both"/>
        <w:rPr>
          <w:sz w:val="24"/>
        </w:rPr>
      </w:pPr>
      <w:r>
        <w:rPr>
          <w:sz w:val="24"/>
        </w:rPr>
        <w:t xml:space="preserve">4.6. Товар, не считается поставленным при нарушении Поставщиком требований к Товару и поставке Товара, устанавливаемых в разделах 3 и 4 настоящего Договора, до устранения этих нарушений в установленный Заказчиком срок. </w:t>
      </w:r>
    </w:p>
    <w:p w14:paraId="56BC0F59" w14:textId="77777777" w:rsidR="00FB6CFE" w:rsidRDefault="00000000">
      <w:pPr>
        <w:ind w:firstLine="539"/>
        <w:jc w:val="both"/>
        <w:rPr>
          <w:sz w:val="24"/>
        </w:rPr>
      </w:pPr>
      <w:r>
        <w:rPr>
          <w:sz w:val="24"/>
        </w:rPr>
        <w:t xml:space="preserve">4.7. Если Поставщик не поставляет Товар своевременно или поставляет Товар не в полном объеме, так что поставка к сроку становится явно невозможной, Заказчик оформляет коллегиальное заключение (акт) о выявленном факте просрочки. </w:t>
      </w:r>
    </w:p>
    <w:p w14:paraId="07A59F6E" w14:textId="77777777" w:rsidR="00FB6CFE" w:rsidRDefault="00000000">
      <w:pPr>
        <w:ind w:firstLine="539"/>
        <w:jc w:val="both"/>
        <w:rPr>
          <w:sz w:val="24"/>
        </w:rPr>
      </w:pPr>
      <w:r>
        <w:rPr>
          <w:sz w:val="24"/>
        </w:rPr>
        <w:t xml:space="preserve">4.7.1. Заказчик вправе отказаться от исполнения Договора и потребовать возмещения убытков при неоднократном нарушении сроков поставки Товара, в т.ч. при нарушении графика поставки (как суточного, так и почасового). </w:t>
      </w:r>
    </w:p>
    <w:p w14:paraId="77E1E71F" w14:textId="77777777" w:rsidR="00FB6CFE" w:rsidRDefault="00000000">
      <w:pPr>
        <w:ind w:firstLine="539"/>
        <w:jc w:val="both"/>
        <w:rPr>
          <w:sz w:val="24"/>
        </w:rPr>
      </w:pPr>
      <w:r>
        <w:rPr>
          <w:sz w:val="24"/>
        </w:rPr>
        <w:t>4.8. Если во время поставки товара станет очевидным, что она не будет выполнена надлежащим образом, Заказчик вправе выставить претензию и назначить Поставщику срок для устранения недостатков и в случае неисполнения Поставщиком в назначенный срок этого требования отказаться от Договора.</w:t>
      </w:r>
    </w:p>
    <w:p w14:paraId="306C77E4" w14:textId="77777777" w:rsidR="00FB6CFE" w:rsidRDefault="00000000">
      <w:pPr>
        <w:ind w:firstLine="539"/>
        <w:jc w:val="both"/>
        <w:rPr>
          <w:sz w:val="24"/>
        </w:rPr>
      </w:pPr>
      <w:r>
        <w:rPr>
          <w:sz w:val="24"/>
        </w:rPr>
        <w:t xml:space="preserve">4.9. Датой поставки Товара считается дата подписания Заказчиком товарно-транспортных накладных и (или) универсально-передаточных документов на поставленный Товар, которые подписываются сторонами в день поставки Товара. При этом подписание товарно-транспортной накладной и (или) универсально-передаточного документа на Товар свидетельствует о переходе права собственности на поставляемый Товар, но не означает отсутствие у Заказчика претензий по качеству полученного Товара. </w:t>
      </w:r>
    </w:p>
    <w:p w14:paraId="4C402165" w14:textId="77777777" w:rsidR="00FB6CFE" w:rsidRDefault="00000000">
      <w:pPr>
        <w:ind w:firstLine="539"/>
        <w:jc w:val="both"/>
        <w:rPr>
          <w:sz w:val="24"/>
        </w:rPr>
      </w:pPr>
      <w:r>
        <w:rPr>
          <w:sz w:val="24"/>
        </w:rPr>
        <w:t>5. Порядок приемки поставляемого Товара</w:t>
      </w:r>
    </w:p>
    <w:p w14:paraId="534E090A" w14:textId="77777777" w:rsidR="00FB6CFE" w:rsidRDefault="00FB6CFE">
      <w:pPr>
        <w:ind w:firstLine="539"/>
        <w:jc w:val="both"/>
        <w:rPr>
          <w:sz w:val="24"/>
        </w:rPr>
      </w:pPr>
    </w:p>
    <w:p w14:paraId="73BDAD4E" w14:textId="77777777" w:rsidR="00FB6CFE" w:rsidRDefault="00000000">
      <w:pPr>
        <w:ind w:firstLine="539"/>
        <w:jc w:val="both"/>
        <w:rPr>
          <w:sz w:val="24"/>
        </w:rPr>
      </w:pPr>
      <w:r>
        <w:rPr>
          <w:sz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4EAE8006" w14:textId="77777777" w:rsidR="00FB6CFE" w:rsidRDefault="00000000">
      <w:pPr>
        <w:ind w:firstLine="539"/>
        <w:jc w:val="both"/>
        <w:rPr>
          <w:sz w:val="24"/>
        </w:rPr>
      </w:pPr>
      <w:r>
        <w:rPr>
          <w:sz w:val="24"/>
        </w:rPr>
        <w:t>5.2. Приемка товара осуществляется по адресу, указанному в п.4.1. настоящего Договора.</w:t>
      </w:r>
    </w:p>
    <w:p w14:paraId="1772353B" w14:textId="77777777" w:rsidR="00FB6CFE" w:rsidRDefault="00000000">
      <w:pPr>
        <w:ind w:firstLine="539"/>
        <w:jc w:val="both"/>
        <w:rPr>
          <w:sz w:val="24"/>
        </w:rPr>
      </w:pPr>
      <w:r>
        <w:rPr>
          <w:sz w:val="24"/>
        </w:rPr>
        <w:t>5.3. Со стороны Заказчика приемку Товара будут осуществлять представитель Заказчика, действующий на основании соответствующего документа (доверенности, приказа, должностной инструкции и т.д.).</w:t>
      </w:r>
    </w:p>
    <w:p w14:paraId="1370E41D" w14:textId="77777777" w:rsidR="00FB6CFE" w:rsidRDefault="00000000">
      <w:pPr>
        <w:ind w:firstLine="539"/>
        <w:jc w:val="both"/>
        <w:rPr>
          <w:sz w:val="24"/>
        </w:rPr>
      </w:pPr>
      <w:r>
        <w:rPr>
          <w:sz w:val="24"/>
        </w:rPr>
        <w:t xml:space="preserve">5.4. При поставке Товара Заказчик обязан осмотреть его и совершить все необходимые действия, обеспечивающие принятие Товара. Заказчик вправе осуществлять иные действия для всесторонней оценки (проверки) соответствия Товара условиям настоящего Договора, в том числе фото-, видеосъемку, аудиозапись, привлекать свидетелей сторонних организаций (третьих лиц) при приемке Товара. </w:t>
      </w:r>
    </w:p>
    <w:p w14:paraId="6CEBF18B" w14:textId="77777777" w:rsidR="00FB6CFE" w:rsidRDefault="00000000">
      <w:pPr>
        <w:ind w:firstLine="539"/>
        <w:jc w:val="both"/>
        <w:rPr>
          <w:sz w:val="24"/>
        </w:rPr>
      </w:pPr>
      <w:r>
        <w:rPr>
          <w:sz w:val="24"/>
        </w:rPr>
        <w:t xml:space="preserve">5.5. Приемка Товара по количеству, ассортименту производится в момент поставки партии Товара и оформляется подписанием товарно-транспортных накладных и (или) универсально-передаточных документов в день поставки Товара. </w:t>
      </w:r>
    </w:p>
    <w:p w14:paraId="329E4680" w14:textId="77777777" w:rsidR="00FB6CFE" w:rsidRDefault="00000000">
      <w:pPr>
        <w:ind w:firstLine="539"/>
        <w:jc w:val="both"/>
        <w:rPr>
          <w:sz w:val="24"/>
        </w:rPr>
      </w:pPr>
      <w:r>
        <w:rPr>
          <w:sz w:val="24"/>
        </w:rPr>
        <w:t xml:space="preserve">5.6. При обнаружении в ходе приёмки (по результатам внешнего осмотра) явных недостатков и/или несоответствий поставляемого Товара (в том числе по количеству, качеству, ассортименту, остаточному сроку годности Товара) и/или сопроводительной документации к Товару условиям настоящего Договора составляется акт о недостатках/несоответствиях, подписываемый представителями Сторон. Заказчик вправе отказаться от переданного Поставщиком Товара, при этом обеспечивает его сохранность (ответственное хранение), о чем незамедлительно (в течение 1 дня) направляет Поставщику уведомление, в </w:t>
      </w:r>
      <w:proofErr w:type="gramStart"/>
      <w:r>
        <w:rPr>
          <w:sz w:val="24"/>
        </w:rPr>
        <w:t>котором  сообщает</w:t>
      </w:r>
      <w:proofErr w:type="gramEnd"/>
      <w:r>
        <w:rPr>
          <w:sz w:val="24"/>
        </w:rPr>
        <w:t>:</w:t>
      </w:r>
    </w:p>
    <w:p w14:paraId="7D0370A4" w14:textId="77777777" w:rsidR="00FB6CFE" w:rsidRDefault="00FB6CFE">
      <w:pPr>
        <w:ind w:firstLine="539"/>
        <w:jc w:val="both"/>
        <w:rPr>
          <w:sz w:val="24"/>
        </w:rPr>
      </w:pPr>
    </w:p>
    <w:p w14:paraId="0805431C" w14:textId="77777777" w:rsidR="00FB6CFE" w:rsidRDefault="00000000">
      <w:pPr>
        <w:ind w:firstLine="539"/>
        <w:jc w:val="both"/>
        <w:rPr>
          <w:sz w:val="24"/>
        </w:rPr>
      </w:pPr>
      <w:r>
        <w:rPr>
          <w:sz w:val="24"/>
        </w:rPr>
        <w:t>- об отказе от Товара с указанием наименования, количества поставленного Товара, не соответствующего условиям настоящего Договора;</w:t>
      </w:r>
    </w:p>
    <w:p w14:paraId="4CEC42A4" w14:textId="77777777" w:rsidR="00FB6CFE" w:rsidRDefault="00000000">
      <w:pPr>
        <w:ind w:firstLine="539"/>
        <w:jc w:val="both"/>
        <w:rPr>
          <w:sz w:val="24"/>
        </w:rPr>
      </w:pPr>
      <w:r>
        <w:rPr>
          <w:sz w:val="24"/>
        </w:rPr>
        <w:t>-   о передаче Товара на ответственное хранение;</w:t>
      </w:r>
    </w:p>
    <w:p w14:paraId="1EC573A2" w14:textId="77777777" w:rsidR="00FB6CFE" w:rsidRDefault="00000000">
      <w:pPr>
        <w:ind w:firstLine="539"/>
        <w:jc w:val="both"/>
        <w:rPr>
          <w:sz w:val="24"/>
        </w:rPr>
      </w:pPr>
      <w:r>
        <w:rPr>
          <w:sz w:val="24"/>
        </w:rPr>
        <w:t xml:space="preserve">-  срок, в течение которого Поставщик обязан поставить новый Товар, соответствующий условиям настоящего Договора с указанием его наименования и количества, взамен Товара, принятого на ответственное хранение; </w:t>
      </w:r>
    </w:p>
    <w:p w14:paraId="17F1D077" w14:textId="77777777" w:rsidR="00FB6CFE" w:rsidRDefault="00000000">
      <w:pPr>
        <w:ind w:firstLine="539"/>
        <w:jc w:val="both"/>
        <w:rPr>
          <w:sz w:val="24"/>
        </w:rPr>
      </w:pPr>
      <w:r>
        <w:rPr>
          <w:sz w:val="24"/>
        </w:rPr>
        <w:t>- срок, в течение которого Поставщик обязан вывезти Товар, принятый Заказчиком на ответственное хранение.</w:t>
      </w:r>
    </w:p>
    <w:p w14:paraId="32D72B11" w14:textId="77777777" w:rsidR="00FB6CFE" w:rsidRDefault="00000000">
      <w:pPr>
        <w:ind w:firstLine="539"/>
        <w:jc w:val="both"/>
        <w:rPr>
          <w:sz w:val="24"/>
        </w:rPr>
      </w:pPr>
      <w:r>
        <w:rPr>
          <w:sz w:val="24"/>
        </w:rPr>
        <w:t xml:space="preserve">5.6.1. Поставщик обязан вывезти Товар, принятый Заказчиком на ответственное хранение, в срок, установленный в уведомлении Заказчика. </w:t>
      </w:r>
    </w:p>
    <w:p w14:paraId="039BE9BF" w14:textId="77777777" w:rsidR="00FB6CFE" w:rsidRDefault="00000000">
      <w:pPr>
        <w:ind w:firstLine="539"/>
        <w:jc w:val="both"/>
        <w:rPr>
          <w:sz w:val="24"/>
        </w:rPr>
      </w:pPr>
      <w:r>
        <w:rPr>
          <w:sz w:val="24"/>
        </w:rPr>
        <w:t>5.6.2. Необходимые расходы, понесенные Заказчиком в связи с принятием Товара на ответственное хранение и/или его возвратом Поставщику, подлежат возмещению Поставщиком.</w:t>
      </w:r>
    </w:p>
    <w:p w14:paraId="0F62EB34" w14:textId="77777777" w:rsidR="00FB6CFE" w:rsidRDefault="00000000">
      <w:pPr>
        <w:ind w:firstLine="539"/>
        <w:jc w:val="both"/>
        <w:rPr>
          <w:sz w:val="24"/>
        </w:rPr>
      </w:pPr>
      <w:r>
        <w:rPr>
          <w:sz w:val="24"/>
        </w:rPr>
        <w:t>5.6.3. Заказчик вправе не отказывать в приемке поставленного Товара в случае выявления несоответствия Товара условиям настоящего Договора, если выявленное несоответствие не препятствует приемке этого Товара и устранено Поставщиком.</w:t>
      </w:r>
    </w:p>
    <w:p w14:paraId="60E5E0D0" w14:textId="77777777" w:rsidR="00FB6CFE" w:rsidRDefault="00000000">
      <w:pPr>
        <w:ind w:firstLine="539"/>
        <w:jc w:val="both"/>
        <w:rPr>
          <w:sz w:val="24"/>
        </w:rPr>
      </w:pPr>
      <w:r>
        <w:rPr>
          <w:sz w:val="24"/>
        </w:rPr>
        <w:t>5.6.4. В акте о недостатках/несоответствиях должны быть указаны:</w:t>
      </w:r>
    </w:p>
    <w:p w14:paraId="6DEE6ADE" w14:textId="77777777" w:rsidR="00FB6CFE" w:rsidRDefault="00000000">
      <w:pPr>
        <w:ind w:firstLine="539"/>
        <w:jc w:val="both"/>
        <w:rPr>
          <w:sz w:val="24"/>
        </w:rPr>
      </w:pPr>
      <w:r>
        <w:rPr>
          <w:sz w:val="24"/>
        </w:rPr>
        <w:t>-   перечень выявленных недостатков;</w:t>
      </w:r>
    </w:p>
    <w:p w14:paraId="6E86C8A6" w14:textId="77777777" w:rsidR="00FB6CFE" w:rsidRDefault="00000000">
      <w:pPr>
        <w:ind w:firstLine="539"/>
        <w:jc w:val="both"/>
        <w:rPr>
          <w:sz w:val="24"/>
        </w:rPr>
      </w:pPr>
      <w:r>
        <w:rPr>
          <w:sz w:val="24"/>
        </w:rPr>
        <w:t>- срок, до которого Поставщик обязан поставить новый Товар, соответствующий условиям настоящего Договора, с указанием его наименования и количества взамен поставленного Товара с недостатками;</w:t>
      </w:r>
    </w:p>
    <w:p w14:paraId="43CC67D7" w14:textId="77777777" w:rsidR="00FB6CFE" w:rsidRDefault="00000000">
      <w:pPr>
        <w:ind w:firstLine="539"/>
        <w:jc w:val="both"/>
        <w:rPr>
          <w:sz w:val="24"/>
        </w:rPr>
      </w:pPr>
      <w:r>
        <w:rPr>
          <w:sz w:val="24"/>
        </w:rPr>
        <w:t xml:space="preserve">-  при отсутствии и несоответствии сопроводительной документации к Товару – срок, до которого Поставщик обязан представить соответствующую документацию на Товар;  </w:t>
      </w:r>
    </w:p>
    <w:p w14:paraId="13B86D5D" w14:textId="77777777" w:rsidR="00FB6CFE" w:rsidRDefault="00000000">
      <w:pPr>
        <w:ind w:firstLine="539"/>
        <w:jc w:val="both"/>
        <w:rPr>
          <w:sz w:val="24"/>
        </w:rPr>
      </w:pPr>
      <w:r>
        <w:rPr>
          <w:sz w:val="24"/>
        </w:rPr>
        <w:t>- при нарушении количества, ассортимента поставляемого Товара – срок, до которого Поставщик обязан довезти недопоставленный Товар.</w:t>
      </w:r>
    </w:p>
    <w:p w14:paraId="25483C7D" w14:textId="77777777" w:rsidR="00FB6CFE" w:rsidRDefault="00000000">
      <w:pPr>
        <w:ind w:firstLine="539"/>
        <w:jc w:val="both"/>
        <w:rPr>
          <w:sz w:val="24"/>
        </w:rPr>
      </w:pPr>
      <w:r>
        <w:rPr>
          <w:sz w:val="24"/>
        </w:rPr>
        <w:t>При отказе от подписания акта о недостатках/несоответствиях либо при отсутствии у представителя Поставщика полномочий на его подписание, акт о недостатках/несоответствиях должен быть подписан представителем Заказчика с указанием причин, по которым акт не подписан представителем Поставщика.</w:t>
      </w:r>
    </w:p>
    <w:p w14:paraId="5F45479F" w14:textId="77777777" w:rsidR="00FB6CFE" w:rsidRDefault="00000000">
      <w:pPr>
        <w:ind w:firstLine="539"/>
        <w:jc w:val="both"/>
        <w:rPr>
          <w:sz w:val="24"/>
        </w:rPr>
      </w:pPr>
      <w:r>
        <w:rPr>
          <w:sz w:val="24"/>
        </w:rPr>
        <w:t>5.6.5. Акт о выявленных недостатках и/или несоответствиях Товара Заказчик в течение 1 дня</w:t>
      </w:r>
      <w:r>
        <w:rPr>
          <w:b/>
          <w:sz w:val="24"/>
        </w:rPr>
        <w:t xml:space="preserve"> </w:t>
      </w:r>
      <w:r>
        <w:rPr>
          <w:sz w:val="24"/>
        </w:rPr>
        <w:t xml:space="preserve">передает/направляет Поставщику любым из перечисленных способом: факсом или по </w:t>
      </w:r>
      <w:proofErr w:type="spellStart"/>
      <w:r>
        <w:rPr>
          <w:sz w:val="24"/>
        </w:rPr>
        <w:t>e-mail</w:t>
      </w:r>
      <w:proofErr w:type="spellEnd"/>
      <w:r>
        <w:rPr>
          <w:sz w:val="24"/>
        </w:rPr>
        <w:t xml:space="preserve"> или по адресу Поставщика, указанным в настоящем Договоре, или лично представителю </w:t>
      </w:r>
      <w:proofErr w:type="gramStart"/>
      <w:r>
        <w:rPr>
          <w:sz w:val="24"/>
        </w:rPr>
        <w:t xml:space="preserve">Поставщика,   </w:t>
      </w:r>
      <w:proofErr w:type="gramEnd"/>
      <w:r>
        <w:rPr>
          <w:sz w:val="24"/>
        </w:rPr>
        <w:t xml:space="preserve">                     в т.ч водителю Поставщика, что является надлежащим уведомлением Поставщика. </w:t>
      </w:r>
    </w:p>
    <w:p w14:paraId="7FD99226" w14:textId="77777777" w:rsidR="00FB6CFE" w:rsidRDefault="00000000">
      <w:pPr>
        <w:ind w:firstLine="539"/>
        <w:jc w:val="both"/>
        <w:rPr>
          <w:sz w:val="24"/>
        </w:rPr>
      </w:pPr>
      <w:r>
        <w:rPr>
          <w:sz w:val="24"/>
        </w:rPr>
        <w:t>5.6.6. Акт о выявленных недостатках и/или несоответствиях Товара считается доставленным Поставщику и в тех случаях, если он отказался от его получения или он к нему поступил, но по обстоятельствам, зависящим от него, не был ему вручен или он не ознакомился с ним.</w:t>
      </w:r>
    </w:p>
    <w:p w14:paraId="58C8B184" w14:textId="77777777" w:rsidR="00FB6CFE" w:rsidRDefault="00000000">
      <w:pPr>
        <w:ind w:firstLine="539"/>
        <w:jc w:val="both"/>
        <w:rPr>
          <w:sz w:val="24"/>
        </w:rPr>
      </w:pPr>
      <w:r>
        <w:rPr>
          <w:sz w:val="24"/>
        </w:rPr>
        <w:t xml:space="preserve">5.6.7. Составленный и направленный Поставщику Акт о выявленных недостатках и/или несоответствиях Товара является мотивированным отказом от подписания документа о приемке Товара. </w:t>
      </w:r>
    </w:p>
    <w:p w14:paraId="264EFC95" w14:textId="77777777" w:rsidR="00FB6CFE" w:rsidRDefault="00000000">
      <w:pPr>
        <w:ind w:firstLine="539"/>
        <w:jc w:val="both"/>
        <w:rPr>
          <w:sz w:val="24"/>
        </w:rPr>
      </w:pPr>
      <w:r>
        <w:rPr>
          <w:sz w:val="24"/>
        </w:rPr>
        <w:t>5.7. Заказчик вправе предъявить претензии Поставщику по качеству (скрытые недостатки, т.е. недостатки, которые не могли быть обнаружены в момент приемки Товара), срокам годности поставленного Товара, маркировке Товара и сопроводительной документации на него, если они обнаружены в течение срока годности Товара.</w:t>
      </w:r>
    </w:p>
    <w:p w14:paraId="3F3C9B9F" w14:textId="77777777" w:rsidR="00FB6CFE" w:rsidRDefault="00000000">
      <w:pPr>
        <w:ind w:firstLine="539"/>
        <w:jc w:val="both"/>
        <w:rPr>
          <w:sz w:val="24"/>
        </w:rPr>
      </w:pPr>
      <w:r>
        <w:rPr>
          <w:sz w:val="24"/>
        </w:rPr>
        <w:t>5.8. Риск случайной гибели или случайного повреждения Товара до момента его приемки (до подписания товарно-транспортных накладных, актов приемки-передачи Товара) Заказчиком несет Поставщик. При просрочке передачи либо приемки Товара, риски случайной гибели либо случайного повреждения Товара несет сторона, допустившая просрочку.</w:t>
      </w:r>
    </w:p>
    <w:p w14:paraId="132B0525" w14:textId="77777777" w:rsidR="00FB6CFE" w:rsidRDefault="00FB6CFE">
      <w:pPr>
        <w:pStyle w:val="23"/>
        <w:tabs>
          <w:tab w:val="clear" w:pos="0"/>
          <w:tab w:val="left" w:pos="1134"/>
        </w:tabs>
        <w:ind w:firstLine="0"/>
      </w:pPr>
    </w:p>
    <w:p w14:paraId="747122DF" w14:textId="77777777" w:rsidR="00FB6CFE" w:rsidRDefault="00000000">
      <w:pPr>
        <w:pStyle w:val="23"/>
        <w:tabs>
          <w:tab w:val="clear" w:pos="0"/>
          <w:tab w:val="left" w:pos="1134"/>
        </w:tabs>
        <w:ind w:firstLine="0"/>
        <w:jc w:val="center"/>
        <w:rPr>
          <w:b/>
        </w:rPr>
      </w:pPr>
      <w:r>
        <w:rPr>
          <w:b/>
        </w:rPr>
        <w:t>6. Права и обязанности сторон</w:t>
      </w:r>
    </w:p>
    <w:p w14:paraId="3353BB53" w14:textId="77777777" w:rsidR="00FB6CFE" w:rsidRDefault="00000000">
      <w:pPr>
        <w:pStyle w:val="23"/>
        <w:tabs>
          <w:tab w:val="clear" w:pos="0"/>
          <w:tab w:val="left" w:pos="1134"/>
        </w:tabs>
        <w:ind w:firstLine="567"/>
        <w:jc w:val="both"/>
      </w:pPr>
      <w:r>
        <w:t>6.1. Поставщик обязан:</w:t>
      </w:r>
    </w:p>
    <w:p w14:paraId="2E4631CD" w14:textId="77777777" w:rsidR="00FB6CFE" w:rsidRDefault="00000000">
      <w:pPr>
        <w:pStyle w:val="23"/>
        <w:tabs>
          <w:tab w:val="clear" w:pos="0"/>
          <w:tab w:val="left" w:pos="1134"/>
        </w:tabs>
        <w:ind w:firstLine="567"/>
        <w:jc w:val="both"/>
      </w:pPr>
      <w:r>
        <w:t>6.1.1. Поставить Заказчику Товар надлежащего качества и в надлежащей упаковке в соответствии с требованиями настоящего договора.</w:t>
      </w:r>
    </w:p>
    <w:p w14:paraId="55F1465C" w14:textId="77777777" w:rsidR="00FB6CFE" w:rsidRDefault="00000000">
      <w:pPr>
        <w:ind w:firstLine="567"/>
        <w:jc w:val="both"/>
        <w:rPr>
          <w:sz w:val="24"/>
        </w:rPr>
      </w:pPr>
      <w:r>
        <w:rPr>
          <w:sz w:val="24"/>
        </w:rPr>
        <w:t xml:space="preserve">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w:t>
      </w:r>
      <w:r>
        <w:rPr>
          <w:sz w:val="24"/>
        </w:rPr>
        <w:lastRenderedPageBreak/>
        <w:t>отказывается принимать; подписания актов о выявленных несоответствиях условиям Договора.</w:t>
      </w:r>
    </w:p>
    <w:p w14:paraId="24251CCD" w14:textId="77777777" w:rsidR="00FB6CFE" w:rsidRDefault="00000000">
      <w:pPr>
        <w:pStyle w:val="23"/>
        <w:tabs>
          <w:tab w:val="clear" w:pos="0"/>
          <w:tab w:val="left" w:pos="1134"/>
        </w:tabs>
        <w:ind w:firstLine="567"/>
        <w:jc w:val="both"/>
      </w:pPr>
      <w:r>
        <w:t>6.1.3. Одновременно с поставкой Товара передать Заказчику всю необходимую документацию в соответствии с условиями настоящего Договора.</w:t>
      </w:r>
    </w:p>
    <w:p w14:paraId="3ECEB519" w14:textId="77777777" w:rsidR="00FB6CFE" w:rsidRDefault="00000000">
      <w:pPr>
        <w:pStyle w:val="23"/>
        <w:tabs>
          <w:tab w:val="clear" w:pos="0"/>
          <w:tab w:val="left" w:pos="1134"/>
        </w:tabs>
        <w:ind w:firstLine="567"/>
        <w:jc w:val="both"/>
      </w:pPr>
      <w:r>
        <w:t>6.1.4. Передать Заказчику Товар свободным от прав третьих лиц.</w:t>
      </w:r>
    </w:p>
    <w:p w14:paraId="1B0644A5" w14:textId="77777777" w:rsidR="00FB6CFE" w:rsidRDefault="00000000">
      <w:pPr>
        <w:pStyle w:val="23"/>
        <w:tabs>
          <w:tab w:val="clear" w:pos="0"/>
          <w:tab w:val="left" w:pos="1134"/>
        </w:tabs>
        <w:ind w:firstLine="567"/>
        <w:jc w:val="both"/>
      </w:pPr>
      <w:r>
        <w:t>6.1.5. При обнаружении нарушений, недостатков, несоответствий в упаковке Товара либо в самом Товаре, в течение 3-х дней после получения уведомления от Заказчика заменить несоответствующий, некачественный Товар на Товар, соответствующий условиям и требованиям настоящего Договора.</w:t>
      </w:r>
    </w:p>
    <w:p w14:paraId="5A842922" w14:textId="77777777" w:rsidR="00FB6CFE" w:rsidRDefault="00000000">
      <w:pPr>
        <w:pStyle w:val="23"/>
        <w:tabs>
          <w:tab w:val="clear" w:pos="0"/>
          <w:tab w:val="left" w:pos="1134"/>
        </w:tabs>
        <w:ind w:firstLine="567"/>
        <w:jc w:val="both"/>
      </w:pPr>
      <w:r>
        <w:t>6.1.6. При наступлении гарантийных случаев устранять недостатки в соответствии с условиями настоящего Договора и в рамках своих гарантийных обязательств.</w:t>
      </w:r>
    </w:p>
    <w:p w14:paraId="1B2AEA3A" w14:textId="77777777" w:rsidR="00FB6CFE" w:rsidRDefault="00000000">
      <w:pPr>
        <w:pStyle w:val="23"/>
        <w:tabs>
          <w:tab w:val="clear" w:pos="0"/>
          <w:tab w:val="left" w:pos="1134"/>
        </w:tabs>
        <w:ind w:firstLine="567"/>
        <w:jc w:val="both"/>
      </w:pPr>
      <w:r>
        <w:t>6.1.7. Извещать Заказчика обо всех обстоятельствах, затрудняющих или делающих невозможным исполнение своих обязательств по настоящему Договору в течение 1-го календарного дня с момента их возникновения.</w:t>
      </w:r>
    </w:p>
    <w:p w14:paraId="5868639F" w14:textId="77777777" w:rsidR="00FB6CFE" w:rsidRDefault="00000000">
      <w:pPr>
        <w:pStyle w:val="23"/>
        <w:tabs>
          <w:tab w:val="clear" w:pos="0"/>
          <w:tab w:val="left" w:pos="1134"/>
        </w:tabs>
        <w:ind w:firstLine="567"/>
        <w:jc w:val="both"/>
      </w:pPr>
      <w:r>
        <w:t>6.1.8. Выполнять иные обязанности, предусмотренные настоящим Договором.</w:t>
      </w:r>
    </w:p>
    <w:p w14:paraId="37C2BF93" w14:textId="77777777" w:rsidR="00FB6CFE" w:rsidRDefault="00000000">
      <w:pPr>
        <w:pStyle w:val="23"/>
        <w:tabs>
          <w:tab w:val="clear" w:pos="0"/>
          <w:tab w:val="left" w:pos="1134"/>
        </w:tabs>
        <w:ind w:firstLine="567"/>
        <w:jc w:val="both"/>
      </w:pPr>
      <w:r>
        <w:t>6.2. Поставщик вправе:</w:t>
      </w:r>
    </w:p>
    <w:p w14:paraId="453C4B0F" w14:textId="77777777" w:rsidR="00FB6CFE" w:rsidRDefault="00000000">
      <w:pPr>
        <w:pStyle w:val="23"/>
        <w:tabs>
          <w:tab w:val="clear" w:pos="0"/>
          <w:tab w:val="left" w:pos="1134"/>
        </w:tabs>
        <w:ind w:firstLine="567"/>
        <w:jc w:val="both"/>
      </w:pPr>
      <w:r>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3518646D" w14:textId="77777777" w:rsidR="00FB6CFE" w:rsidRDefault="00000000">
      <w:pPr>
        <w:pStyle w:val="23"/>
        <w:tabs>
          <w:tab w:val="clear" w:pos="0"/>
          <w:tab w:val="left" w:pos="1134"/>
        </w:tabs>
        <w:ind w:firstLine="567"/>
        <w:jc w:val="both"/>
      </w:pPr>
      <w:r>
        <w:t>6.3. Заказчик обязан:</w:t>
      </w:r>
    </w:p>
    <w:p w14:paraId="03D18B9C" w14:textId="77777777" w:rsidR="00FB6CFE" w:rsidRDefault="00000000">
      <w:pPr>
        <w:pStyle w:val="23"/>
        <w:tabs>
          <w:tab w:val="clear" w:pos="0"/>
          <w:tab w:val="left" w:pos="1134"/>
        </w:tabs>
        <w:ind w:firstLine="567"/>
        <w:jc w:val="both"/>
      </w:pPr>
      <w:r>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18E58344" w14:textId="77777777" w:rsidR="00FB6CFE" w:rsidRDefault="00000000">
      <w:pPr>
        <w:pStyle w:val="23"/>
        <w:tabs>
          <w:tab w:val="clear" w:pos="0"/>
          <w:tab w:val="left" w:pos="1134"/>
        </w:tabs>
        <w:ind w:firstLine="567"/>
        <w:jc w:val="both"/>
      </w:pPr>
      <w:r>
        <w:t>6.3.2. Произвести оплату Товара на условиях, предусмотренных настоящим Договором.</w:t>
      </w:r>
    </w:p>
    <w:p w14:paraId="37E985E5" w14:textId="77777777" w:rsidR="00FB6CFE" w:rsidRDefault="00000000">
      <w:pPr>
        <w:pStyle w:val="23"/>
        <w:tabs>
          <w:tab w:val="clear" w:pos="0"/>
          <w:tab w:val="left" w:pos="1134"/>
        </w:tabs>
        <w:ind w:firstLine="567"/>
        <w:jc w:val="both"/>
      </w:pPr>
      <w:r>
        <w:t>6.4. Заказчик вправе:</w:t>
      </w:r>
    </w:p>
    <w:p w14:paraId="14C272E4" w14:textId="77777777" w:rsidR="00FB6CFE" w:rsidRDefault="00000000">
      <w:pPr>
        <w:pStyle w:val="23"/>
        <w:tabs>
          <w:tab w:val="clear" w:pos="0"/>
          <w:tab w:val="left" w:pos="1134"/>
        </w:tabs>
        <w:ind w:firstLine="567"/>
        <w:jc w:val="both"/>
      </w:pPr>
      <w:r>
        <w:t>6.4.1. Требовать передачи Товара Поставщиком в сроки и на условиях, установленных настоящим Договором.</w:t>
      </w:r>
    </w:p>
    <w:p w14:paraId="02BE605C" w14:textId="77777777" w:rsidR="00FB6CFE" w:rsidRDefault="00000000">
      <w:pPr>
        <w:pStyle w:val="23"/>
        <w:tabs>
          <w:tab w:val="clear" w:pos="0"/>
          <w:tab w:val="left" w:pos="1134"/>
        </w:tabs>
        <w:ind w:firstLine="567"/>
        <w:jc w:val="both"/>
      </w:pPr>
      <w:r>
        <w:t>6.4.2. Уведомлять Поставщика о выявленных недостатках при приемке, хранении Товара либо при наступлении гарантийных случаев.</w:t>
      </w:r>
    </w:p>
    <w:p w14:paraId="5C83607E" w14:textId="77777777" w:rsidR="00FB6CFE" w:rsidRDefault="00000000">
      <w:pPr>
        <w:pStyle w:val="23"/>
        <w:tabs>
          <w:tab w:val="clear" w:pos="0"/>
          <w:tab w:val="left" w:pos="1134"/>
        </w:tabs>
        <w:ind w:firstLine="567"/>
        <w:jc w:val="both"/>
      </w:pPr>
      <w:r>
        <w:t>6.4.3. Требовать оплаты пени, штрафов, неустоек на условиях, предусмотренных настоящим Договором.</w:t>
      </w:r>
    </w:p>
    <w:p w14:paraId="3719AF06" w14:textId="77777777" w:rsidR="00FB6CFE" w:rsidRDefault="00000000">
      <w:pPr>
        <w:pStyle w:val="23"/>
        <w:tabs>
          <w:tab w:val="clear" w:pos="0"/>
          <w:tab w:val="left" w:pos="1134"/>
        </w:tabs>
        <w:ind w:firstLine="567"/>
        <w:jc w:val="both"/>
      </w:pPr>
      <w:r>
        <w:t xml:space="preserve">6.4.4. Запрашивать у Поставщика любую относящуюся к предмету Договора документацию и информацию.  </w:t>
      </w:r>
    </w:p>
    <w:p w14:paraId="6F5C3D36" w14:textId="77777777" w:rsidR="00FB6CFE" w:rsidRDefault="00FB6CFE">
      <w:pPr>
        <w:pStyle w:val="23"/>
        <w:tabs>
          <w:tab w:val="clear" w:pos="0"/>
          <w:tab w:val="left" w:pos="1134"/>
        </w:tabs>
        <w:ind w:firstLine="0"/>
      </w:pPr>
    </w:p>
    <w:p w14:paraId="40A53E1F" w14:textId="77777777" w:rsidR="00FB6CFE" w:rsidRDefault="00000000">
      <w:pPr>
        <w:pStyle w:val="23"/>
        <w:tabs>
          <w:tab w:val="clear" w:pos="0"/>
          <w:tab w:val="left" w:pos="1134"/>
        </w:tabs>
        <w:ind w:firstLine="0"/>
        <w:jc w:val="center"/>
        <w:rPr>
          <w:b/>
        </w:rPr>
      </w:pPr>
      <w:r>
        <w:rPr>
          <w:b/>
        </w:rPr>
        <w:t>7. Ответственность сторон</w:t>
      </w:r>
    </w:p>
    <w:p w14:paraId="1E4D0EB2" w14:textId="77777777" w:rsidR="00FB6CFE" w:rsidRDefault="00FB6CFE">
      <w:pPr>
        <w:pStyle w:val="23"/>
        <w:tabs>
          <w:tab w:val="clear" w:pos="0"/>
          <w:tab w:val="left" w:pos="1134"/>
        </w:tabs>
        <w:ind w:firstLine="0"/>
        <w:jc w:val="center"/>
        <w:rPr>
          <w:b/>
        </w:rPr>
      </w:pPr>
    </w:p>
    <w:p w14:paraId="0D397791" w14:textId="77777777" w:rsidR="00FB6CFE" w:rsidRDefault="00000000">
      <w:pPr>
        <w:pStyle w:val="210"/>
        <w:spacing w:after="0"/>
        <w:ind w:left="0" w:firstLine="539"/>
        <w:jc w:val="both"/>
      </w:pPr>
      <w:bookmarkStart w:id="1" w:name="_ref_22379448"/>
      <w:r>
        <w:rPr>
          <w:color w:val="FF0000"/>
        </w:rPr>
        <w:tab/>
      </w:r>
      <w:r>
        <w:rPr>
          <w:color w:val="000000" w:themeColor="text1"/>
        </w:rPr>
        <w:t>7</w:t>
      </w:r>
      <w:r>
        <w:t>.1.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bookmarkEnd w:id="1"/>
    </w:p>
    <w:p w14:paraId="70ACB24A" w14:textId="77777777" w:rsidR="00FB6CFE" w:rsidRDefault="00000000">
      <w:pPr>
        <w:pStyle w:val="Warning"/>
        <w:spacing w:before="0" w:after="0" w:line="240" w:lineRule="auto"/>
        <w:ind w:firstLine="539"/>
        <w:jc w:val="both"/>
        <w:rPr>
          <w:i w:val="0"/>
          <w:color w:val="000000"/>
          <w:sz w:val="24"/>
        </w:rPr>
      </w:pPr>
      <w:r>
        <w:rPr>
          <w:i w:val="0"/>
          <w:color w:val="000000"/>
          <w:sz w:val="24"/>
        </w:rPr>
        <w:tab/>
        <w:t xml:space="preserve">7.2.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C40BF10" w14:textId="77777777" w:rsidR="00FB6CFE" w:rsidRDefault="00000000">
      <w:pPr>
        <w:ind w:firstLine="539"/>
        <w:jc w:val="both"/>
        <w:rPr>
          <w:sz w:val="24"/>
        </w:rPr>
      </w:pPr>
      <w:r>
        <w:rPr>
          <w:sz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4AEE9E28" w14:textId="77777777" w:rsidR="00FB6CFE" w:rsidRDefault="00000000">
      <w:pPr>
        <w:ind w:firstLine="539"/>
        <w:jc w:val="both"/>
        <w:rPr>
          <w:sz w:val="24"/>
        </w:rPr>
      </w:pPr>
      <w:r>
        <w:rPr>
          <w:sz w:val="24"/>
        </w:rPr>
        <w:t>7.3.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штрафа в размере 3 процентов от цены Договора (этапа), что составляет ______________ рублей.</w:t>
      </w:r>
      <w:r>
        <w:t xml:space="preserve"> </w:t>
      </w:r>
      <w:r>
        <w:rPr>
          <w:sz w:val="24"/>
        </w:rPr>
        <w:t>Размер штрафа устанавливается в виде фиксированной суммы.</w:t>
      </w:r>
    </w:p>
    <w:p w14:paraId="3F363A1A" w14:textId="77777777" w:rsidR="00FB6CFE" w:rsidRDefault="00000000">
      <w:pPr>
        <w:ind w:firstLine="539"/>
        <w:jc w:val="both"/>
        <w:rPr>
          <w:sz w:val="24"/>
        </w:rPr>
      </w:pPr>
      <w:r>
        <w:rPr>
          <w:sz w:val="24"/>
        </w:rPr>
        <w:t>7.4.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1E5FBB8F" w14:textId="77777777" w:rsidR="00FB6CFE" w:rsidRDefault="00000000">
      <w:pPr>
        <w:ind w:firstLine="539"/>
        <w:jc w:val="both"/>
        <w:rPr>
          <w:sz w:val="24"/>
        </w:rPr>
      </w:pPr>
      <w:r>
        <w:rPr>
          <w:sz w:val="24"/>
        </w:rPr>
        <w:t xml:space="preserve">7.5. В 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w:t>
      </w:r>
      <w:r>
        <w:rPr>
          <w:sz w:val="24"/>
        </w:rPr>
        <w:lastRenderedPageBreak/>
        <w:t xml:space="preserve">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59AB14B2" w14:textId="77777777" w:rsidR="00FB6CFE" w:rsidRDefault="00000000">
      <w:pPr>
        <w:ind w:firstLine="539"/>
        <w:jc w:val="both"/>
        <w:rPr>
          <w:sz w:val="24"/>
        </w:rPr>
      </w:pPr>
      <w:r>
        <w:rPr>
          <w:sz w:val="24"/>
        </w:rPr>
        <w:t xml:space="preserve">7.6.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потребовать </w:t>
      </w:r>
      <w:proofErr w:type="gramStart"/>
      <w:r>
        <w:rPr>
          <w:sz w:val="24"/>
        </w:rPr>
        <w:t>уплаты  штрафа</w:t>
      </w:r>
      <w:proofErr w:type="gramEnd"/>
      <w:r>
        <w:rPr>
          <w:sz w:val="24"/>
        </w:rPr>
        <w:t xml:space="preserve"> в размере 1000,00 (одна тысяча) рублей. Размер штрафа устанавливается в виде фиксированной суммы.</w:t>
      </w:r>
    </w:p>
    <w:p w14:paraId="1345CFE7" w14:textId="77777777" w:rsidR="00FB6CFE" w:rsidRDefault="00000000">
      <w:pPr>
        <w:ind w:firstLine="539"/>
        <w:jc w:val="both"/>
        <w:rPr>
          <w:sz w:val="24"/>
        </w:rPr>
      </w:pPr>
      <w:r>
        <w:rPr>
          <w:sz w:val="24"/>
        </w:rPr>
        <w:t>7.</w:t>
      </w:r>
      <w:proofErr w:type="gramStart"/>
      <w:r>
        <w:rPr>
          <w:sz w:val="24"/>
        </w:rPr>
        <w:t>7.Общая</w:t>
      </w:r>
      <w:proofErr w:type="gramEnd"/>
      <w:r>
        <w:rPr>
          <w:sz w:val="24"/>
        </w:rPr>
        <w:t xml:space="preserve">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78457F38" w14:textId="77777777" w:rsidR="00FB6CFE" w:rsidRDefault="00000000">
      <w:pPr>
        <w:ind w:firstLine="539"/>
        <w:jc w:val="both"/>
        <w:rPr>
          <w:sz w:val="24"/>
        </w:rPr>
      </w:pPr>
      <w:r>
        <w:rPr>
          <w:sz w:val="24"/>
        </w:rPr>
        <w:t>7.8. 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D2E914A" w14:textId="77777777" w:rsidR="00FB6CFE" w:rsidRDefault="00000000">
      <w:pPr>
        <w:ind w:firstLine="539"/>
        <w:jc w:val="both"/>
        <w:rPr>
          <w:sz w:val="24"/>
        </w:rPr>
      </w:pPr>
      <w:r>
        <w:rPr>
          <w:sz w:val="24"/>
        </w:rPr>
        <w:t xml:space="preserve">7.9. 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w:t>
      </w:r>
      <w:proofErr w:type="gramStart"/>
      <w:r>
        <w:rPr>
          <w:sz w:val="24"/>
        </w:rPr>
        <w:t>деятельности,  несет</w:t>
      </w:r>
      <w:proofErr w:type="gramEnd"/>
      <w:r>
        <w:rPr>
          <w:sz w:val="24"/>
        </w:rPr>
        <w:t xml:space="preserve">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1E8886CC" w14:textId="77777777" w:rsidR="00FB6CFE" w:rsidRDefault="00000000">
      <w:pPr>
        <w:ind w:firstLine="539"/>
        <w:jc w:val="both"/>
        <w:rPr>
          <w:sz w:val="24"/>
        </w:rPr>
      </w:pPr>
      <w:r>
        <w:rPr>
          <w:sz w:val="24"/>
        </w:rPr>
        <w:t>7.10. Ни одна из сторон не будет нести ответственности за полное или частичное не исполнение 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РФ (народные волнения, террористические акты и иные события чрезвычайного характера), в том числе: 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14:paraId="76A7FB73" w14:textId="77777777" w:rsidR="00FB6CFE" w:rsidRDefault="00000000">
      <w:pPr>
        <w:pStyle w:val="210"/>
        <w:spacing w:after="0"/>
        <w:ind w:left="0" w:firstLine="539"/>
        <w:jc w:val="both"/>
      </w:pPr>
      <w:r>
        <w:t xml:space="preserve"> 7.11. При наступлении указанных в п.8.2. обстоятельств, сторона должна без промедления, но не позднее 2-х календарных дней с момента их наступления, известить о них в письменном виде другую сторону. Извещение должно содержать данные о характере обстоятельств, а также по возможности оценку их влияния на возможность исполнения стороной своих обязательств по настоящему Договору. При прекращении указанных обстоятельств, сторона незамедлительно уведомляет об этом в письменном виде другую сторону и сообщает срок, с которого сторона возобновляет выполнение своих обязательств по настоящему Договору. Не уведомление или </w:t>
      </w:r>
      <w:proofErr w:type="gramStart"/>
      <w:r>
        <w:t>несвоевременное  уведомление</w:t>
      </w:r>
      <w:proofErr w:type="gramEnd"/>
      <w:r>
        <w:t xml:space="preserve"> лишает </w:t>
      </w:r>
      <w:proofErr w:type="gramStart"/>
      <w:r>
        <w:t>стороны  права</w:t>
      </w:r>
      <w:proofErr w:type="gramEnd"/>
      <w:r>
        <w:t xml:space="preserve"> ссылаться на любое вышеуказанное обстоятельство, как на основание, освобождающее от ответственности за неисполнение обязательств.</w:t>
      </w:r>
    </w:p>
    <w:p w14:paraId="25666596" w14:textId="77777777" w:rsidR="00FB6CFE" w:rsidRDefault="00000000">
      <w:pPr>
        <w:pStyle w:val="210"/>
        <w:spacing w:after="0"/>
        <w:ind w:left="0" w:firstLine="539"/>
        <w:jc w:val="both"/>
      </w:pPr>
      <w:r>
        <w:t>7.12. Заказчик освобождается от уплаты пени, предусмотренной пунктом 7.5. настоящего Договора, если просрочка произошла по причине несвоевременного поступления средств из бюджета.</w:t>
      </w:r>
    </w:p>
    <w:p w14:paraId="6453FA3D" w14:textId="77777777" w:rsidR="00FB6CFE" w:rsidRDefault="00000000">
      <w:pPr>
        <w:ind w:firstLine="539"/>
        <w:jc w:val="both"/>
        <w:rPr>
          <w:sz w:val="24"/>
        </w:rPr>
      </w:pPr>
      <w:r>
        <w:rPr>
          <w:sz w:val="24"/>
        </w:rPr>
        <w:t>7.13. В случае поставки Товара ненадлежащего качества и (или) не комплектного Товара и (или) недопоставки Товара, Заказчик вправе по своему выбору потребовать от Поставщика:</w:t>
      </w:r>
    </w:p>
    <w:p w14:paraId="04B3F2B2" w14:textId="77777777" w:rsidR="00FB6CFE" w:rsidRDefault="00000000">
      <w:pPr>
        <w:ind w:firstLine="539"/>
        <w:jc w:val="both"/>
        <w:rPr>
          <w:sz w:val="24"/>
        </w:rPr>
      </w:pPr>
      <w:r>
        <w:rPr>
          <w:sz w:val="24"/>
        </w:rPr>
        <w:t>- безвозмездного устранения недостатков Товара в 3-дневный срок или разумный срок, установленный заказчиком;</w:t>
      </w:r>
    </w:p>
    <w:p w14:paraId="067245CC" w14:textId="77777777" w:rsidR="00FB6CFE" w:rsidRDefault="00000000">
      <w:pPr>
        <w:ind w:firstLine="539"/>
        <w:jc w:val="both"/>
        <w:rPr>
          <w:sz w:val="24"/>
        </w:rPr>
      </w:pPr>
      <w:r>
        <w:rPr>
          <w:sz w:val="24"/>
        </w:rPr>
        <w:t>- потребовать замены Товара ненадлежащего качества Товаром, соответствующим настоящему Договору в 3-дневный срок или разумный срок, установленный заказчиком;</w:t>
      </w:r>
    </w:p>
    <w:p w14:paraId="68EC6040" w14:textId="77777777" w:rsidR="00FB6CFE" w:rsidRDefault="00000000">
      <w:pPr>
        <w:ind w:firstLine="539"/>
        <w:jc w:val="both"/>
        <w:rPr>
          <w:sz w:val="24"/>
        </w:rPr>
      </w:pPr>
      <w:r>
        <w:rPr>
          <w:sz w:val="24"/>
        </w:rPr>
        <w:t>- возмещения своих расходов на устранение недостатков Товара.</w:t>
      </w:r>
    </w:p>
    <w:p w14:paraId="4F35597B" w14:textId="77777777" w:rsidR="00FB6CFE" w:rsidRDefault="00000000">
      <w:pPr>
        <w:ind w:firstLine="539"/>
        <w:jc w:val="both"/>
        <w:rPr>
          <w:sz w:val="24"/>
        </w:rPr>
      </w:pPr>
      <w:r>
        <w:rPr>
          <w:sz w:val="24"/>
        </w:rPr>
        <w:t>7.14. В случае если Поставщик не выполнил в установленный срок требования Заказчика о допоставке Товара и (или) замене недоброкачественных Товаров и (или) о доукомплектовании Товаров Заказчик вправе:</w:t>
      </w:r>
    </w:p>
    <w:p w14:paraId="4CB6A28B" w14:textId="77777777" w:rsidR="00FB6CFE" w:rsidRDefault="00000000">
      <w:pPr>
        <w:ind w:firstLine="539"/>
        <w:jc w:val="both"/>
        <w:rPr>
          <w:sz w:val="24"/>
        </w:rPr>
      </w:pPr>
      <w:r>
        <w:rPr>
          <w:sz w:val="24"/>
        </w:rPr>
        <w:t xml:space="preserve"> - приобрести не поставленные Товары у других лиц с отнесением на Поставщика всех необходимых и разумных расходов на их приобретение, а также своих убытков.</w:t>
      </w:r>
    </w:p>
    <w:p w14:paraId="158686B1" w14:textId="77777777" w:rsidR="00FB6CFE" w:rsidRDefault="00000000">
      <w:pPr>
        <w:ind w:firstLine="539"/>
        <w:jc w:val="both"/>
        <w:rPr>
          <w:sz w:val="24"/>
        </w:rPr>
      </w:pPr>
      <w:r>
        <w:rPr>
          <w:sz w:val="24"/>
        </w:rPr>
        <w:t>- отказаться от исполнения Договора в одностороннем порядке и потребовать возврата уплаченной за Товар денежной суммы.</w:t>
      </w:r>
    </w:p>
    <w:p w14:paraId="64E9DFC2" w14:textId="77777777" w:rsidR="00FB6CFE" w:rsidRDefault="00000000">
      <w:pPr>
        <w:ind w:firstLine="539"/>
        <w:jc w:val="both"/>
        <w:rPr>
          <w:sz w:val="24"/>
        </w:rPr>
      </w:pPr>
      <w:r>
        <w:rPr>
          <w:sz w:val="24"/>
        </w:rPr>
        <w:t>7.15.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w:t>
      </w:r>
    </w:p>
    <w:p w14:paraId="7B39FCCD" w14:textId="77777777" w:rsidR="00FB6CFE" w:rsidRDefault="00000000">
      <w:pPr>
        <w:ind w:firstLine="539"/>
        <w:jc w:val="both"/>
        <w:rPr>
          <w:sz w:val="24"/>
        </w:rPr>
      </w:pPr>
      <w:r>
        <w:rPr>
          <w:sz w:val="24"/>
        </w:rPr>
        <w:lastRenderedPageBreak/>
        <w:t>- потребовать замены Товара ненадлежащего качества Товаром, соответствующим настоящему Договору в 3-дневный срок или разумный срок, установленный Заказчиком;</w:t>
      </w:r>
    </w:p>
    <w:p w14:paraId="7AA430D1" w14:textId="77777777" w:rsidR="00FB6CFE" w:rsidRDefault="00000000">
      <w:pPr>
        <w:ind w:firstLine="539"/>
        <w:jc w:val="both"/>
        <w:rPr>
          <w:sz w:val="24"/>
        </w:rPr>
      </w:pPr>
      <w:r>
        <w:rPr>
          <w:sz w:val="24"/>
        </w:rPr>
        <w:t xml:space="preserve">- приобрести не поставленные Товары у других лиц с отнесением на Поставщика всех необходимых и разумных расходов на их приобретение, а </w:t>
      </w:r>
      <w:proofErr w:type="gramStart"/>
      <w:r>
        <w:rPr>
          <w:sz w:val="24"/>
        </w:rPr>
        <w:t>так же</w:t>
      </w:r>
      <w:proofErr w:type="gramEnd"/>
      <w:r>
        <w:rPr>
          <w:sz w:val="24"/>
        </w:rPr>
        <w:t xml:space="preserve"> своих убытков;</w:t>
      </w:r>
    </w:p>
    <w:p w14:paraId="07F1B4F2" w14:textId="77777777" w:rsidR="00FB6CFE" w:rsidRDefault="00000000">
      <w:pPr>
        <w:ind w:firstLine="539"/>
        <w:jc w:val="both"/>
        <w:rPr>
          <w:sz w:val="24"/>
        </w:rPr>
      </w:pPr>
      <w:r>
        <w:rPr>
          <w:sz w:val="24"/>
        </w:rPr>
        <w:t>- отказаться от исполнения Договора в одностороннем порядке и потребовать возврата уплаченной за Товар денежной суммы.</w:t>
      </w:r>
    </w:p>
    <w:p w14:paraId="5EB7547F" w14:textId="77777777" w:rsidR="00FB6CFE" w:rsidRDefault="00000000">
      <w:pPr>
        <w:ind w:firstLine="539"/>
        <w:jc w:val="both"/>
        <w:rPr>
          <w:sz w:val="24"/>
        </w:rPr>
      </w:pPr>
      <w:r>
        <w:rPr>
          <w:sz w:val="24"/>
        </w:rPr>
        <w:t xml:space="preserve">7.16. В случае ненадлежащего качества части Товаров, Заказчик вправе осуществить в отношении этой части Товаров права, предусмотренные </w:t>
      </w:r>
      <w:proofErr w:type="spellStart"/>
      <w:r>
        <w:rPr>
          <w:sz w:val="24"/>
        </w:rPr>
        <w:t>п.п</w:t>
      </w:r>
      <w:proofErr w:type="spellEnd"/>
      <w:r>
        <w:rPr>
          <w:sz w:val="24"/>
        </w:rPr>
        <w:t>. 7.13., 7.14. и 7.15. настоящего Договора.</w:t>
      </w:r>
    </w:p>
    <w:p w14:paraId="3A3168E6" w14:textId="77777777" w:rsidR="00FB6CFE" w:rsidRDefault="00000000">
      <w:pPr>
        <w:ind w:firstLine="539"/>
        <w:jc w:val="both"/>
        <w:rPr>
          <w:sz w:val="24"/>
        </w:rPr>
      </w:pPr>
      <w:r>
        <w:rPr>
          <w:sz w:val="24"/>
        </w:rPr>
        <w:t>7.17. Заказчик вправе отказаться от оплаты Товара, не соответствующего требованиям, установленным законодательством для определения качества Товара или настоящим Договором.</w:t>
      </w:r>
    </w:p>
    <w:p w14:paraId="14921474" w14:textId="77777777" w:rsidR="00FB6CFE" w:rsidRDefault="00000000">
      <w:pPr>
        <w:ind w:firstLine="539"/>
        <w:jc w:val="both"/>
        <w:rPr>
          <w:sz w:val="24"/>
        </w:rPr>
      </w:pPr>
      <w:bookmarkStart w:id="2" w:name="_ref_22749626"/>
      <w:r>
        <w:rPr>
          <w:sz w:val="24"/>
        </w:rPr>
        <w:t xml:space="preserve">7.18. В случае нарушения Поставщиком любого из сроков поставки Товара более чем на 3 </w:t>
      </w:r>
      <w:proofErr w:type="gramStart"/>
      <w:r>
        <w:rPr>
          <w:sz w:val="24"/>
        </w:rPr>
        <w:t>дня  или</w:t>
      </w:r>
      <w:proofErr w:type="gramEnd"/>
      <w:r>
        <w:rPr>
          <w:sz w:val="24"/>
        </w:rPr>
        <w:t xml:space="preserve"> более 1 раза в период действия Договора Заказчик вправе расторгнуть Договор одностороннем порядке и направить Поставщику требования о взыскании убытков. </w:t>
      </w:r>
    </w:p>
    <w:p w14:paraId="432751E6" w14:textId="77777777" w:rsidR="00FB6CFE" w:rsidRDefault="00000000">
      <w:pPr>
        <w:ind w:firstLine="539"/>
        <w:jc w:val="both"/>
        <w:rPr>
          <w:sz w:val="24"/>
        </w:rPr>
      </w:pPr>
      <w:r>
        <w:rPr>
          <w:sz w:val="24"/>
        </w:rPr>
        <w:t>7.19. Указанные в пункте 7.18. настоящего Договора нарушения признается сторонами существенными (ст. 450.1 ГК РФ).</w:t>
      </w:r>
      <w:bookmarkEnd w:id="2"/>
    </w:p>
    <w:p w14:paraId="567DC164" w14:textId="77777777" w:rsidR="00FB6CFE" w:rsidRDefault="00000000">
      <w:pPr>
        <w:ind w:firstLine="539"/>
        <w:jc w:val="both"/>
        <w:rPr>
          <w:sz w:val="24"/>
        </w:rPr>
      </w:pPr>
      <w:r>
        <w:rPr>
          <w:sz w:val="24"/>
        </w:rPr>
        <w:t xml:space="preserve">7.20. Заказчик имеет право произвести оплату по Договору за поставленный Товар за вычетом </w:t>
      </w:r>
      <w:proofErr w:type="gramStart"/>
      <w:r>
        <w:rPr>
          <w:sz w:val="24"/>
        </w:rPr>
        <w:t>сумм</w:t>
      </w:r>
      <w:proofErr w:type="gramEnd"/>
      <w:r>
        <w:rPr>
          <w:sz w:val="24"/>
        </w:rPr>
        <w:t xml:space="preserve"> начисленных пени, штрафов, а </w:t>
      </w:r>
      <w:proofErr w:type="gramStart"/>
      <w:r>
        <w:rPr>
          <w:sz w:val="24"/>
        </w:rPr>
        <w:t>так же</w:t>
      </w:r>
      <w:proofErr w:type="gramEnd"/>
      <w:r>
        <w:rPr>
          <w:sz w:val="24"/>
        </w:rPr>
        <w:t xml:space="preserve"> стоимости экспертизы качества Товара.</w:t>
      </w:r>
    </w:p>
    <w:p w14:paraId="3170F531" w14:textId="77777777" w:rsidR="00FB6CFE" w:rsidRDefault="00FB6CFE">
      <w:pPr>
        <w:ind w:firstLine="539"/>
        <w:jc w:val="both"/>
        <w:rPr>
          <w:sz w:val="24"/>
        </w:rPr>
      </w:pPr>
    </w:p>
    <w:p w14:paraId="557B26CD" w14:textId="77777777" w:rsidR="00FB6CFE" w:rsidRDefault="00000000">
      <w:pPr>
        <w:pStyle w:val="10"/>
        <w:keepNext w:val="0"/>
        <w:spacing w:before="0"/>
        <w:jc w:val="center"/>
        <w:rPr>
          <w:rFonts w:ascii="Times New Roman" w:hAnsi="Times New Roman"/>
          <w:color w:val="000000"/>
          <w:sz w:val="24"/>
        </w:rPr>
      </w:pPr>
      <w:r>
        <w:rPr>
          <w:rFonts w:ascii="Times New Roman" w:hAnsi="Times New Roman"/>
          <w:color w:val="000000"/>
          <w:sz w:val="24"/>
        </w:rPr>
        <w:t>8. Форс-мажорные обстоятельства</w:t>
      </w:r>
    </w:p>
    <w:p w14:paraId="708C63AE" w14:textId="77777777" w:rsidR="00FB6CFE" w:rsidRDefault="00FB6CFE"/>
    <w:p w14:paraId="54D908EA" w14:textId="77777777" w:rsidR="00FB6CFE" w:rsidRDefault="00000000">
      <w:pPr>
        <w:pStyle w:val="23"/>
        <w:tabs>
          <w:tab w:val="clear" w:pos="0"/>
          <w:tab w:val="left" w:pos="1134"/>
        </w:tabs>
        <w:ind w:firstLine="539"/>
        <w:jc w:val="both"/>
      </w:pPr>
      <w:r>
        <w:t>8.1.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2537D8D8" w14:textId="77777777" w:rsidR="00FB6CFE" w:rsidRDefault="00000000">
      <w:pPr>
        <w:pStyle w:val="23"/>
        <w:tabs>
          <w:tab w:val="clear" w:pos="0"/>
          <w:tab w:val="left" w:pos="1134"/>
        </w:tabs>
        <w:ind w:firstLine="539"/>
        <w:jc w:val="both"/>
      </w:pPr>
      <w:r>
        <w:t>8.2.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6A869628" w14:textId="77777777" w:rsidR="00FB6CFE" w:rsidRDefault="00000000">
      <w:pPr>
        <w:pStyle w:val="23"/>
        <w:tabs>
          <w:tab w:val="clear" w:pos="0"/>
          <w:tab w:val="left" w:pos="1134"/>
        </w:tabs>
        <w:ind w:firstLine="539"/>
        <w:jc w:val="both"/>
      </w:pPr>
      <w:r>
        <w:t>8.3.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483B6581" w14:textId="77777777" w:rsidR="00FB6CFE" w:rsidRDefault="00000000">
      <w:pPr>
        <w:pStyle w:val="23"/>
        <w:tabs>
          <w:tab w:val="clear" w:pos="0"/>
          <w:tab w:val="left" w:pos="1134"/>
        </w:tabs>
        <w:ind w:firstLine="539"/>
        <w:jc w:val="both"/>
      </w:pPr>
      <w:r>
        <w:t>8.4.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29B1F210" w14:textId="77777777" w:rsidR="00FB6CFE" w:rsidRDefault="00FB6CFE">
      <w:pPr>
        <w:pStyle w:val="23"/>
        <w:tabs>
          <w:tab w:val="clear" w:pos="0"/>
          <w:tab w:val="left" w:pos="1134"/>
        </w:tabs>
        <w:ind w:firstLine="539"/>
        <w:jc w:val="both"/>
      </w:pPr>
    </w:p>
    <w:p w14:paraId="2AA00E61" w14:textId="77777777" w:rsidR="00FB6CFE" w:rsidRDefault="00000000">
      <w:pPr>
        <w:pStyle w:val="Standard"/>
        <w:spacing w:line="252" w:lineRule="auto"/>
        <w:jc w:val="center"/>
        <w:rPr>
          <w:rFonts w:ascii="Times New Roman" w:hAnsi="Times New Roman"/>
        </w:rPr>
      </w:pPr>
      <w:r>
        <w:rPr>
          <w:rFonts w:ascii="Times New Roman" w:hAnsi="Times New Roman"/>
          <w:b/>
        </w:rPr>
        <w:t>9</w:t>
      </w:r>
      <w:r>
        <w:rPr>
          <w:rFonts w:ascii="Times New Roman" w:hAnsi="Times New Roman"/>
        </w:rPr>
        <w:t xml:space="preserve">. </w:t>
      </w:r>
      <w:r>
        <w:rPr>
          <w:rFonts w:ascii="Times New Roman" w:hAnsi="Times New Roman"/>
          <w:b/>
        </w:rPr>
        <w:t>Антикоррупционная оговорка</w:t>
      </w:r>
    </w:p>
    <w:p w14:paraId="59546C6A" w14:textId="77777777" w:rsidR="00FB6CFE" w:rsidRDefault="00FB6CFE">
      <w:pPr>
        <w:pStyle w:val="Standard"/>
        <w:spacing w:line="252" w:lineRule="auto"/>
        <w:jc w:val="center"/>
        <w:rPr>
          <w:rFonts w:ascii="Times New Roman" w:hAnsi="Times New Roman"/>
        </w:rPr>
      </w:pPr>
    </w:p>
    <w:p w14:paraId="16CFFBCC"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 xml:space="preserve"> 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целей с целью получить какие-либо неправомерные преимущества или иные неправомерные цели.</w:t>
      </w:r>
    </w:p>
    <w:p w14:paraId="43FB7A0E"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18646BA"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 xml:space="preserve">9.3 В случае возникновения у стороны обоснованных подозрений, что произошло или может произойти нарушение каких-либо положение настоящего раздела, соответствующая сторона </w:t>
      </w:r>
      <w:r>
        <w:rPr>
          <w:rFonts w:ascii="Times New Roman" w:hAnsi="Times New Roman"/>
        </w:rPr>
        <w:lastRenderedPageBreak/>
        <w:t>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375406AB"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9.4 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2D909155" w14:textId="77777777" w:rsidR="00FB6CFE" w:rsidRDefault="00FB6CFE">
      <w:pPr>
        <w:pStyle w:val="23"/>
        <w:tabs>
          <w:tab w:val="clear" w:pos="0"/>
          <w:tab w:val="left" w:pos="1134"/>
        </w:tabs>
        <w:ind w:firstLine="539"/>
        <w:jc w:val="both"/>
      </w:pPr>
    </w:p>
    <w:p w14:paraId="1E244119" w14:textId="77777777" w:rsidR="00FB6CFE" w:rsidRDefault="00000000">
      <w:pPr>
        <w:pStyle w:val="23"/>
        <w:tabs>
          <w:tab w:val="clear" w:pos="0"/>
          <w:tab w:val="left" w:pos="1134"/>
        </w:tabs>
        <w:spacing w:after="60"/>
        <w:ind w:firstLine="539"/>
        <w:jc w:val="center"/>
        <w:rPr>
          <w:b/>
        </w:rPr>
      </w:pPr>
      <w:r>
        <w:rPr>
          <w:b/>
        </w:rPr>
        <w:t>10. Разрешение споров</w:t>
      </w:r>
    </w:p>
    <w:p w14:paraId="6FE2200A" w14:textId="77777777" w:rsidR="00FB6CFE" w:rsidRDefault="00FB6CFE">
      <w:pPr>
        <w:pStyle w:val="23"/>
        <w:tabs>
          <w:tab w:val="clear" w:pos="0"/>
          <w:tab w:val="left" w:pos="1134"/>
        </w:tabs>
        <w:spacing w:after="60"/>
        <w:ind w:firstLine="539"/>
        <w:jc w:val="center"/>
        <w:rPr>
          <w:b/>
        </w:rPr>
      </w:pPr>
    </w:p>
    <w:p w14:paraId="50F4162B" w14:textId="77777777" w:rsidR="00FB6CFE" w:rsidRDefault="00000000">
      <w:pPr>
        <w:pStyle w:val="23"/>
        <w:tabs>
          <w:tab w:val="clear" w:pos="0"/>
          <w:tab w:val="left" w:pos="1134"/>
        </w:tabs>
        <w:ind w:firstLine="539"/>
        <w:jc w:val="both"/>
      </w:pPr>
      <w:r>
        <w:t>10.1.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3F03573F" w14:textId="77777777" w:rsidR="00FB6CFE" w:rsidRDefault="00000000">
      <w:pPr>
        <w:pStyle w:val="23"/>
        <w:tabs>
          <w:tab w:val="clear" w:pos="0"/>
          <w:tab w:val="left" w:pos="1134"/>
        </w:tabs>
        <w:ind w:firstLine="539"/>
        <w:jc w:val="both"/>
      </w:pPr>
      <w:r>
        <w:t>10.2. Полученные претензии подлежат рассмотрению Стороной, получившей претензию, в течение 5 рабочих дней со дня получения претензии.</w:t>
      </w:r>
    </w:p>
    <w:p w14:paraId="7E36EDBD" w14:textId="77777777" w:rsidR="00FB6CFE" w:rsidRDefault="00000000">
      <w:pPr>
        <w:pStyle w:val="23"/>
        <w:tabs>
          <w:tab w:val="clear" w:pos="0"/>
          <w:tab w:val="left" w:pos="1134"/>
        </w:tabs>
        <w:ind w:firstLine="539"/>
        <w:jc w:val="both"/>
      </w:pPr>
      <w:r>
        <w:t>10.3.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1C4B7468" w14:textId="77777777" w:rsidR="00FB6CFE" w:rsidRDefault="00000000">
      <w:pPr>
        <w:pStyle w:val="23"/>
        <w:tabs>
          <w:tab w:val="clear" w:pos="0"/>
          <w:tab w:val="left" w:pos="1134"/>
        </w:tabs>
        <w:ind w:firstLine="539"/>
        <w:jc w:val="both"/>
      </w:pPr>
      <w:r>
        <w:t>10.4. К правоотношениям Сторон по настоящему Договору применяется гражданское право.</w:t>
      </w:r>
    </w:p>
    <w:p w14:paraId="15BD804B" w14:textId="77777777" w:rsidR="00FB6CFE" w:rsidRDefault="00FB6CFE">
      <w:pPr>
        <w:pStyle w:val="23"/>
        <w:tabs>
          <w:tab w:val="clear" w:pos="0"/>
          <w:tab w:val="left" w:pos="1134"/>
        </w:tabs>
        <w:ind w:firstLine="539"/>
        <w:jc w:val="both"/>
        <w:rPr>
          <w:b/>
        </w:rPr>
      </w:pPr>
    </w:p>
    <w:p w14:paraId="21EF6DCD" w14:textId="77777777" w:rsidR="00FB6CFE" w:rsidRDefault="00000000">
      <w:pPr>
        <w:tabs>
          <w:tab w:val="left" w:pos="682"/>
        </w:tabs>
        <w:ind w:firstLine="539"/>
        <w:jc w:val="center"/>
        <w:rPr>
          <w:b/>
          <w:sz w:val="24"/>
        </w:rPr>
      </w:pPr>
      <w:r>
        <w:rPr>
          <w:b/>
          <w:sz w:val="24"/>
        </w:rPr>
        <w:t>11. Изменение Договора</w:t>
      </w:r>
    </w:p>
    <w:p w14:paraId="79541FEB" w14:textId="77777777" w:rsidR="00FB6CFE" w:rsidRDefault="00FB6CFE">
      <w:pPr>
        <w:tabs>
          <w:tab w:val="left" w:pos="682"/>
        </w:tabs>
        <w:ind w:firstLine="539"/>
        <w:jc w:val="center"/>
        <w:rPr>
          <w:b/>
          <w:sz w:val="24"/>
        </w:rPr>
      </w:pPr>
    </w:p>
    <w:p w14:paraId="2B598165" w14:textId="77777777" w:rsidR="00FB6CFE" w:rsidRDefault="00000000">
      <w:pPr>
        <w:ind w:firstLine="539"/>
        <w:jc w:val="both"/>
        <w:rPr>
          <w:sz w:val="24"/>
        </w:rPr>
      </w:pPr>
      <w:r>
        <w:rPr>
          <w:sz w:val="24"/>
        </w:rPr>
        <w:t>11.1.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23C5BF75" w14:textId="77777777" w:rsidR="00FB6CFE" w:rsidRDefault="00000000">
      <w:pPr>
        <w:ind w:firstLine="539"/>
        <w:jc w:val="both"/>
        <w:rPr>
          <w:sz w:val="24"/>
        </w:rPr>
      </w:pPr>
      <w:r>
        <w:rPr>
          <w:sz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744EB515" w14:textId="77777777" w:rsidR="00FB6CFE" w:rsidRDefault="00000000">
      <w:pPr>
        <w:ind w:firstLine="539"/>
        <w:jc w:val="both"/>
        <w:rPr>
          <w:sz w:val="24"/>
        </w:rPr>
      </w:pPr>
      <w:r>
        <w:rPr>
          <w:sz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0A85CEB5" w14:textId="77777777" w:rsidR="00FB6CFE" w:rsidRDefault="00000000">
      <w:pPr>
        <w:ind w:firstLine="539"/>
        <w:jc w:val="both"/>
        <w:rPr>
          <w:sz w:val="24"/>
        </w:rPr>
      </w:pPr>
      <w:r>
        <w:rPr>
          <w:sz w:val="24"/>
        </w:rPr>
        <w:t>3) изменение в соответствии с законодательством Российской Федерации регулируемых цен (тарифов) на Товары, работы, услуги;</w:t>
      </w:r>
    </w:p>
    <w:p w14:paraId="4A57B4C5" w14:textId="77777777" w:rsidR="00FB6CFE" w:rsidRDefault="00000000">
      <w:pPr>
        <w:ind w:firstLine="539"/>
        <w:jc w:val="both"/>
        <w:rPr>
          <w:sz w:val="24"/>
        </w:rPr>
      </w:pPr>
      <w:r>
        <w:rPr>
          <w:sz w:val="24"/>
        </w:rPr>
        <w:t>4) в случаях, предусмотренных</w:t>
      </w:r>
      <w:r>
        <w:rPr>
          <w:rStyle w:val="apple-converted-space0"/>
          <w:sz w:val="24"/>
        </w:rPr>
        <w:t> </w:t>
      </w:r>
      <w:r>
        <w:rPr>
          <w:sz w:val="24"/>
        </w:rPr>
        <w:t>пунктом 6 статьи 161</w:t>
      </w:r>
      <w:r>
        <w:rPr>
          <w:rStyle w:val="apple-converted-space0"/>
          <w:sz w:val="24"/>
        </w:rPr>
        <w:t> </w:t>
      </w:r>
      <w:r>
        <w:rPr>
          <w:sz w:val="24"/>
        </w:rPr>
        <w:t>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w:t>
      </w:r>
    </w:p>
    <w:p w14:paraId="21BEBA31" w14:textId="77777777" w:rsidR="00FB6CFE" w:rsidRDefault="00000000">
      <w:pPr>
        <w:ind w:firstLine="539"/>
        <w:jc w:val="both"/>
        <w:rPr>
          <w:sz w:val="24"/>
        </w:rPr>
      </w:pPr>
      <w:r>
        <w:rPr>
          <w:sz w:val="24"/>
        </w:rPr>
        <w:t xml:space="preserve">11.2.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w:t>
      </w:r>
      <w:r>
        <w:rPr>
          <w:sz w:val="24"/>
        </w:rPr>
        <w:lastRenderedPageBreak/>
        <w:t xml:space="preserve">качеством и соответствующими техническими и функциональными характеристиками, указанными в Договоре. </w:t>
      </w:r>
    </w:p>
    <w:p w14:paraId="2CF9AE5D" w14:textId="77777777" w:rsidR="00FB6CFE" w:rsidRDefault="00000000">
      <w:pPr>
        <w:pStyle w:val="10"/>
        <w:keepNext w:val="0"/>
        <w:spacing w:before="0"/>
        <w:ind w:firstLine="539"/>
        <w:jc w:val="center"/>
        <w:rPr>
          <w:rFonts w:ascii="Times New Roman" w:hAnsi="Times New Roman"/>
          <w:color w:val="000000"/>
          <w:sz w:val="24"/>
        </w:rPr>
      </w:pPr>
      <w:r>
        <w:rPr>
          <w:rFonts w:ascii="Times New Roman" w:hAnsi="Times New Roman"/>
          <w:color w:val="000000"/>
          <w:sz w:val="24"/>
        </w:rPr>
        <w:t>12. Заключительные положения</w:t>
      </w:r>
    </w:p>
    <w:p w14:paraId="01A2E0FC" w14:textId="77777777" w:rsidR="00FB6CFE" w:rsidRDefault="00FB6CFE"/>
    <w:p w14:paraId="609DC3B1" w14:textId="77777777" w:rsidR="00FB6CFE" w:rsidRDefault="00000000">
      <w:pPr>
        <w:pStyle w:val="23"/>
        <w:tabs>
          <w:tab w:val="clear" w:pos="0"/>
          <w:tab w:val="left" w:pos="1134"/>
        </w:tabs>
        <w:ind w:firstLine="539"/>
        <w:jc w:val="both"/>
        <w:rPr>
          <w:color w:val="000000" w:themeColor="text1"/>
        </w:rPr>
      </w:pPr>
      <w:r>
        <w:t xml:space="preserve">12.1. </w:t>
      </w:r>
      <w:r>
        <w:rPr>
          <w:color w:val="000000" w:themeColor="text1"/>
        </w:rPr>
        <w:t>Настоящий Договор вступает в силу с момента его подписания обеими Сторонами                                и действует до «____» ___________ 20___г., а в части выполнения финансовых обязательств                                  до полного их исполнения. Договор составлен в двух экземплярах, имеющих одинаковую юридическую силу, по одному для каждой из Сторон.</w:t>
      </w:r>
    </w:p>
    <w:p w14:paraId="1F693439" w14:textId="77777777" w:rsidR="00FB6CFE" w:rsidRDefault="00000000">
      <w:pPr>
        <w:pStyle w:val="23"/>
        <w:tabs>
          <w:tab w:val="clear" w:pos="0"/>
          <w:tab w:val="left" w:pos="1134"/>
        </w:tabs>
        <w:ind w:firstLine="539"/>
        <w:jc w:val="both"/>
        <w:rPr>
          <w:color w:val="000000" w:themeColor="text1"/>
        </w:rPr>
      </w:pPr>
      <w:r>
        <w:rPr>
          <w:color w:val="000000" w:themeColor="text1"/>
        </w:rPr>
        <w:t>12.2. Стороны Договора не имеют права передавать свои права и обязательства по Договору третьим лицам.</w:t>
      </w:r>
    </w:p>
    <w:p w14:paraId="22052243" w14:textId="77777777" w:rsidR="00FB6CFE" w:rsidRDefault="00000000">
      <w:pPr>
        <w:pStyle w:val="23"/>
        <w:tabs>
          <w:tab w:val="clear" w:pos="0"/>
          <w:tab w:val="left" w:pos="1134"/>
        </w:tabs>
        <w:ind w:firstLine="539"/>
        <w:jc w:val="both"/>
        <w:rPr>
          <w:color w:val="000000" w:themeColor="text1"/>
        </w:rPr>
      </w:pPr>
      <w:r>
        <w:rPr>
          <w:color w:val="000000" w:themeColor="text1"/>
        </w:rPr>
        <w:t>12.3.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3A00169E" w14:textId="77777777" w:rsidR="00FB6CFE" w:rsidRDefault="00000000">
      <w:pPr>
        <w:jc w:val="both"/>
        <w:rPr>
          <w:color w:val="000000" w:themeColor="text1"/>
          <w:sz w:val="24"/>
        </w:rPr>
      </w:pPr>
      <w:r>
        <w:rPr>
          <w:color w:val="000000" w:themeColor="text1"/>
          <w:sz w:val="24"/>
        </w:rPr>
        <w:t xml:space="preserve">        12.4.  С момента заключения Договора Поставщик обязан:</w:t>
      </w:r>
    </w:p>
    <w:p w14:paraId="307080AB" w14:textId="77777777" w:rsidR="00FB6CFE" w:rsidRDefault="00000000">
      <w:pPr>
        <w:ind w:left="74" w:firstLine="635"/>
        <w:jc w:val="both"/>
        <w:rPr>
          <w:color w:val="000000" w:themeColor="text1"/>
          <w:sz w:val="24"/>
        </w:rPr>
      </w:pPr>
      <w:r>
        <w:rPr>
          <w:color w:val="000000" w:themeColor="text1"/>
          <w:sz w:val="24"/>
        </w:rPr>
        <w:t>- обеспечить постоянно действующую работу собственных средств связи (телефон, факс, электронная почта), указанных в разделе 13 настоящего Договора;</w:t>
      </w:r>
    </w:p>
    <w:p w14:paraId="6704EEB8" w14:textId="77777777" w:rsidR="00FB6CFE" w:rsidRDefault="00000000">
      <w:pPr>
        <w:ind w:left="74" w:firstLine="635"/>
        <w:jc w:val="both"/>
        <w:rPr>
          <w:color w:val="000000" w:themeColor="text1"/>
          <w:sz w:val="24"/>
        </w:rPr>
      </w:pPr>
      <w:r>
        <w:rPr>
          <w:color w:val="000000" w:themeColor="text1"/>
          <w:sz w:val="24"/>
        </w:rPr>
        <w:t xml:space="preserve">- ежедневную проверку </w:t>
      </w:r>
      <w:proofErr w:type="gramStart"/>
      <w:r>
        <w:rPr>
          <w:color w:val="000000" w:themeColor="text1"/>
          <w:sz w:val="24"/>
        </w:rPr>
        <w:t>почты</w:t>
      </w:r>
      <w:proofErr w:type="gramEnd"/>
      <w:r>
        <w:rPr>
          <w:color w:val="000000" w:themeColor="text1"/>
          <w:sz w:val="24"/>
        </w:rPr>
        <w:t xml:space="preserve"> приходящей на Почтовый адрес, указанный в разделе                                   </w:t>
      </w:r>
      <w:proofErr w:type="gramStart"/>
      <w:r>
        <w:rPr>
          <w:color w:val="000000" w:themeColor="text1"/>
          <w:sz w:val="24"/>
        </w:rPr>
        <w:t>13  настоящего</w:t>
      </w:r>
      <w:proofErr w:type="gramEnd"/>
      <w:r>
        <w:rPr>
          <w:color w:val="000000" w:themeColor="text1"/>
          <w:sz w:val="24"/>
        </w:rPr>
        <w:t xml:space="preserve"> Договора;</w:t>
      </w:r>
    </w:p>
    <w:p w14:paraId="4346F770" w14:textId="77777777" w:rsidR="00FB6CFE" w:rsidRDefault="00000000">
      <w:pPr>
        <w:ind w:left="74" w:firstLine="635"/>
        <w:jc w:val="both"/>
        <w:rPr>
          <w:color w:val="000000" w:themeColor="text1"/>
          <w:sz w:val="24"/>
        </w:rPr>
      </w:pPr>
      <w:r>
        <w:rPr>
          <w:color w:val="000000" w:themeColor="text1"/>
          <w:sz w:val="24"/>
        </w:rPr>
        <w:t>- иным образом обеспечить прием и получение заявок Заказчика на поставку Товара                                    в соответствии с условиями Договора.</w:t>
      </w:r>
    </w:p>
    <w:p w14:paraId="148F616D" w14:textId="77777777" w:rsidR="00FB6CFE" w:rsidRDefault="00000000">
      <w:pPr>
        <w:ind w:left="75" w:firstLine="492"/>
        <w:jc w:val="both"/>
        <w:rPr>
          <w:color w:val="000000" w:themeColor="text1"/>
          <w:sz w:val="24"/>
        </w:rPr>
      </w:pPr>
      <w:r>
        <w:rPr>
          <w:color w:val="000000" w:themeColor="text1"/>
          <w:sz w:val="24"/>
        </w:rPr>
        <w:t xml:space="preserve">  12.5. Заявка на поставку товара, направляется Поставщику с использованием факсимильной</w:t>
      </w:r>
      <w:r>
        <w:rPr>
          <w:rStyle w:val="apple-converted-space0"/>
          <w:color w:val="000000" w:themeColor="text1"/>
          <w:sz w:val="24"/>
        </w:rPr>
        <w:t> </w:t>
      </w:r>
      <w:r>
        <w:rPr>
          <w:color w:val="000000" w:themeColor="text1"/>
          <w:sz w:val="24"/>
        </w:rPr>
        <w:t>связи</w:t>
      </w:r>
      <w:r>
        <w:rPr>
          <w:rStyle w:val="apple-converted-space0"/>
          <w:color w:val="000000" w:themeColor="text1"/>
          <w:sz w:val="24"/>
        </w:rPr>
        <w:t> </w:t>
      </w:r>
      <w:r>
        <w:rPr>
          <w:color w:val="000000" w:themeColor="text1"/>
          <w:sz w:val="24"/>
        </w:rPr>
        <w:t>или по электронной</w:t>
      </w:r>
      <w:r>
        <w:rPr>
          <w:rStyle w:val="apple-converted-space0"/>
          <w:color w:val="000000" w:themeColor="text1"/>
          <w:sz w:val="24"/>
        </w:rPr>
        <w:t> </w:t>
      </w:r>
      <w:r>
        <w:rPr>
          <w:color w:val="000000" w:themeColor="text1"/>
          <w:sz w:val="24"/>
        </w:rPr>
        <w:t xml:space="preserve">почте, по реквизитам Поставщика, указанным в разделе                  </w:t>
      </w:r>
      <w:proofErr w:type="gramStart"/>
      <w:r>
        <w:rPr>
          <w:color w:val="000000" w:themeColor="text1"/>
          <w:sz w:val="24"/>
        </w:rPr>
        <w:t>13  настоящего</w:t>
      </w:r>
      <w:proofErr w:type="gramEnd"/>
      <w:r>
        <w:rPr>
          <w:color w:val="000000" w:themeColor="text1"/>
          <w:sz w:val="24"/>
        </w:rPr>
        <w:t xml:space="preserve"> договора.  </w:t>
      </w:r>
      <w:proofErr w:type="gramStart"/>
      <w:r>
        <w:rPr>
          <w:color w:val="000000" w:themeColor="text1"/>
          <w:sz w:val="24"/>
        </w:rPr>
        <w:t>Заявка,  направленная</w:t>
      </w:r>
      <w:proofErr w:type="gramEnd"/>
      <w:r>
        <w:rPr>
          <w:color w:val="000000" w:themeColor="text1"/>
          <w:sz w:val="24"/>
        </w:rPr>
        <w:t xml:space="preserve"> Поставщику с использованием средств связи (факс, электронная почта</w:t>
      </w:r>
      <w:proofErr w:type="gramStart"/>
      <w:r>
        <w:rPr>
          <w:color w:val="000000" w:themeColor="text1"/>
          <w:sz w:val="24"/>
        </w:rPr>
        <w:t>),  имеет</w:t>
      </w:r>
      <w:proofErr w:type="gramEnd"/>
      <w:r>
        <w:rPr>
          <w:color w:val="000000" w:themeColor="text1"/>
          <w:sz w:val="24"/>
        </w:rPr>
        <w:t xml:space="preserve"> для сторон одинаковую юридическую силу.</w:t>
      </w:r>
    </w:p>
    <w:p w14:paraId="5B994EFD" w14:textId="77777777" w:rsidR="00FB6CFE" w:rsidRDefault="00000000">
      <w:pPr>
        <w:ind w:left="75" w:firstLine="492"/>
        <w:jc w:val="both"/>
        <w:rPr>
          <w:color w:val="000000" w:themeColor="text1"/>
          <w:sz w:val="24"/>
        </w:rPr>
      </w:pPr>
      <w:r>
        <w:rPr>
          <w:color w:val="000000" w:themeColor="text1"/>
          <w:sz w:val="24"/>
        </w:rPr>
        <w:t xml:space="preserve">   12.6. Стороны договорились, что письменные обращения Заказчика (заявки, письма, претензии и т.д.) считаются полученными Поставщиком по истечению 1 дня с момента отправления их Заказчиком по реквизитам, указанным в разделе 13 настоящего Договора.</w:t>
      </w:r>
    </w:p>
    <w:p w14:paraId="23782930" w14:textId="77777777" w:rsidR="00FB6CFE" w:rsidRDefault="00000000">
      <w:pPr>
        <w:pStyle w:val="2"/>
        <w:keepNext w:val="0"/>
        <w:spacing w:before="0" w:after="0"/>
        <w:ind w:firstLine="709"/>
        <w:jc w:val="both"/>
        <w:rPr>
          <w:rFonts w:ascii="Times New Roman" w:hAnsi="Times New Roman"/>
          <w:b/>
          <w:i/>
          <w:color w:val="000000" w:themeColor="text1"/>
          <w:sz w:val="24"/>
        </w:rPr>
      </w:pPr>
      <w:r>
        <w:rPr>
          <w:rFonts w:ascii="Times New Roman" w:hAnsi="Times New Roman"/>
          <w:color w:val="000000" w:themeColor="text1"/>
          <w:sz w:val="24"/>
        </w:rPr>
        <w:t>12.7. Перечень приложений к Договору:</w:t>
      </w:r>
    </w:p>
    <w:p w14:paraId="53D0D1C8" w14:textId="77777777" w:rsidR="00FB6CFE" w:rsidRDefault="00000000">
      <w:pPr>
        <w:rPr>
          <w:color w:val="000000" w:themeColor="text1"/>
          <w:sz w:val="24"/>
        </w:rPr>
      </w:pPr>
      <w:r>
        <w:rPr>
          <w:color w:val="000000" w:themeColor="text1"/>
          <w:sz w:val="24"/>
        </w:rPr>
        <w:t>- Приложение № 1 – Спецификация,</w:t>
      </w:r>
    </w:p>
    <w:p w14:paraId="0D0CBA1B" w14:textId="77777777" w:rsidR="00FB6CFE" w:rsidRDefault="00000000">
      <w:pPr>
        <w:rPr>
          <w:color w:val="000000" w:themeColor="text1"/>
          <w:sz w:val="24"/>
        </w:rPr>
      </w:pPr>
      <w:r>
        <w:rPr>
          <w:color w:val="000000" w:themeColor="text1"/>
          <w:sz w:val="24"/>
        </w:rPr>
        <w:t>- Приложение № 2 – Календарный план.</w:t>
      </w:r>
    </w:p>
    <w:p w14:paraId="3C4C461F" w14:textId="77777777" w:rsidR="00FB6CFE" w:rsidRDefault="00FB6CFE">
      <w:pPr>
        <w:rPr>
          <w:sz w:val="24"/>
        </w:rPr>
      </w:pPr>
    </w:p>
    <w:p w14:paraId="552AE276" w14:textId="77777777" w:rsidR="00FB6CFE" w:rsidRDefault="00000000">
      <w:pPr>
        <w:widowControl/>
        <w:jc w:val="center"/>
        <w:rPr>
          <w:b/>
          <w:sz w:val="24"/>
        </w:rPr>
      </w:pPr>
      <w:r>
        <w:rPr>
          <w:b/>
          <w:sz w:val="24"/>
        </w:rPr>
        <w:t>13. Адреса и реквизиты сторон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1"/>
        <w:gridCol w:w="5285"/>
      </w:tblGrid>
      <w:tr w:rsidR="00FB6CFE" w14:paraId="5959B050" w14:textId="77777777">
        <w:trPr>
          <w:trHeight w:val="107"/>
        </w:trPr>
        <w:tc>
          <w:tcPr>
            <w:tcW w:w="5181" w:type="dxa"/>
            <w:tcBorders>
              <w:top w:val="single" w:sz="4" w:space="0" w:color="000000"/>
              <w:left w:val="single" w:sz="4" w:space="0" w:color="000000"/>
              <w:bottom w:val="single" w:sz="4" w:space="0" w:color="000000"/>
              <w:right w:val="single" w:sz="4" w:space="0" w:color="000000"/>
            </w:tcBorders>
          </w:tcPr>
          <w:p w14:paraId="693EA27B" w14:textId="77777777" w:rsidR="00FB6CFE" w:rsidRDefault="00000000" w:rsidP="00C824FD">
            <w:pPr>
              <w:pStyle w:val="Normalunindented"/>
              <w:keepNext/>
              <w:spacing w:before="0" w:after="0" w:line="240" w:lineRule="auto"/>
              <w:jc w:val="center"/>
              <w:rPr>
                <w:b/>
              </w:rPr>
            </w:pPr>
            <w:r>
              <w:rPr>
                <w:b/>
              </w:rPr>
              <w:lastRenderedPageBreak/>
              <w:t>Заказчик</w:t>
            </w:r>
          </w:p>
        </w:tc>
        <w:tc>
          <w:tcPr>
            <w:tcW w:w="5285" w:type="dxa"/>
            <w:tcBorders>
              <w:top w:val="single" w:sz="4" w:space="0" w:color="000000"/>
              <w:left w:val="single" w:sz="4" w:space="0" w:color="000000"/>
              <w:bottom w:val="single" w:sz="4" w:space="0" w:color="000000"/>
              <w:right w:val="single" w:sz="4" w:space="0" w:color="000000"/>
            </w:tcBorders>
          </w:tcPr>
          <w:p w14:paraId="22EC2BD1" w14:textId="77777777" w:rsidR="00FB6CFE" w:rsidRDefault="00000000">
            <w:pPr>
              <w:pStyle w:val="Normalunindented"/>
              <w:keepNext/>
              <w:spacing w:before="0" w:after="0" w:line="240" w:lineRule="auto"/>
              <w:jc w:val="center"/>
              <w:rPr>
                <w:b/>
              </w:rPr>
            </w:pPr>
            <w:r>
              <w:rPr>
                <w:b/>
              </w:rPr>
              <w:t>Поставщик</w:t>
            </w:r>
          </w:p>
        </w:tc>
      </w:tr>
      <w:tr w:rsidR="00FB6CFE" w14:paraId="450FEF56" w14:textId="77777777">
        <w:trPr>
          <w:trHeight w:val="6511"/>
        </w:trPr>
        <w:tc>
          <w:tcPr>
            <w:tcW w:w="5181" w:type="dxa"/>
            <w:tcBorders>
              <w:top w:val="single" w:sz="4" w:space="0" w:color="000000"/>
              <w:left w:val="single" w:sz="4" w:space="0" w:color="000000"/>
              <w:bottom w:val="single" w:sz="4" w:space="0" w:color="000000"/>
              <w:right w:val="single" w:sz="4" w:space="0" w:color="000000"/>
            </w:tcBorders>
          </w:tcPr>
          <w:p w14:paraId="60CDE086" w14:textId="77777777" w:rsidR="00FB6CFE" w:rsidRDefault="00000000">
            <w:pPr>
              <w:pStyle w:val="Normalunindented"/>
            </w:pPr>
            <w: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w:t>
            </w:r>
          </w:p>
          <w:p w14:paraId="552B715C" w14:textId="77777777" w:rsidR="00FB6CFE" w:rsidRDefault="00000000">
            <w:pPr>
              <w:pStyle w:val="Normalunindented"/>
            </w:pPr>
            <w:r>
              <w:t>Место нахождения: 601271 Владимирская область, Суздальский район, пос. Садовый, ул. Владимирская, д.2</w:t>
            </w:r>
          </w:p>
          <w:p w14:paraId="7EA8B9D9" w14:textId="77777777" w:rsidR="00FB6CFE" w:rsidRDefault="00000000">
            <w:pPr>
              <w:pStyle w:val="Normalunindented"/>
            </w:pPr>
            <w:r>
              <w:t>Почтовый адрес: 601271 Владимирская область, Суздальский район, пос. Садовый, ул. Владимирская, д.2</w:t>
            </w:r>
          </w:p>
          <w:p w14:paraId="29EEBB76" w14:textId="77777777" w:rsidR="00FB6CFE" w:rsidRDefault="00000000">
            <w:pPr>
              <w:pStyle w:val="Normalunindented"/>
            </w:pPr>
            <w:r>
              <w:t>тел./факс (49231) 6-21-84/6-21-80</w:t>
            </w:r>
          </w:p>
          <w:p w14:paraId="469A5AA2" w14:textId="77777777" w:rsidR="00FB6CFE" w:rsidRDefault="00000000">
            <w:pPr>
              <w:pStyle w:val="Normalunindented"/>
            </w:pPr>
            <w:r>
              <w:t xml:space="preserve">Электронная почта: pansionat17@gmail.com </w:t>
            </w:r>
          </w:p>
          <w:p w14:paraId="2A93DE9B" w14:textId="77777777" w:rsidR="00FB6CFE" w:rsidRDefault="00000000">
            <w:pPr>
              <w:pStyle w:val="Normalunindented"/>
            </w:pPr>
            <w:r>
              <w:t>ОКПО 10486937</w:t>
            </w:r>
          </w:p>
          <w:p w14:paraId="05CFAD6A" w14:textId="77777777" w:rsidR="00FB6CFE" w:rsidRDefault="00000000">
            <w:pPr>
              <w:pStyle w:val="Normalunindented"/>
            </w:pPr>
            <w:r>
              <w:t>ОГРН 1133340001266</w:t>
            </w:r>
          </w:p>
          <w:p w14:paraId="0B3C6B77" w14:textId="77777777" w:rsidR="00FB6CFE" w:rsidRDefault="00000000">
            <w:pPr>
              <w:pStyle w:val="Normalunindented"/>
            </w:pPr>
            <w:r>
              <w:t>ИНН 3325007572</w:t>
            </w:r>
          </w:p>
          <w:p w14:paraId="27F3714C" w14:textId="77777777" w:rsidR="00FB6CFE" w:rsidRDefault="00000000">
            <w:pPr>
              <w:pStyle w:val="Normalunindented"/>
            </w:pPr>
            <w:r>
              <w:t>КПП 332501001</w:t>
            </w:r>
          </w:p>
          <w:p w14:paraId="414E4BDF" w14:textId="77777777" w:rsidR="00FB6CFE" w:rsidRDefault="00000000">
            <w:pPr>
              <w:pStyle w:val="Normalunindented"/>
            </w:pPr>
            <w:r>
              <w:t>ОКАТО 17254000086</w:t>
            </w:r>
          </w:p>
          <w:p w14:paraId="73C18CFD" w14:textId="77777777" w:rsidR="00FB6CFE" w:rsidRDefault="00000000">
            <w:pPr>
              <w:pStyle w:val="Normalunindented"/>
            </w:pPr>
            <w:r>
              <w:t>ОКТМО 17654436</w:t>
            </w:r>
          </w:p>
          <w:p w14:paraId="634AC416" w14:textId="77777777" w:rsidR="00FB6CFE" w:rsidRDefault="00000000">
            <w:pPr>
              <w:pStyle w:val="Normalunindented"/>
            </w:pPr>
            <w:r>
              <w:t xml:space="preserve">КБК 00000000000000000244 </w:t>
            </w:r>
          </w:p>
          <w:p w14:paraId="46517BB3" w14:textId="77777777" w:rsidR="00FB6CFE" w:rsidRDefault="00000000">
            <w:pPr>
              <w:pStyle w:val="Normalunindented"/>
            </w:pPr>
            <w:r>
              <w:t>ОКВЭД 87.9</w:t>
            </w:r>
          </w:p>
          <w:p w14:paraId="3F035799" w14:textId="77777777" w:rsidR="00FB6CFE" w:rsidRDefault="00000000">
            <w:pPr>
              <w:pStyle w:val="Normalunindented"/>
            </w:pPr>
            <w:r>
              <w:t xml:space="preserve">ПОЛУЧАТЕЛЬ: МФ ВО (ГБУСОВО "ПАНСИОНАТ </w:t>
            </w:r>
            <w:proofErr w:type="spellStart"/>
            <w:r>
              <w:t>ПОС.САДОВЫЙ"л</w:t>
            </w:r>
            <w:proofErr w:type="spellEnd"/>
            <w:r>
              <w:t>/с 802Щ0702000)</w:t>
            </w:r>
          </w:p>
          <w:p w14:paraId="7E444CB0" w14:textId="77777777" w:rsidR="00FB6CFE" w:rsidRDefault="00000000">
            <w:pPr>
              <w:pStyle w:val="Normalunindented"/>
            </w:pPr>
            <w:r>
              <w:t>НАИМЕНОВАНИЕ БАНКА: ОКЦ № 1 ВВГУ БАНКА РОССИИ//УФК по Нижегородской области, г. Нижний Новгород</w:t>
            </w:r>
          </w:p>
          <w:p w14:paraId="1D3F006A" w14:textId="77777777" w:rsidR="00FB6CFE" w:rsidRDefault="00000000">
            <w:pPr>
              <w:pStyle w:val="Normalunindented"/>
            </w:pPr>
            <w:r>
              <w:t>БИК: 012202102</w:t>
            </w:r>
          </w:p>
          <w:p w14:paraId="14FF9B62" w14:textId="77777777" w:rsidR="00FB6CFE" w:rsidRDefault="00000000">
            <w:pPr>
              <w:pStyle w:val="Normalunindented"/>
            </w:pPr>
            <w:r>
              <w:t>Р/С: 03224643170000003201</w:t>
            </w:r>
          </w:p>
          <w:p w14:paraId="2CF8ACE9" w14:textId="77777777" w:rsidR="00FB6CFE" w:rsidRDefault="00000000">
            <w:pPr>
              <w:pStyle w:val="Normalunindented"/>
            </w:pPr>
            <w:r>
              <w:t>Корреспондентский счет: 40102810745370000024</w:t>
            </w:r>
          </w:p>
          <w:p w14:paraId="5B0E23DC" w14:textId="77777777" w:rsidR="00FB6CFE" w:rsidRDefault="00000000">
            <w:pPr>
              <w:pStyle w:val="Normalunindented"/>
              <w:spacing w:before="0" w:after="0" w:line="240" w:lineRule="auto"/>
            </w:pPr>
            <w:r>
              <w:t>ТОФК по месту обслуживания: 2800 Управление Федерального казначейства по Владимирской области</w:t>
            </w:r>
          </w:p>
          <w:p w14:paraId="4882981F" w14:textId="77777777" w:rsidR="00FB6CFE" w:rsidRDefault="00000000">
            <w:pPr>
              <w:pStyle w:val="Normalunindented"/>
              <w:spacing w:before="0" w:after="0" w:line="240" w:lineRule="auto"/>
            </w:pPr>
            <w:r>
              <w:t xml:space="preserve">Директор </w:t>
            </w:r>
          </w:p>
          <w:p w14:paraId="5512B800" w14:textId="77777777" w:rsidR="00FB6CFE" w:rsidRDefault="00FB6CFE">
            <w:pPr>
              <w:pStyle w:val="Normalunindented"/>
              <w:spacing w:before="0" w:after="0" w:line="240" w:lineRule="auto"/>
            </w:pPr>
          </w:p>
          <w:p w14:paraId="4A29B091" w14:textId="77777777" w:rsidR="00FB6CFE" w:rsidRDefault="00000000">
            <w:pPr>
              <w:pStyle w:val="Normalunindented"/>
              <w:spacing w:before="0" w:after="0" w:line="240" w:lineRule="auto"/>
            </w:pPr>
            <w:r>
              <w:t>______________________ О.А. Разумова</w:t>
            </w:r>
          </w:p>
          <w:p w14:paraId="3C6778FA" w14:textId="77777777" w:rsidR="00FB6CFE" w:rsidRDefault="00000000">
            <w:pPr>
              <w:pStyle w:val="Normalunindented"/>
              <w:spacing w:before="0" w:after="0" w:line="240" w:lineRule="auto"/>
              <w:jc w:val="left"/>
            </w:pPr>
            <w:r>
              <w:t>М.П.</w:t>
            </w:r>
          </w:p>
        </w:tc>
        <w:tc>
          <w:tcPr>
            <w:tcW w:w="5285" w:type="dxa"/>
            <w:tcBorders>
              <w:top w:val="single" w:sz="4" w:space="0" w:color="000000"/>
              <w:left w:val="single" w:sz="4" w:space="0" w:color="000000"/>
              <w:bottom w:val="single" w:sz="4" w:space="0" w:color="000000"/>
              <w:right w:val="single" w:sz="4" w:space="0" w:color="000000"/>
            </w:tcBorders>
          </w:tcPr>
          <w:p w14:paraId="6898E18A" w14:textId="77777777" w:rsidR="00FB6CFE" w:rsidRDefault="00000000">
            <w:pPr>
              <w:rPr>
                <w:sz w:val="22"/>
              </w:rPr>
            </w:pPr>
            <w:r>
              <w:rPr>
                <w:sz w:val="22"/>
              </w:rPr>
              <w:t>Наименование:    </w:t>
            </w:r>
          </w:p>
          <w:p w14:paraId="4C11595A" w14:textId="77777777" w:rsidR="00FB6CFE" w:rsidRDefault="00FB6CFE">
            <w:pPr>
              <w:pStyle w:val="Normalunindented"/>
              <w:keepNext/>
              <w:spacing w:before="0" w:after="0" w:line="240" w:lineRule="auto"/>
              <w:jc w:val="left"/>
              <w:rPr>
                <w:b/>
              </w:rPr>
            </w:pPr>
          </w:p>
          <w:p w14:paraId="509DB2F4" w14:textId="77777777" w:rsidR="00FB6CFE" w:rsidRDefault="00FB6CFE">
            <w:pPr>
              <w:pStyle w:val="Normalunindented"/>
              <w:keepNext/>
              <w:spacing w:before="0" w:after="0" w:line="240" w:lineRule="auto"/>
              <w:jc w:val="left"/>
              <w:rPr>
                <w:b/>
              </w:rPr>
            </w:pPr>
          </w:p>
          <w:p w14:paraId="4CE70BA3" w14:textId="77777777" w:rsidR="00FB6CFE" w:rsidRDefault="00FB6CFE">
            <w:pPr>
              <w:pStyle w:val="Normalunindented"/>
              <w:keepNext/>
              <w:spacing w:before="0" w:after="0" w:line="240" w:lineRule="auto"/>
              <w:jc w:val="left"/>
              <w:rPr>
                <w:b/>
              </w:rPr>
            </w:pPr>
          </w:p>
          <w:p w14:paraId="56B6539D" w14:textId="77777777" w:rsidR="00FB6CFE" w:rsidRDefault="00FB6CFE">
            <w:pPr>
              <w:pStyle w:val="Normalunindented"/>
              <w:keepNext/>
              <w:spacing w:before="0" w:after="0" w:line="240" w:lineRule="auto"/>
              <w:jc w:val="left"/>
              <w:rPr>
                <w:b/>
              </w:rPr>
            </w:pPr>
          </w:p>
          <w:p w14:paraId="2BB2A15A" w14:textId="77777777" w:rsidR="00FB6CFE" w:rsidRDefault="00FB6CFE">
            <w:pPr>
              <w:pStyle w:val="Normalunindented"/>
              <w:keepNext/>
              <w:spacing w:before="0" w:after="0" w:line="240" w:lineRule="auto"/>
              <w:jc w:val="left"/>
              <w:rPr>
                <w:b/>
              </w:rPr>
            </w:pPr>
          </w:p>
          <w:p w14:paraId="7EE4C213" w14:textId="77777777" w:rsidR="00FB6CFE" w:rsidRDefault="00FB6CFE">
            <w:pPr>
              <w:pStyle w:val="Normalunindented"/>
              <w:keepNext/>
              <w:spacing w:before="0" w:after="0" w:line="240" w:lineRule="auto"/>
              <w:jc w:val="left"/>
              <w:rPr>
                <w:b/>
              </w:rPr>
            </w:pPr>
          </w:p>
          <w:p w14:paraId="28F63E93" w14:textId="77777777" w:rsidR="00FB6CFE" w:rsidRDefault="00FB6CFE">
            <w:pPr>
              <w:pStyle w:val="Normalunindented"/>
              <w:keepNext/>
              <w:spacing w:before="0" w:after="0" w:line="240" w:lineRule="auto"/>
              <w:jc w:val="left"/>
              <w:rPr>
                <w:b/>
              </w:rPr>
            </w:pPr>
          </w:p>
          <w:p w14:paraId="09CB67FF" w14:textId="77777777" w:rsidR="00FB6CFE" w:rsidRDefault="00FB6CFE">
            <w:pPr>
              <w:pStyle w:val="Normalunindented"/>
              <w:keepNext/>
              <w:spacing w:before="0" w:after="0" w:line="240" w:lineRule="auto"/>
              <w:jc w:val="left"/>
              <w:rPr>
                <w:b/>
              </w:rPr>
            </w:pPr>
          </w:p>
          <w:p w14:paraId="5B6145E7" w14:textId="77777777" w:rsidR="00FB6CFE" w:rsidRDefault="00FB6CFE">
            <w:pPr>
              <w:pStyle w:val="Normalunindented"/>
              <w:keepNext/>
              <w:spacing w:before="0" w:after="0" w:line="240" w:lineRule="auto"/>
              <w:jc w:val="left"/>
              <w:rPr>
                <w:b/>
              </w:rPr>
            </w:pPr>
          </w:p>
          <w:p w14:paraId="3DC38576" w14:textId="77777777" w:rsidR="00FB6CFE" w:rsidRDefault="00FB6CFE">
            <w:pPr>
              <w:pStyle w:val="Normalunindented"/>
              <w:keepNext/>
              <w:spacing w:before="0" w:after="0" w:line="240" w:lineRule="auto"/>
              <w:jc w:val="left"/>
              <w:rPr>
                <w:b/>
              </w:rPr>
            </w:pPr>
          </w:p>
          <w:p w14:paraId="10E3D1D8" w14:textId="77777777" w:rsidR="00FB6CFE" w:rsidRDefault="00FB6CFE">
            <w:pPr>
              <w:pStyle w:val="Normalunindented"/>
              <w:keepNext/>
              <w:spacing w:before="0" w:after="0" w:line="240" w:lineRule="auto"/>
              <w:jc w:val="left"/>
              <w:rPr>
                <w:b/>
              </w:rPr>
            </w:pPr>
          </w:p>
          <w:p w14:paraId="0EF5F402" w14:textId="77777777" w:rsidR="00FB6CFE" w:rsidRDefault="00FB6CFE">
            <w:pPr>
              <w:pStyle w:val="Normalunindented"/>
              <w:keepNext/>
              <w:spacing w:before="0" w:after="0" w:line="240" w:lineRule="auto"/>
              <w:jc w:val="left"/>
              <w:rPr>
                <w:b/>
              </w:rPr>
            </w:pPr>
          </w:p>
          <w:p w14:paraId="0C9EAE79" w14:textId="77777777" w:rsidR="00FB6CFE" w:rsidRDefault="00FB6CFE">
            <w:pPr>
              <w:pStyle w:val="Normalunindented"/>
              <w:keepNext/>
              <w:spacing w:before="0" w:after="0" w:line="240" w:lineRule="auto"/>
              <w:jc w:val="left"/>
              <w:rPr>
                <w:b/>
              </w:rPr>
            </w:pPr>
          </w:p>
          <w:p w14:paraId="3E97FED8" w14:textId="77777777" w:rsidR="00FB6CFE" w:rsidRDefault="00FB6CFE">
            <w:pPr>
              <w:pStyle w:val="Normalunindented"/>
              <w:keepNext/>
              <w:spacing w:before="0" w:after="0" w:line="240" w:lineRule="auto"/>
              <w:jc w:val="left"/>
              <w:rPr>
                <w:b/>
              </w:rPr>
            </w:pPr>
          </w:p>
          <w:p w14:paraId="681888B8" w14:textId="77777777" w:rsidR="00FB6CFE" w:rsidRDefault="00FB6CFE">
            <w:pPr>
              <w:pStyle w:val="Normalunindented"/>
              <w:keepNext/>
              <w:spacing w:before="0" w:after="0" w:line="240" w:lineRule="auto"/>
              <w:jc w:val="left"/>
              <w:rPr>
                <w:b/>
              </w:rPr>
            </w:pPr>
          </w:p>
          <w:p w14:paraId="1041FC66" w14:textId="77777777" w:rsidR="00FB6CFE" w:rsidRDefault="00FB6CFE">
            <w:pPr>
              <w:pStyle w:val="Normalunindented"/>
              <w:keepNext/>
              <w:spacing w:before="0" w:after="0" w:line="240" w:lineRule="auto"/>
              <w:jc w:val="left"/>
              <w:rPr>
                <w:b/>
              </w:rPr>
            </w:pPr>
          </w:p>
          <w:p w14:paraId="4E7C8AB4" w14:textId="77777777" w:rsidR="00FB6CFE" w:rsidRDefault="00FB6CFE">
            <w:pPr>
              <w:pStyle w:val="Normalunindented"/>
              <w:keepNext/>
              <w:spacing w:before="0" w:after="0" w:line="240" w:lineRule="auto"/>
              <w:jc w:val="left"/>
              <w:rPr>
                <w:b/>
              </w:rPr>
            </w:pPr>
          </w:p>
          <w:p w14:paraId="1AE1F755" w14:textId="77777777" w:rsidR="00FB6CFE" w:rsidRDefault="00FB6CFE">
            <w:pPr>
              <w:pStyle w:val="Normalunindented"/>
              <w:keepNext/>
              <w:spacing w:before="0" w:after="0" w:line="240" w:lineRule="auto"/>
              <w:jc w:val="left"/>
              <w:rPr>
                <w:b/>
              </w:rPr>
            </w:pPr>
          </w:p>
          <w:p w14:paraId="69DA267B" w14:textId="77777777" w:rsidR="00FB6CFE" w:rsidRDefault="00FB6CFE">
            <w:pPr>
              <w:pStyle w:val="Normalunindented"/>
              <w:keepNext/>
              <w:spacing w:before="0" w:after="0" w:line="240" w:lineRule="auto"/>
              <w:jc w:val="left"/>
            </w:pPr>
          </w:p>
          <w:p w14:paraId="71033C22" w14:textId="77777777" w:rsidR="00FB6CFE" w:rsidRDefault="00000000">
            <w:pPr>
              <w:pStyle w:val="Normalunindented"/>
              <w:keepNext/>
              <w:spacing w:before="0" w:after="0" w:line="240" w:lineRule="auto"/>
              <w:jc w:val="left"/>
            </w:pPr>
            <w:r>
              <w:t>Поставщик</w:t>
            </w:r>
          </w:p>
          <w:p w14:paraId="2426E36F" w14:textId="77777777" w:rsidR="00FB6CFE" w:rsidRDefault="00FB6CFE">
            <w:pPr>
              <w:pStyle w:val="Normalunindented"/>
              <w:keepNext/>
              <w:spacing w:before="0" w:after="0" w:line="240" w:lineRule="auto"/>
              <w:jc w:val="left"/>
              <w:rPr>
                <w:b/>
              </w:rPr>
            </w:pPr>
          </w:p>
          <w:p w14:paraId="02EFCF34" w14:textId="77777777" w:rsidR="00FB6CFE" w:rsidRDefault="00000000">
            <w:pPr>
              <w:pStyle w:val="Normalunindented"/>
              <w:keepNext/>
              <w:spacing w:before="0" w:after="0" w:line="240" w:lineRule="auto"/>
              <w:jc w:val="left"/>
              <w:rPr>
                <w:b/>
              </w:rPr>
            </w:pPr>
            <w:r>
              <w:rPr>
                <w:b/>
              </w:rPr>
              <w:t>________________________</w:t>
            </w:r>
          </w:p>
          <w:p w14:paraId="44ECA202" w14:textId="77777777" w:rsidR="00FB6CFE" w:rsidRDefault="00000000">
            <w:pPr>
              <w:pStyle w:val="Normalunindented"/>
              <w:keepNext/>
              <w:spacing w:before="0" w:after="0" w:line="240" w:lineRule="auto"/>
              <w:jc w:val="left"/>
            </w:pPr>
            <w:r>
              <w:t>М.П.</w:t>
            </w:r>
          </w:p>
        </w:tc>
      </w:tr>
    </w:tbl>
    <w:p w14:paraId="112E612B" w14:textId="7B5C9EB3" w:rsidR="00FB6CFE" w:rsidRPr="001A7EC0" w:rsidRDefault="00FB6CFE">
      <w:pPr>
        <w:rPr>
          <w:b/>
          <w:sz w:val="24"/>
        </w:rPr>
        <w:sectPr w:rsidR="00FB6CFE" w:rsidRPr="001A7EC0">
          <w:pgSz w:w="11906" w:h="16838"/>
          <w:pgMar w:top="720" w:right="720" w:bottom="720" w:left="720" w:header="709" w:footer="709" w:gutter="0"/>
          <w:pgNumType w:start="1"/>
          <w:cols w:space="720"/>
        </w:sectPr>
      </w:pPr>
    </w:p>
    <w:p w14:paraId="77410F15" w14:textId="77777777" w:rsidR="00111955" w:rsidRPr="00111955" w:rsidRDefault="00111955" w:rsidP="00111955">
      <w:pPr>
        <w:jc w:val="right"/>
        <w:rPr>
          <w:lang w:eastAsia="ru-RU"/>
        </w:rPr>
      </w:pPr>
      <w:r w:rsidRPr="00111955">
        <w:rPr>
          <w:lang w:eastAsia="ru-RU"/>
        </w:rPr>
        <w:lastRenderedPageBreak/>
        <w:t>Приложение №1 к договору</w:t>
      </w:r>
    </w:p>
    <w:p w14:paraId="15EC94DD" w14:textId="77777777" w:rsidR="00111955" w:rsidRPr="00111955" w:rsidRDefault="00111955" w:rsidP="00111955">
      <w:pPr>
        <w:jc w:val="right"/>
        <w:rPr>
          <w:lang w:eastAsia="ru-RU"/>
        </w:rPr>
      </w:pPr>
      <w:r w:rsidRPr="00111955">
        <w:rPr>
          <w:lang w:eastAsia="ru-RU"/>
        </w:rPr>
        <w:t>№ ___ от «____» ___________ 2026 г.</w:t>
      </w:r>
    </w:p>
    <w:p w14:paraId="30179C0E" w14:textId="77777777" w:rsidR="00111955" w:rsidRPr="00111955" w:rsidRDefault="00111955" w:rsidP="00111955">
      <w:pPr>
        <w:ind w:firstLine="567"/>
        <w:jc w:val="center"/>
        <w:rPr>
          <w:rFonts w:ascii="Cambria" w:hAnsi="Cambria"/>
          <w:b/>
          <w:sz w:val="32"/>
          <w:lang w:eastAsia="ru-RU"/>
        </w:rPr>
      </w:pPr>
      <w:r w:rsidRPr="00111955">
        <w:rPr>
          <w:rFonts w:ascii="Cambria" w:hAnsi="Cambria"/>
          <w:b/>
          <w:sz w:val="32"/>
          <w:lang w:eastAsia="ru-RU"/>
        </w:rPr>
        <w:t>Спецификация</w:t>
      </w:r>
    </w:p>
    <w:p w14:paraId="14CAA0A7" w14:textId="77777777" w:rsidR="00111955" w:rsidRPr="00111955" w:rsidRDefault="00111955" w:rsidP="00111955">
      <w:pPr>
        <w:spacing w:before="120" w:after="120" w:line="276" w:lineRule="auto"/>
        <w:jc w:val="both"/>
        <w:outlineLvl w:val="0"/>
        <w:rPr>
          <w:lang w:eastAsia="ru-RU"/>
        </w:rPr>
      </w:pPr>
      <w:bookmarkStart w:id="3" w:name="_ref_31214292"/>
      <w:r w:rsidRPr="00111955">
        <w:rPr>
          <w:lang w:eastAsia="ru-RU"/>
        </w:rPr>
        <w:t>Поставщик обязуется по заданию Заказчика поставить следующий Товар, и передать в установленные сроки Заказчику:</w:t>
      </w:r>
      <w:bookmarkEnd w:id="3"/>
    </w:p>
    <w:tbl>
      <w:tblPr>
        <w:tblStyle w:val="af0"/>
        <w:tblW w:w="160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61"/>
        <w:gridCol w:w="1417"/>
        <w:gridCol w:w="851"/>
        <w:gridCol w:w="850"/>
        <w:gridCol w:w="1559"/>
        <w:gridCol w:w="1418"/>
        <w:gridCol w:w="6095"/>
      </w:tblGrid>
      <w:tr w:rsidR="00111955" w:rsidRPr="00111955" w14:paraId="345AB412" w14:textId="77777777" w:rsidTr="000F6EA7">
        <w:trPr>
          <w:trHeight w:val="485"/>
        </w:trPr>
        <w:tc>
          <w:tcPr>
            <w:tcW w:w="567" w:type="dxa"/>
          </w:tcPr>
          <w:p w14:paraId="3C81D8CC" w14:textId="77777777" w:rsidR="00111955" w:rsidRPr="00111955" w:rsidRDefault="00111955" w:rsidP="00111955">
            <w:pPr>
              <w:rPr>
                <w:b/>
                <w:lang w:eastAsia="ru-RU"/>
              </w:rPr>
            </w:pPr>
            <w:r w:rsidRPr="00111955">
              <w:rPr>
                <w:b/>
                <w:lang w:eastAsia="ru-RU"/>
              </w:rPr>
              <w:t>№ п/п</w:t>
            </w:r>
          </w:p>
        </w:tc>
        <w:tc>
          <w:tcPr>
            <w:tcW w:w="3261" w:type="dxa"/>
          </w:tcPr>
          <w:p w14:paraId="5C66D171" w14:textId="77777777" w:rsidR="00111955" w:rsidRPr="00111955" w:rsidRDefault="00111955" w:rsidP="00111955">
            <w:pPr>
              <w:jc w:val="center"/>
              <w:rPr>
                <w:b/>
                <w:lang w:eastAsia="ru-RU"/>
              </w:rPr>
            </w:pPr>
            <w:r w:rsidRPr="00111955">
              <w:rPr>
                <w:b/>
                <w:lang w:eastAsia="ru-RU"/>
              </w:rPr>
              <w:t>Наименование</w:t>
            </w:r>
          </w:p>
        </w:tc>
        <w:tc>
          <w:tcPr>
            <w:tcW w:w="1417" w:type="dxa"/>
          </w:tcPr>
          <w:p w14:paraId="6F7DB2E4" w14:textId="77777777" w:rsidR="00111955" w:rsidRPr="00111955" w:rsidRDefault="00111955" w:rsidP="00111955">
            <w:pPr>
              <w:jc w:val="center"/>
              <w:rPr>
                <w:b/>
                <w:lang w:eastAsia="ru-RU"/>
              </w:rPr>
            </w:pPr>
            <w:r w:rsidRPr="00111955">
              <w:rPr>
                <w:b/>
                <w:lang w:eastAsia="ru-RU"/>
              </w:rPr>
              <w:t>ОКПД 2</w:t>
            </w:r>
          </w:p>
        </w:tc>
        <w:tc>
          <w:tcPr>
            <w:tcW w:w="851" w:type="dxa"/>
          </w:tcPr>
          <w:p w14:paraId="4444C2AC" w14:textId="77777777" w:rsidR="00111955" w:rsidRPr="00111955" w:rsidRDefault="00111955" w:rsidP="00111955">
            <w:pPr>
              <w:jc w:val="center"/>
              <w:rPr>
                <w:b/>
                <w:lang w:eastAsia="ru-RU"/>
              </w:rPr>
            </w:pPr>
            <w:r w:rsidRPr="00111955">
              <w:rPr>
                <w:b/>
                <w:lang w:eastAsia="ru-RU"/>
              </w:rPr>
              <w:t>Ед. изм.</w:t>
            </w:r>
          </w:p>
        </w:tc>
        <w:tc>
          <w:tcPr>
            <w:tcW w:w="850" w:type="dxa"/>
          </w:tcPr>
          <w:p w14:paraId="1CED256A" w14:textId="77777777" w:rsidR="00111955" w:rsidRPr="00111955" w:rsidRDefault="00111955" w:rsidP="00111955">
            <w:pPr>
              <w:jc w:val="center"/>
              <w:rPr>
                <w:b/>
                <w:lang w:eastAsia="ru-RU"/>
              </w:rPr>
            </w:pPr>
            <w:r w:rsidRPr="00111955">
              <w:rPr>
                <w:b/>
                <w:lang w:eastAsia="ru-RU"/>
              </w:rPr>
              <w:t>Количество</w:t>
            </w:r>
          </w:p>
        </w:tc>
        <w:tc>
          <w:tcPr>
            <w:tcW w:w="1559" w:type="dxa"/>
          </w:tcPr>
          <w:p w14:paraId="50C120AF" w14:textId="77777777" w:rsidR="00111955" w:rsidRPr="00111955" w:rsidRDefault="00111955" w:rsidP="00111955">
            <w:pPr>
              <w:jc w:val="center"/>
              <w:rPr>
                <w:b/>
                <w:lang w:eastAsia="ru-RU"/>
              </w:rPr>
            </w:pPr>
            <w:r w:rsidRPr="00111955">
              <w:rPr>
                <w:b/>
                <w:lang w:eastAsia="ru-RU"/>
              </w:rPr>
              <w:t>Цена за ед. изм.(руб.)</w:t>
            </w:r>
          </w:p>
        </w:tc>
        <w:tc>
          <w:tcPr>
            <w:tcW w:w="1418" w:type="dxa"/>
          </w:tcPr>
          <w:p w14:paraId="1C0FB6DD" w14:textId="77777777" w:rsidR="00111955" w:rsidRPr="00111955" w:rsidRDefault="00111955" w:rsidP="00111955">
            <w:pPr>
              <w:jc w:val="center"/>
              <w:rPr>
                <w:b/>
                <w:lang w:eastAsia="ru-RU"/>
              </w:rPr>
            </w:pPr>
            <w:r w:rsidRPr="00111955">
              <w:rPr>
                <w:b/>
                <w:lang w:eastAsia="ru-RU"/>
              </w:rPr>
              <w:t>Сумма(руб.)</w:t>
            </w:r>
          </w:p>
        </w:tc>
        <w:tc>
          <w:tcPr>
            <w:tcW w:w="6095" w:type="dxa"/>
          </w:tcPr>
          <w:p w14:paraId="21E6F53C" w14:textId="77777777" w:rsidR="00111955" w:rsidRPr="00111955" w:rsidRDefault="00111955" w:rsidP="00111955">
            <w:pPr>
              <w:jc w:val="center"/>
              <w:rPr>
                <w:b/>
                <w:lang w:eastAsia="ru-RU"/>
              </w:rPr>
            </w:pPr>
            <w:r w:rsidRPr="00111955">
              <w:rPr>
                <w:b/>
                <w:lang w:eastAsia="ru-RU"/>
              </w:rPr>
              <w:t>Технические характеристики</w:t>
            </w:r>
          </w:p>
        </w:tc>
      </w:tr>
      <w:tr w:rsidR="00C1249D" w:rsidRPr="00111955" w14:paraId="3E45A9B3" w14:textId="77777777" w:rsidTr="00C1249D">
        <w:trPr>
          <w:trHeight w:val="1697"/>
        </w:trPr>
        <w:tc>
          <w:tcPr>
            <w:tcW w:w="567" w:type="dxa"/>
          </w:tcPr>
          <w:p w14:paraId="16BAF600" w14:textId="71C57862" w:rsidR="00C1249D" w:rsidRPr="00C824FD" w:rsidRDefault="00C1249D" w:rsidP="00C1249D">
            <w:pPr>
              <w:rPr>
                <w:b/>
                <w:bCs/>
                <w:sz w:val="22"/>
                <w:lang w:eastAsia="ru-RU"/>
              </w:rPr>
            </w:pPr>
            <w:bookmarkStart w:id="4" w:name="_Hlk195194626"/>
            <w:r>
              <w:rPr>
                <w:sz w:val="22"/>
              </w:rPr>
              <w:t>1</w:t>
            </w:r>
          </w:p>
        </w:tc>
        <w:tc>
          <w:tcPr>
            <w:tcW w:w="3261" w:type="dxa"/>
          </w:tcPr>
          <w:p w14:paraId="1D7C2137" w14:textId="306E5E00" w:rsidR="00C1249D" w:rsidRPr="00111955" w:rsidRDefault="00C1249D" w:rsidP="00C1249D">
            <w:pPr>
              <w:rPr>
                <w:lang w:eastAsia="ru-RU"/>
              </w:rPr>
            </w:pPr>
            <w:r>
              <w:t xml:space="preserve">Капюшон защитный </w:t>
            </w:r>
            <w:r>
              <w:t>«</w:t>
            </w:r>
            <w:r>
              <w:t>Фени</w:t>
            </w:r>
            <w:r>
              <w:t>к</w:t>
            </w:r>
            <w:r>
              <w:t>с</w:t>
            </w:r>
            <w:r>
              <w:t>»</w:t>
            </w:r>
          </w:p>
        </w:tc>
        <w:tc>
          <w:tcPr>
            <w:tcW w:w="1417" w:type="dxa"/>
          </w:tcPr>
          <w:p w14:paraId="3E12EBD6" w14:textId="6AB92635" w:rsidR="00C1249D" w:rsidRPr="000F6EA7" w:rsidRDefault="00C1249D" w:rsidP="00C1249D">
            <w:pPr>
              <w:spacing w:before="75" w:after="150"/>
              <w:rPr>
                <w:color w:val="333333"/>
                <w:sz w:val="18"/>
                <w:szCs w:val="18"/>
                <w:highlight w:val="white"/>
                <w:lang w:eastAsia="ru-RU"/>
              </w:rPr>
            </w:pPr>
            <w:r w:rsidRPr="00E53F4C">
              <w:rPr>
                <w:color w:val="333333"/>
              </w:rPr>
              <w:t>32.99.11.199</w:t>
            </w:r>
          </w:p>
        </w:tc>
        <w:tc>
          <w:tcPr>
            <w:tcW w:w="851" w:type="dxa"/>
          </w:tcPr>
          <w:p w14:paraId="76EE34B3" w14:textId="634324CE" w:rsidR="00C1249D" w:rsidRPr="00111955" w:rsidRDefault="00C1249D" w:rsidP="00C1249D">
            <w:pPr>
              <w:jc w:val="center"/>
              <w:rPr>
                <w:lang w:eastAsia="ru-RU"/>
              </w:rPr>
            </w:pPr>
            <w:r>
              <w:t>Шт.</w:t>
            </w:r>
          </w:p>
        </w:tc>
        <w:tc>
          <w:tcPr>
            <w:tcW w:w="850" w:type="dxa"/>
          </w:tcPr>
          <w:p w14:paraId="2B68AD91" w14:textId="5683E4EC" w:rsidR="00C1249D" w:rsidRPr="00111955" w:rsidRDefault="00C1249D" w:rsidP="00C1249D">
            <w:pPr>
              <w:jc w:val="center"/>
              <w:rPr>
                <w:lang w:eastAsia="ru-RU"/>
              </w:rPr>
            </w:pPr>
            <w:r>
              <w:t>36</w:t>
            </w:r>
          </w:p>
        </w:tc>
        <w:tc>
          <w:tcPr>
            <w:tcW w:w="1559" w:type="dxa"/>
          </w:tcPr>
          <w:p w14:paraId="69D754F0" w14:textId="77777777" w:rsidR="00C1249D" w:rsidRPr="00111955" w:rsidRDefault="00C1249D" w:rsidP="00C1249D">
            <w:pPr>
              <w:rPr>
                <w:b/>
                <w:lang w:eastAsia="ru-RU"/>
              </w:rPr>
            </w:pPr>
          </w:p>
        </w:tc>
        <w:tc>
          <w:tcPr>
            <w:tcW w:w="1418" w:type="dxa"/>
          </w:tcPr>
          <w:p w14:paraId="04E25D0C" w14:textId="77777777" w:rsidR="00C1249D" w:rsidRPr="00111955" w:rsidRDefault="00C1249D" w:rsidP="00C1249D">
            <w:pPr>
              <w:rPr>
                <w:b/>
                <w:lang w:eastAsia="ru-RU"/>
              </w:rPr>
            </w:pPr>
          </w:p>
        </w:tc>
        <w:tc>
          <w:tcPr>
            <w:tcW w:w="6095" w:type="dxa"/>
          </w:tcPr>
          <w:p w14:paraId="0CFAB4D8" w14:textId="77777777" w:rsidR="00C1249D" w:rsidRPr="006B0430" w:rsidRDefault="00C1249D" w:rsidP="00C1249D">
            <w:r w:rsidRPr="006B0430">
              <w:t>Маска изготовлена из термостойкой полиамидной прозрачной плёнки (до +800°С);</w:t>
            </w:r>
          </w:p>
          <w:p w14:paraId="08F88190" w14:textId="77777777" w:rsidR="00C1249D" w:rsidRPr="006B0430" w:rsidRDefault="00C1249D" w:rsidP="00C1249D">
            <w:r w:rsidRPr="006B0430">
              <w:t>Фильтрующе - поглощающий элемент (защищает от 25-ти различных веществ и соединений (синильная кислота, хлор, аммиак, циклогексан);</w:t>
            </w:r>
          </w:p>
          <w:p w14:paraId="408F228A" w14:textId="77777777" w:rsidR="00C1249D" w:rsidRPr="006B0430" w:rsidRDefault="00C1249D" w:rsidP="00C1249D">
            <w:r w:rsidRPr="006B0430">
              <w:t>Специальный зажим для носа (дыхание идёт через загубник)</w:t>
            </w:r>
          </w:p>
          <w:p w14:paraId="4E2CEEEF" w14:textId="77777777" w:rsidR="00C1249D" w:rsidRDefault="00C1249D" w:rsidP="00C1249D">
            <w:r w:rsidRPr="006B0430">
              <w:t xml:space="preserve">Суперэластичный обтюратор (герметичность </w:t>
            </w:r>
            <w:proofErr w:type="spellStart"/>
            <w:r w:rsidRPr="006B0430">
              <w:t>подмасочного</w:t>
            </w:r>
            <w:proofErr w:type="spellEnd"/>
            <w:r w:rsidRPr="006B0430">
              <w:t xml:space="preserve"> пространства).</w:t>
            </w:r>
          </w:p>
          <w:p w14:paraId="2CD728C2" w14:textId="77777777" w:rsidR="00C1249D" w:rsidRPr="00BF6EAF" w:rsidRDefault="00C1249D" w:rsidP="00C1249D">
            <w:r w:rsidRPr="00BF6EAF">
              <w:t>Самоспасатель «ФЕНИКС» соответствует:</w:t>
            </w:r>
          </w:p>
          <w:p w14:paraId="55435D76" w14:textId="77777777" w:rsidR="00C1249D" w:rsidRPr="00BF6EAF" w:rsidRDefault="00C1249D" w:rsidP="00C1249D">
            <w:pPr>
              <w:ind w:left="720"/>
            </w:pPr>
            <w:r w:rsidRPr="00BF6EAF">
              <w:t>ГОСТ Р 22.9.09-2005, ГОСТ Р 12.4.251-2009, ТУ 9020-90613338-002-2012.</w:t>
            </w:r>
          </w:p>
          <w:p w14:paraId="1465608C" w14:textId="77777777" w:rsidR="00C1249D" w:rsidRPr="00BF6EAF" w:rsidRDefault="00C1249D" w:rsidP="00C1249D">
            <w:r w:rsidRPr="00BF6EAF">
              <w:t>Марка и класс защиты изделия:</w:t>
            </w:r>
          </w:p>
          <w:p w14:paraId="103584D3" w14:textId="77777777" w:rsidR="00C1249D" w:rsidRPr="00BF6EAF" w:rsidRDefault="00C1249D" w:rsidP="00C1249D">
            <w:r w:rsidRPr="00BF6EAF">
              <w:t>А</w:t>
            </w:r>
            <w:proofErr w:type="gramStart"/>
            <w:r w:rsidRPr="00BF6EAF">
              <w:t>3,АХ</w:t>
            </w:r>
            <w:proofErr w:type="gramEnd"/>
            <w:r w:rsidRPr="00BF6EAF">
              <w:t>,В</w:t>
            </w:r>
            <w:proofErr w:type="gramStart"/>
            <w:r w:rsidRPr="00BF6EAF">
              <w:t>3,Е3,К1,Р</w:t>
            </w:r>
            <w:proofErr w:type="gramEnd"/>
            <w:r w:rsidRPr="00BF6EAF">
              <w:t xml:space="preserve">2 по ГОСТ Р 22.9.09-2005 </w:t>
            </w:r>
            <w:proofErr w:type="gramStart"/>
            <w:r w:rsidRPr="00BF6EAF">
              <w:t>А,АХ</w:t>
            </w:r>
            <w:proofErr w:type="gramEnd"/>
            <w:r w:rsidRPr="00BF6EAF">
              <w:t>,</w:t>
            </w:r>
            <w:proofErr w:type="gramStart"/>
            <w:r w:rsidRPr="00BF6EAF">
              <w:t>В,Е</w:t>
            </w:r>
            <w:proofErr w:type="gramEnd"/>
            <w:r w:rsidRPr="00BF6EAF">
              <w:t>,</w:t>
            </w:r>
            <w:proofErr w:type="gramStart"/>
            <w:r w:rsidRPr="00BF6EAF">
              <w:t>К,Р</w:t>
            </w:r>
            <w:proofErr w:type="gramEnd"/>
            <w:r w:rsidRPr="00BF6EAF">
              <w:t>2 по ГОСТ Р 12.4.251-2009.</w:t>
            </w:r>
          </w:p>
          <w:p w14:paraId="70353B56" w14:textId="77777777" w:rsidR="00C1249D" w:rsidRPr="00BF6EAF" w:rsidRDefault="00C1249D" w:rsidP="00C1249D">
            <w:r w:rsidRPr="00BF6EAF">
              <w:t>Время защитного действия 30 минут.</w:t>
            </w:r>
          </w:p>
          <w:p w14:paraId="3711BB27" w14:textId="1CF20D73" w:rsidR="00C1249D" w:rsidRPr="00906731" w:rsidRDefault="00C1249D" w:rsidP="00C1249D">
            <w:pPr>
              <w:widowControl/>
              <w:rPr>
                <w:rFonts w:ascii="Calibri" w:hAnsi="Calibri" w:cs="Calibri"/>
              </w:rPr>
            </w:pPr>
          </w:p>
        </w:tc>
      </w:tr>
      <w:tr w:rsidR="00111955" w:rsidRPr="00111955" w14:paraId="58793D74" w14:textId="77777777" w:rsidTr="000F6EA7">
        <w:trPr>
          <w:trHeight w:val="749"/>
        </w:trPr>
        <w:tc>
          <w:tcPr>
            <w:tcW w:w="567" w:type="dxa"/>
          </w:tcPr>
          <w:p w14:paraId="2B82D9E6" w14:textId="77777777" w:rsidR="00111955" w:rsidRPr="00111955" w:rsidRDefault="00111955" w:rsidP="00111955">
            <w:pPr>
              <w:rPr>
                <w:sz w:val="22"/>
                <w:lang w:eastAsia="ru-RU"/>
              </w:rPr>
            </w:pPr>
          </w:p>
        </w:tc>
        <w:tc>
          <w:tcPr>
            <w:tcW w:w="3261" w:type="dxa"/>
            <w:vAlign w:val="center"/>
          </w:tcPr>
          <w:p w14:paraId="55EE160F" w14:textId="77777777" w:rsidR="00111955" w:rsidRPr="00111955" w:rsidRDefault="00111955" w:rsidP="00111955">
            <w:pPr>
              <w:rPr>
                <w:b/>
                <w:bCs/>
                <w:lang w:eastAsia="ru-RU"/>
              </w:rPr>
            </w:pPr>
            <w:r w:rsidRPr="00111955">
              <w:rPr>
                <w:b/>
                <w:bCs/>
                <w:lang w:eastAsia="ru-RU"/>
              </w:rPr>
              <w:t>ИТОГО</w:t>
            </w:r>
          </w:p>
        </w:tc>
        <w:tc>
          <w:tcPr>
            <w:tcW w:w="1417" w:type="dxa"/>
          </w:tcPr>
          <w:p w14:paraId="29D11E8F" w14:textId="77777777" w:rsidR="00111955" w:rsidRPr="00111955" w:rsidRDefault="00111955" w:rsidP="00111955">
            <w:pPr>
              <w:spacing w:before="75" w:after="150"/>
              <w:rPr>
                <w:color w:val="333333"/>
                <w:lang w:eastAsia="ru-RU"/>
              </w:rPr>
            </w:pPr>
          </w:p>
        </w:tc>
        <w:tc>
          <w:tcPr>
            <w:tcW w:w="851" w:type="dxa"/>
          </w:tcPr>
          <w:p w14:paraId="568E1702" w14:textId="77777777" w:rsidR="00111955" w:rsidRPr="00111955" w:rsidRDefault="00111955" w:rsidP="00111955">
            <w:pPr>
              <w:rPr>
                <w:lang w:eastAsia="ru-RU"/>
              </w:rPr>
            </w:pPr>
          </w:p>
        </w:tc>
        <w:tc>
          <w:tcPr>
            <w:tcW w:w="850" w:type="dxa"/>
            <w:vAlign w:val="center"/>
          </w:tcPr>
          <w:p w14:paraId="2415975F" w14:textId="77777777" w:rsidR="00111955" w:rsidRPr="00111955" w:rsidRDefault="00111955" w:rsidP="00111955">
            <w:pPr>
              <w:jc w:val="center"/>
              <w:rPr>
                <w:lang w:eastAsia="ru-RU"/>
              </w:rPr>
            </w:pPr>
          </w:p>
        </w:tc>
        <w:tc>
          <w:tcPr>
            <w:tcW w:w="1559" w:type="dxa"/>
          </w:tcPr>
          <w:p w14:paraId="6B5CE3B6" w14:textId="77777777" w:rsidR="00111955" w:rsidRPr="00111955" w:rsidRDefault="00111955" w:rsidP="00111955">
            <w:pPr>
              <w:rPr>
                <w:b/>
                <w:lang w:eastAsia="ru-RU"/>
              </w:rPr>
            </w:pPr>
          </w:p>
        </w:tc>
        <w:tc>
          <w:tcPr>
            <w:tcW w:w="1418" w:type="dxa"/>
          </w:tcPr>
          <w:p w14:paraId="6598B2E7" w14:textId="77777777" w:rsidR="00111955" w:rsidRPr="00111955" w:rsidRDefault="00111955" w:rsidP="00111955">
            <w:pPr>
              <w:rPr>
                <w:b/>
                <w:lang w:eastAsia="ru-RU"/>
              </w:rPr>
            </w:pPr>
          </w:p>
        </w:tc>
        <w:tc>
          <w:tcPr>
            <w:tcW w:w="6095" w:type="dxa"/>
          </w:tcPr>
          <w:p w14:paraId="2E143670" w14:textId="77777777" w:rsidR="00111955" w:rsidRPr="00111955" w:rsidRDefault="00111955" w:rsidP="00111955">
            <w:pPr>
              <w:rPr>
                <w:lang w:eastAsia="ru-RU"/>
              </w:rPr>
            </w:pPr>
          </w:p>
        </w:tc>
      </w:tr>
    </w:tbl>
    <w:bookmarkEnd w:id="4"/>
    <w:p w14:paraId="3E377205" w14:textId="77777777" w:rsidR="00111955" w:rsidRPr="00111955" w:rsidRDefault="00111955" w:rsidP="00111955">
      <w:pPr>
        <w:jc w:val="both"/>
        <w:rPr>
          <w:sz w:val="22"/>
          <w:lang w:eastAsia="ru-RU"/>
        </w:rPr>
      </w:pPr>
      <w:r w:rsidRPr="00111955">
        <w:rPr>
          <w:sz w:val="22"/>
          <w:lang w:eastAsia="ru-RU"/>
        </w:rPr>
        <w:t>Обязательное наличие сертификатов.</w:t>
      </w:r>
    </w:p>
    <w:p w14:paraId="701DEC5A" w14:textId="77777777" w:rsidR="00111955" w:rsidRPr="00111955" w:rsidRDefault="00111955" w:rsidP="00111955">
      <w:pPr>
        <w:jc w:val="both"/>
        <w:rPr>
          <w:sz w:val="22"/>
          <w:lang w:eastAsia="ru-RU"/>
        </w:rPr>
      </w:pPr>
      <w:r w:rsidRPr="00111955">
        <w:rPr>
          <w:sz w:val="22"/>
          <w:lang w:eastAsia="ru-RU"/>
        </w:rPr>
        <w:t>Заказчик _________________О.А. Разумова</w:t>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t xml:space="preserve">                                                Поставщик ______________ </w:t>
      </w:r>
    </w:p>
    <w:p w14:paraId="47011DEC" w14:textId="77777777" w:rsidR="00111955" w:rsidRPr="00111955" w:rsidRDefault="00111955" w:rsidP="00111955">
      <w:pPr>
        <w:rPr>
          <w:sz w:val="24"/>
          <w:lang w:eastAsia="ru-RU"/>
        </w:rPr>
      </w:pPr>
      <w:r w:rsidRPr="00111955">
        <w:rPr>
          <w:vertAlign w:val="superscript"/>
          <w:lang w:eastAsia="ru-RU"/>
        </w:rPr>
        <w:t>М. П.</w:t>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t xml:space="preserve">                                                      М.П.</w:t>
      </w:r>
      <w:r w:rsidRPr="00111955">
        <w:rPr>
          <w:b/>
          <w:smallCaps/>
          <w:lang w:eastAsia="ru-RU"/>
        </w:rPr>
        <w:t xml:space="preserve">        </w:t>
      </w:r>
    </w:p>
    <w:p w14:paraId="10E5CFDD" w14:textId="77777777" w:rsidR="00111955" w:rsidRPr="00111955" w:rsidRDefault="00111955" w:rsidP="00111955">
      <w:pPr>
        <w:rPr>
          <w:lang w:eastAsia="ru-RU"/>
        </w:rPr>
      </w:pPr>
      <w:r w:rsidRPr="00111955">
        <w:rPr>
          <w:lang w:eastAsia="ru-RU"/>
        </w:rPr>
        <w:br w:type="page"/>
      </w:r>
    </w:p>
    <w:p w14:paraId="5B63FEB1" w14:textId="77777777" w:rsidR="00111955" w:rsidRPr="00111955" w:rsidRDefault="00111955" w:rsidP="00111955">
      <w:pPr>
        <w:jc w:val="right"/>
        <w:rPr>
          <w:i/>
          <w:sz w:val="22"/>
          <w:lang w:eastAsia="ru-RU"/>
        </w:rPr>
      </w:pPr>
      <w:r w:rsidRPr="00111955">
        <w:rPr>
          <w:sz w:val="24"/>
          <w:lang w:eastAsia="ru-RU"/>
        </w:rPr>
        <w:lastRenderedPageBreak/>
        <w:t>Приложение № 2 к договору</w:t>
      </w:r>
    </w:p>
    <w:p w14:paraId="262EA8FD" w14:textId="77777777" w:rsidR="00111955" w:rsidRPr="00111955" w:rsidRDefault="00111955" w:rsidP="00111955">
      <w:pPr>
        <w:ind w:left="5580"/>
        <w:jc w:val="right"/>
        <w:rPr>
          <w:sz w:val="18"/>
          <w:lang w:eastAsia="ru-RU"/>
        </w:rPr>
      </w:pPr>
      <w:r w:rsidRPr="00111955">
        <w:rPr>
          <w:sz w:val="18"/>
          <w:lang w:eastAsia="ru-RU"/>
        </w:rPr>
        <w:t>от «__» ______________ 2026 г. № _________</w:t>
      </w:r>
    </w:p>
    <w:p w14:paraId="6715BFD5" w14:textId="77777777" w:rsidR="00111955" w:rsidRPr="00111955" w:rsidRDefault="00111955" w:rsidP="00111955">
      <w:pPr>
        <w:widowControl/>
        <w:jc w:val="center"/>
        <w:rPr>
          <w:b/>
          <w:sz w:val="22"/>
          <w:lang w:eastAsia="ru-RU"/>
        </w:rPr>
      </w:pPr>
      <w:r w:rsidRPr="00111955">
        <w:rPr>
          <w:b/>
          <w:sz w:val="22"/>
          <w:lang w:eastAsia="ru-RU"/>
        </w:rPr>
        <w:t>КАЛЕНДАРНЫЙ ПЛАН</w:t>
      </w:r>
    </w:p>
    <w:p w14:paraId="486D4AFC" w14:textId="77777777" w:rsidR="00111955" w:rsidRPr="00111955" w:rsidRDefault="00111955" w:rsidP="00111955">
      <w:pPr>
        <w:widowControl/>
        <w:jc w:val="center"/>
        <w:rPr>
          <w:b/>
          <w:sz w:val="22"/>
          <w:lang w:eastAsia="ru-RU"/>
        </w:rPr>
      </w:pPr>
      <w:r w:rsidRPr="00111955">
        <w:rPr>
          <w:b/>
          <w:sz w:val="22"/>
          <w:lang w:eastAsia="ru-RU"/>
        </w:rPr>
        <w:t>выполнения поставки по Договору</w:t>
      </w:r>
    </w:p>
    <w:p w14:paraId="23E28203" w14:textId="77777777" w:rsidR="00111955" w:rsidRPr="00111955" w:rsidRDefault="00111955" w:rsidP="00111955">
      <w:pPr>
        <w:tabs>
          <w:tab w:val="left" w:pos="2415"/>
        </w:tabs>
        <w:rPr>
          <w:lang w:eastAsia="ru-RU"/>
        </w:rPr>
      </w:pPr>
      <w:r w:rsidRPr="00111955">
        <w:rPr>
          <w:lang w:eastAsia="ru-RU"/>
        </w:rPr>
        <w:tab/>
      </w:r>
    </w:p>
    <w:tbl>
      <w:tblPr>
        <w:tblW w:w="16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090"/>
        <w:gridCol w:w="1832"/>
        <w:gridCol w:w="2563"/>
        <w:gridCol w:w="4042"/>
        <w:gridCol w:w="3782"/>
      </w:tblGrid>
      <w:tr w:rsidR="00111955" w:rsidRPr="00111955" w14:paraId="3616D49C" w14:textId="77777777" w:rsidTr="009C1F44">
        <w:trPr>
          <w:trHeight w:val="372"/>
        </w:trPr>
        <w:tc>
          <w:tcPr>
            <w:tcW w:w="704" w:type="dxa"/>
            <w:tcBorders>
              <w:top w:val="single" w:sz="4" w:space="0" w:color="000000"/>
              <w:left w:val="single" w:sz="4" w:space="0" w:color="000000"/>
              <w:bottom w:val="single" w:sz="4" w:space="0" w:color="000000"/>
              <w:right w:val="single" w:sz="4" w:space="0" w:color="000000"/>
            </w:tcBorders>
          </w:tcPr>
          <w:p w14:paraId="43A2661C" w14:textId="77777777" w:rsidR="00111955" w:rsidRPr="00111955" w:rsidRDefault="00111955" w:rsidP="00111955">
            <w:pPr>
              <w:rPr>
                <w:b/>
                <w:bCs/>
                <w:sz w:val="22"/>
                <w:lang w:eastAsia="ru-RU"/>
              </w:rPr>
            </w:pPr>
            <w:r w:rsidRPr="00111955">
              <w:rPr>
                <w:b/>
                <w:bCs/>
                <w:sz w:val="22"/>
                <w:lang w:eastAsia="ru-RU"/>
              </w:rPr>
              <w:t>№</w:t>
            </w:r>
          </w:p>
          <w:p w14:paraId="483422C7" w14:textId="77777777" w:rsidR="00111955" w:rsidRPr="00111955" w:rsidRDefault="00111955" w:rsidP="00111955">
            <w:pPr>
              <w:rPr>
                <w:b/>
                <w:bCs/>
                <w:sz w:val="22"/>
                <w:lang w:eastAsia="ru-RU"/>
              </w:rPr>
            </w:pPr>
            <w:r w:rsidRPr="00111955">
              <w:rPr>
                <w:b/>
                <w:bCs/>
                <w:sz w:val="22"/>
                <w:lang w:eastAsia="ru-RU"/>
              </w:rPr>
              <w:t>п/п</w:t>
            </w:r>
          </w:p>
        </w:tc>
        <w:tc>
          <w:tcPr>
            <w:tcW w:w="3090" w:type="dxa"/>
            <w:tcBorders>
              <w:top w:val="single" w:sz="4" w:space="0" w:color="000000"/>
              <w:left w:val="single" w:sz="4" w:space="0" w:color="000000"/>
              <w:bottom w:val="single" w:sz="4" w:space="0" w:color="000000"/>
              <w:right w:val="single" w:sz="4" w:space="0" w:color="000000"/>
            </w:tcBorders>
          </w:tcPr>
          <w:p w14:paraId="132707A2" w14:textId="77777777" w:rsidR="00111955" w:rsidRPr="00111955" w:rsidRDefault="00111955" w:rsidP="00111955">
            <w:pPr>
              <w:rPr>
                <w:b/>
                <w:bCs/>
                <w:sz w:val="22"/>
                <w:lang w:eastAsia="ru-RU"/>
              </w:rPr>
            </w:pPr>
            <w:r w:rsidRPr="00111955">
              <w:rPr>
                <w:b/>
                <w:bCs/>
                <w:sz w:val="22"/>
                <w:lang w:eastAsia="ru-RU"/>
              </w:rPr>
              <w:t>Наименование Товара</w:t>
            </w:r>
          </w:p>
        </w:tc>
        <w:tc>
          <w:tcPr>
            <w:tcW w:w="1832" w:type="dxa"/>
            <w:tcBorders>
              <w:top w:val="single" w:sz="4" w:space="0" w:color="000000"/>
              <w:left w:val="single" w:sz="4" w:space="0" w:color="000000"/>
              <w:bottom w:val="single" w:sz="4" w:space="0" w:color="000000"/>
              <w:right w:val="single" w:sz="4" w:space="0" w:color="000000"/>
            </w:tcBorders>
          </w:tcPr>
          <w:p w14:paraId="5B5C956F" w14:textId="77777777" w:rsidR="00111955" w:rsidRPr="00111955" w:rsidRDefault="00111955" w:rsidP="00111955">
            <w:pPr>
              <w:rPr>
                <w:b/>
                <w:bCs/>
                <w:sz w:val="22"/>
                <w:lang w:eastAsia="ru-RU"/>
              </w:rPr>
            </w:pPr>
            <w:r w:rsidRPr="00111955">
              <w:rPr>
                <w:b/>
                <w:bCs/>
                <w:sz w:val="22"/>
                <w:lang w:eastAsia="ru-RU"/>
              </w:rPr>
              <w:t>Срок поставки Товара</w:t>
            </w:r>
          </w:p>
        </w:tc>
        <w:tc>
          <w:tcPr>
            <w:tcW w:w="2563" w:type="dxa"/>
            <w:tcBorders>
              <w:top w:val="single" w:sz="4" w:space="0" w:color="000000"/>
              <w:left w:val="single" w:sz="4" w:space="0" w:color="000000"/>
              <w:bottom w:val="single" w:sz="4" w:space="0" w:color="000000"/>
              <w:right w:val="single" w:sz="4" w:space="0" w:color="000000"/>
            </w:tcBorders>
          </w:tcPr>
          <w:p w14:paraId="09DDBD63" w14:textId="77777777" w:rsidR="00111955" w:rsidRPr="00111955" w:rsidRDefault="00111955" w:rsidP="00111955">
            <w:pPr>
              <w:rPr>
                <w:b/>
                <w:bCs/>
                <w:sz w:val="22"/>
                <w:lang w:eastAsia="ru-RU"/>
              </w:rPr>
            </w:pPr>
            <w:r w:rsidRPr="00111955">
              <w:rPr>
                <w:b/>
                <w:bCs/>
                <w:sz w:val="22"/>
                <w:lang w:eastAsia="ru-RU"/>
              </w:rPr>
              <w:t>Требования к размерам и упаковке Товара</w:t>
            </w:r>
          </w:p>
        </w:tc>
        <w:tc>
          <w:tcPr>
            <w:tcW w:w="4042" w:type="dxa"/>
            <w:tcBorders>
              <w:top w:val="single" w:sz="4" w:space="0" w:color="000000"/>
              <w:left w:val="single" w:sz="4" w:space="0" w:color="000000"/>
              <w:bottom w:val="single" w:sz="4" w:space="0" w:color="000000"/>
              <w:right w:val="single" w:sz="4" w:space="0" w:color="000000"/>
            </w:tcBorders>
          </w:tcPr>
          <w:p w14:paraId="1AB72E52" w14:textId="77777777" w:rsidR="00111955" w:rsidRPr="00111955" w:rsidRDefault="00111955" w:rsidP="00111955">
            <w:pPr>
              <w:rPr>
                <w:b/>
                <w:bCs/>
                <w:sz w:val="22"/>
                <w:lang w:eastAsia="ru-RU"/>
              </w:rPr>
            </w:pPr>
            <w:r w:rsidRPr="00111955">
              <w:rPr>
                <w:b/>
                <w:bCs/>
                <w:sz w:val="22"/>
                <w:lang w:eastAsia="ru-RU"/>
              </w:rPr>
              <w:t>Место и условия поставки Товара</w:t>
            </w:r>
          </w:p>
        </w:tc>
        <w:tc>
          <w:tcPr>
            <w:tcW w:w="3782" w:type="dxa"/>
            <w:tcBorders>
              <w:top w:val="single" w:sz="4" w:space="0" w:color="000000"/>
              <w:left w:val="single" w:sz="4" w:space="0" w:color="000000"/>
              <w:bottom w:val="single" w:sz="4" w:space="0" w:color="000000"/>
              <w:right w:val="single" w:sz="4" w:space="0" w:color="000000"/>
            </w:tcBorders>
          </w:tcPr>
          <w:p w14:paraId="0078D1D7" w14:textId="77777777" w:rsidR="00111955" w:rsidRPr="00111955" w:rsidRDefault="00111955" w:rsidP="00111955">
            <w:pPr>
              <w:rPr>
                <w:b/>
                <w:bCs/>
                <w:sz w:val="22"/>
                <w:lang w:eastAsia="ru-RU"/>
              </w:rPr>
            </w:pPr>
            <w:r w:rsidRPr="00111955">
              <w:rPr>
                <w:b/>
                <w:bCs/>
                <w:sz w:val="22"/>
                <w:lang w:eastAsia="ru-RU"/>
              </w:rPr>
              <w:t>Документы, предоставляемые Поставщиком Заказчику при поставке Товара</w:t>
            </w:r>
          </w:p>
        </w:tc>
      </w:tr>
      <w:tr w:rsidR="00CB7ADA" w:rsidRPr="00111955" w14:paraId="02E29179" w14:textId="77777777" w:rsidTr="009C1F44">
        <w:trPr>
          <w:trHeight w:val="834"/>
        </w:trPr>
        <w:tc>
          <w:tcPr>
            <w:tcW w:w="704" w:type="dxa"/>
          </w:tcPr>
          <w:p w14:paraId="24E744A8" w14:textId="10A69BFC" w:rsidR="00CB7ADA" w:rsidRPr="00C824FD" w:rsidRDefault="00CB7ADA" w:rsidP="00CB7ADA">
            <w:pPr>
              <w:rPr>
                <w:b/>
                <w:bCs/>
                <w:sz w:val="24"/>
                <w:lang w:eastAsia="ru-RU"/>
              </w:rPr>
            </w:pPr>
            <w:r w:rsidRPr="00C824FD">
              <w:rPr>
                <w:b/>
                <w:bCs/>
                <w:sz w:val="22"/>
              </w:rPr>
              <w:t>1</w:t>
            </w:r>
          </w:p>
        </w:tc>
        <w:tc>
          <w:tcPr>
            <w:tcW w:w="3090" w:type="dxa"/>
            <w:vAlign w:val="center"/>
          </w:tcPr>
          <w:p w14:paraId="5741BA1F" w14:textId="0485C8A1" w:rsidR="00CB7ADA" w:rsidRPr="00111955" w:rsidRDefault="00B16B5A" w:rsidP="00CB7ADA">
            <w:pPr>
              <w:rPr>
                <w:sz w:val="22"/>
                <w:lang w:eastAsia="ru-RU"/>
              </w:rPr>
            </w:pPr>
            <w:r w:rsidRPr="00B16B5A">
              <w:t>Карнизы пластиковые потолочные двухрядный 240см.</w:t>
            </w:r>
          </w:p>
        </w:tc>
        <w:tc>
          <w:tcPr>
            <w:tcW w:w="1832" w:type="dxa"/>
            <w:tcBorders>
              <w:top w:val="single" w:sz="4" w:space="0" w:color="000000"/>
              <w:left w:val="single" w:sz="4" w:space="0" w:color="000000"/>
              <w:right w:val="single" w:sz="4" w:space="0" w:color="000000"/>
            </w:tcBorders>
          </w:tcPr>
          <w:p w14:paraId="0F8E0FFB" w14:textId="7BE36A8C" w:rsidR="00CB7ADA" w:rsidRPr="00111955" w:rsidRDefault="00CB7ADA" w:rsidP="00CB7ADA">
            <w:pPr>
              <w:rPr>
                <w:sz w:val="22"/>
                <w:lang w:eastAsia="ru-RU"/>
              </w:rPr>
            </w:pPr>
            <w:r w:rsidRPr="00111955">
              <w:rPr>
                <w:sz w:val="22"/>
                <w:lang w:eastAsia="ru-RU"/>
              </w:rPr>
              <w:t xml:space="preserve">с даты заключения договора по </w:t>
            </w:r>
            <w:r w:rsidR="0009753A">
              <w:rPr>
                <w:sz w:val="22"/>
                <w:lang w:eastAsia="ru-RU"/>
              </w:rPr>
              <w:t>04.</w:t>
            </w:r>
            <w:r w:rsidRPr="00111955">
              <w:rPr>
                <w:sz w:val="22"/>
                <w:lang w:eastAsia="ru-RU"/>
              </w:rPr>
              <w:t>0</w:t>
            </w:r>
            <w:r w:rsidR="0009753A">
              <w:rPr>
                <w:sz w:val="22"/>
                <w:lang w:eastAsia="ru-RU"/>
              </w:rPr>
              <w:t>6</w:t>
            </w:r>
            <w:r w:rsidRPr="00111955">
              <w:rPr>
                <w:sz w:val="22"/>
                <w:lang w:eastAsia="ru-RU"/>
              </w:rPr>
              <w:t>.2026 г.</w:t>
            </w:r>
          </w:p>
        </w:tc>
        <w:tc>
          <w:tcPr>
            <w:tcW w:w="2563" w:type="dxa"/>
            <w:tcBorders>
              <w:top w:val="single" w:sz="4" w:space="0" w:color="000000"/>
              <w:left w:val="single" w:sz="4" w:space="0" w:color="000000"/>
              <w:right w:val="single" w:sz="4" w:space="0" w:color="000000"/>
            </w:tcBorders>
          </w:tcPr>
          <w:p w14:paraId="5807C60E" w14:textId="77777777" w:rsidR="00CB7ADA" w:rsidRPr="00111955" w:rsidRDefault="00CB7ADA" w:rsidP="00CB7ADA">
            <w:pPr>
              <w:rPr>
                <w:sz w:val="22"/>
                <w:lang w:eastAsia="ru-RU"/>
              </w:rPr>
            </w:pPr>
            <w:r w:rsidRPr="00111955">
              <w:rPr>
                <w:sz w:val="22"/>
                <w:lang w:eastAsia="ru-RU"/>
              </w:rPr>
              <w:t>Товар упаковывается в тару, обеспечивающую его сохранность при транспортировке и хранении</w:t>
            </w:r>
          </w:p>
        </w:tc>
        <w:tc>
          <w:tcPr>
            <w:tcW w:w="4042" w:type="dxa"/>
            <w:tcBorders>
              <w:top w:val="single" w:sz="4" w:space="0" w:color="000000"/>
              <w:left w:val="single" w:sz="4" w:space="0" w:color="000000"/>
              <w:right w:val="single" w:sz="4" w:space="0" w:color="000000"/>
            </w:tcBorders>
          </w:tcPr>
          <w:p w14:paraId="3D45F7EE" w14:textId="77777777" w:rsidR="00CB7ADA" w:rsidRPr="00111955" w:rsidRDefault="00CB7ADA" w:rsidP="00CB7ADA">
            <w:pPr>
              <w:rPr>
                <w:sz w:val="22"/>
                <w:lang w:eastAsia="ru-RU"/>
              </w:rPr>
            </w:pPr>
            <w:r w:rsidRPr="00111955">
              <w:rPr>
                <w:lang w:eastAsia="ru-RU"/>
              </w:rPr>
              <w:t>ГБУСОВО «Пансионат пос. Садовый» Владимирская обл., Суздальский р-н, п Садовый ул. Владимирская д 2. Доставка до склада Заказчика транспортом Поставщика, разгрузка и складирование – силами и средствами Поставщика. Приёмка Товара (осмотр, проверка и принятие) проводятся с участием Поставщика.</w:t>
            </w:r>
            <w:r w:rsidRPr="00111955">
              <w:rPr>
                <w:sz w:val="18"/>
                <w:lang w:eastAsia="ru-RU"/>
              </w:rPr>
              <w:t xml:space="preserve"> </w:t>
            </w:r>
            <w:r w:rsidRPr="00111955">
              <w:rPr>
                <w:lang w:eastAsia="ru-RU"/>
              </w:rPr>
              <w:t>Поставка Товара осуществляется в рабочее время с 8-00 до 16-00 часов с Понедельника по Пятницу</w:t>
            </w:r>
          </w:p>
        </w:tc>
        <w:tc>
          <w:tcPr>
            <w:tcW w:w="3782" w:type="dxa"/>
            <w:tcBorders>
              <w:top w:val="single" w:sz="4" w:space="0" w:color="000000"/>
              <w:left w:val="single" w:sz="4" w:space="0" w:color="000000"/>
              <w:right w:val="single" w:sz="4" w:space="0" w:color="000000"/>
            </w:tcBorders>
          </w:tcPr>
          <w:p w14:paraId="40452E11" w14:textId="77777777" w:rsidR="00CB7ADA" w:rsidRPr="00111955" w:rsidRDefault="00CB7ADA" w:rsidP="00CB7ADA">
            <w:pPr>
              <w:rPr>
                <w:sz w:val="22"/>
                <w:lang w:eastAsia="ru-RU"/>
              </w:rPr>
            </w:pPr>
            <w:r w:rsidRPr="00111955">
              <w:rPr>
                <w:sz w:val="22"/>
                <w:lang w:eastAsia="ru-RU"/>
              </w:rPr>
              <w:t>Предоставление Поставщиком:</w:t>
            </w:r>
          </w:p>
          <w:p w14:paraId="39051C64" w14:textId="77777777" w:rsidR="00CB7ADA" w:rsidRPr="00111955" w:rsidRDefault="00CB7ADA" w:rsidP="00CB7ADA">
            <w:pPr>
              <w:rPr>
                <w:sz w:val="22"/>
                <w:lang w:eastAsia="ru-RU"/>
              </w:rPr>
            </w:pPr>
            <w:r w:rsidRPr="00111955">
              <w:rPr>
                <w:sz w:val="22"/>
                <w:lang w:eastAsia="ru-RU"/>
              </w:rPr>
              <w:t xml:space="preserve">- копии декларации о соответствии, заверенной подписью и печатью Поставщика  </w:t>
            </w:r>
          </w:p>
          <w:p w14:paraId="141EF67B" w14:textId="77777777" w:rsidR="00CB7ADA" w:rsidRPr="00111955" w:rsidRDefault="00CB7ADA" w:rsidP="00CB7ADA">
            <w:pPr>
              <w:rPr>
                <w:sz w:val="22"/>
                <w:lang w:eastAsia="ru-RU"/>
              </w:rPr>
            </w:pPr>
          </w:p>
        </w:tc>
      </w:tr>
    </w:tbl>
    <w:p w14:paraId="48F378B1" w14:textId="77777777" w:rsidR="00111955" w:rsidRPr="00111955" w:rsidRDefault="00111955" w:rsidP="00111955">
      <w:pPr>
        <w:tabs>
          <w:tab w:val="left" w:pos="2415"/>
        </w:tabs>
        <w:rPr>
          <w:lang w:eastAsia="ru-RU"/>
        </w:rPr>
      </w:pPr>
    </w:p>
    <w:p w14:paraId="3F69FED0" w14:textId="77777777" w:rsidR="00111955" w:rsidRPr="00111955" w:rsidRDefault="00111955" w:rsidP="00111955">
      <w:pPr>
        <w:tabs>
          <w:tab w:val="left" w:pos="2415"/>
        </w:tabs>
        <w:rPr>
          <w:lang w:eastAsia="ru-RU"/>
        </w:rPr>
      </w:pPr>
    </w:p>
    <w:p w14:paraId="60613A3E" w14:textId="77777777" w:rsidR="00111955" w:rsidRPr="00111955" w:rsidRDefault="00111955" w:rsidP="00111955">
      <w:pPr>
        <w:tabs>
          <w:tab w:val="left" w:pos="2415"/>
        </w:tabs>
        <w:rPr>
          <w:lang w:eastAsia="ru-RU"/>
        </w:rPr>
      </w:pPr>
    </w:p>
    <w:p w14:paraId="0D043DB5" w14:textId="77777777" w:rsidR="00111955" w:rsidRPr="00111955" w:rsidRDefault="00111955" w:rsidP="00111955">
      <w:pPr>
        <w:tabs>
          <w:tab w:val="left" w:pos="2415"/>
        </w:tabs>
        <w:rPr>
          <w:lang w:eastAsia="ru-RU"/>
        </w:rPr>
      </w:pPr>
    </w:p>
    <w:p w14:paraId="76C012C8" w14:textId="77777777" w:rsidR="00111955" w:rsidRPr="00111955" w:rsidRDefault="00111955" w:rsidP="00111955">
      <w:pPr>
        <w:tabs>
          <w:tab w:val="left" w:pos="2415"/>
        </w:tabs>
        <w:rPr>
          <w:lang w:eastAsia="ru-RU"/>
        </w:rPr>
      </w:pPr>
      <w:bookmarkStart w:id="5" w:name="_Hlk196383195"/>
      <w:r w:rsidRPr="00111955">
        <w:rPr>
          <w:lang w:eastAsia="ru-RU"/>
        </w:rPr>
        <w:t>Заказчик ______________</w:t>
      </w:r>
      <w:r w:rsidRPr="00111955">
        <w:rPr>
          <w:sz w:val="22"/>
          <w:lang w:eastAsia="ru-RU"/>
        </w:rPr>
        <w:t>О.А. Разумова</w:t>
      </w:r>
      <w:r w:rsidRPr="00111955">
        <w:rPr>
          <w:lang w:eastAsia="ru-RU"/>
        </w:rPr>
        <w:t xml:space="preserve">                                                                                                     Поставщик ______________</w:t>
      </w:r>
    </w:p>
    <w:p w14:paraId="419D6E2E" w14:textId="77777777" w:rsidR="00111955" w:rsidRPr="00111955" w:rsidRDefault="00111955" w:rsidP="00111955">
      <w:pPr>
        <w:widowControl/>
        <w:spacing w:before="120" w:after="120" w:line="276" w:lineRule="auto"/>
        <w:jc w:val="both"/>
        <w:rPr>
          <w:sz w:val="22"/>
          <w:lang w:eastAsia="ru-RU"/>
        </w:rPr>
      </w:pPr>
      <w:proofErr w:type="spellStart"/>
      <w:r w:rsidRPr="00111955">
        <w:rPr>
          <w:sz w:val="22"/>
          <w:lang w:eastAsia="ru-RU"/>
        </w:rPr>
        <w:t>м.п</w:t>
      </w:r>
      <w:proofErr w:type="spellEnd"/>
      <w:r w:rsidRPr="00111955">
        <w:rPr>
          <w:sz w:val="22"/>
          <w:lang w:eastAsia="ru-RU"/>
        </w:rPr>
        <w:t>.</w:t>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bookmarkEnd w:id="5"/>
    </w:p>
    <w:p w14:paraId="4F98A75D" w14:textId="77777777" w:rsidR="00111955" w:rsidRPr="00111955" w:rsidRDefault="00111955" w:rsidP="00111955">
      <w:pPr>
        <w:widowControl/>
        <w:spacing w:after="160" w:line="264" w:lineRule="auto"/>
        <w:rPr>
          <w:sz w:val="22"/>
          <w:lang w:eastAsia="ru-RU"/>
        </w:rPr>
      </w:pPr>
    </w:p>
    <w:p w14:paraId="2E596DA8" w14:textId="77777777" w:rsidR="00111955" w:rsidRPr="00111955" w:rsidRDefault="00111955" w:rsidP="00111955">
      <w:pPr>
        <w:widowControl/>
        <w:spacing w:after="160" w:line="264" w:lineRule="auto"/>
        <w:rPr>
          <w:sz w:val="22"/>
          <w:lang w:eastAsia="ru-RU"/>
        </w:rPr>
      </w:pPr>
      <w:r w:rsidRPr="00111955">
        <w:rPr>
          <w:sz w:val="22"/>
          <w:lang w:eastAsia="ru-RU"/>
        </w:rPr>
        <w:br w:type="page"/>
      </w:r>
    </w:p>
    <w:p w14:paraId="37D09BD3" w14:textId="77777777" w:rsidR="00111955" w:rsidRPr="00111955" w:rsidRDefault="00111955" w:rsidP="00111955">
      <w:pPr>
        <w:jc w:val="right"/>
        <w:rPr>
          <w:i/>
          <w:sz w:val="22"/>
          <w:lang w:eastAsia="ru-RU"/>
        </w:rPr>
      </w:pPr>
      <w:r w:rsidRPr="00111955">
        <w:rPr>
          <w:sz w:val="24"/>
          <w:lang w:eastAsia="ru-RU"/>
        </w:rPr>
        <w:lastRenderedPageBreak/>
        <w:t>Приложение № 3 к договору</w:t>
      </w:r>
    </w:p>
    <w:p w14:paraId="58F6C6AA" w14:textId="77777777" w:rsidR="00111955" w:rsidRPr="00111955" w:rsidRDefault="00111955" w:rsidP="00111955">
      <w:pPr>
        <w:jc w:val="right"/>
        <w:rPr>
          <w:sz w:val="24"/>
          <w:lang w:eastAsia="ru-RU"/>
        </w:rPr>
      </w:pPr>
      <w:r w:rsidRPr="00111955">
        <w:rPr>
          <w:sz w:val="24"/>
          <w:lang w:eastAsia="ru-RU"/>
        </w:rPr>
        <w:t xml:space="preserve">№ </w:t>
      </w:r>
    </w:p>
    <w:p w14:paraId="0E305FDF" w14:textId="77777777" w:rsidR="00111955" w:rsidRPr="00111955" w:rsidRDefault="00111955" w:rsidP="00111955">
      <w:pPr>
        <w:ind w:firstLine="567"/>
        <w:jc w:val="center"/>
        <w:rPr>
          <w:color w:val="333333"/>
          <w:sz w:val="24"/>
          <w:lang w:eastAsia="ru-RU"/>
        </w:rPr>
      </w:pPr>
      <w:r w:rsidRPr="00111955">
        <w:rPr>
          <w:color w:val="333333"/>
          <w:sz w:val="24"/>
          <w:lang w:eastAsia="ru-RU"/>
        </w:rPr>
        <w:t>АКТ</w:t>
      </w:r>
    </w:p>
    <w:p w14:paraId="70DAA801" w14:textId="77777777" w:rsidR="00111955" w:rsidRPr="00111955" w:rsidRDefault="00111955" w:rsidP="00111955">
      <w:pPr>
        <w:ind w:firstLine="567"/>
        <w:jc w:val="center"/>
        <w:rPr>
          <w:color w:val="333333"/>
          <w:sz w:val="24"/>
          <w:lang w:eastAsia="ru-RU"/>
        </w:rPr>
      </w:pPr>
      <w:r w:rsidRPr="00111955">
        <w:rPr>
          <w:color w:val="333333"/>
          <w:sz w:val="24"/>
          <w:lang w:eastAsia="ru-RU"/>
        </w:rPr>
        <w:t>приема-передачи товара от ________.2025</w:t>
      </w:r>
    </w:p>
    <w:p w14:paraId="0F6C1ED5" w14:textId="77777777" w:rsidR="00111955" w:rsidRPr="00111955" w:rsidRDefault="00111955" w:rsidP="00111955">
      <w:pPr>
        <w:ind w:firstLine="567"/>
        <w:jc w:val="center"/>
        <w:rPr>
          <w:color w:val="333333"/>
          <w:sz w:val="24"/>
          <w:lang w:eastAsia="ru-RU"/>
        </w:rPr>
      </w:pPr>
    </w:p>
    <w:p w14:paraId="41E79D95" w14:textId="77777777" w:rsidR="00111955" w:rsidRPr="00111955" w:rsidRDefault="00111955" w:rsidP="00111955">
      <w:pPr>
        <w:ind w:firstLine="567"/>
        <w:jc w:val="both"/>
        <w:rPr>
          <w:color w:val="333333"/>
          <w:sz w:val="24"/>
          <w:lang w:eastAsia="ru-RU"/>
        </w:rPr>
      </w:pPr>
      <w:r w:rsidRPr="00111955">
        <w:rPr>
          <w:color w:val="333333"/>
          <w:sz w:val="24"/>
          <w:lang w:eastAsia="ru-RU"/>
        </w:rPr>
        <w:t xml:space="preserve">пос. Садовый </w:t>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t xml:space="preserve">                                                               </w:t>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t>«___» __________2025 г.</w:t>
      </w:r>
    </w:p>
    <w:p w14:paraId="6D952C8D" w14:textId="77777777" w:rsidR="00111955" w:rsidRPr="00111955" w:rsidRDefault="00111955" w:rsidP="00111955">
      <w:pPr>
        <w:ind w:firstLine="567"/>
        <w:jc w:val="both"/>
        <w:rPr>
          <w:color w:val="333333"/>
          <w:sz w:val="24"/>
          <w:lang w:eastAsia="ru-RU"/>
        </w:rPr>
      </w:pPr>
      <w:r w:rsidRPr="00111955">
        <w:rPr>
          <w:color w:val="333333"/>
          <w:sz w:val="24"/>
          <w:lang w:eastAsia="ru-RU"/>
        </w:rPr>
        <w:t xml:space="preserve"> </w:t>
      </w:r>
    </w:p>
    <w:p w14:paraId="0EDB0BBF" w14:textId="77777777" w:rsidR="00111955" w:rsidRPr="00111955" w:rsidRDefault="00111955" w:rsidP="00111955">
      <w:pPr>
        <w:ind w:firstLine="567"/>
        <w:jc w:val="both"/>
        <w:rPr>
          <w:color w:val="333333"/>
          <w:sz w:val="24"/>
          <w:lang w:eastAsia="ru-RU"/>
        </w:rPr>
      </w:pPr>
      <w:r w:rsidRPr="00111955">
        <w:rPr>
          <w:color w:val="333333"/>
          <w:sz w:val="24"/>
          <w:lang w:eastAsia="ru-RU"/>
        </w:rPr>
        <w:t xml:space="preserve">ГБУСОВО «Пансионат пос. Садовый» в лице директора Разумовой Ольги Андреевны, действующего(ей) на основании Устава, с одной стороны, </w:t>
      </w:r>
      <w:proofErr w:type="spellStart"/>
      <w:r w:rsidRPr="00111955">
        <w:rPr>
          <w:color w:val="333333"/>
          <w:sz w:val="24"/>
          <w:lang w:eastAsia="ru-RU"/>
        </w:rPr>
        <w:t>и________с</w:t>
      </w:r>
      <w:proofErr w:type="spellEnd"/>
      <w:r w:rsidRPr="00111955">
        <w:rPr>
          <w:color w:val="333333"/>
          <w:sz w:val="24"/>
          <w:lang w:eastAsia="ru-RU"/>
        </w:rPr>
        <w:t xml:space="preserve"> другой стороны, составили настоящий акт о нижеследующем:</w:t>
      </w:r>
    </w:p>
    <w:p w14:paraId="045E4EDF" w14:textId="77777777" w:rsidR="00111955" w:rsidRPr="00111955" w:rsidRDefault="00111955" w:rsidP="00111955">
      <w:pPr>
        <w:ind w:firstLine="567"/>
        <w:jc w:val="both"/>
        <w:rPr>
          <w:color w:val="333333"/>
          <w:sz w:val="24"/>
          <w:lang w:eastAsia="ru-RU"/>
        </w:rPr>
      </w:pPr>
    </w:p>
    <w:p w14:paraId="31046222" w14:textId="77777777" w:rsidR="00111955" w:rsidRPr="00111955" w:rsidRDefault="00111955" w:rsidP="00111955">
      <w:pPr>
        <w:ind w:firstLine="567"/>
        <w:jc w:val="both"/>
        <w:rPr>
          <w:color w:val="333333"/>
          <w:sz w:val="24"/>
          <w:lang w:eastAsia="ru-RU"/>
        </w:rPr>
      </w:pPr>
      <w:r w:rsidRPr="00111955">
        <w:rPr>
          <w:color w:val="333333"/>
          <w:sz w:val="24"/>
          <w:lang w:eastAsia="ru-RU"/>
        </w:rPr>
        <w:t>_____________________ передало, а ГБУСОВО «Пансионат пос. Садовый» принял:</w:t>
      </w:r>
    </w:p>
    <w:p w14:paraId="103570C5" w14:textId="77777777" w:rsidR="00111955" w:rsidRPr="00111955" w:rsidRDefault="00111955" w:rsidP="00111955">
      <w:pPr>
        <w:ind w:firstLine="567"/>
        <w:jc w:val="both"/>
        <w:rPr>
          <w:color w:val="333333"/>
          <w:sz w:val="24"/>
          <w:lang w:eastAsia="ru-RU"/>
        </w:rPr>
      </w:pPr>
    </w:p>
    <w:tbl>
      <w:tblPr>
        <w:tblStyle w:val="af0"/>
        <w:tblW w:w="0" w:type="auto"/>
        <w:tblLayout w:type="fixed"/>
        <w:tblLook w:val="04A0" w:firstRow="1" w:lastRow="0" w:firstColumn="1" w:lastColumn="0" w:noHBand="0" w:noVBand="1"/>
      </w:tblPr>
      <w:tblGrid>
        <w:gridCol w:w="483"/>
        <w:gridCol w:w="2914"/>
        <w:gridCol w:w="1531"/>
        <w:gridCol w:w="1021"/>
        <w:gridCol w:w="992"/>
        <w:gridCol w:w="1418"/>
        <w:gridCol w:w="1134"/>
        <w:gridCol w:w="5864"/>
      </w:tblGrid>
      <w:tr w:rsidR="00111955" w:rsidRPr="00111955" w14:paraId="76988DA9" w14:textId="77777777" w:rsidTr="000844FF">
        <w:trPr>
          <w:trHeight w:val="743"/>
        </w:trPr>
        <w:tc>
          <w:tcPr>
            <w:tcW w:w="483" w:type="dxa"/>
          </w:tcPr>
          <w:p w14:paraId="6D33F4CE" w14:textId="77777777" w:rsidR="00111955" w:rsidRPr="00111955" w:rsidRDefault="00111955" w:rsidP="00111955">
            <w:pPr>
              <w:rPr>
                <w:b/>
                <w:sz w:val="22"/>
                <w:lang w:eastAsia="ru-RU"/>
              </w:rPr>
            </w:pPr>
            <w:r w:rsidRPr="00111955">
              <w:rPr>
                <w:b/>
                <w:sz w:val="22"/>
                <w:lang w:eastAsia="ru-RU"/>
              </w:rPr>
              <w:t>№ п/п</w:t>
            </w:r>
          </w:p>
        </w:tc>
        <w:tc>
          <w:tcPr>
            <w:tcW w:w="2914" w:type="dxa"/>
          </w:tcPr>
          <w:p w14:paraId="7D43685C" w14:textId="77777777" w:rsidR="00111955" w:rsidRPr="00111955" w:rsidRDefault="00111955" w:rsidP="00111955">
            <w:pPr>
              <w:rPr>
                <w:b/>
                <w:sz w:val="22"/>
                <w:lang w:eastAsia="ru-RU"/>
              </w:rPr>
            </w:pPr>
            <w:r w:rsidRPr="00111955">
              <w:rPr>
                <w:b/>
                <w:sz w:val="22"/>
                <w:lang w:eastAsia="ru-RU"/>
              </w:rPr>
              <w:t>Наименование</w:t>
            </w:r>
          </w:p>
        </w:tc>
        <w:tc>
          <w:tcPr>
            <w:tcW w:w="1531" w:type="dxa"/>
          </w:tcPr>
          <w:p w14:paraId="1E07966C" w14:textId="77777777" w:rsidR="00111955" w:rsidRPr="00111955" w:rsidRDefault="00111955" w:rsidP="00111955">
            <w:pPr>
              <w:rPr>
                <w:b/>
                <w:sz w:val="22"/>
                <w:lang w:eastAsia="ru-RU"/>
              </w:rPr>
            </w:pPr>
            <w:r w:rsidRPr="00111955">
              <w:rPr>
                <w:b/>
                <w:sz w:val="22"/>
                <w:lang w:eastAsia="ru-RU"/>
              </w:rPr>
              <w:t>ОКПД 2</w:t>
            </w:r>
          </w:p>
        </w:tc>
        <w:tc>
          <w:tcPr>
            <w:tcW w:w="1021" w:type="dxa"/>
          </w:tcPr>
          <w:p w14:paraId="24227099" w14:textId="77777777" w:rsidR="00111955" w:rsidRPr="00111955" w:rsidRDefault="00111955" w:rsidP="00111955">
            <w:pPr>
              <w:rPr>
                <w:b/>
                <w:sz w:val="22"/>
                <w:lang w:eastAsia="ru-RU"/>
              </w:rPr>
            </w:pPr>
            <w:proofErr w:type="spellStart"/>
            <w:r w:rsidRPr="00111955">
              <w:rPr>
                <w:b/>
                <w:sz w:val="22"/>
                <w:lang w:eastAsia="ru-RU"/>
              </w:rPr>
              <w:t>Ед.изм</w:t>
            </w:r>
            <w:proofErr w:type="spellEnd"/>
            <w:r w:rsidRPr="00111955">
              <w:rPr>
                <w:b/>
                <w:sz w:val="22"/>
                <w:lang w:eastAsia="ru-RU"/>
              </w:rPr>
              <w:t>.</w:t>
            </w:r>
          </w:p>
        </w:tc>
        <w:tc>
          <w:tcPr>
            <w:tcW w:w="992" w:type="dxa"/>
          </w:tcPr>
          <w:p w14:paraId="58465C5F" w14:textId="77777777" w:rsidR="00111955" w:rsidRPr="00111955" w:rsidRDefault="00111955" w:rsidP="00111955">
            <w:pPr>
              <w:rPr>
                <w:b/>
                <w:sz w:val="22"/>
                <w:lang w:eastAsia="ru-RU"/>
              </w:rPr>
            </w:pPr>
            <w:r w:rsidRPr="00111955">
              <w:rPr>
                <w:b/>
                <w:sz w:val="22"/>
                <w:lang w:eastAsia="ru-RU"/>
              </w:rPr>
              <w:t>Количество</w:t>
            </w:r>
          </w:p>
        </w:tc>
        <w:tc>
          <w:tcPr>
            <w:tcW w:w="1418" w:type="dxa"/>
          </w:tcPr>
          <w:p w14:paraId="1E528A98" w14:textId="77777777" w:rsidR="00111955" w:rsidRPr="00111955" w:rsidRDefault="00111955" w:rsidP="00111955">
            <w:pPr>
              <w:rPr>
                <w:b/>
                <w:sz w:val="22"/>
                <w:lang w:eastAsia="ru-RU"/>
              </w:rPr>
            </w:pPr>
            <w:r w:rsidRPr="00111955">
              <w:rPr>
                <w:b/>
                <w:sz w:val="22"/>
                <w:lang w:eastAsia="ru-RU"/>
              </w:rPr>
              <w:t>Цена за ед. изм.</w:t>
            </w:r>
          </w:p>
        </w:tc>
        <w:tc>
          <w:tcPr>
            <w:tcW w:w="1134" w:type="dxa"/>
          </w:tcPr>
          <w:p w14:paraId="5F9BBA24" w14:textId="77777777" w:rsidR="00111955" w:rsidRPr="00111955" w:rsidRDefault="00111955" w:rsidP="00111955">
            <w:pPr>
              <w:rPr>
                <w:b/>
                <w:sz w:val="22"/>
                <w:lang w:eastAsia="ru-RU"/>
              </w:rPr>
            </w:pPr>
            <w:r w:rsidRPr="00111955">
              <w:rPr>
                <w:b/>
                <w:sz w:val="22"/>
                <w:lang w:eastAsia="ru-RU"/>
              </w:rPr>
              <w:t>Сумма</w:t>
            </w:r>
          </w:p>
        </w:tc>
        <w:tc>
          <w:tcPr>
            <w:tcW w:w="5864" w:type="dxa"/>
          </w:tcPr>
          <w:p w14:paraId="7440D782" w14:textId="77777777" w:rsidR="00111955" w:rsidRPr="00111955" w:rsidRDefault="00111955" w:rsidP="00111955">
            <w:pPr>
              <w:rPr>
                <w:b/>
                <w:sz w:val="22"/>
                <w:lang w:eastAsia="ru-RU"/>
              </w:rPr>
            </w:pPr>
            <w:r w:rsidRPr="00111955">
              <w:rPr>
                <w:b/>
                <w:sz w:val="22"/>
                <w:lang w:eastAsia="ru-RU"/>
              </w:rPr>
              <w:t>Технические характеристики</w:t>
            </w:r>
          </w:p>
        </w:tc>
      </w:tr>
      <w:tr w:rsidR="00111955" w:rsidRPr="00111955" w14:paraId="0F801D5C" w14:textId="77777777" w:rsidTr="000844FF">
        <w:trPr>
          <w:trHeight w:val="743"/>
        </w:trPr>
        <w:tc>
          <w:tcPr>
            <w:tcW w:w="483" w:type="dxa"/>
          </w:tcPr>
          <w:p w14:paraId="557F7AEA" w14:textId="77777777" w:rsidR="00111955" w:rsidRPr="00111955" w:rsidRDefault="00111955" w:rsidP="00111955">
            <w:pPr>
              <w:rPr>
                <w:b/>
                <w:sz w:val="22"/>
                <w:lang w:eastAsia="ru-RU"/>
              </w:rPr>
            </w:pPr>
            <w:r w:rsidRPr="00111955">
              <w:rPr>
                <w:b/>
                <w:sz w:val="22"/>
                <w:lang w:eastAsia="ru-RU"/>
              </w:rPr>
              <w:t>1</w:t>
            </w:r>
          </w:p>
        </w:tc>
        <w:tc>
          <w:tcPr>
            <w:tcW w:w="2914" w:type="dxa"/>
            <w:tcBorders>
              <w:top w:val="single" w:sz="8" w:space="0" w:color="000000"/>
              <w:left w:val="single" w:sz="8" w:space="0" w:color="000000"/>
              <w:bottom w:val="single" w:sz="8" w:space="0" w:color="000000"/>
              <w:right w:val="single" w:sz="8" w:space="0" w:color="000000"/>
            </w:tcBorders>
            <w:vAlign w:val="center"/>
          </w:tcPr>
          <w:p w14:paraId="169B39DA" w14:textId="77777777" w:rsidR="00111955" w:rsidRPr="00111955" w:rsidRDefault="00111955" w:rsidP="00111955">
            <w:pPr>
              <w:rPr>
                <w:b/>
                <w:sz w:val="22"/>
                <w:lang w:eastAsia="ru-RU"/>
              </w:rPr>
            </w:pPr>
          </w:p>
        </w:tc>
        <w:tc>
          <w:tcPr>
            <w:tcW w:w="1531" w:type="dxa"/>
          </w:tcPr>
          <w:p w14:paraId="5C0727AD" w14:textId="77777777" w:rsidR="00111955" w:rsidRPr="00111955" w:rsidRDefault="00111955" w:rsidP="00111955">
            <w:pPr>
              <w:rPr>
                <w:b/>
                <w:sz w:val="22"/>
                <w:lang w:eastAsia="ru-RU"/>
              </w:rPr>
            </w:pPr>
          </w:p>
        </w:tc>
        <w:tc>
          <w:tcPr>
            <w:tcW w:w="1021" w:type="dxa"/>
          </w:tcPr>
          <w:p w14:paraId="1989FCA1" w14:textId="77777777" w:rsidR="00111955" w:rsidRPr="00111955" w:rsidRDefault="00111955" w:rsidP="00111955">
            <w:pPr>
              <w:rPr>
                <w:sz w:val="22"/>
                <w:lang w:eastAsia="ru-RU"/>
              </w:rPr>
            </w:pPr>
          </w:p>
        </w:tc>
        <w:tc>
          <w:tcPr>
            <w:tcW w:w="992" w:type="dxa"/>
          </w:tcPr>
          <w:p w14:paraId="5DAD6BBA" w14:textId="77777777" w:rsidR="00111955" w:rsidRPr="00111955" w:rsidRDefault="00111955" w:rsidP="00111955">
            <w:pPr>
              <w:rPr>
                <w:sz w:val="22"/>
                <w:lang w:eastAsia="ru-RU"/>
              </w:rPr>
            </w:pPr>
          </w:p>
        </w:tc>
        <w:tc>
          <w:tcPr>
            <w:tcW w:w="1418" w:type="dxa"/>
          </w:tcPr>
          <w:p w14:paraId="610AA419" w14:textId="77777777" w:rsidR="00111955" w:rsidRPr="00111955" w:rsidRDefault="00111955" w:rsidP="00111955">
            <w:pPr>
              <w:rPr>
                <w:b/>
                <w:sz w:val="22"/>
                <w:lang w:eastAsia="ru-RU"/>
              </w:rPr>
            </w:pPr>
          </w:p>
        </w:tc>
        <w:tc>
          <w:tcPr>
            <w:tcW w:w="1134" w:type="dxa"/>
          </w:tcPr>
          <w:p w14:paraId="704631A4" w14:textId="77777777" w:rsidR="00111955" w:rsidRPr="00111955" w:rsidRDefault="00111955" w:rsidP="00111955">
            <w:pPr>
              <w:rPr>
                <w:b/>
                <w:sz w:val="22"/>
                <w:lang w:eastAsia="ru-RU"/>
              </w:rPr>
            </w:pPr>
          </w:p>
        </w:tc>
        <w:tc>
          <w:tcPr>
            <w:tcW w:w="5864" w:type="dxa"/>
          </w:tcPr>
          <w:p w14:paraId="4FEB4342" w14:textId="77777777" w:rsidR="00111955" w:rsidRPr="00111955" w:rsidRDefault="00111955" w:rsidP="00111955">
            <w:pPr>
              <w:rPr>
                <w:sz w:val="22"/>
                <w:lang w:eastAsia="ru-RU"/>
              </w:rPr>
            </w:pPr>
          </w:p>
        </w:tc>
      </w:tr>
      <w:tr w:rsidR="00111955" w:rsidRPr="00111955" w14:paraId="242F88F8" w14:textId="77777777" w:rsidTr="000844FF">
        <w:trPr>
          <w:trHeight w:val="295"/>
        </w:trPr>
        <w:tc>
          <w:tcPr>
            <w:tcW w:w="3397" w:type="dxa"/>
            <w:gridSpan w:val="2"/>
            <w:tcBorders>
              <w:top w:val="single" w:sz="4" w:space="0" w:color="000000"/>
              <w:bottom w:val="single" w:sz="4" w:space="0" w:color="000000"/>
              <w:right w:val="single" w:sz="4" w:space="0" w:color="000000"/>
            </w:tcBorders>
            <w:vAlign w:val="center"/>
          </w:tcPr>
          <w:p w14:paraId="40F318DB" w14:textId="77777777" w:rsidR="00111955" w:rsidRPr="00111955" w:rsidRDefault="00111955" w:rsidP="00111955">
            <w:pPr>
              <w:rPr>
                <w:sz w:val="22"/>
                <w:lang w:eastAsia="ru-RU"/>
              </w:rPr>
            </w:pPr>
            <w:r w:rsidRPr="00111955">
              <w:rPr>
                <w:sz w:val="22"/>
                <w:lang w:eastAsia="ru-RU"/>
              </w:rPr>
              <w:t>ИТОГО</w:t>
            </w:r>
          </w:p>
        </w:tc>
        <w:tc>
          <w:tcPr>
            <w:tcW w:w="1531" w:type="dxa"/>
            <w:tcBorders>
              <w:top w:val="single" w:sz="4" w:space="0" w:color="000000"/>
              <w:left w:val="single" w:sz="4" w:space="0" w:color="000000"/>
              <w:bottom w:val="single" w:sz="4" w:space="0" w:color="000000"/>
              <w:right w:val="single" w:sz="4" w:space="0" w:color="000000"/>
            </w:tcBorders>
          </w:tcPr>
          <w:p w14:paraId="490D5982" w14:textId="77777777" w:rsidR="00111955" w:rsidRPr="00111955" w:rsidRDefault="00111955" w:rsidP="00111955">
            <w:pPr>
              <w:rPr>
                <w:sz w:val="22"/>
                <w:lang w:eastAsia="ru-RU"/>
              </w:rPr>
            </w:pPr>
          </w:p>
        </w:tc>
        <w:tc>
          <w:tcPr>
            <w:tcW w:w="1021" w:type="dxa"/>
            <w:tcBorders>
              <w:top w:val="single" w:sz="4" w:space="0" w:color="000000"/>
              <w:left w:val="single" w:sz="4" w:space="0" w:color="000000"/>
              <w:bottom w:val="single" w:sz="4" w:space="0" w:color="000000"/>
            </w:tcBorders>
            <w:vAlign w:val="center"/>
          </w:tcPr>
          <w:p w14:paraId="202FA2CD" w14:textId="77777777" w:rsidR="00111955" w:rsidRPr="00111955" w:rsidRDefault="00111955" w:rsidP="00111955">
            <w:pPr>
              <w:rPr>
                <w:sz w:val="22"/>
                <w:lang w:eastAsia="ru-RU"/>
              </w:rPr>
            </w:pPr>
          </w:p>
        </w:tc>
        <w:tc>
          <w:tcPr>
            <w:tcW w:w="992" w:type="dxa"/>
            <w:vAlign w:val="center"/>
          </w:tcPr>
          <w:p w14:paraId="5E854C64" w14:textId="77777777" w:rsidR="00111955" w:rsidRPr="00111955" w:rsidRDefault="00111955" w:rsidP="00111955">
            <w:pPr>
              <w:rPr>
                <w:sz w:val="22"/>
                <w:lang w:eastAsia="ru-RU"/>
              </w:rPr>
            </w:pPr>
          </w:p>
        </w:tc>
        <w:tc>
          <w:tcPr>
            <w:tcW w:w="1418" w:type="dxa"/>
          </w:tcPr>
          <w:p w14:paraId="3AD081D4" w14:textId="77777777" w:rsidR="00111955" w:rsidRPr="00111955" w:rsidRDefault="00111955" w:rsidP="00111955">
            <w:pPr>
              <w:widowControl/>
              <w:rPr>
                <w:sz w:val="22"/>
                <w:lang w:eastAsia="ru-RU"/>
              </w:rPr>
            </w:pPr>
          </w:p>
        </w:tc>
        <w:tc>
          <w:tcPr>
            <w:tcW w:w="1134" w:type="dxa"/>
          </w:tcPr>
          <w:p w14:paraId="6C117243" w14:textId="77777777" w:rsidR="00111955" w:rsidRPr="00111955" w:rsidRDefault="00111955" w:rsidP="00111955">
            <w:pPr>
              <w:widowControl/>
              <w:rPr>
                <w:b/>
                <w:sz w:val="22"/>
                <w:lang w:eastAsia="ru-RU"/>
              </w:rPr>
            </w:pPr>
          </w:p>
        </w:tc>
        <w:tc>
          <w:tcPr>
            <w:tcW w:w="5864" w:type="dxa"/>
          </w:tcPr>
          <w:p w14:paraId="745962C8" w14:textId="77777777" w:rsidR="00111955" w:rsidRPr="00111955" w:rsidRDefault="00111955" w:rsidP="00111955">
            <w:pPr>
              <w:widowControl/>
              <w:tabs>
                <w:tab w:val="left" w:pos="945"/>
              </w:tabs>
              <w:rPr>
                <w:color w:val="212121"/>
                <w:sz w:val="22"/>
                <w:lang w:eastAsia="ru-RU"/>
              </w:rPr>
            </w:pPr>
          </w:p>
        </w:tc>
      </w:tr>
    </w:tbl>
    <w:p w14:paraId="4EA664BD" w14:textId="77777777" w:rsidR="00111955" w:rsidRPr="00111955" w:rsidRDefault="00111955" w:rsidP="00111955">
      <w:pPr>
        <w:ind w:firstLine="567"/>
        <w:jc w:val="both"/>
        <w:rPr>
          <w:color w:val="333333"/>
          <w:sz w:val="24"/>
          <w:lang w:eastAsia="ru-RU"/>
        </w:rPr>
      </w:pPr>
    </w:p>
    <w:p w14:paraId="60738DE9" w14:textId="77777777" w:rsidR="00111955" w:rsidRPr="00111955" w:rsidRDefault="00111955" w:rsidP="00111955">
      <w:pPr>
        <w:tabs>
          <w:tab w:val="left" w:pos="2415"/>
        </w:tabs>
        <w:rPr>
          <w:lang w:eastAsia="ru-RU"/>
        </w:rPr>
      </w:pPr>
      <w:r w:rsidRPr="00111955">
        <w:rPr>
          <w:lang w:eastAsia="ru-RU"/>
        </w:rPr>
        <w:t>Заказчик ______________</w:t>
      </w:r>
      <w:r w:rsidRPr="00111955">
        <w:rPr>
          <w:sz w:val="22"/>
          <w:lang w:eastAsia="ru-RU"/>
        </w:rPr>
        <w:t>О.А. Разумова</w:t>
      </w:r>
      <w:r w:rsidRPr="00111955">
        <w:rPr>
          <w:lang w:eastAsia="ru-RU"/>
        </w:rPr>
        <w:t xml:space="preserve">                                                                                                     Поставщик ______________</w:t>
      </w:r>
    </w:p>
    <w:p w14:paraId="4C180906" w14:textId="77777777" w:rsidR="00111955" w:rsidRPr="00111955" w:rsidRDefault="00111955" w:rsidP="00111955">
      <w:pPr>
        <w:widowControl/>
        <w:spacing w:before="120" w:after="120" w:line="276" w:lineRule="auto"/>
        <w:jc w:val="both"/>
        <w:rPr>
          <w:sz w:val="22"/>
          <w:lang w:eastAsia="ru-RU"/>
        </w:rPr>
      </w:pPr>
      <w:bookmarkStart w:id="6" w:name="_Hlk196383204"/>
      <w:proofErr w:type="spellStart"/>
      <w:r w:rsidRPr="00111955">
        <w:rPr>
          <w:sz w:val="22"/>
          <w:lang w:eastAsia="ru-RU"/>
        </w:rPr>
        <w:t>м.п</w:t>
      </w:r>
      <w:proofErr w:type="spellEnd"/>
      <w:r w:rsidRPr="00111955">
        <w:rPr>
          <w:sz w:val="22"/>
          <w:lang w:eastAsia="ru-RU"/>
        </w:rPr>
        <w:t>.</w:t>
      </w:r>
      <w:r w:rsidRPr="00111955">
        <w:rPr>
          <w:sz w:val="22"/>
          <w:lang w:eastAsia="ru-RU"/>
        </w:rPr>
        <w:tab/>
      </w:r>
      <w:r w:rsidRPr="00111955">
        <w:rPr>
          <w:sz w:val="22"/>
          <w:lang w:eastAsia="ru-RU"/>
        </w:rPr>
        <w:tab/>
      </w:r>
      <w:bookmarkEnd w:id="6"/>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proofErr w:type="spellStart"/>
      <w:r w:rsidRPr="00111955">
        <w:rPr>
          <w:sz w:val="22"/>
          <w:lang w:eastAsia="ru-RU"/>
        </w:rPr>
        <w:t>м.п</w:t>
      </w:r>
      <w:proofErr w:type="spellEnd"/>
      <w:r w:rsidRPr="00111955">
        <w:rPr>
          <w:sz w:val="22"/>
          <w:lang w:eastAsia="ru-RU"/>
        </w:rPr>
        <w:t>.</w:t>
      </w:r>
      <w:r w:rsidRPr="00111955">
        <w:rPr>
          <w:sz w:val="22"/>
          <w:lang w:eastAsia="ru-RU"/>
        </w:rPr>
        <w:tab/>
      </w:r>
      <w:r w:rsidRPr="00111955">
        <w:rPr>
          <w:sz w:val="22"/>
          <w:lang w:eastAsia="ru-RU"/>
        </w:rPr>
        <w:tab/>
      </w:r>
    </w:p>
    <w:p w14:paraId="511EFBCD" w14:textId="77777777" w:rsidR="00111955" w:rsidRPr="00111955" w:rsidRDefault="00111955" w:rsidP="00111955">
      <w:pPr>
        <w:ind w:firstLine="567"/>
        <w:jc w:val="both"/>
        <w:rPr>
          <w:color w:val="333333"/>
          <w:sz w:val="24"/>
          <w:lang w:eastAsia="ru-RU"/>
        </w:rPr>
      </w:pPr>
    </w:p>
    <w:p w14:paraId="2CAED266" w14:textId="77777777" w:rsidR="00111955" w:rsidRPr="00111955" w:rsidRDefault="00111955" w:rsidP="00111955">
      <w:pPr>
        <w:ind w:firstLine="567"/>
        <w:jc w:val="both"/>
        <w:rPr>
          <w:color w:val="333333"/>
          <w:sz w:val="24"/>
          <w:lang w:eastAsia="ru-RU"/>
        </w:rPr>
      </w:pPr>
    </w:p>
    <w:p w14:paraId="49CA4E3F" w14:textId="77777777" w:rsidR="00111955" w:rsidRPr="00111955" w:rsidRDefault="00111955" w:rsidP="00111955">
      <w:pPr>
        <w:tabs>
          <w:tab w:val="left" w:pos="1134"/>
        </w:tabs>
        <w:spacing w:before="120" w:after="57"/>
        <w:jc w:val="both"/>
        <w:rPr>
          <w:lang w:eastAsia="ru-RU"/>
        </w:rPr>
      </w:pPr>
      <w:r w:rsidRPr="00111955">
        <w:rPr>
          <w:lang w:eastAsia="ru-RU"/>
        </w:rPr>
        <w:t xml:space="preserve">Наименований 1, на сумму </w:t>
      </w:r>
    </w:p>
    <w:p w14:paraId="7128B3C1" w14:textId="77777777" w:rsidR="00111955" w:rsidRPr="00111955" w:rsidRDefault="00111955" w:rsidP="00111955">
      <w:pPr>
        <w:jc w:val="both"/>
        <w:rPr>
          <w:sz w:val="24"/>
          <w:lang w:eastAsia="ru-RU"/>
        </w:rPr>
      </w:pPr>
    </w:p>
    <w:p w14:paraId="4184F065" w14:textId="77777777" w:rsidR="00111955" w:rsidRPr="00111955" w:rsidRDefault="00111955" w:rsidP="00111955">
      <w:pPr>
        <w:jc w:val="both"/>
        <w:rPr>
          <w:sz w:val="24"/>
          <w:lang w:eastAsia="ru-RU"/>
        </w:rPr>
      </w:pPr>
      <w:r w:rsidRPr="00111955">
        <w:rPr>
          <w:sz w:val="24"/>
          <w:lang w:eastAsia="ru-RU"/>
        </w:rPr>
        <w:t>Настоящий акт составлен в двух экземплярах, по одному для каждой стороны.</w:t>
      </w:r>
    </w:p>
    <w:p w14:paraId="24072125" w14:textId="77777777" w:rsidR="00111955" w:rsidRPr="00111955" w:rsidRDefault="00111955" w:rsidP="00111955">
      <w:pPr>
        <w:tabs>
          <w:tab w:val="left" w:pos="2415"/>
        </w:tabs>
        <w:rPr>
          <w:lang w:eastAsia="ru-RU"/>
        </w:rPr>
      </w:pPr>
    </w:p>
    <w:p w14:paraId="408F42BC" w14:textId="77777777" w:rsidR="00111955" w:rsidRPr="00111955" w:rsidRDefault="00111955" w:rsidP="00111955">
      <w:pPr>
        <w:tabs>
          <w:tab w:val="left" w:pos="2415"/>
        </w:tabs>
        <w:rPr>
          <w:lang w:eastAsia="ru-RU"/>
        </w:rPr>
      </w:pPr>
    </w:p>
    <w:p w14:paraId="53000C46" w14:textId="77777777" w:rsidR="00111955" w:rsidRPr="00111955" w:rsidRDefault="00111955" w:rsidP="00111955">
      <w:pPr>
        <w:rPr>
          <w:b/>
          <w:smallCaps/>
          <w:lang w:eastAsia="ru-RU"/>
        </w:rPr>
      </w:pPr>
    </w:p>
    <w:p w14:paraId="43E3BB70" w14:textId="77777777" w:rsidR="00111955" w:rsidRPr="00111955" w:rsidRDefault="00111955" w:rsidP="00111955">
      <w:pPr>
        <w:rPr>
          <w:b/>
          <w:smallCaps/>
          <w:lang w:eastAsia="ru-RU"/>
        </w:rPr>
      </w:pPr>
    </w:p>
    <w:p w14:paraId="129A81A5" w14:textId="77777777" w:rsidR="00111955" w:rsidRPr="00111955" w:rsidRDefault="00111955" w:rsidP="00111955">
      <w:pPr>
        <w:rPr>
          <w:sz w:val="24"/>
          <w:lang w:eastAsia="ru-RU"/>
        </w:rPr>
      </w:pPr>
    </w:p>
    <w:p w14:paraId="4C6C5522" w14:textId="77777777" w:rsidR="00111955" w:rsidRPr="00111955" w:rsidRDefault="00111955" w:rsidP="00111955">
      <w:pPr>
        <w:widowControl/>
        <w:spacing w:after="160" w:line="264" w:lineRule="auto"/>
        <w:rPr>
          <w:sz w:val="22"/>
          <w:lang w:eastAsia="ru-RU"/>
        </w:rPr>
      </w:pPr>
    </w:p>
    <w:p w14:paraId="00B8FD1A" w14:textId="77777777" w:rsidR="00FB6CFE" w:rsidRDefault="00FB6CFE" w:rsidP="00111955">
      <w:pPr>
        <w:ind w:right="400"/>
        <w:jc w:val="right"/>
        <w:rPr>
          <w:sz w:val="22"/>
        </w:rPr>
      </w:pPr>
    </w:p>
    <w:sectPr w:rsidR="00FB6CFE" w:rsidSect="00111955">
      <w:pgSz w:w="16840" w:h="11920" w:orient="landscape"/>
      <w:pgMar w:top="998" w:right="799" w:bottom="782" w:left="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Liberation Serif">
    <w:altName w:val="Times New Roman"/>
    <w:charset w:val="CC"/>
    <w:family w:val="roman"/>
    <w:pitch w:val="variable"/>
    <w:sig w:usb0="00000000"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61480"/>
    <w:multiLevelType w:val="multilevel"/>
    <w:tmpl w:val="533470F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436A00F9"/>
    <w:multiLevelType w:val="multilevel"/>
    <w:tmpl w:val="E61C7930"/>
    <w:lvl w:ilvl="0">
      <w:start w:val="1"/>
      <w:numFmt w:val="decimal"/>
      <w:lvlText w:val="%1."/>
      <w:lvlJc w:val="left"/>
      <w:pPr>
        <w:tabs>
          <w:tab w:val="left" w:pos="720"/>
        </w:tabs>
        <w:ind w:left="720" w:hanging="360"/>
      </w:pPr>
    </w:lvl>
    <w:lvl w:ilvl="1">
      <w:start w:val="3"/>
      <w:numFmt w:val="decimal"/>
      <w:lvlText w:val="%1.%2."/>
      <w:lvlJc w:val="left"/>
      <w:pPr>
        <w:ind w:left="1035" w:hanging="495"/>
      </w:pPr>
    </w:lvl>
    <w:lvl w:ilvl="2">
      <w:start w:val="1"/>
      <w:numFmt w:val="decimal"/>
      <w:lvlText w:val="%1.%2.%3."/>
      <w:lvlJc w:val="left"/>
      <w:pPr>
        <w:ind w:left="1440" w:hanging="720"/>
      </w:pPr>
    </w:lvl>
    <w:lvl w:ilvl="3">
      <w:start w:val="1"/>
      <w:numFmt w:val="decimal"/>
      <w:lvlText w:val="%1.%2.%3.%4."/>
      <w:lvlJc w:val="left"/>
      <w:pPr>
        <w:ind w:left="1620" w:hanging="720"/>
      </w:pPr>
    </w:lvl>
    <w:lvl w:ilvl="4">
      <w:start w:val="1"/>
      <w:numFmt w:val="decimal"/>
      <w:lvlText w:val="%1.%2.%3.%4.%5."/>
      <w:lvlJc w:val="left"/>
      <w:pPr>
        <w:ind w:left="2160" w:hanging="1080"/>
      </w:pPr>
    </w:lvl>
    <w:lvl w:ilvl="5">
      <w:start w:val="1"/>
      <w:numFmt w:val="decimal"/>
      <w:lvlText w:val="%1.%2.%3.%4.%5.%6."/>
      <w:lvlJc w:val="left"/>
      <w:pPr>
        <w:ind w:left="2340" w:hanging="1080"/>
      </w:pPr>
    </w:lvl>
    <w:lvl w:ilvl="6">
      <w:start w:val="1"/>
      <w:numFmt w:val="decimal"/>
      <w:lvlText w:val="%1.%2.%3.%4.%5.%6.%7."/>
      <w:lvlJc w:val="left"/>
      <w:pPr>
        <w:ind w:left="2520" w:hanging="1080"/>
      </w:pPr>
    </w:lvl>
    <w:lvl w:ilvl="7">
      <w:start w:val="1"/>
      <w:numFmt w:val="decimal"/>
      <w:lvlText w:val="%1.%2.%3.%4.%5.%6.%7.%8."/>
      <w:lvlJc w:val="left"/>
      <w:pPr>
        <w:ind w:left="3060" w:hanging="1440"/>
      </w:pPr>
    </w:lvl>
    <w:lvl w:ilvl="8">
      <w:start w:val="1"/>
      <w:numFmt w:val="decimal"/>
      <w:lvlText w:val="%1.%2.%3.%4.%5.%6.%7.%8.%9."/>
      <w:lvlJc w:val="left"/>
      <w:pPr>
        <w:ind w:left="3240" w:hanging="1440"/>
      </w:pPr>
    </w:lvl>
  </w:abstractNum>
  <w:abstractNum w:abstractNumId="2" w15:restartNumberingAfterBreak="0">
    <w:nsid w:val="6CF248E4"/>
    <w:multiLevelType w:val="multilevel"/>
    <w:tmpl w:val="45264C88"/>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16cid:durableId="307322456">
    <w:abstractNumId w:val="0"/>
  </w:num>
  <w:num w:numId="2" w16cid:durableId="1683622510">
    <w:abstractNumId w:val="1"/>
  </w:num>
  <w:num w:numId="3" w16cid:durableId="18732236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CFE"/>
    <w:rsid w:val="00025D14"/>
    <w:rsid w:val="000707E3"/>
    <w:rsid w:val="00096907"/>
    <w:rsid w:val="0009753A"/>
    <w:rsid w:val="000F6EA7"/>
    <w:rsid w:val="0010264D"/>
    <w:rsid w:val="00111955"/>
    <w:rsid w:val="00147091"/>
    <w:rsid w:val="001A7EC0"/>
    <w:rsid w:val="00203895"/>
    <w:rsid w:val="00214548"/>
    <w:rsid w:val="0026383A"/>
    <w:rsid w:val="00273C32"/>
    <w:rsid w:val="003100D8"/>
    <w:rsid w:val="00313C32"/>
    <w:rsid w:val="0034227D"/>
    <w:rsid w:val="003555C0"/>
    <w:rsid w:val="003A1096"/>
    <w:rsid w:val="00483539"/>
    <w:rsid w:val="004A0E92"/>
    <w:rsid w:val="004D22B6"/>
    <w:rsid w:val="004E4D1B"/>
    <w:rsid w:val="00553223"/>
    <w:rsid w:val="005E244F"/>
    <w:rsid w:val="00626FD5"/>
    <w:rsid w:val="00682BDB"/>
    <w:rsid w:val="006A0B2C"/>
    <w:rsid w:val="00754C97"/>
    <w:rsid w:val="00790AAB"/>
    <w:rsid w:val="00796C16"/>
    <w:rsid w:val="007A1728"/>
    <w:rsid w:val="00805ECA"/>
    <w:rsid w:val="008565C5"/>
    <w:rsid w:val="008B2369"/>
    <w:rsid w:val="00906731"/>
    <w:rsid w:val="009C1F44"/>
    <w:rsid w:val="009D3BB2"/>
    <w:rsid w:val="009E00D1"/>
    <w:rsid w:val="009F12E1"/>
    <w:rsid w:val="00A335AA"/>
    <w:rsid w:val="00A77BCA"/>
    <w:rsid w:val="00A95F22"/>
    <w:rsid w:val="00B16B5A"/>
    <w:rsid w:val="00B562D0"/>
    <w:rsid w:val="00B71B09"/>
    <w:rsid w:val="00B86168"/>
    <w:rsid w:val="00B93364"/>
    <w:rsid w:val="00BA3762"/>
    <w:rsid w:val="00BD5A0F"/>
    <w:rsid w:val="00C1249D"/>
    <w:rsid w:val="00C16244"/>
    <w:rsid w:val="00C33901"/>
    <w:rsid w:val="00C824FD"/>
    <w:rsid w:val="00C86FB5"/>
    <w:rsid w:val="00CB7ADA"/>
    <w:rsid w:val="00CC4A28"/>
    <w:rsid w:val="00CD300F"/>
    <w:rsid w:val="00D07E63"/>
    <w:rsid w:val="00D85B12"/>
    <w:rsid w:val="00E27BA1"/>
    <w:rsid w:val="00E42F08"/>
    <w:rsid w:val="00E71BE9"/>
    <w:rsid w:val="00E72C99"/>
    <w:rsid w:val="00EA6DEE"/>
    <w:rsid w:val="00EB6ADB"/>
    <w:rsid w:val="00EE40C1"/>
    <w:rsid w:val="00FA2FED"/>
    <w:rsid w:val="00FB6CFE"/>
    <w:rsid w:val="00FE377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6FE53"/>
  <w15:docId w15:val="{9F1B0451-1297-4292-BFE6-2FD8D06B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RU" w:eastAsia="zh-CN"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widowControl w:val="0"/>
      <w:spacing w:after="0" w:line="240" w:lineRule="auto"/>
    </w:pPr>
    <w:rPr>
      <w:rFonts w:ascii="Times New Roman" w:hAnsi="Times New Roman"/>
      <w:sz w:val="20"/>
    </w:rPr>
  </w:style>
  <w:style w:type="paragraph" w:styleId="10">
    <w:name w:val="heading 1"/>
    <w:basedOn w:val="a"/>
    <w:next w:val="a"/>
    <w:link w:val="11"/>
    <w:uiPriority w:val="9"/>
    <w:qFormat/>
    <w:pPr>
      <w:keepNext/>
      <w:keepLines/>
      <w:spacing w:before="360" w:after="80"/>
      <w:outlineLvl w:val="0"/>
    </w:pPr>
    <w:rPr>
      <w:rFonts w:asciiTheme="majorHAnsi" w:hAnsiTheme="majorHAnsi"/>
      <w:color w:val="2F5496" w:themeColor="accent1" w:themeShade="BF"/>
      <w:sz w:val="40"/>
    </w:rPr>
  </w:style>
  <w:style w:type="paragraph" w:styleId="2">
    <w:name w:val="heading 2"/>
    <w:basedOn w:val="a"/>
    <w:next w:val="a"/>
    <w:link w:val="20"/>
    <w:uiPriority w:val="9"/>
    <w:qFormat/>
    <w:pPr>
      <w:keepNext/>
      <w:keepLines/>
      <w:spacing w:before="160" w:after="80"/>
      <w:outlineLvl w:val="1"/>
    </w:pPr>
    <w:rPr>
      <w:rFonts w:asciiTheme="majorHAnsi" w:hAnsiTheme="majorHAnsi"/>
      <w:color w:val="2F5496" w:themeColor="accent1" w:themeShade="BF"/>
      <w:sz w:val="32"/>
    </w:rPr>
  </w:style>
  <w:style w:type="paragraph" w:styleId="3">
    <w:name w:val="heading 3"/>
    <w:basedOn w:val="a"/>
    <w:next w:val="a"/>
    <w:link w:val="30"/>
    <w:uiPriority w:val="9"/>
    <w:qFormat/>
    <w:pPr>
      <w:keepNext/>
      <w:keepLines/>
      <w:spacing w:before="160" w:after="80"/>
      <w:outlineLvl w:val="2"/>
    </w:pPr>
    <w:rPr>
      <w:color w:val="2F5496" w:themeColor="accent1" w:themeShade="BF"/>
      <w:sz w:val="28"/>
    </w:rPr>
  </w:style>
  <w:style w:type="paragraph" w:styleId="4">
    <w:name w:val="heading 4"/>
    <w:basedOn w:val="a"/>
    <w:next w:val="a"/>
    <w:link w:val="40"/>
    <w:uiPriority w:val="9"/>
    <w:qFormat/>
    <w:pPr>
      <w:keepNext/>
      <w:keepLines/>
      <w:spacing w:before="80" w:after="40"/>
      <w:outlineLvl w:val="3"/>
    </w:pPr>
    <w:rPr>
      <w:i/>
      <w:color w:val="2F5496" w:themeColor="accent1" w:themeShade="BF"/>
    </w:rPr>
  </w:style>
  <w:style w:type="paragraph" w:styleId="5">
    <w:name w:val="heading 5"/>
    <w:basedOn w:val="a"/>
    <w:next w:val="a"/>
    <w:link w:val="50"/>
    <w:uiPriority w:val="9"/>
    <w:qFormat/>
    <w:pPr>
      <w:keepNext/>
      <w:keepLines/>
      <w:spacing w:before="80" w:after="40"/>
      <w:outlineLvl w:val="4"/>
    </w:pPr>
    <w:rPr>
      <w:color w:val="2F5496" w:themeColor="accent1" w:themeShade="BF"/>
    </w:rPr>
  </w:style>
  <w:style w:type="paragraph" w:styleId="6">
    <w:name w:val="heading 6"/>
    <w:basedOn w:val="a"/>
    <w:next w:val="a"/>
    <w:link w:val="60"/>
    <w:uiPriority w:val="9"/>
    <w:qFormat/>
    <w:pPr>
      <w:keepNext/>
      <w:keepLines/>
      <w:spacing w:before="40"/>
      <w:outlineLvl w:val="5"/>
    </w:pPr>
    <w:rPr>
      <w:i/>
      <w:color w:val="595959" w:themeColor="text1" w:themeTint="A6"/>
    </w:rPr>
  </w:style>
  <w:style w:type="paragraph" w:styleId="7">
    <w:name w:val="heading 7"/>
    <w:basedOn w:val="a"/>
    <w:next w:val="a"/>
    <w:link w:val="70"/>
    <w:uiPriority w:val="9"/>
    <w:qFormat/>
    <w:pPr>
      <w:keepNext/>
      <w:keepLines/>
      <w:spacing w:before="40"/>
      <w:outlineLvl w:val="6"/>
    </w:pPr>
    <w:rPr>
      <w:color w:val="595959" w:themeColor="text1" w:themeTint="A6"/>
    </w:rPr>
  </w:style>
  <w:style w:type="paragraph" w:styleId="8">
    <w:name w:val="heading 8"/>
    <w:basedOn w:val="a"/>
    <w:next w:val="a"/>
    <w:link w:val="80"/>
    <w:uiPriority w:val="9"/>
    <w:qFormat/>
    <w:pPr>
      <w:keepNext/>
      <w:keepLines/>
      <w:outlineLvl w:val="7"/>
    </w:pPr>
    <w:rPr>
      <w:i/>
      <w:color w:val="272727" w:themeColor="text1" w:themeTint="D8"/>
    </w:rPr>
  </w:style>
  <w:style w:type="paragraph" w:styleId="9">
    <w:name w:val="heading 9"/>
    <w:basedOn w:val="a"/>
    <w:next w:val="a"/>
    <w:link w:val="90"/>
    <w:uiPriority w:val="9"/>
    <w:qFormat/>
    <w:pPr>
      <w:keepNext/>
      <w:keepLines/>
      <w:outlineLvl w:val="8"/>
    </w:pPr>
    <w:rPr>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src-components-text-texttext">
    <w:name w:val="src-components-text-text__text"/>
    <w:basedOn w:val="a"/>
    <w:link w:val="src-components-text-texttext0"/>
    <w:pPr>
      <w:widowControl/>
      <w:spacing w:beforeAutospacing="1" w:afterAutospacing="1"/>
    </w:pPr>
    <w:rPr>
      <w:sz w:val="24"/>
    </w:rPr>
  </w:style>
  <w:style w:type="character" w:customStyle="1" w:styleId="src-components-text-texttext0">
    <w:name w:val="src-components-text-text__text"/>
    <w:basedOn w:val="1"/>
    <w:link w:val="src-components-text-texttext"/>
    <w:rPr>
      <w:rFonts w:ascii="Times New Roman" w:hAnsi="Times New Roman"/>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Warning">
    <w:name w:val="Warning"/>
    <w:basedOn w:val="a"/>
    <w:next w:val="a"/>
    <w:link w:val="Warning0"/>
    <w:pPr>
      <w:widowControl/>
      <w:spacing w:before="120" w:after="120" w:line="276" w:lineRule="auto"/>
      <w:ind w:firstLine="708"/>
    </w:pPr>
    <w:rPr>
      <w:i/>
      <w:color w:val="E36C0A"/>
      <w:sz w:val="22"/>
    </w:rPr>
  </w:style>
  <w:style w:type="character" w:customStyle="1" w:styleId="Warning0">
    <w:name w:val="Warning"/>
    <w:basedOn w:val="1"/>
    <w:link w:val="Warning"/>
    <w:rPr>
      <w:rFonts w:ascii="Times New Roman" w:hAnsi="Times New Roman"/>
      <w:i/>
      <w:color w:val="E36C0A"/>
      <w:sz w:val="22"/>
    </w:rPr>
  </w:style>
  <w:style w:type="character" w:customStyle="1" w:styleId="70">
    <w:name w:val="Заголовок 7 Знак"/>
    <w:basedOn w:val="1"/>
    <w:link w:val="7"/>
    <w:rPr>
      <w:rFonts w:ascii="Times New Roman" w:hAnsi="Times New Roman"/>
      <w:color w:val="595959" w:themeColor="text1" w:themeTint="A6"/>
      <w:sz w:val="20"/>
    </w:rPr>
  </w:style>
  <w:style w:type="paragraph" w:customStyle="1" w:styleId="12">
    <w:name w:val="Абзац списка1"/>
    <w:basedOn w:val="a"/>
    <w:link w:val="13"/>
    <w:pPr>
      <w:widowControl/>
      <w:spacing w:after="200" w:line="276" w:lineRule="auto"/>
      <w:ind w:left="720"/>
      <w:contextualSpacing/>
    </w:pPr>
    <w:rPr>
      <w:rFonts w:ascii="Calibri" w:hAnsi="Calibri"/>
      <w:sz w:val="22"/>
    </w:rPr>
  </w:style>
  <w:style w:type="character" w:customStyle="1" w:styleId="13">
    <w:name w:val="Абзац списка1"/>
    <w:basedOn w:val="1"/>
    <w:link w:val="12"/>
    <w:rPr>
      <w:rFonts w:ascii="Calibri" w:hAnsi="Calibri"/>
      <w:color w:val="000000"/>
      <w:sz w:val="22"/>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14">
    <w:name w:val="Гиперссылка1"/>
    <w:link w:val="15"/>
    <w:rPr>
      <w:color w:val="0000FF"/>
      <w:u w:val="single"/>
    </w:rPr>
  </w:style>
  <w:style w:type="character" w:customStyle="1" w:styleId="15">
    <w:name w:val="Гиперссылка1"/>
    <w:link w:val="14"/>
    <w:rPr>
      <w:color w:val="0000FF"/>
      <w:u w:val="single"/>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16">
    <w:name w:val="Гиперссылка1"/>
    <w:link w:val="17"/>
    <w:rPr>
      <w:color w:val="0000FF"/>
      <w:u w:val="single"/>
    </w:rPr>
  </w:style>
  <w:style w:type="character" w:customStyle="1" w:styleId="17">
    <w:name w:val="Гиперссылка1"/>
    <w:link w:val="16"/>
    <w:rPr>
      <w:color w:val="0000FF"/>
      <w:u w:val="single"/>
    </w:rPr>
  </w:style>
  <w:style w:type="character" w:customStyle="1" w:styleId="30">
    <w:name w:val="Заголовок 3 Знак"/>
    <w:basedOn w:val="1"/>
    <w:link w:val="3"/>
    <w:rPr>
      <w:rFonts w:ascii="Times New Roman" w:hAnsi="Times New Roman"/>
      <w:color w:val="2F5496" w:themeColor="accent1" w:themeShade="BF"/>
      <w:sz w:val="28"/>
    </w:rPr>
  </w:style>
  <w:style w:type="paragraph" w:customStyle="1" w:styleId="23">
    <w:name w:val="Заголовок 2 К"/>
    <w:basedOn w:val="a"/>
    <w:link w:val="24"/>
    <w:pPr>
      <w:tabs>
        <w:tab w:val="left" w:pos="0"/>
      </w:tabs>
      <w:ind w:firstLine="288"/>
    </w:pPr>
    <w:rPr>
      <w:sz w:val="24"/>
    </w:rPr>
  </w:style>
  <w:style w:type="character" w:customStyle="1" w:styleId="24">
    <w:name w:val="Заголовок 2 К"/>
    <w:basedOn w:val="1"/>
    <w:link w:val="23"/>
    <w:rPr>
      <w:rFonts w:ascii="Times New Roman" w:hAnsi="Times New Roman"/>
      <w:sz w:val="24"/>
    </w:rPr>
  </w:style>
  <w:style w:type="paragraph" w:customStyle="1" w:styleId="18">
    <w:name w:val="Основной шрифт абзаца1"/>
  </w:style>
  <w:style w:type="character" w:customStyle="1" w:styleId="90">
    <w:name w:val="Заголовок 9 Знак"/>
    <w:basedOn w:val="1"/>
    <w:link w:val="9"/>
    <w:rPr>
      <w:rFonts w:ascii="Times New Roman" w:hAnsi="Times New Roman"/>
      <w:color w:val="272727" w:themeColor="text1" w:themeTint="D8"/>
      <w:sz w:val="20"/>
    </w:rPr>
  </w:style>
  <w:style w:type="paragraph" w:customStyle="1" w:styleId="Normalunindented">
    <w:name w:val="Normal unindented"/>
    <w:link w:val="Normalunindented0"/>
    <w:pPr>
      <w:spacing w:before="120" w:after="120" w:line="276" w:lineRule="auto"/>
      <w:jc w:val="both"/>
    </w:pPr>
    <w:rPr>
      <w:rFonts w:ascii="Times New Roman" w:hAnsi="Times New Roman"/>
    </w:rPr>
  </w:style>
  <w:style w:type="character" w:customStyle="1" w:styleId="Normalunindented0">
    <w:name w:val="Normal unindented"/>
    <w:link w:val="Normalunindented"/>
    <w:rPr>
      <w:rFonts w:ascii="Times New Roman" w:hAnsi="Times New Roman"/>
    </w:rPr>
  </w:style>
  <w:style w:type="paragraph" w:styleId="a3">
    <w:name w:val="footer"/>
    <w:basedOn w:val="a"/>
    <w:link w:val="a4"/>
    <w:pPr>
      <w:tabs>
        <w:tab w:val="center" w:pos="4677"/>
        <w:tab w:val="right" w:pos="9355"/>
      </w:tabs>
    </w:pPr>
  </w:style>
  <w:style w:type="character" w:customStyle="1" w:styleId="a4">
    <w:name w:val="Нижний колонтитул Знак"/>
    <w:basedOn w:val="1"/>
    <w:link w:val="a3"/>
    <w:rPr>
      <w:rFonts w:ascii="Times New Roman" w:hAnsi="Times New Roman"/>
      <w:sz w:val="20"/>
    </w:rPr>
  </w:style>
  <w:style w:type="paragraph" w:customStyle="1" w:styleId="mo-typography">
    <w:name w:val="mo-typography"/>
    <w:basedOn w:val="18"/>
    <w:link w:val="mo-typography0"/>
  </w:style>
  <w:style w:type="character" w:customStyle="1" w:styleId="mo-typography0">
    <w:name w:val="mo-typography"/>
    <w:basedOn w:val="a0"/>
    <w:link w:val="mo-typography"/>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9">
    <w:name w:val="Основной шрифт абзаца1"/>
    <w:link w:val="1a"/>
  </w:style>
  <w:style w:type="character" w:customStyle="1" w:styleId="1a">
    <w:name w:val="Основной шрифт абзаца1"/>
    <w:link w:val="19"/>
  </w:style>
  <w:style w:type="paragraph" w:styleId="25">
    <w:name w:val="Quote"/>
    <w:basedOn w:val="a"/>
    <w:next w:val="a"/>
    <w:link w:val="26"/>
    <w:pPr>
      <w:spacing w:before="160"/>
      <w:jc w:val="center"/>
    </w:pPr>
    <w:rPr>
      <w:i/>
      <w:color w:val="404040" w:themeColor="text1" w:themeTint="BF"/>
    </w:rPr>
  </w:style>
  <w:style w:type="character" w:customStyle="1" w:styleId="26">
    <w:name w:val="Цитата 2 Знак"/>
    <w:basedOn w:val="1"/>
    <w:link w:val="25"/>
    <w:rPr>
      <w:rFonts w:ascii="Times New Roman" w:hAnsi="Times New Roman"/>
      <w:i/>
      <w:color w:val="404040" w:themeColor="text1" w:themeTint="BF"/>
      <w:sz w:val="20"/>
    </w:rPr>
  </w:style>
  <w:style w:type="paragraph" w:customStyle="1" w:styleId="210">
    <w:name w:val="Список 21"/>
    <w:basedOn w:val="a"/>
    <w:link w:val="211"/>
    <w:pPr>
      <w:widowControl/>
      <w:spacing w:after="60"/>
      <w:ind w:left="566" w:hanging="283"/>
    </w:pPr>
    <w:rPr>
      <w:sz w:val="24"/>
    </w:rPr>
  </w:style>
  <w:style w:type="character" w:customStyle="1" w:styleId="211">
    <w:name w:val="Список 21"/>
    <w:basedOn w:val="1"/>
    <w:link w:val="210"/>
    <w:rPr>
      <w:rFonts w:ascii="Times New Roman" w:hAnsi="Times New Roman"/>
      <w:sz w:val="24"/>
    </w:rPr>
  </w:style>
  <w:style w:type="character" w:customStyle="1" w:styleId="50">
    <w:name w:val="Заголовок 5 Знак"/>
    <w:basedOn w:val="1"/>
    <w:link w:val="5"/>
    <w:rPr>
      <w:rFonts w:ascii="Times New Roman" w:hAnsi="Times New Roman"/>
      <w:color w:val="2F5496" w:themeColor="accent1" w:themeShade="BF"/>
      <w:sz w:val="20"/>
    </w:rPr>
  </w:style>
  <w:style w:type="paragraph" w:customStyle="1" w:styleId="1b">
    <w:name w:val="Обычный1"/>
    <w:link w:val="1c"/>
    <w:rPr>
      <w:rFonts w:ascii="Times New Roman" w:hAnsi="Times New Roman"/>
      <w:sz w:val="20"/>
    </w:rPr>
  </w:style>
  <w:style w:type="character" w:customStyle="1" w:styleId="1c">
    <w:name w:val="Обычный1"/>
    <w:link w:val="1b"/>
    <w:rPr>
      <w:rFonts w:ascii="Times New Roman" w:hAnsi="Times New Roman"/>
      <w:sz w:val="20"/>
    </w:rPr>
  </w:style>
  <w:style w:type="paragraph" w:customStyle="1" w:styleId="1d">
    <w:name w:val="Основной шрифт абзаца1"/>
    <w:link w:val="1e"/>
  </w:style>
  <w:style w:type="character" w:customStyle="1" w:styleId="1e">
    <w:name w:val="Основной шрифт абзаца1"/>
    <w:link w:val="1d"/>
  </w:style>
  <w:style w:type="character" w:customStyle="1" w:styleId="11">
    <w:name w:val="Заголовок 1 Знак"/>
    <w:basedOn w:val="1"/>
    <w:link w:val="10"/>
    <w:rPr>
      <w:rFonts w:asciiTheme="majorHAnsi" w:hAnsiTheme="majorHAnsi"/>
      <w:color w:val="2F5496" w:themeColor="accent1" w:themeShade="BF"/>
      <w:sz w:val="40"/>
    </w:rPr>
  </w:style>
  <w:style w:type="paragraph" w:styleId="a5">
    <w:name w:val="Intense Quote"/>
    <w:basedOn w:val="a"/>
    <w:next w:val="a"/>
    <w:link w:val="a6"/>
    <w:pPr>
      <w:spacing w:before="360" w:after="360"/>
      <w:ind w:left="864" w:right="864"/>
      <w:jc w:val="center"/>
    </w:pPr>
    <w:rPr>
      <w:i/>
      <w:color w:val="2F5496" w:themeColor="accent1" w:themeShade="BF"/>
    </w:rPr>
  </w:style>
  <w:style w:type="character" w:customStyle="1" w:styleId="a6">
    <w:name w:val="Выделенная цитата Знак"/>
    <w:basedOn w:val="1"/>
    <w:link w:val="a5"/>
    <w:rPr>
      <w:rFonts w:ascii="Times New Roman" w:hAnsi="Times New Roman"/>
      <w:i/>
      <w:color w:val="2F5496" w:themeColor="accent1" w:themeShade="BF"/>
      <w:sz w:val="20"/>
    </w:rPr>
  </w:style>
  <w:style w:type="paragraph" w:customStyle="1" w:styleId="27">
    <w:name w:val="Гиперссылка2"/>
    <w:link w:val="a7"/>
    <w:rPr>
      <w:color w:val="0000FF"/>
      <w:u w:val="single"/>
    </w:rPr>
  </w:style>
  <w:style w:type="character" w:styleId="a7">
    <w:name w:val="Hyperlink"/>
    <w:link w:val="27"/>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character" w:customStyle="1" w:styleId="80">
    <w:name w:val="Заголовок 8 Знак"/>
    <w:basedOn w:val="1"/>
    <w:link w:val="8"/>
    <w:rPr>
      <w:rFonts w:ascii="Times New Roman" w:hAnsi="Times New Roman"/>
      <w:i/>
      <w:color w:val="272727" w:themeColor="text1" w:themeTint="D8"/>
      <w:sz w:val="20"/>
    </w:rPr>
  </w:style>
  <w:style w:type="paragraph" w:styleId="1f">
    <w:name w:val="toc 1"/>
    <w:next w:val="a"/>
    <w:link w:val="1f0"/>
    <w:uiPriority w:val="39"/>
    <w:rPr>
      <w:rFonts w:ascii="XO Thames" w:hAnsi="XO Thames"/>
      <w:b/>
      <w:sz w:val="28"/>
    </w:rPr>
  </w:style>
  <w:style w:type="character" w:customStyle="1" w:styleId="1f0">
    <w:name w:val="Оглавление 1 Знак"/>
    <w:link w:val="1f"/>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a8">
    <w:name w:val="header"/>
    <w:basedOn w:val="a"/>
    <w:link w:val="a9"/>
    <w:pPr>
      <w:tabs>
        <w:tab w:val="center" w:pos="4677"/>
        <w:tab w:val="right" w:pos="9355"/>
      </w:tabs>
    </w:pPr>
  </w:style>
  <w:style w:type="character" w:customStyle="1" w:styleId="a9">
    <w:name w:val="Верхний колонтитул Знак"/>
    <w:basedOn w:val="1"/>
    <w:link w:val="a8"/>
    <w:rPr>
      <w:rFonts w:ascii="Times New Roman" w:hAnsi="Times New Roman"/>
      <w:sz w:val="20"/>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styleId="aa">
    <w:name w:val="List Paragraph"/>
    <w:basedOn w:val="a"/>
    <w:link w:val="ab"/>
    <w:pPr>
      <w:ind w:left="720"/>
      <w:contextualSpacing/>
    </w:pPr>
  </w:style>
  <w:style w:type="character" w:customStyle="1" w:styleId="ab">
    <w:name w:val="Абзац списка Знак"/>
    <w:basedOn w:val="1"/>
    <w:link w:val="aa"/>
    <w:rPr>
      <w:rFonts w:ascii="Times New Roman" w:hAnsi="Times New Roman"/>
      <w:sz w:val="20"/>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apple-converted-space">
    <w:name w:val="apple-converted-space"/>
    <w:basedOn w:val="19"/>
    <w:link w:val="apple-converted-space0"/>
  </w:style>
  <w:style w:type="character" w:customStyle="1" w:styleId="apple-converted-space0">
    <w:name w:val="apple-converted-space"/>
    <w:basedOn w:val="1a"/>
    <w:link w:val="apple-converted-space"/>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1">
    <w:name w:val="Сильное выделение1"/>
    <w:basedOn w:val="19"/>
    <w:link w:val="1f2"/>
    <w:rPr>
      <w:i/>
      <w:color w:val="2F5496" w:themeColor="accent1" w:themeShade="BF"/>
    </w:rPr>
  </w:style>
  <w:style w:type="character" w:customStyle="1" w:styleId="1f2">
    <w:name w:val="Сильное выделение1"/>
    <w:basedOn w:val="1a"/>
    <w:link w:val="1f1"/>
    <w:rPr>
      <w:i/>
      <w:color w:val="2F5496" w:themeColor="accent1" w:themeShade="BF"/>
    </w:rPr>
  </w:style>
  <w:style w:type="paragraph" w:customStyle="1" w:styleId="1f3">
    <w:name w:val="Номер страницы1"/>
    <w:basedOn w:val="19"/>
    <w:link w:val="1f4"/>
  </w:style>
  <w:style w:type="character" w:customStyle="1" w:styleId="1f4">
    <w:name w:val="Номер страницы1"/>
    <w:basedOn w:val="1a"/>
    <w:link w:val="1f3"/>
  </w:style>
  <w:style w:type="paragraph" w:customStyle="1" w:styleId="Standard">
    <w:name w:val="Standard"/>
    <w:link w:val="Standard0"/>
    <w:pPr>
      <w:spacing w:after="0" w:line="240" w:lineRule="auto"/>
    </w:pPr>
    <w:rPr>
      <w:rFonts w:ascii="Liberation Serif" w:hAnsi="Liberation Serif"/>
      <w:sz w:val="24"/>
    </w:rPr>
  </w:style>
  <w:style w:type="character" w:customStyle="1" w:styleId="Standard0">
    <w:name w:val="Standard"/>
    <w:link w:val="Standard"/>
    <w:rPr>
      <w:rFonts w:ascii="Liberation Serif" w:hAnsi="Liberation Serif"/>
      <w:sz w:val="24"/>
    </w:rPr>
  </w:style>
  <w:style w:type="paragraph" w:styleId="ac">
    <w:name w:val="Subtitle"/>
    <w:basedOn w:val="a"/>
    <w:next w:val="a"/>
    <w:link w:val="ad"/>
    <w:uiPriority w:val="11"/>
    <w:qFormat/>
    <w:pPr>
      <w:numPr>
        <w:ilvl w:val="1"/>
      </w:numPr>
    </w:pPr>
    <w:rPr>
      <w:color w:val="595959" w:themeColor="text1" w:themeTint="A6"/>
      <w:spacing w:val="15"/>
      <w:sz w:val="28"/>
    </w:rPr>
  </w:style>
  <w:style w:type="character" w:customStyle="1" w:styleId="ad">
    <w:name w:val="Подзаголовок Знак"/>
    <w:basedOn w:val="1"/>
    <w:link w:val="ac"/>
    <w:rPr>
      <w:rFonts w:ascii="Times New Roman" w:hAnsi="Times New Roman"/>
      <w:color w:val="595959" w:themeColor="text1" w:themeTint="A6"/>
      <w:spacing w:val="15"/>
      <w:sz w:val="28"/>
    </w:rPr>
  </w:style>
  <w:style w:type="paragraph" w:customStyle="1" w:styleId="ConsPlusNormal">
    <w:name w:val="ConsPlusNormal"/>
    <w:link w:val="ConsPlusNormal0"/>
    <w:pPr>
      <w:spacing w:after="0" w:line="240" w:lineRule="auto"/>
    </w:pPr>
    <w:rPr>
      <w:rFonts w:ascii="Times New Roman" w:hAnsi="Times New Roman"/>
      <w:b/>
      <w:sz w:val="20"/>
    </w:rPr>
  </w:style>
  <w:style w:type="character" w:customStyle="1" w:styleId="ConsPlusNormal0">
    <w:name w:val="ConsPlusNormal"/>
    <w:link w:val="ConsPlusNormal"/>
    <w:rPr>
      <w:rFonts w:ascii="Times New Roman" w:hAnsi="Times New Roman"/>
      <w:b/>
      <w:sz w:val="20"/>
    </w:rPr>
  </w:style>
  <w:style w:type="paragraph" w:styleId="ae">
    <w:name w:val="Title"/>
    <w:basedOn w:val="a"/>
    <w:next w:val="a"/>
    <w:link w:val="af"/>
    <w:uiPriority w:val="10"/>
    <w:qFormat/>
    <w:pPr>
      <w:spacing w:after="80"/>
      <w:contextualSpacing/>
    </w:pPr>
    <w:rPr>
      <w:rFonts w:asciiTheme="majorHAnsi" w:hAnsiTheme="majorHAnsi"/>
      <w:spacing w:val="-10"/>
      <w:sz w:val="56"/>
    </w:rPr>
  </w:style>
  <w:style w:type="character" w:customStyle="1" w:styleId="af">
    <w:name w:val="Заголовок Знак"/>
    <w:basedOn w:val="1"/>
    <w:link w:val="ae"/>
    <w:rPr>
      <w:rFonts w:asciiTheme="majorHAnsi" w:hAnsiTheme="majorHAnsi"/>
      <w:spacing w:val="-10"/>
      <w:sz w:val="56"/>
    </w:rPr>
  </w:style>
  <w:style w:type="character" w:customStyle="1" w:styleId="40">
    <w:name w:val="Заголовок 4 Знак"/>
    <w:basedOn w:val="1"/>
    <w:link w:val="4"/>
    <w:rPr>
      <w:rFonts w:ascii="Times New Roman" w:hAnsi="Times New Roman"/>
      <w:i/>
      <w:color w:val="2F5496" w:themeColor="accent1" w:themeShade="BF"/>
      <w:sz w:val="20"/>
    </w:rPr>
  </w:style>
  <w:style w:type="paragraph" w:customStyle="1" w:styleId="1f5">
    <w:name w:val="Сильная ссылка1"/>
    <w:basedOn w:val="19"/>
    <w:link w:val="1f6"/>
    <w:rPr>
      <w:b/>
      <w:smallCaps/>
      <w:color w:val="2F5496" w:themeColor="accent1" w:themeShade="BF"/>
      <w:spacing w:val="5"/>
    </w:rPr>
  </w:style>
  <w:style w:type="character" w:customStyle="1" w:styleId="1f6">
    <w:name w:val="Сильная ссылка1"/>
    <w:basedOn w:val="1a"/>
    <w:link w:val="1f5"/>
    <w:rPr>
      <w:b/>
      <w:smallCaps/>
      <w:color w:val="2F5496" w:themeColor="accent1" w:themeShade="BF"/>
      <w:spacing w:val="5"/>
    </w:rPr>
  </w:style>
  <w:style w:type="paragraph" w:customStyle="1" w:styleId="product-paramscell-decor">
    <w:name w:val="product-params__cell-decor"/>
    <w:basedOn w:val="19"/>
    <w:link w:val="product-paramscell-decor0"/>
  </w:style>
  <w:style w:type="character" w:customStyle="1" w:styleId="product-paramscell-decor0">
    <w:name w:val="product-params__cell-decor"/>
    <w:basedOn w:val="1a"/>
    <w:link w:val="product-paramscell-decor"/>
  </w:style>
  <w:style w:type="character" w:customStyle="1" w:styleId="20">
    <w:name w:val="Заголовок 2 Знак"/>
    <w:basedOn w:val="1"/>
    <w:link w:val="2"/>
    <w:rPr>
      <w:rFonts w:asciiTheme="majorHAnsi" w:hAnsiTheme="majorHAnsi"/>
      <w:color w:val="2F5496" w:themeColor="accent1" w:themeShade="BF"/>
      <w:sz w:val="32"/>
    </w:rPr>
  </w:style>
  <w:style w:type="paragraph" w:customStyle="1" w:styleId="1f7">
    <w:name w:val="Обычный1"/>
    <w:link w:val="1f8"/>
    <w:rPr>
      <w:rFonts w:ascii="Times New Roman" w:hAnsi="Times New Roman"/>
      <w:sz w:val="20"/>
    </w:rPr>
  </w:style>
  <w:style w:type="character" w:customStyle="1" w:styleId="1f8">
    <w:name w:val="Обычный1"/>
    <w:link w:val="1f7"/>
    <w:rPr>
      <w:rFonts w:ascii="Times New Roman" w:hAnsi="Times New Roman"/>
      <w:sz w:val="20"/>
    </w:rPr>
  </w:style>
  <w:style w:type="character" w:customStyle="1" w:styleId="60">
    <w:name w:val="Заголовок 6 Знак"/>
    <w:basedOn w:val="1"/>
    <w:link w:val="6"/>
    <w:rPr>
      <w:rFonts w:ascii="Times New Roman" w:hAnsi="Times New Roman"/>
      <w:i/>
      <w:color w:val="595959" w:themeColor="text1" w:themeTint="A6"/>
      <w:sz w:val="20"/>
    </w:rPr>
  </w:style>
  <w:style w:type="table" w:styleId="af0">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7033</Words>
  <Characters>40091</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2026-05-15T12:19:00Z</dcterms:created>
  <dcterms:modified xsi:type="dcterms:W3CDTF">2026-05-15T12:19:00Z</dcterms:modified>
</cp:coreProperties>
</file>