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D8518" w14:textId="77777777" w:rsidR="001352E0" w:rsidRPr="004856F6" w:rsidRDefault="001352E0" w:rsidP="001352E0">
      <w:pPr>
        <w:jc w:val="center"/>
        <w:rPr>
          <w:b/>
        </w:rPr>
      </w:pPr>
      <w:r w:rsidRPr="004856F6">
        <w:rPr>
          <w:b/>
        </w:rPr>
        <w:t>Запрос</w:t>
      </w:r>
    </w:p>
    <w:p w14:paraId="2AB79D32" w14:textId="77777777" w:rsidR="001352E0" w:rsidRPr="004856F6" w:rsidRDefault="001352E0" w:rsidP="001352E0">
      <w:pPr>
        <w:ind w:firstLine="567"/>
        <w:jc w:val="center"/>
        <w:rPr>
          <w:b/>
        </w:rPr>
      </w:pPr>
      <w:r w:rsidRPr="004856F6">
        <w:rPr>
          <w:b/>
        </w:rPr>
        <w:t>о предоставлении ценовой информации</w:t>
      </w:r>
    </w:p>
    <w:p w14:paraId="611658D6" w14:textId="77777777" w:rsidR="001352E0" w:rsidRPr="004856F6" w:rsidRDefault="001352E0" w:rsidP="001352E0">
      <w:pPr>
        <w:ind w:firstLine="567"/>
        <w:jc w:val="center"/>
        <w:rPr>
          <w:b/>
        </w:rPr>
      </w:pPr>
      <w:r w:rsidRPr="004856F6">
        <w:rPr>
          <w:b/>
        </w:rPr>
        <w:t>в целях анализа рынка</w:t>
      </w:r>
    </w:p>
    <w:p w14:paraId="315AE322" w14:textId="77777777" w:rsidR="001352E0" w:rsidRPr="004856F6" w:rsidRDefault="001352E0" w:rsidP="001352E0">
      <w:pPr>
        <w:ind w:firstLine="567"/>
        <w:jc w:val="center"/>
        <w:rPr>
          <w:b/>
        </w:rPr>
      </w:pPr>
    </w:p>
    <w:p w14:paraId="06C85D95" w14:textId="3712C405" w:rsidR="001352E0" w:rsidRPr="00222599" w:rsidRDefault="001352E0" w:rsidP="001352E0">
      <w:pPr>
        <w:pStyle w:val="a9"/>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Pr="00770CC9">
        <w:rPr>
          <w:b/>
          <w:i/>
          <w:sz w:val="24"/>
          <w:szCs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sz w:val="24"/>
          <w:szCs w:val="24"/>
        </w:rPr>
        <w:t xml:space="preserve"> , </w:t>
      </w:r>
      <w:r w:rsidRPr="00F52F64">
        <w:rPr>
          <w:sz w:val="24"/>
          <w:szCs w:val="24"/>
        </w:rPr>
        <w:t xml:space="preserve">ИНН </w:t>
      </w:r>
      <w:r w:rsidRPr="00770CC9">
        <w:rPr>
          <w:sz w:val="24"/>
          <w:szCs w:val="24"/>
        </w:rPr>
        <w:t>3325007572</w:t>
      </w:r>
      <w:r w:rsidRPr="00F52F64">
        <w:rPr>
          <w:sz w:val="24"/>
          <w:szCs w:val="24"/>
        </w:rPr>
        <w:t xml:space="preserve">, адрес: </w:t>
      </w:r>
      <w:r w:rsidRPr="00770CC9">
        <w:rPr>
          <w:b/>
          <w:i/>
          <w:sz w:val="24"/>
          <w:szCs w:val="24"/>
        </w:rPr>
        <w:t>Владимирская область, Суздальский район, пос. Садовый, ул. Владимирская, д.2</w:t>
      </w:r>
      <w:r w:rsidRPr="00770CC9">
        <w:rPr>
          <w:b/>
          <w:sz w:val="24"/>
          <w:szCs w:val="24"/>
        </w:rPr>
        <w:t xml:space="preserve"> </w:t>
      </w:r>
      <w:r w:rsidRPr="00F52F64">
        <w:rPr>
          <w:sz w:val="24"/>
          <w:szCs w:val="24"/>
        </w:rPr>
        <w:t xml:space="preserve"> проводит запрос ценовой информации в целях анализа рынка, получения информации о рыночных ценах товаров и определения наименьшей цены </w:t>
      </w:r>
      <w:r w:rsidRPr="00222599">
        <w:rPr>
          <w:sz w:val="24"/>
          <w:szCs w:val="24"/>
        </w:rPr>
        <w:t xml:space="preserve">предложения </w:t>
      </w:r>
      <w:r>
        <w:rPr>
          <w:b/>
          <w:sz w:val="24"/>
          <w:szCs w:val="24"/>
          <w:u w:val="single"/>
        </w:rPr>
        <w:t xml:space="preserve">с </w:t>
      </w:r>
      <w:r w:rsidRPr="00222599">
        <w:rPr>
          <w:b/>
          <w:sz w:val="24"/>
          <w:szCs w:val="24"/>
          <w:u w:val="single"/>
        </w:rPr>
        <w:t>намерени</w:t>
      </w:r>
      <w:r>
        <w:rPr>
          <w:b/>
          <w:sz w:val="24"/>
          <w:szCs w:val="24"/>
          <w:u w:val="single"/>
        </w:rPr>
        <w:t>ем</w:t>
      </w:r>
      <w:r w:rsidRPr="00222599">
        <w:rPr>
          <w:b/>
          <w:sz w:val="24"/>
          <w:szCs w:val="24"/>
          <w:u w:val="single"/>
        </w:rPr>
        <w:t xml:space="preserve"> заключить контракт</w:t>
      </w:r>
      <w:r>
        <w:rPr>
          <w:b/>
          <w:sz w:val="24"/>
          <w:szCs w:val="24"/>
          <w:u w:val="single"/>
        </w:rPr>
        <w:t>,</w:t>
      </w:r>
      <w:r w:rsidRPr="00222599">
        <w:rPr>
          <w:sz w:val="24"/>
          <w:szCs w:val="24"/>
        </w:rPr>
        <w:t xml:space="preserve"> и приглашает юридических лиц и индивидуальных предпринимателей (далее — Участники) подавать свои предложения о цене товара (работы, услуги): </w:t>
      </w:r>
      <w:r w:rsidRPr="00222599">
        <w:rPr>
          <w:b/>
          <w:sz w:val="24"/>
          <w:szCs w:val="24"/>
        </w:rPr>
        <w:t xml:space="preserve">на </w:t>
      </w:r>
      <w:r w:rsidR="00975A77">
        <w:rPr>
          <w:b/>
          <w:sz w:val="24"/>
          <w:szCs w:val="24"/>
        </w:rPr>
        <w:t>услуги по</w:t>
      </w:r>
      <w:r w:rsidRPr="00770CC9">
        <w:rPr>
          <w:b/>
          <w:sz w:val="24"/>
          <w:szCs w:val="24"/>
        </w:rPr>
        <w:t xml:space="preserve"> </w:t>
      </w:r>
      <w:r w:rsidR="00975A77">
        <w:rPr>
          <w:b/>
          <w:sz w:val="24"/>
          <w:szCs w:val="24"/>
        </w:rPr>
        <w:t>благоустройству территории</w:t>
      </w:r>
      <w:r w:rsidRPr="00770CC9">
        <w:rPr>
          <w:b/>
          <w:sz w:val="24"/>
          <w:szCs w:val="24"/>
        </w:rPr>
        <w:t xml:space="preserve"> ГБУСОВО «Пансионат пос. Садовый».</w:t>
      </w:r>
      <w:r w:rsidRPr="00222599">
        <w:rPr>
          <w:sz w:val="24"/>
          <w:szCs w:val="24"/>
        </w:rPr>
        <w:t xml:space="preserve"> Количество, требования к качеству, функциональным характеристикам (потребительским свойствам) представлены в </w:t>
      </w:r>
      <w:r>
        <w:rPr>
          <w:sz w:val="24"/>
          <w:szCs w:val="24"/>
        </w:rPr>
        <w:t>приложении к запросу цен</w:t>
      </w:r>
      <w:r w:rsidRPr="00222599">
        <w:rPr>
          <w:sz w:val="24"/>
          <w:szCs w:val="24"/>
        </w:rPr>
        <w:t>.</w:t>
      </w:r>
    </w:p>
    <w:p w14:paraId="5CDFB9B4" w14:textId="73A129AA" w:rsidR="006826A8" w:rsidRPr="007D1A9D" w:rsidRDefault="006826A8" w:rsidP="006826A8">
      <w:pPr>
        <w:widowControl w:val="0"/>
        <w:suppressAutoHyphens w:val="0"/>
        <w:autoSpaceDE w:val="0"/>
        <w:autoSpaceDN w:val="0"/>
        <w:adjustRightInd w:val="0"/>
        <w:ind w:left="142" w:firstLine="539"/>
        <w:jc w:val="both"/>
        <w:rPr>
          <w:b/>
          <w:color w:val="FF0000"/>
          <w:sz w:val="22"/>
          <w:szCs w:val="22"/>
          <w:u w:val="single"/>
          <w:lang w:eastAsia="ru-RU"/>
        </w:rPr>
      </w:pPr>
      <w:r w:rsidRPr="007D1A9D">
        <w:rPr>
          <w:sz w:val="22"/>
          <w:szCs w:val="22"/>
          <w:lang w:eastAsia="ru-RU"/>
        </w:rPr>
        <w:t xml:space="preserve">2. </w:t>
      </w:r>
      <w:bookmarkStart w:id="0" w:name="_Hlk126574168"/>
      <w:r w:rsidRPr="007D1A9D">
        <w:rPr>
          <w:sz w:val="22"/>
          <w:szCs w:val="22"/>
          <w:lang w:eastAsia="ru-RU"/>
        </w:rPr>
        <w:t xml:space="preserve">Цена должна включать в себя стоимость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r w:rsidRPr="007D1A9D">
        <w:rPr>
          <w:b/>
          <w:color w:val="FF0000"/>
          <w:sz w:val="22"/>
          <w:szCs w:val="22"/>
          <w:lang w:eastAsia="ru-RU"/>
        </w:rPr>
        <w:t>Цена не должна превышать</w:t>
      </w:r>
      <w:r w:rsidR="00975A77">
        <w:rPr>
          <w:b/>
          <w:color w:val="FF0000"/>
          <w:sz w:val="22"/>
          <w:szCs w:val="22"/>
          <w:lang w:eastAsia="ru-RU"/>
        </w:rPr>
        <w:t xml:space="preserve"> </w:t>
      </w:r>
      <w:r w:rsidR="00FD7718">
        <w:rPr>
          <w:b/>
          <w:color w:val="FF0000"/>
          <w:sz w:val="22"/>
          <w:szCs w:val="22"/>
          <w:lang w:eastAsia="ru-RU"/>
        </w:rPr>
        <w:t>20</w:t>
      </w:r>
      <w:r w:rsidR="00E0730D">
        <w:rPr>
          <w:b/>
          <w:color w:val="FF0000"/>
          <w:sz w:val="22"/>
          <w:szCs w:val="22"/>
          <w:lang w:eastAsia="ru-RU"/>
        </w:rPr>
        <w:t xml:space="preserve"> 340</w:t>
      </w:r>
      <w:r w:rsidR="00975A77">
        <w:rPr>
          <w:b/>
          <w:color w:val="FF0000"/>
          <w:sz w:val="22"/>
          <w:szCs w:val="22"/>
          <w:lang w:eastAsia="ru-RU"/>
        </w:rPr>
        <w:t>,00</w:t>
      </w:r>
      <w:r w:rsidRPr="007D1A9D">
        <w:rPr>
          <w:b/>
          <w:color w:val="FF0000"/>
          <w:sz w:val="22"/>
          <w:szCs w:val="22"/>
          <w:lang w:eastAsia="ru-RU"/>
        </w:rPr>
        <w:t xml:space="preserve">  (</w:t>
      </w:r>
      <w:r w:rsidR="00FD7718">
        <w:rPr>
          <w:b/>
          <w:color w:val="FF0000"/>
          <w:sz w:val="22"/>
          <w:szCs w:val="22"/>
          <w:lang w:eastAsia="ru-RU"/>
        </w:rPr>
        <w:t>двадцать</w:t>
      </w:r>
      <w:r w:rsidR="00975A77">
        <w:rPr>
          <w:b/>
          <w:color w:val="FF0000"/>
          <w:sz w:val="22"/>
          <w:szCs w:val="22"/>
          <w:lang w:eastAsia="ru-RU"/>
        </w:rPr>
        <w:t xml:space="preserve"> тысяч </w:t>
      </w:r>
      <w:r w:rsidR="00E0730D">
        <w:rPr>
          <w:b/>
          <w:color w:val="FF0000"/>
          <w:sz w:val="22"/>
          <w:szCs w:val="22"/>
          <w:lang w:eastAsia="ru-RU"/>
        </w:rPr>
        <w:t xml:space="preserve">триста сорок </w:t>
      </w:r>
      <w:r w:rsidR="00975A77">
        <w:rPr>
          <w:b/>
          <w:color w:val="FF0000"/>
          <w:sz w:val="22"/>
          <w:szCs w:val="22"/>
          <w:lang w:eastAsia="ru-RU"/>
        </w:rPr>
        <w:t>рублей 00 копеек)</w:t>
      </w:r>
    </w:p>
    <w:bookmarkEnd w:id="0"/>
    <w:p w14:paraId="0DE40A55" w14:textId="77777777" w:rsidR="006826A8" w:rsidRPr="007D1A9D" w:rsidRDefault="006826A8" w:rsidP="006826A8">
      <w:pPr>
        <w:suppressAutoHyphens w:val="0"/>
        <w:ind w:left="142" w:firstLine="539"/>
        <w:jc w:val="both"/>
        <w:rPr>
          <w:sz w:val="22"/>
          <w:szCs w:val="22"/>
          <w:lang w:eastAsia="ru-RU"/>
        </w:rPr>
      </w:pPr>
      <w:r w:rsidRPr="007D1A9D">
        <w:rPr>
          <w:sz w:val="22"/>
          <w:szCs w:val="22"/>
          <w:lang w:eastAsia="ru-RU"/>
        </w:rPr>
        <w:t>3. Выполнение работ осуществляется силами и за счет средств Участника. Участник должен быть аккредитован.</w:t>
      </w:r>
    </w:p>
    <w:p w14:paraId="006D0D7D" w14:textId="6BE72CC3" w:rsidR="006826A8" w:rsidRPr="007D1A9D" w:rsidRDefault="006826A8" w:rsidP="006826A8">
      <w:pPr>
        <w:tabs>
          <w:tab w:val="left" w:pos="360"/>
        </w:tabs>
        <w:suppressAutoHyphens w:val="0"/>
        <w:ind w:left="142" w:firstLine="539"/>
        <w:jc w:val="both"/>
        <w:rPr>
          <w:i/>
          <w:color w:val="FF0000"/>
          <w:sz w:val="22"/>
          <w:szCs w:val="22"/>
          <w:u w:val="single"/>
          <w:lang w:eastAsia="ru-RU"/>
        </w:rPr>
      </w:pPr>
      <w:r w:rsidRPr="007D1A9D">
        <w:rPr>
          <w:sz w:val="22"/>
          <w:szCs w:val="22"/>
          <w:lang w:eastAsia="ru-RU"/>
        </w:rPr>
        <w:t>Предполагаемые сроки заключения договора:</w:t>
      </w:r>
      <w:r w:rsidRPr="007D1A9D">
        <w:rPr>
          <w:i/>
          <w:sz w:val="22"/>
          <w:szCs w:val="22"/>
          <w:lang w:eastAsia="ru-RU"/>
        </w:rPr>
        <w:t xml:space="preserve"> (</w:t>
      </w:r>
      <w:r w:rsidR="00FD7718">
        <w:rPr>
          <w:i/>
          <w:sz w:val="22"/>
          <w:szCs w:val="22"/>
          <w:lang w:eastAsia="ru-RU"/>
        </w:rPr>
        <w:t>май</w:t>
      </w:r>
      <w:r w:rsidRPr="007D1A9D">
        <w:rPr>
          <w:i/>
          <w:sz w:val="22"/>
          <w:szCs w:val="22"/>
          <w:lang w:eastAsia="ru-RU"/>
        </w:rPr>
        <w:t>)</w:t>
      </w:r>
      <w:r w:rsidRPr="007D1A9D">
        <w:rPr>
          <w:i/>
          <w:sz w:val="21"/>
          <w:szCs w:val="21"/>
          <w:lang w:eastAsia="ru-RU"/>
        </w:rPr>
        <w:t xml:space="preserve"> 202</w:t>
      </w:r>
      <w:r w:rsidR="00A754EF">
        <w:rPr>
          <w:i/>
          <w:sz w:val="21"/>
          <w:szCs w:val="21"/>
          <w:lang w:eastAsia="ru-RU"/>
        </w:rPr>
        <w:t>6</w:t>
      </w:r>
      <w:r w:rsidR="00FD7718">
        <w:rPr>
          <w:i/>
          <w:sz w:val="21"/>
          <w:szCs w:val="21"/>
          <w:lang w:eastAsia="ru-RU"/>
        </w:rPr>
        <w:t xml:space="preserve"> </w:t>
      </w:r>
      <w:r w:rsidRPr="007D1A9D">
        <w:rPr>
          <w:i/>
          <w:sz w:val="21"/>
          <w:szCs w:val="21"/>
          <w:lang w:eastAsia="ru-RU"/>
        </w:rPr>
        <w:t>года</w:t>
      </w:r>
    </w:p>
    <w:p w14:paraId="72AB2722" w14:textId="77777777" w:rsidR="006826A8" w:rsidRPr="007D1A9D" w:rsidRDefault="006826A8" w:rsidP="006826A8">
      <w:pPr>
        <w:tabs>
          <w:tab w:val="left" w:pos="360"/>
        </w:tabs>
        <w:suppressAutoHyphens w:val="0"/>
        <w:autoSpaceDN w:val="0"/>
        <w:ind w:firstLine="567"/>
        <w:jc w:val="both"/>
        <w:rPr>
          <w:b/>
          <w:iCs/>
          <w:lang w:eastAsia="ru-RU"/>
        </w:rPr>
      </w:pPr>
      <w:r w:rsidRPr="007D1A9D">
        <w:rPr>
          <w:b/>
          <w:iCs/>
          <w:lang w:eastAsia="ru-RU"/>
        </w:rPr>
        <w:t>Заключение договора возможно в простой письменной форме.</w:t>
      </w:r>
    </w:p>
    <w:p w14:paraId="2B09426F" w14:textId="7A4B9C09" w:rsidR="006826A8" w:rsidRPr="007D1A9D" w:rsidRDefault="006826A8" w:rsidP="006826A8">
      <w:pPr>
        <w:tabs>
          <w:tab w:val="left" w:pos="360"/>
        </w:tabs>
        <w:suppressAutoHyphens w:val="0"/>
        <w:autoSpaceDN w:val="0"/>
        <w:ind w:firstLine="567"/>
        <w:jc w:val="both"/>
        <w:rPr>
          <w:b/>
          <w:bCs/>
          <w:iCs/>
          <w:lang w:eastAsia="ru-RU"/>
        </w:rPr>
      </w:pPr>
      <w:r w:rsidRPr="007D1A9D">
        <w:rPr>
          <w:lang w:eastAsia="ru-RU"/>
        </w:rPr>
        <w:t xml:space="preserve">Предполагаемые сроки оказания услуги: </w:t>
      </w:r>
      <w:r w:rsidR="00975A77">
        <w:rPr>
          <w:b/>
          <w:iCs/>
          <w:lang w:eastAsia="ru-RU"/>
        </w:rPr>
        <w:t>с момента заключения договора в течение 30 календарных дней</w:t>
      </w:r>
      <w:r w:rsidRPr="007D1A9D">
        <w:rPr>
          <w:b/>
          <w:iCs/>
          <w:lang w:eastAsia="ru-RU"/>
        </w:rPr>
        <w:t>.</w:t>
      </w:r>
      <w:r w:rsidRPr="007D1A9D">
        <w:rPr>
          <w:b/>
          <w:iCs/>
          <w:color w:val="FF0000"/>
          <w:lang w:eastAsia="ru-RU"/>
        </w:rPr>
        <w:t xml:space="preserve"> </w:t>
      </w:r>
    </w:p>
    <w:p w14:paraId="1D465DBD" w14:textId="77777777" w:rsidR="006826A8" w:rsidRPr="007D1A9D" w:rsidRDefault="006826A8" w:rsidP="006826A8">
      <w:pPr>
        <w:widowControl w:val="0"/>
        <w:tabs>
          <w:tab w:val="left" w:pos="1134"/>
        </w:tabs>
        <w:suppressAutoHyphens w:val="0"/>
        <w:autoSpaceDE w:val="0"/>
        <w:autoSpaceDN w:val="0"/>
        <w:adjustRightInd w:val="0"/>
        <w:ind w:right="-1" w:firstLine="567"/>
        <w:jc w:val="both"/>
        <w:rPr>
          <w:iCs/>
          <w:lang w:eastAsia="ru-RU"/>
        </w:rPr>
      </w:pPr>
      <w:r w:rsidRPr="007D1A9D">
        <w:rPr>
          <w:lang w:eastAsia="ru-RU"/>
        </w:rPr>
        <w:t xml:space="preserve">4. Порядок оплаты: </w:t>
      </w:r>
      <w:r w:rsidRPr="007D1A9D">
        <w:rPr>
          <w:b/>
          <w:iCs/>
          <w:lang w:eastAsia="ru-RU"/>
        </w:rPr>
        <w:t>в течение 7 (семи) рабочих дней с даты подписания заказчиком документов о приемке.</w:t>
      </w:r>
    </w:p>
    <w:p w14:paraId="2F86E517" w14:textId="77777777" w:rsidR="006826A8" w:rsidRPr="007D1A9D" w:rsidRDefault="006826A8" w:rsidP="006826A8">
      <w:pPr>
        <w:suppressAutoHyphens w:val="0"/>
        <w:autoSpaceDN w:val="0"/>
        <w:ind w:firstLine="567"/>
        <w:jc w:val="both"/>
        <w:rPr>
          <w:color w:val="000000"/>
          <w:lang w:eastAsia="ru-RU"/>
        </w:rPr>
      </w:pPr>
      <w:r w:rsidRPr="007D1A9D">
        <w:rPr>
          <w:lang w:eastAsia="ru-RU"/>
        </w:rPr>
        <w:t xml:space="preserve">5. Предложение рекомендуется направлять по форме, приведенной в </w:t>
      </w:r>
      <w:r w:rsidRPr="007D1A9D">
        <w:rPr>
          <w:b/>
          <w:iCs/>
          <w:lang w:eastAsia="ru-RU"/>
        </w:rPr>
        <w:t>Приложении №1</w:t>
      </w:r>
      <w:r w:rsidRPr="007D1A9D">
        <w:rPr>
          <w:lang w:eastAsia="ru-RU"/>
        </w:rPr>
        <w:t xml:space="preserve"> к настоящему запросу о предоставлении ценовой информации</w:t>
      </w:r>
      <w:r w:rsidRPr="007D1A9D">
        <w:rPr>
          <w:color w:val="000000"/>
          <w:lang w:eastAsia="ru-RU"/>
        </w:rPr>
        <w:t>.</w:t>
      </w:r>
    </w:p>
    <w:p w14:paraId="650F7D7E" w14:textId="77777777" w:rsidR="006826A8" w:rsidRPr="007D1A9D" w:rsidRDefault="006826A8" w:rsidP="006826A8">
      <w:pPr>
        <w:suppressAutoHyphens w:val="0"/>
        <w:autoSpaceDN w:val="0"/>
        <w:ind w:firstLine="567"/>
        <w:jc w:val="both"/>
        <w:rPr>
          <w:lang w:eastAsia="ru-RU"/>
        </w:rPr>
      </w:pPr>
      <w:r w:rsidRPr="007D1A9D">
        <w:rPr>
          <w:lang w:eastAsia="ru-RU"/>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1E4E3852" w14:textId="77777777" w:rsidR="006826A8" w:rsidRPr="007D1A9D" w:rsidRDefault="006826A8" w:rsidP="006826A8">
      <w:pPr>
        <w:suppressAutoHyphens w:val="0"/>
        <w:autoSpaceDN w:val="0"/>
        <w:ind w:firstLine="567"/>
        <w:jc w:val="both"/>
        <w:rPr>
          <w:lang w:eastAsia="ru-RU"/>
        </w:rPr>
      </w:pPr>
      <w:r w:rsidRPr="007D1A9D">
        <w:rPr>
          <w:lang w:eastAsia="ru-RU"/>
        </w:rPr>
        <w:t>Предложение также должно быть скреплено печатью Участника (при наличии).</w:t>
      </w:r>
    </w:p>
    <w:p w14:paraId="39D36AB2" w14:textId="77777777" w:rsidR="006826A8" w:rsidRPr="007D1A9D" w:rsidRDefault="006826A8" w:rsidP="006826A8">
      <w:pPr>
        <w:widowControl w:val="0"/>
        <w:suppressAutoHyphens w:val="0"/>
        <w:autoSpaceDE w:val="0"/>
        <w:autoSpaceDN w:val="0"/>
        <w:adjustRightInd w:val="0"/>
        <w:ind w:firstLine="567"/>
        <w:jc w:val="both"/>
        <w:rPr>
          <w:lang w:eastAsia="ru-RU"/>
        </w:rPr>
      </w:pPr>
      <w:r w:rsidRPr="007D1A9D">
        <w:rPr>
          <w:lang w:eastAsia="ru-RU"/>
        </w:rPr>
        <w:t xml:space="preserve">6. Из предложения участника должны однозначно определяться цена единицы </w:t>
      </w:r>
      <w:r w:rsidRPr="007D1A9D">
        <w:rPr>
          <w:b/>
          <w:iCs/>
          <w:lang w:eastAsia="ru-RU"/>
        </w:rPr>
        <w:t>товара, работы, услуги</w:t>
      </w:r>
      <w:r w:rsidRPr="007D1A9D">
        <w:rPr>
          <w:b/>
          <w:i/>
          <w:lang w:eastAsia="ru-RU"/>
        </w:rPr>
        <w:t xml:space="preserve"> </w:t>
      </w:r>
      <w:r w:rsidRPr="007D1A9D">
        <w:rPr>
          <w:lang w:eastAsia="ru-RU"/>
        </w:rPr>
        <w:t>и общая цена договора на условиях, указанных в запросе, срок действия предлагаемой цены.</w:t>
      </w:r>
    </w:p>
    <w:p w14:paraId="7EB0FE62" w14:textId="77777777" w:rsidR="006826A8" w:rsidRPr="007D1A9D" w:rsidRDefault="006826A8" w:rsidP="006826A8">
      <w:pPr>
        <w:suppressAutoHyphens w:val="0"/>
        <w:autoSpaceDN w:val="0"/>
        <w:ind w:firstLine="567"/>
        <w:jc w:val="both"/>
        <w:rPr>
          <w:lang w:eastAsia="ru-RU"/>
        </w:rPr>
      </w:pPr>
      <w:r w:rsidRPr="007D1A9D">
        <w:rPr>
          <w:lang w:eastAsia="ru-RU"/>
        </w:rPr>
        <w:t xml:space="preserve">7. Предложение должно быть подано Участником </w:t>
      </w:r>
      <w:r w:rsidRPr="007D1A9D">
        <w:rPr>
          <w:u w:val="single"/>
          <w:lang w:eastAsia="ru-RU"/>
        </w:rPr>
        <w:br/>
      </w:r>
      <w:r w:rsidRPr="007D1A9D">
        <w:rPr>
          <w:lang w:eastAsia="ru-RU"/>
        </w:rPr>
        <w:t xml:space="preserve">в форме электронного документа на электронную площадку </w:t>
      </w:r>
      <w:proofErr w:type="spellStart"/>
      <w:r w:rsidRPr="007D1A9D">
        <w:rPr>
          <w:b/>
          <w:iCs/>
          <w:lang w:val="en-US" w:eastAsia="ru-RU"/>
        </w:rPr>
        <w:t>VladZakupki</w:t>
      </w:r>
      <w:proofErr w:type="spellEnd"/>
      <w:r w:rsidRPr="007D1A9D">
        <w:rPr>
          <w:b/>
          <w:iCs/>
          <w:lang w:eastAsia="ru-RU"/>
        </w:rPr>
        <w:t>» (адрес сайта в сети Интернет: http://vladzakupki.ru)</w:t>
      </w:r>
      <w:r w:rsidRPr="007D1A9D">
        <w:rPr>
          <w:iCs/>
          <w:lang w:eastAsia="ru-RU"/>
        </w:rPr>
        <w:t>.</w:t>
      </w:r>
      <w:r w:rsidRPr="007D1A9D">
        <w:rPr>
          <w:lang w:eastAsia="ru-RU"/>
        </w:rPr>
        <w:t xml:space="preserve"> При подаче заявки Участник </w:t>
      </w:r>
      <w:r w:rsidRPr="007D1A9D">
        <w:rPr>
          <w:b/>
          <w:lang w:eastAsia="ru-RU"/>
        </w:rPr>
        <w:t>обязан указать номер извещения, указанный на вышеуказанном сайте</w:t>
      </w:r>
      <w:r w:rsidRPr="007D1A9D">
        <w:rPr>
          <w:lang w:eastAsia="ru-RU"/>
        </w:rPr>
        <w:t>.</w:t>
      </w:r>
    </w:p>
    <w:p w14:paraId="671BFFFE" w14:textId="15FF4830" w:rsidR="006826A8" w:rsidRPr="007D1A9D" w:rsidRDefault="006826A8" w:rsidP="006826A8">
      <w:pPr>
        <w:suppressAutoHyphens w:val="0"/>
        <w:autoSpaceDN w:val="0"/>
        <w:ind w:firstLine="567"/>
        <w:jc w:val="both"/>
        <w:rPr>
          <w:color w:val="FF0000"/>
          <w:lang w:eastAsia="ru-RU"/>
        </w:rPr>
      </w:pPr>
      <w:r w:rsidRPr="007D1A9D">
        <w:rPr>
          <w:lang w:eastAsia="ru-RU"/>
        </w:rPr>
        <w:t>Срок подачи ценовой информации:</w:t>
      </w:r>
      <w:r w:rsidRPr="007D1A9D">
        <w:rPr>
          <w:sz w:val="20"/>
          <w:szCs w:val="20"/>
          <w:lang w:eastAsia="ru-RU"/>
        </w:rPr>
        <w:t xml:space="preserve"> </w:t>
      </w:r>
      <w:r w:rsidRPr="007D1A9D">
        <w:rPr>
          <w:lang w:eastAsia="ru-RU"/>
        </w:rPr>
        <w:t xml:space="preserve">     </w:t>
      </w:r>
      <w:r w:rsidRPr="007D1A9D">
        <w:rPr>
          <w:color w:val="FF0000"/>
          <w:lang w:eastAsia="ru-RU"/>
        </w:rPr>
        <w:t>с</w:t>
      </w:r>
      <w:r w:rsidR="00975A77">
        <w:rPr>
          <w:color w:val="FF0000"/>
          <w:lang w:eastAsia="ru-RU"/>
        </w:rPr>
        <w:t xml:space="preserve"> </w:t>
      </w:r>
      <w:r w:rsidR="007E462C">
        <w:rPr>
          <w:color w:val="FF0000"/>
          <w:lang w:eastAsia="ru-RU"/>
        </w:rPr>
        <w:t>1</w:t>
      </w:r>
      <w:r w:rsidR="00A754EF">
        <w:rPr>
          <w:color w:val="FF0000"/>
          <w:lang w:eastAsia="ru-RU"/>
        </w:rPr>
        <w:t>2</w:t>
      </w:r>
      <w:r w:rsidR="00975A77">
        <w:rPr>
          <w:color w:val="FF0000"/>
          <w:lang w:eastAsia="ru-RU"/>
        </w:rPr>
        <w:t>.0</w:t>
      </w:r>
      <w:r w:rsidR="00FD7718">
        <w:rPr>
          <w:color w:val="FF0000"/>
          <w:lang w:eastAsia="ru-RU"/>
        </w:rPr>
        <w:t>5</w:t>
      </w:r>
      <w:r w:rsidR="00975A77">
        <w:rPr>
          <w:color w:val="FF0000"/>
          <w:lang w:eastAsia="ru-RU"/>
        </w:rPr>
        <w:t>.202</w:t>
      </w:r>
      <w:r w:rsidR="00A754EF">
        <w:rPr>
          <w:color w:val="FF0000"/>
          <w:lang w:eastAsia="ru-RU"/>
        </w:rPr>
        <w:t xml:space="preserve">6 </w:t>
      </w:r>
      <w:r w:rsidRPr="007D1A9D">
        <w:rPr>
          <w:color w:val="FF0000"/>
          <w:lang w:eastAsia="ru-RU"/>
        </w:rPr>
        <w:t xml:space="preserve">г.  </w:t>
      </w:r>
    </w:p>
    <w:p w14:paraId="38389FFF" w14:textId="2EAA398F" w:rsidR="006826A8" w:rsidRPr="007D1A9D" w:rsidRDefault="006826A8" w:rsidP="006826A8">
      <w:pPr>
        <w:suppressAutoHyphens w:val="0"/>
        <w:autoSpaceDN w:val="0"/>
        <w:ind w:firstLine="567"/>
        <w:jc w:val="both"/>
        <w:rPr>
          <w:b/>
          <w:i/>
          <w:color w:val="FF0000"/>
          <w:lang w:eastAsia="ru-RU"/>
        </w:rPr>
      </w:pPr>
      <w:r w:rsidRPr="007D1A9D">
        <w:rPr>
          <w:color w:val="FF0000"/>
          <w:lang w:eastAsia="ru-RU"/>
        </w:rPr>
        <w:t xml:space="preserve">                                                                </w:t>
      </w:r>
      <w:r w:rsidR="00975A77" w:rsidRPr="007D1A9D">
        <w:rPr>
          <w:color w:val="FF0000"/>
          <w:lang w:eastAsia="ru-RU"/>
        </w:rPr>
        <w:t>Д</w:t>
      </w:r>
      <w:r w:rsidRPr="007D1A9D">
        <w:rPr>
          <w:color w:val="FF0000"/>
          <w:lang w:eastAsia="ru-RU"/>
        </w:rPr>
        <w:t>о</w:t>
      </w:r>
      <w:r w:rsidR="00975A77">
        <w:rPr>
          <w:color w:val="FF0000"/>
          <w:lang w:eastAsia="ru-RU"/>
        </w:rPr>
        <w:t xml:space="preserve"> </w:t>
      </w:r>
      <w:r w:rsidR="00FD7718">
        <w:rPr>
          <w:color w:val="FF0000"/>
          <w:lang w:eastAsia="ru-RU"/>
        </w:rPr>
        <w:t>1</w:t>
      </w:r>
      <w:r w:rsidR="00A754EF">
        <w:rPr>
          <w:color w:val="FF0000"/>
          <w:lang w:eastAsia="ru-RU"/>
        </w:rPr>
        <w:t>4</w:t>
      </w:r>
      <w:r w:rsidR="00975A77">
        <w:rPr>
          <w:color w:val="FF0000"/>
          <w:lang w:eastAsia="ru-RU"/>
        </w:rPr>
        <w:t>.0</w:t>
      </w:r>
      <w:r w:rsidR="00FD7718">
        <w:rPr>
          <w:color w:val="FF0000"/>
          <w:lang w:eastAsia="ru-RU"/>
        </w:rPr>
        <w:t>5</w:t>
      </w:r>
      <w:r w:rsidR="00975A77">
        <w:rPr>
          <w:color w:val="FF0000"/>
          <w:lang w:eastAsia="ru-RU"/>
        </w:rPr>
        <w:t>.20</w:t>
      </w:r>
      <w:r w:rsidR="00A754EF">
        <w:rPr>
          <w:color w:val="FF0000"/>
          <w:lang w:eastAsia="ru-RU"/>
        </w:rPr>
        <w:t>26</w:t>
      </w:r>
      <w:r w:rsidRPr="007D1A9D">
        <w:rPr>
          <w:color w:val="FF0000"/>
          <w:lang w:eastAsia="ru-RU"/>
        </w:rPr>
        <w:t xml:space="preserve"> г.</w:t>
      </w:r>
      <w:r w:rsidR="006E5982">
        <w:rPr>
          <w:color w:val="FF0000"/>
          <w:lang w:eastAsia="ru-RU"/>
        </w:rPr>
        <w:t xml:space="preserve"> </w:t>
      </w:r>
      <w:r w:rsidR="00FD7718">
        <w:rPr>
          <w:color w:val="FF0000"/>
          <w:lang w:eastAsia="ru-RU"/>
        </w:rPr>
        <w:t>9</w:t>
      </w:r>
      <w:r w:rsidR="006E5982">
        <w:rPr>
          <w:color w:val="FF0000"/>
          <w:lang w:eastAsia="ru-RU"/>
        </w:rPr>
        <w:t>:00ч.00</w:t>
      </w:r>
      <w:r w:rsidRPr="007D1A9D">
        <w:rPr>
          <w:color w:val="FF0000"/>
          <w:lang w:eastAsia="ru-RU"/>
        </w:rPr>
        <w:t xml:space="preserve"> мин.</w:t>
      </w:r>
    </w:p>
    <w:p w14:paraId="6F5EC29D" w14:textId="77777777" w:rsidR="006826A8" w:rsidRPr="007D1A9D" w:rsidRDefault="006826A8" w:rsidP="006826A8">
      <w:pPr>
        <w:widowControl w:val="0"/>
        <w:suppressAutoHyphens w:val="0"/>
        <w:autoSpaceDE w:val="0"/>
        <w:autoSpaceDN w:val="0"/>
        <w:adjustRightInd w:val="0"/>
        <w:ind w:firstLine="567"/>
        <w:jc w:val="both"/>
        <w:rPr>
          <w:lang w:eastAsia="ru-RU"/>
        </w:rPr>
      </w:pPr>
      <w:r w:rsidRPr="007D1A9D">
        <w:rPr>
          <w:lang w:eastAsia="ru-RU"/>
        </w:rPr>
        <w:t xml:space="preserve">8. </w:t>
      </w:r>
      <w:r w:rsidRPr="007D1A9D">
        <w:rPr>
          <w:b/>
          <w:lang w:eastAsia="ru-RU"/>
        </w:rPr>
        <w:t xml:space="preserve">Данная процедура является запросом ценовых предложений </w:t>
      </w:r>
      <w:r w:rsidRPr="007D1A9D">
        <w:rPr>
          <w:lang w:eastAsia="ru-RU"/>
        </w:rPr>
        <w:t xml:space="preserve">в соответствии со </w:t>
      </w:r>
      <w:r w:rsidRPr="007D1A9D">
        <w:rPr>
          <w:b/>
          <w:bCs/>
          <w:lang w:eastAsia="ru-RU"/>
        </w:rPr>
        <w:t xml:space="preserve">ст. 3.6  </w:t>
      </w:r>
      <w:r w:rsidRPr="007D1A9D">
        <w:rPr>
          <w:b/>
          <w:lang w:eastAsia="ru-RU"/>
        </w:rPr>
        <w:t>Федерального закона от 18.07.2011 № 223-ФЗ</w:t>
      </w:r>
      <w:r w:rsidRPr="007D1A9D">
        <w:rPr>
          <w:lang w:eastAsia="ru-RU"/>
        </w:rPr>
        <w:t xml:space="preserve">  закупках товаров, работ, услуг отдельными видами юридических лиц»</w:t>
      </w:r>
      <w:r w:rsidRPr="007D1A9D">
        <w:rPr>
          <w:b/>
          <w:lang w:eastAsia="ru-RU"/>
        </w:rPr>
        <w:t xml:space="preserve"> </w:t>
      </w:r>
      <w:r w:rsidRPr="007D1A9D">
        <w:rPr>
          <w:b/>
          <w:bCs/>
          <w:lang w:eastAsia="ru-RU"/>
        </w:rPr>
        <w:t>и может закончиться подписанием договора</w:t>
      </w:r>
      <w:r w:rsidRPr="007D1A9D">
        <w:rPr>
          <w:b/>
          <w:lang w:eastAsia="ru-RU"/>
        </w:rPr>
        <w:t xml:space="preserve"> в случае принятия Заказчиком такого решения.</w:t>
      </w:r>
      <w:r w:rsidRPr="007D1A9D">
        <w:rPr>
          <w:lang w:eastAsia="ru-RU"/>
        </w:rPr>
        <w:t xml:space="preserve"> </w:t>
      </w:r>
    </w:p>
    <w:p w14:paraId="215CFE18" w14:textId="77777777" w:rsidR="006826A8" w:rsidRPr="007D1A9D" w:rsidRDefault="006826A8" w:rsidP="006826A8">
      <w:pPr>
        <w:widowControl w:val="0"/>
        <w:suppressAutoHyphens w:val="0"/>
        <w:autoSpaceDE w:val="0"/>
        <w:autoSpaceDN w:val="0"/>
        <w:adjustRightInd w:val="0"/>
        <w:ind w:firstLine="567"/>
        <w:jc w:val="both"/>
        <w:rPr>
          <w:lang w:eastAsia="ru-RU"/>
        </w:rPr>
      </w:pPr>
      <w:r w:rsidRPr="007D1A9D">
        <w:rPr>
          <w:lang w:eastAsia="ru-RU"/>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7D1A9D">
        <w:rPr>
          <w:b/>
          <w:lang w:eastAsia="ru-RU"/>
        </w:rPr>
        <w:t>с намерением</w:t>
      </w:r>
      <w:r w:rsidRPr="007D1A9D">
        <w:rPr>
          <w:lang w:eastAsia="ru-RU"/>
        </w:rPr>
        <w:t xml:space="preserve"> заключить договор с Участником:</w:t>
      </w:r>
    </w:p>
    <w:p w14:paraId="078C9858" w14:textId="77777777" w:rsidR="006826A8" w:rsidRPr="007D1A9D" w:rsidRDefault="006826A8" w:rsidP="006826A8">
      <w:pPr>
        <w:widowControl w:val="0"/>
        <w:suppressAutoHyphens w:val="0"/>
        <w:autoSpaceDE w:val="0"/>
        <w:autoSpaceDN w:val="0"/>
        <w:adjustRightInd w:val="0"/>
        <w:ind w:firstLine="567"/>
        <w:jc w:val="both"/>
        <w:rPr>
          <w:lang w:eastAsia="ru-RU"/>
        </w:rPr>
      </w:pPr>
      <w:r w:rsidRPr="007D1A9D">
        <w:rPr>
          <w:lang w:eastAsia="ru-RU"/>
        </w:rPr>
        <w:t>1) предложившим наименьшую цену;</w:t>
      </w:r>
    </w:p>
    <w:p w14:paraId="37BD0F3B" w14:textId="77777777" w:rsidR="006826A8" w:rsidRPr="007D1A9D" w:rsidRDefault="006826A8" w:rsidP="006826A8">
      <w:pPr>
        <w:widowControl w:val="0"/>
        <w:suppressAutoHyphens w:val="0"/>
        <w:autoSpaceDE w:val="0"/>
        <w:autoSpaceDN w:val="0"/>
        <w:adjustRightInd w:val="0"/>
        <w:ind w:firstLine="567"/>
        <w:jc w:val="both"/>
        <w:rPr>
          <w:lang w:eastAsia="ru-RU"/>
        </w:rPr>
      </w:pPr>
      <w:r w:rsidRPr="007D1A9D">
        <w:rPr>
          <w:lang w:eastAsia="ru-RU"/>
        </w:rPr>
        <w:t xml:space="preserve">2) лучшие </w:t>
      </w:r>
      <w:proofErr w:type="spellStart"/>
      <w:r w:rsidRPr="007D1A9D">
        <w:rPr>
          <w:lang w:eastAsia="ru-RU"/>
        </w:rPr>
        <w:t>нестоимостные</w:t>
      </w:r>
      <w:proofErr w:type="spellEnd"/>
      <w:r w:rsidRPr="007D1A9D">
        <w:rPr>
          <w:lang w:eastAsia="ru-RU"/>
        </w:rPr>
        <w:t xml:space="preserve"> условия;</w:t>
      </w:r>
    </w:p>
    <w:p w14:paraId="6AFE2B2A" w14:textId="77777777" w:rsidR="006826A8" w:rsidRPr="007D1A9D" w:rsidRDefault="006826A8" w:rsidP="006826A8">
      <w:pPr>
        <w:widowControl w:val="0"/>
        <w:suppressAutoHyphens w:val="0"/>
        <w:autoSpaceDE w:val="0"/>
        <w:autoSpaceDN w:val="0"/>
        <w:adjustRightInd w:val="0"/>
        <w:ind w:firstLine="567"/>
        <w:jc w:val="both"/>
        <w:rPr>
          <w:b/>
          <w:lang w:eastAsia="ru-RU"/>
        </w:rPr>
      </w:pPr>
      <w:r w:rsidRPr="007D1A9D">
        <w:rPr>
          <w:lang w:eastAsia="ru-RU"/>
        </w:rPr>
        <w:t xml:space="preserve">3) лучшие по совокупности условия, </w:t>
      </w:r>
      <w:r w:rsidRPr="007D1A9D">
        <w:rPr>
          <w:b/>
          <w:lang w:eastAsia="ru-RU"/>
        </w:rPr>
        <w:t>или принимает решение о завершении процедуры запроса цен без заключения договора.</w:t>
      </w:r>
    </w:p>
    <w:p w14:paraId="33CAD734" w14:textId="77777777" w:rsidR="006826A8" w:rsidRPr="007D1A9D" w:rsidRDefault="006826A8" w:rsidP="006826A8">
      <w:pPr>
        <w:widowControl w:val="0"/>
        <w:suppressAutoHyphens w:val="0"/>
        <w:autoSpaceDE w:val="0"/>
        <w:autoSpaceDN w:val="0"/>
        <w:adjustRightInd w:val="0"/>
        <w:ind w:firstLine="567"/>
        <w:jc w:val="both"/>
        <w:rPr>
          <w:lang w:eastAsia="ru-RU"/>
        </w:rPr>
      </w:pPr>
    </w:p>
    <w:p w14:paraId="07AEC3EE" w14:textId="77777777" w:rsidR="006826A8" w:rsidRPr="007D1A9D" w:rsidRDefault="006826A8" w:rsidP="006826A8">
      <w:pPr>
        <w:suppressAutoHyphens w:val="0"/>
        <w:autoSpaceDE w:val="0"/>
        <w:autoSpaceDN w:val="0"/>
        <w:adjustRightInd w:val="0"/>
        <w:ind w:firstLine="567"/>
        <w:jc w:val="both"/>
        <w:rPr>
          <w:b/>
          <w:lang w:eastAsia="ru-RU"/>
        </w:rPr>
      </w:pPr>
      <w:r w:rsidRPr="007D1A9D">
        <w:rPr>
          <w:b/>
          <w:lang w:eastAsia="ru-RU"/>
        </w:rPr>
        <w:t>Заказчик оставляет за собой право не заключать договор.</w:t>
      </w:r>
    </w:p>
    <w:p w14:paraId="569F335D" w14:textId="77777777" w:rsidR="006826A8" w:rsidRPr="007D1A9D" w:rsidRDefault="006826A8" w:rsidP="006826A8">
      <w:pPr>
        <w:suppressAutoHyphens w:val="0"/>
        <w:autoSpaceDN w:val="0"/>
        <w:ind w:firstLine="567"/>
        <w:jc w:val="both"/>
        <w:rPr>
          <w:lang w:eastAsia="ru-RU"/>
        </w:rPr>
      </w:pPr>
      <w:r w:rsidRPr="007D1A9D">
        <w:rPr>
          <w:lang w:eastAsia="ru-RU"/>
        </w:rPr>
        <w:t>9. Условия рассмотрения ценовых предложений Участников и их оценка.</w:t>
      </w:r>
    </w:p>
    <w:p w14:paraId="34824F94" w14:textId="77777777" w:rsidR="006826A8" w:rsidRPr="007D1A9D" w:rsidRDefault="006826A8" w:rsidP="006826A8">
      <w:pPr>
        <w:widowControl w:val="0"/>
        <w:suppressAutoHyphens w:val="0"/>
        <w:autoSpaceDE w:val="0"/>
        <w:autoSpaceDN w:val="0"/>
        <w:adjustRightInd w:val="0"/>
        <w:ind w:firstLine="567"/>
        <w:jc w:val="both"/>
        <w:rPr>
          <w:lang w:eastAsia="ru-RU"/>
        </w:rPr>
      </w:pPr>
      <w:r w:rsidRPr="007D1A9D">
        <w:rPr>
          <w:lang w:eastAsia="ru-RU"/>
        </w:rPr>
        <w:lastRenderedPageBreak/>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06339D9C" w14:textId="77777777" w:rsidR="006826A8" w:rsidRPr="007D1A9D" w:rsidRDefault="006826A8" w:rsidP="006826A8">
      <w:pPr>
        <w:widowControl w:val="0"/>
        <w:suppressAutoHyphens w:val="0"/>
        <w:autoSpaceDE w:val="0"/>
        <w:autoSpaceDN w:val="0"/>
        <w:adjustRightInd w:val="0"/>
        <w:ind w:firstLine="567"/>
        <w:jc w:val="both"/>
        <w:rPr>
          <w:b/>
          <w:lang w:eastAsia="ru-RU"/>
        </w:rPr>
      </w:pPr>
      <w:r w:rsidRPr="007D1A9D">
        <w:rPr>
          <w:b/>
          <w:lang w:eastAsia="ru-RU"/>
        </w:rPr>
        <w:t xml:space="preserve">1) </w:t>
      </w:r>
      <w:r w:rsidRPr="007D1A9D">
        <w:rPr>
          <w:lang w:eastAsia="ru-RU"/>
        </w:rPr>
        <w:t xml:space="preserve">отсутствие у Участника случаев </w:t>
      </w:r>
      <w:r w:rsidRPr="007D1A9D">
        <w:rPr>
          <w:b/>
          <w:lang w:eastAsia="ru-RU"/>
        </w:rPr>
        <w:t>некачественного оказания услуг,</w:t>
      </w:r>
      <w:r w:rsidRPr="007D1A9D">
        <w:rPr>
          <w:lang w:eastAsia="ru-RU"/>
        </w:rPr>
        <w:t xml:space="preserve"> подтвержденных результатом независимой экспертизы, </w:t>
      </w:r>
      <w:r w:rsidRPr="007D1A9D">
        <w:rPr>
          <w:b/>
          <w:lang w:eastAsia="ru-RU"/>
        </w:rPr>
        <w:t xml:space="preserve">и (или) просрочки оказания услуг. </w:t>
      </w:r>
    </w:p>
    <w:p w14:paraId="05323009" w14:textId="77777777" w:rsidR="006826A8" w:rsidRPr="007D1A9D" w:rsidRDefault="006826A8" w:rsidP="006826A8">
      <w:pPr>
        <w:widowControl w:val="0"/>
        <w:suppressAutoHyphens w:val="0"/>
        <w:autoSpaceDE w:val="0"/>
        <w:autoSpaceDN w:val="0"/>
        <w:adjustRightInd w:val="0"/>
        <w:ind w:firstLine="567"/>
        <w:jc w:val="both"/>
        <w:rPr>
          <w:bCs/>
          <w:lang w:eastAsia="ru-RU"/>
        </w:rPr>
      </w:pPr>
      <w:r w:rsidRPr="007D1A9D">
        <w:rPr>
          <w:b/>
          <w:lang w:eastAsia="ru-RU"/>
        </w:rPr>
        <w:t xml:space="preserve">(При проверке Заказчиком Факты ненадлежащего исполнения и (или) просрочки исполнения могут подтверждаться </w:t>
      </w:r>
      <w:r w:rsidRPr="007D1A9D">
        <w:rPr>
          <w:lang w:eastAsia="ru-RU"/>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sidRPr="007D1A9D">
        <w:rPr>
          <w:bCs/>
          <w:lang w:eastAsia="ru-RU"/>
        </w:rPr>
        <w:t>;</w:t>
      </w:r>
    </w:p>
    <w:p w14:paraId="71696BE2" w14:textId="77777777" w:rsidR="006826A8" w:rsidRPr="007D1A9D" w:rsidRDefault="006826A8" w:rsidP="006826A8">
      <w:pPr>
        <w:widowControl w:val="0"/>
        <w:suppressAutoHyphens w:val="0"/>
        <w:autoSpaceDE w:val="0"/>
        <w:autoSpaceDN w:val="0"/>
        <w:adjustRightInd w:val="0"/>
        <w:ind w:firstLine="567"/>
        <w:jc w:val="both"/>
        <w:rPr>
          <w:lang w:eastAsia="ru-RU"/>
        </w:rPr>
      </w:pPr>
      <w:r w:rsidRPr="007D1A9D">
        <w:rPr>
          <w:b/>
          <w:lang w:eastAsia="ru-RU"/>
        </w:rPr>
        <w:t>2) отсутствие сведений об Участнике в реестрах недобросовестных поставщиков</w:t>
      </w:r>
      <w:r w:rsidRPr="007D1A9D">
        <w:rPr>
          <w:lang w:eastAsia="ru-RU"/>
        </w:rPr>
        <w:t xml:space="preserve">  (подрядчиков, исполнителей) на Официальном сайте единой информационной системы в сфере закупок;</w:t>
      </w:r>
    </w:p>
    <w:p w14:paraId="745CBA27" w14:textId="77777777" w:rsidR="006826A8" w:rsidRPr="007D1A9D" w:rsidRDefault="006826A8" w:rsidP="006826A8">
      <w:pPr>
        <w:widowControl w:val="0"/>
        <w:suppressAutoHyphens w:val="0"/>
        <w:autoSpaceDE w:val="0"/>
        <w:autoSpaceDN w:val="0"/>
        <w:adjustRightInd w:val="0"/>
        <w:ind w:firstLine="567"/>
        <w:jc w:val="both"/>
        <w:rPr>
          <w:lang w:eastAsia="ru-RU"/>
        </w:rPr>
      </w:pPr>
      <w:r w:rsidRPr="007D1A9D">
        <w:rPr>
          <w:b/>
          <w:lang w:eastAsia="ru-RU"/>
        </w:rPr>
        <w:t>3) участник закупки</w:t>
      </w:r>
      <w:r w:rsidRPr="007D1A9D">
        <w:rPr>
          <w:lang w:eastAsia="ru-RU"/>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7D1A9D">
        <w:rPr>
          <w:b/>
          <w:lang w:eastAsia="ru-RU"/>
        </w:rPr>
        <w:t>обязан представить Заказчику обоснование предлагаемых цены контракта, суммы цен единиц товара</w:t>
      </w:r>
      <w:r w:rsidRPr="007D1A9D">
        <w:rPr>
          <w:lang w:eastAsia="ru-RU"/>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60F45A7" w14:textId="51DBCF89" w:rsidR="006826A8" w:rsidRPr="00FD7718" w:rsidRDefault="006826A8" w:rsidP="00FD7718">
      <w:pPr>
        <w:suppressAutoHyphens w:val="0"/>
        <w:autoSpaceDE w:val="0"/>
        <w:autoSpaceDN w:val="0"/>
        <w:adjustRightInd w:val="0"/>
        <w:ind w:firstLine="567"/>
        <w:jc w:val="both"/>
        <w:rPr>
          <w:color w:val="FF0000"/>
          <w:sz w:val="28"/>
          <w:szCs w:val="28"/>
          <w:lang w:eastAsia="ru-RU"/>
        </w:rPr>
      </w:pPr>
      <w:r w:rsidRPr="007D1A9D">
        <w:rPr>
          <w:b/>
          <w:lang w:eastAsia="ru-RU"/>
        </w:rPr>
        <w:t xml:space="preserve">4) </w:t>
      </w:r>
      <w:r w:rsidRPr="007D1A9D">
        <w:rPr>
          <w:color w:val="000000"/>
          <w:lang w:eastAsia="ru-RU"/>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sidRPr="007D1A9D">
        <w:rPr>
          <w:bCs/>
          <w:i/>
          <w:lang w:eastAsia="ru-RU"/>
        </w:rPr>
        <w:t>(предоставляется, если данное требование относится к предмету закупки)</w:t>
      </w:r>
      <w:r w:rsidRPr="007D1A9D">
        <w:rPr>
          <w:color w:val="000000"/>
          <w:lang w:eastAsia="ru-RU"/>
        </w:rPr>
        <w:t>;</w:t>
      </w:r>
    </w:p>
    <w:p w14:paraId="22EFFF5F" w14:textId="77777777" w:rsidR="006826A8" w:rsidRPr="007D1A9D" w:rsidRDefault="006826A8" w:rsidP="006826A8">
      <w:pPr>
        <w:widowControl w:val="0"/>
        <w:suppressAutoHyphens w:val="0"/>
        <w:autoSpaceDE w:val="0"/>
        <w:autoSpaceDN w:val="0"/>
        <w:adjustRightInd w:val="0"/>
        <w:ind w:firstLine="567"/>
        <w:jc w:val="both"/>
        <w:rPr>
          <w:b/>
          <w:lang w:eastAsia="ru-RU"/>
        </w:rPr>
      </w:pPr>
    </w:p>
    <w:p w14:paraId="6C24A1F9" w14:textId="77777777" w:rsidR="006826A8" w:rsidRPr="007D1A9D" w:rsidRDefault="006826A8" w:rsidP="006826A8">
      <w:pPr>
        <w:widowControl w:val="0"/>
        <w:suppressAutoHyphens w:val="0"/>
        <w:autoSpaceDE w:val="0"/>
        <w:autoSpaceDN w:val="0"/>
        <w:adjustRightInd w:val="0"/>
        <w:ind w:firstLine="567"/>
        <w:jc w:val="both"/>
        <w:rPr>
          <w:color w:val="000000"/>
          <w:lang w:eastAsia="ru-RU"/>
        </w:rPr>
      </w:pPr>
      <w:r w:rsidRPr="007D1A9D">
        <w:rPr>
          <w:b/>
          <w:lang w:eastAsia="ru-RU"/>
        </w:rPr>
        <w:t>5)</w:t>
      </w:r>
      <w:r w:rsidRPr="007D1A9D">
        <w:rPr>
          <w:color w:val="000000"/>
          <w:lang w:eastAsia="ru-RU"/>
        </w:rPr>
        <w:t xml:space="preserve"> </w:t>
      </w:r>
      <w:r w:rsidRPr="007D1A9D">
        <w:rPr>
          <w:b/>
          <w:color w:val="000000"/>
          <w:lang w:eastAsia="ru-RU"/>
        </w:rPr>
        <w:t xml:space="preserve">Документы подтверждающие происхождение товара </w:t>
      </w:r>
      <w:r w:rsidRPr="007D1A9D">
        <w:rPr>
          <w:color w:val="000000"/>
          <w:lang w:eastAsia="ru-RU"/>
        </w:rPr>
        <w:t xml:space="preserve">(Заказчик указывает конкретные документы, реестры и т.д.) </w:t>
      </w:r>
      <w:r w:rsidRPr="007D1A9D">
        <w:rPr>
          <w:bCs/>
          <w:i/>
          <w:lang w:eastAsia="ru-RU"/>
        </w:rPr>
        <w:t>(предоставляется, если данное требование относится к предмету закупки)</w:t>
      </w:r>
      <w:r w:rsidRPr="007D1A9D">
        <w:rPr>
          <w:color w:val="000000"/>
          <w:lang w:eastAsia="ru-RU"/>
        </w:rPr>
        <w:t>.</w:t>
      </w:r>
    </w:p>
    <w:p w14:paraId="5466ABB7" w14:textId="77777777" w:rsidR="006826A8" w:rsidRPr="007D1A9D" w:rsidRDefault="006826A8" w:rsidP="006826A8">
      <w:pPr>
        <w:widowControl w:val="0"/>
        <w:suppressAutoHyphens w:val="0"/>
        <w:autoSpaceDE w:val="0"/>
        <w:autoSpaceDN w:val="0"/>
        <w:adjustRightInd w:val="0"/>
        <w:ind w:firstLine="567"/>
        <w:jc w:val="both"/>
        <w:rPr>
          <w:lang w:eastAsia="ru-RU"/>
        </w:rPr>
      </w:pPr>
    </w:p>
    <w:p w14:paraId="01D678CE" w14:textId="77777777" w:rsidR="006826A8" w:rsidRPr="007D1A9D" w:rsidRDefault="006826A8" w:rsidP="006826A8">
      <w:pPr>
        <w:widowControl w:val="0"/>
        <w:suppressAutoHyphens w:val="0"/>
        <w:autoSpaceDE w:val="0"/>
        <w:autoSpaceDN w:val="0"/>
        <w:adjustRightInd w:val="0"/>
        <w:ind w:firstLine="567"/>
        <w:jc w:val="both"/>
        <w:rPr>
          <w:lang w:eastAsia="ru-RU"/>
        </w:rPr>
      </w:pPr>
      <w:r w:rsidRPr="007D1A9D">
        <w:rPr>
          <w:lang w:eastAsia="ru-RU"/>
        </w:rPr>
        <w:t xml:space="preserve">Если Участник не соответствует требованиям, указанным в </w:t>
      </w:r>
      <w:proofErr w:type="spellStart"/>
      <w:r w:rsidRPr="007D1A9D">
        <w:rPr>
          <w:lang w:eastAsia="ru-RU"/>
        </w:rPr>
        <w:t>пп</w:t>
      </w:r>
      <w:proofErr w:type="spellEnd"/>
      <w:r w:rsidRPr="007D1A9D">
        <w:rPr>
          <w:lang w:eastAsia="ru-RU"/>
        </w:rPr>
        <w:t xml:space="preserve">. 1-5 п. 9 настоящего Запроса цен, </w:t>
      </w:r>
      <w:r w:rsidRPr="007D1A9D">
        <w:rPr>
          <w:b/>
          <w:lang w:eastAsia="ru-RU"/>
        </w:rPr>
        <w:t>ценовое предложение не принимается в расчет и к сравнению цен заявка не допускается</w:t>
      </w:r>
      <w:r w:rsidRPr="007D1A9D">
        <w:rPr>
          <w:lang w:eastAsia="ru-RU"/>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BE52AD7" w14:textId="77777777" w:rsidR="006826A8" w:rsidRPr="007D1A9D" w:rsidRDefault="006826A8" w:rsidP="006826A8">
      <w:pPr>
        <w:widowControl w:val="0"/>
        <w:suppressAutoHyphens w:val="0"/>
        <w:autoSpaceDE w:val="0"/>
        <w:autoSpaceDN w:val="0"/>
        <w:adjustRightInd w:val="0"/>
        <w:ind w:firstLine="567"/>
        <w:jc w:val="both"/>
        <w:rPr>
          <w:lang w:eastAsia="ru-RU"/>
        </w:rPr>
      </w:pPr>
      <w:r w:rsidRPr="007D1A9D">
        <w:rPr>
          <w:lang w:eastAsia="ru-RU"/>
        </w:rPr>
        <w:t>В случае если Заказчиком принимается решение о выборе победителя среди участников:</w:t>
      </w:r>
    </w:p>
    <w:p w14:paraId="41A92FD5" w14:textId="77777777" w:rsidR="006826A8" w:rsidRPr="007D1A9D" w:rsidRDefault="006826A8" w:rsidP="006826A8">
      <w:pPr>
        <w:widowControl w:val="0"/>
        <w:suppressAutoHyphens w:val="0"/>
        <w:autoSpaceDE w:val="0"/>
        <w:autoSpaceDN w:val="0"/>
        <w:adjustRightInd w:val="0"/>
        <w:ind w:firstLine="567"/>
        <w:jc w:val="both"/>
        <w:rPr>
          <w:lang w:eastAsia="ru-RU"/>
        </w:rPr>
      </w:pPr>
      <w:r w:rsidRPr="007D1A9D">
        <w:rPr>
          <w:lang w:eastAsia="ru-RU"/>
        </w:rP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129CD1ED" w14:textId="77777777" w:rsidR="006826A8" w:rsidRPr="007D1A9D" w:rsidRDefault="006826A8" w:rsidP="006826A8">
      <w:pPr>
        <w:widowControl w:val="0"/>
        <w:suppressAutoHyphens w:val="0"/>
        <w:autoSpaceDE w:val="0"/>
        <w:autoSpaceDN w:val="0"/>
        <w:adjustRightInd w:val="0"/>
        <w:ind w:firstLine="567"/>
        <w:jc w:val="both"/>
        <w:rPr>
          <w:lang w:eastAsia="ru-RU"/>
        </w:rPr>
      </w:pPr>
      <w:r w:rsidRPr="007D1A9D">
        <w:rPr>
          <w:lang w:eastAsia="ru-RU"/>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252E38E2" w14:textId="77777777" w:rsidR="006826A8" w:rsidRPr="007D1A9D" w:rsidRDefault="006826A8" w:rsidP="006826A8">
      <w:pPr>
        <w:widowControl w:val="0"/>
        <w:suppressAutoHyphens w:val="0"/>
        <w:autoSpaceDE w:val="0"/>
        <w:autoSpaceDN w:val="0"/>
        <w:adjustRightInd w:val="0"/>
        <w:ind w:firstLine="567"/>
        <w:jc w:val="both"/>
        <w:rPr>
          <w:lang w:eastAsia="ru-RU"/>
        </w:rPr>
      </w:pPr>
    </w:p>
    <w:p w14:paraId="7948EA06" w14:textId="77777777" w:rsidR="006826A8" w:rsidRPr="007D1A9D" w:rsidRDefault="006826A8" w:rsidP="006826A8">
      <w:pPr>
        <w:widowControl w:val="0"/>
        <w:suppressAutoHyphens w:val="0"/>
        <w:autoSpaceDE w:val="0"/>
        <w:autoSpaceDN w:val="0"/>
        <w:adjustRightInd w:val="0"/>
        <w:ind w:firstLine="567"/>
        <w:jc w:val="both"/>
        <w:rPr>
          <w:lang w:eastAsia="ru-RU"/>
        </w:rPr>
      </w:pPr>
      <w:r w:rsidRPr="007D1A9D">
        <w:rPr>
          <w:lang w:eastAsia="ru-RU"/>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7D46E3A8" w14:textId="77777777" w:rsidR="006826A8" w:rsidRPr="007D1A9D" w:rsidRDefault="006826A8" w:rsidP="006826A8">
      <w:pPr>
        <w:widowControl w:val="0"/>
        <w:suppressAutoHyphens w:val="0"/>
        <w:autoSpaceDE w:val="0"/>
        <w:autoSpaceDN w:val="0"/>
        <w:adjustRightInd w:val="0"/>
        <w:ind w:firstLine="567"/>
        <w:jc w:val="both"/>
        <w:rPr>
          <w:lang w:eastAsia="ru-RU"/>
        </w:rPr>
      </w:pPr>
      <w:r w:rsidRPr="007D1A9D">
        <w:rPr>
          <w:lang w:eastAsia="ru-RU"/>
        </w:rPr>
        <w:t>Решение о завершении процедуры анализа рынка без заключения договора принимается в случае, если:</w:t>
      </w:r>
    </w:p>
    <w:p w14:paraId="2398B16C" w14:textId="77777777" w:rsidR="006826A8" w:rsidRPr="007D1A9D" w:rsidRDefault="006826A8" w:rsidP="006826A8">
      <w:pPr>
        <w:widowControl w:val="0"/>
        <w:suppressAutoHyphens w:val="0"/>
        <w:autoSpaceDE w:val="0"/>
        <w:autoSpaceDN w:val="0"/>
        <w:adjustRightInd w:val="0"/>
        <w:ind w:firstLine="567"/>
        <w:jc w:val="both"/>
        <w:rPr>
          <w:lang w:eastAsia="ru-RU"/>
        </w:rPr>
      </w:pPr>
      <w:r w:rsidRPr="007D1A9D">
        <w:rPr>
          <w:lang w:eastAsia="ru-RU"/>
        </w:rPr>
        <w:t>- не подано не одного ценного предложения от Участников;</w:t>
      </w:r>
    </w:p>
    <w:p w14:paraId="33DB4CC9" w14:textId="77777777" w:rsidR="006826A8" w:rsidRPr="007D1A9D" w:rsidRDefault="006826A8" w:rsidP="006826A8">
      <w:pPr>
        <w:widowControl w:val="0"/>
        <w:suppressAutoHyphens w:val="0"/>
        <w:autoSpaceDE w:val="0"/>
        <w:autoSpaceDN w:val="0"/>
        <w:adjustRightInd w:val="0"/>
        <w:ind w:firstLine="567"/>
        <w:jc w:val="both"/>
        <w:rPr>
          <w:lang w:eastAsia="ru-RU"/>
        </w:rPr>
      </w:pPr>
      <w:r w:rsidRPr="007D1A9D">
        <w:rPr>
          <w:lang w:eastAsia="ru-RU"/>
        </w:rPr>
        <w:t xml:space="preserve">- из поданных ценовых предложений Участников в расчет и к сравнению цен не принято ни </w:t>
      </w:r>
      <w:r w:rsidRPr="007D1A9D">
        <w:rPr>
          <w:lang w:eastAsia="ru-RU"/>
        </w:rPr>
        <w:lastRenderedPageBreak/>
        <w:t>одного предложения.</w:t>
      </w:r>
    </w:p>
    <w:p w14:paraId="7F1D789B" w14:textId="77777777" w:rsidR="006826A8" w:rsidRPr="007D1A9D" w:rsidRDefault="006826A8" w:rsidP="006826A8">
      <w:pPr>
        <w:widowControl w:val="0"/>
        <w:suppressAutoHyphens w:val="0"/>
        <w:autoSpaceDE w:val="0"/>
        <w:autoSpaceDN w:val="0"/>
        <w:adjustRightInd w:val="0"/>
        <w:ind w:firstLine="567"/>
        <w:jc w:val="both"/>
        <w:rPr>
          <w:lang w:eastAsia="ru-RU"/>
        </w:rPr>
      </w:pPr>
      <w:r w:rsidRPr="007D1A9D">
        <w:rPr>
          <w:lang w:eastAsia="ru-RU"/>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28A8DE5A" w14:textId="77777777" w:rsidR="006826A8" w:rsidRPr="007D1A9D" w:rsidRDefault="006826A8" w:rsidP="006826A8">
      <w:pPr>
        <w:widowControl w:val="0"/>
        <w:suppressAutoHyphens w:val="0"/>
        <w:autoSpaceDE w:val="0"/>
        <w:autoSpaceDN w:val="0"/>
        <w:adjustRightInd w:val="0"/>
        <w:ind w:firstLine="567"/>
        <w:jc w:val="both"/>
        <w:rPr>
          <w:lang w:eastAsia="ru-RU"/>
        </w:rPr>
      </w:pPr>
      <w:r w:rsidRPr="007D1A9D">
        <w:rPr>
          <w:lang w:eastAsia="ru-RU"/>
        </w:rPr>
        <w:t xml:space="preserve">Решение Заказчика оформляется соответствующим протоколом. </w:t>
      </w:r>
    </w:p>
    <w:p w14:paraId="7166E8E7" w14:textId="77777777" w:rsidR="006826A8" w:rsidRPr="007D1A9D" w:rsidRDefault="006826A8" w:rsidP="006826A8">
      <w:pPr>
        <w:widowControl w:val="0"/>
        <w:suppressAutoHyphens w:val="0"/>
        <w:autoSpaceDE w:val="0"/>
        <w:autoSpaceDN w:val="0"/>
        <w:adjustRightInd w:val="0"/>
        <w:ind w:firstLine="567"/>
        <w:jc w:val="both"/>
        <w:rPr>
          <w:lang w:eastAsia="ru-RU"/>
        </w:rPr>
      </w:pPr>
      <w:r w:rsidRPr="007D1A9D">
        <w:rPr>
          <w:lang w:eastAsia="ru-RU"/>
        </w:rPr>
        <w:t>В протоколе указывается обоснование принятия решений:</w:t>
      </w:r>
    </w:p>
    <w:p w14:paraId="1401C754" w14:textId="77777777" w:rsidR="006826A8" w:rsidRPr="007D1A9D" w:rsidRDefault="006826A8" w:rsidP="006826A8">
      <w:pPr>
        <w:widowControl w:val="0"/>
        <w:numPr>
          <w:ilvl w:val="0"/>
          <w:numId w:val="3"/>
        </w:numPr>
        <w:suppressAutoHyphens w:val="0"/>
        <w:autoSpaceDE w:val="0"/>
        <w:autoSpaceDN w:val="0"/>
        <w:adjustRightInd w:val="0"/>
        <w:spacing w:after="160" w:line="259" w:lineRule="auto"/>
        <w:contextualSpacing/>
        <w:jc w:val="both"/>
        <w:rPr>
          <w:lang w:eastAsia="ru-RU"/>
        </w:rPr>
      </w:pPr>
      <w:r w:rsidRPr="007D1A9D">
        <w:rPr>
          <w:lang w:eastAsia="ru-RU"/>
        </w:rPr>
        <w:t>по допуску или не допуску участников к оценке ценовых предложений;</w:t>
      </w:r>
    </w:p>
    <w:p w14:paraId="23489A17" w14:textId="77777777" w:rsidR="006826A8" w:rsidRPr="007D1A9D" w:rsidRDefault="006826A8" w:rsidP="006826A8">
      <w:pPr>
        <w:widowControl w:val="0"/>
        <w:numPr>
          <w:ilvl w:val="0"/>
          <w:numId w:val="3"/>
        </w:numPr>
        <w:suppressAutoHyphens w:val="0"/>
        <w:autoSpaceDE w:val="0"/>
        <w:autoSpaceDN w:val="0"/>
        <w:adjustRightInd w:val="0"/>
        <w:spacing w:after="160" w:line="259" w:lineRule="auto"/>
        <w:contextualSpacing/>
        <w:jc w:val="both"/>
        <w:rPr>
          <w:lang w:eastAsia="ru-RU"/>
        </w:rPr>
      </w:pPr>
      <w:r w:rsidRPr="007D1A9D">
        <w:rPr>
          <w:lang w:eastAsia="ru-RU"/>
        </w:rPr>
        <w:t>по выбору Участника, с которым будет заключен контракт;</w:t>
      </w:r>
    </w:p>
    <w:p w14:paraId="334C1D27" w14:textId="77777777" w:rsidR="006826A8" w:rsidRPr="007D1A9D" w:rsidRDefault="006826A8" w:rsidP="006826A8">
      <w:pPr>
        <w:widowControl w:val="0"/>
        <w:numPr>
          <w:ilvl w:val="0"/>
          <w:numId w:val="3"/>
        </w:numPr>
        <w:suppressAutoHyphens w:val="0"/>
        <w:autoSpaceDE w:val="0"/>
        <w:autoSpaceDN w:val="0"/>
        <w:adjustRightInd w:val="0"/>
        <w:spacing w:after="160" w:line="259" w:lineRule="auto"/>
        <w:contextualSpacing/>
        <w:jc w:val="both"/>
        <w:rPr>
          <w:lang w:eastAsia="ru-RU"/>
        </w:rPr>
      </w:pPr>
      <w:r w:rsidRPr="007D1A9D">
        <w:rPr>
          <w:lang w:eastAsia="ru-RU"/>
        </w:rPr>
        <w:t xml:space="preserve">обоснование решения о завершении процедуры запроса цен без заключения договора, если Заказчик принял такое решение. </w:t>
      </w:r>
    </w:p>
    <w:p w14:paraId="0A072EDF" w14:textId="77777777" w:rsidR="006826A8" w:rsidRPr="007D1A9D" w:rsidRDefault="006826A8" w:rsidP="006826A8">
      <w:pPr>
        <w:suppressAutoHyphens w:val="0"/>
        <w:autoSpaceDE w:val="0"/>
        <w:autoSpaceDN w:val="0"/>
        <w:adjustRightInd w:val="0"/>
        <w:rPr>
          <w:i/>
          <w:sz w:val="22"/>
          <w:szCs w:val="22"/>
          <w:lang w:eastAsia="ru-RU"/>
        </w:rPr>
      </w:pPr>
      <w:r w:rsidRPr="007D1A9D">
        <w:rPr>
          <w:b/>
          <w:lang w:eastAsia="ru-RU"/>
        </w:rPr>
        <w:t xml:space="preserve">            </w:t>
      </w:r>
    </w:p>
    <w:p w14:paraId="509DE259" w14:textId="77777777" w:rsidR="006826A8" w:rsidRPr="007D1A9D" w:rsidRDefault="006826A8" w:rsidP="006826A8">
      <w:pPr>
        <w:suppressAutoHyphens w:val="0"/>
        <w:autoSpaceDE w:val="0"/>
        <w:autoSpaceDN w:val="0"/>
        <w:adjustRightInd w:val="0"/>
        <w:rPr>
          <w:b/>
          <w:i/>
          <w:color w:val="FF0000"/>
          <w:u w:val="single"/>
          <w:lang w:eastAsia="ru-RU"/>
        </w:rPr>
      </w:pPr>
      <w:r w:rsidRPr="007D1A9D">
        <w:rPr>
          <w:b/>
          <w:lang w:eastAsia="ru-RU"/>
        </w:rPr>
        <w:t xml:space="preserve">            Ответственный: </w:t>
      </w:r>
      <w:r w:rsidRPr="007D1A9D">
        <w:rPr>
          <w:i/>
          <w:lang w:eastAsia="ru-RU"/>
        </w:rPr>
        <w:t>(Муравьева Юлия Андреевна.)</w:t>
      </w:r>
      <w:r w:rsidRPr="007D1A9D">
        <w:rPr>
          <w:b/>
          <w:lang w:eastAsia="ru-RU"/>
        </w:rPr>
        <w:t xml:space="preserve"> </w:t>
      </w:r>
      <w:r w:rsidRPr="007D1A9D">
        <w:rPr>
          <w:i/>
          <w:color w:val="FF0000"/>
          <w:u w:val="single"/>
          <w:lang w:eastAsia="ru-RU"/>
        </w:rPr>
        <w:t xml:space="preserve"> тел.8(49231)62188</w:t>
      </w:r>
    </w:p>
    <w:p w14:paraId="54015928" w14:textId="77777777" w:rsidR="006826A8" w:rsidRPr="007D1A9D" w:rsidRDefault="006826A8" w:rsidP="006826A8">
      <w:pPr>
        <w:suppressAutoHyphens w:val="0"/>
        <w:ind w:left="142" w:firstLine="539"/>
        <w:rPr>
          <w:lang w:eastAsia="ru-RU"/>
        </w:rPr>
      </w:pPr>
    </w:p>
    <w:p w14:paraId="52C631CA" w14:textId="77777777" w:rsidR="006826A8" w:rsidRPr="007D1A9D" w:rsidRDefault="006826A8" w:rsidP="006826A8">
      <w:pPr>
        <w:suppressAutoHyphens w:val="0"/>
        <w:ind w:left="142" w:firstLine="539"/>
        <w:rPr>
          <w:lang w:eastAsia="ru-RU"/>
        </w:rPr>
      </w:pPr>
      <w:r w:rsidRPr="007D1A9D">
        <w:rPr>
          <w:lang w:eastAsia="ru-RU"/>
        </w:rPr>
        <w:t>Приложения:</w:t>
      </w:r>
    </w:p>
    <w:p w14:paraId="1870FF8E" w14:textId="77777777" w:rsidR="006826A8" w:rsidRPr="007D1A9D" w:rsidRDefault="006826A8" w:rsidP="006826A8">
      <w:pPr>
        <w:widowControl w:val="0"/>
        <w:numPr>
          <w:ilvl w:val="0"/>
          <w:numId w:val="2"/>
        </w:numPr>
        <w:suppressAutoHyphens w:val="0"/>
        <w:autoSpaceDE w:val="0"/>
        <w:autoSpaceDN w:val="0"/>
        <w:adjustRightInd w:val="0"/>
        <w:spacing w:after="160" w:line="259" w:lineRule="auto"/>
        <w:ind w:firstLine="539"/>
        <w:rPr>
          <w:lang w:eastAsia="ru-RU"/>
        </w:rPr>
      </w:pPr>
      <w:r w:rsidRPr="007D1A9D">
        <w:rPr>
          <w:lang w:eastAsia="ru-RU"/>
        </w:rPr>
        <w:t>Форма Предложения (на 1 л.).</w:t>
      </w:r>
    </w:p>
    <w:p w14:paraId="4208B703" w14:textId="77777777" w:rsidR="006826A8" w:rsidRPr="007D1A9D" w:rsidRDefault="006826A8" w:rsidP="006826A8">
      <w:pPr>
        <w:widowControl w:val="0"/>
        <w:numPr>
          <w:ilvl w:val="0"/>
          <w:numId w:val="2"/>
        </w:numPr>
        <w:suppressAutoHyphens w:val="0"/>
        <w:autoSpaceDE w:val="0"/>
        <w:autoSpaceDN w:val="0"/>
        <w:adjustRightInd w:val="0"/>
        <w:spacing w:after="160" w:line="259" w:lineRule="auto"/>
        <w:ind w:firstLine="539"/>
        <w:rPr>
          <w:lang w:eastAsia="ru-RU"/>
        </w:rPr>
      </w:pPr>
      <w:r w:rsidRPr="007D1A9D">
        <w:rPr>
          <w:lang w:eastAsia="ru-RU"/>
        </w:rPr>
        <w:t xml:space="preserve">Проект договора (на 12 л.) </w:t>
      </w:r>
    </w:p>
    <w:tbl>
      <w:tblPr>
        <w:tblpPr w:leftFromText="180" w:rightFromText="180" w:vertAnchor="text" w:horzAnchor="margin" w:tblpXSpec="center" w:tblpY="133"/>
        <w:tblW w:w="11562" w:type="dxa"/>
        <w:tblLayout w:type="fixed"/>
        <w:tblLook w:val="01E0" w:firstRow="1" w:lastRow="1" w:firstColumn="1" w:lastColumn="1" w:noHBand="0" w:noVBand="0"/>
      </w:tblPr>
      <w:tblGrid>
        <w:gridCol w:w="11562"/>
      </w:tblGrid>
      <w:tr w:rsidR="006826A8" w:rsidRPr="007D1A9D" w14:paraId="2D49256F" w14:textId="77777777" w:rsidTr="00B119C8">
        <w:trPr>
          <w:trHeight w:val="923"/>
        </w:trPr>
        <w:tc>
          <w:tcPr>
            <w:tcW w:w="11562" w:type="dxa"/>
          </w:tcPr>
          <w:p w14:paraId="6361D26B" w14:textId="77777777" w:rsidR="006826A8" w:rsidRPr="007D1A9D" w:rsidRDefault="006826A8" w:rsidP="00B119C8">
            <w:pPr>
              <w:suppressAutoHyphens w:val="0"/>
              <w:ind w:right="493" w:firstLine="539"/>
              <w:rPr>
                <w:i/>
                <w:lang w:eastAsia="ru-RU"/>
              </w:rPr>
            </w:pPr>
            <w:r w:rsidRPr="007D1A9D">
              <w:rPr>
                <w:lang w:eastAsia="ru-RU"/>
              </w:rPr>
              <w:t>Руководитель Заказчика                 _____________________Разумова Ольга Андреевна</w:t>
            </w:r>
          </w:p>
          <w:p w14:paraId="3AD23507" w14:textId="77777777" w:rsidR="006826A8" w:rsidRPr="007D1A9D" w:rsidRDefault="006826A8" w:rsidP="00B119C8">
            <w:pPr>
              <w:suppressAutoHyphens w:val="0"/>
              <w:spacing w:line="360" w:lineRule="auto"/>
              <w:ind w:right="494" w:firstLine="539"/>
              <w:rPr>
                <w:i/>
                <w:lang w:eastAsia="ru-RU"/>
              </w:rPr>
            </w:pPr>
            <w:r w:rsidRPr="007D1A9D">
              <w:rPr>
                <w:i/>
                <w:lang w:eastAsia="ru-RU"/>
              </w:rPr>
              <w:t>(подпись)                                                           (Ф.И.О.)</w:t>
            </w:r>
          </w:p>
        </w:tc>
      </w:tr>
    </w:tbl>
    <w:p w14:paraId="6A2DEFA2" w14:textId="77777777" w:rsidR="006826A8" w:rsidRPr="007D1A9D" w:rsidRDefault="006826A8" w:rsidP="006826A8">
      <w:pPr>
        <w:widowControl w:val="0"/>
        <w:suppressAutoHyphens w:val="0"/>
        <w:autoSpaceDE w:val="0"/>
        <w:autoSpaceDN w:val="0"/>
        <w:adjustRightInd w:val="0"/>
        <w:rPr>
          <w:i/>
          <w:lang w:eastAsia="ru-RU"/>
        </w:rPr>
      </w:pPr>
    </w:p>
    <w:p w14:paraId="79C556CA" w14:textId="7F4F11A9" w:rsidR="001352E0" w:rsidRPr="007D1A9D" w:rsidRDefault="006826A8" w:rsidP="006826A8">
      <w:pPr>
        <w:widowControl w:val="0"/>
        <w:suppressAutoHyphens w:val="0"/>
        <w:autoSpaceDE w:val="0"/>
        <w:autoSpaceDN w:val="0"/>
        <w:adjustRightInd w:val="0"/>
        <w:jc w:val="center"/>
        <w:rPr>
          <w:i/>
          <w:lang w:eastAsia="ru-RU"/>
        </w:rPr>
      </w:pPr>
      <w:r w:rsidRPr="007D1A9D">
        <w:rPr>
          <w:i/>
          <w:lang w:eastAsia="ru-RU"/>
        </w:rPr>
        <w:br w:type="page"/>
      </w:r>
    </w:p>
    <w:p w14:paraId="229F7294" w14:textId="77777777" w:rsidR="001352E0" w:rsidRPr="007D1A9D" w:rsidRDefault="001352E0" w:rsidP="001352E0">
      <w:pPr>
        <w:widowControl w:val="0"/>
        <w:suppressAutoHyphens w:val="0"/>
        <w:autoSpaceDE w:val="0"/>
        <w:autoSpaceDN w:val="0"/>
        <w:adjustRightInd w:val="0"/>
        <w:jc w:val="right"/>
        <w:rPr>
          <w:b/>
          <w:sz w:val="28"/>
          <w:szCs w:val="28"/>
          <w:lang w:eastAsia="ru-RU"/>
        </w:rPr>
      </w:pPr>
      <w:r w:rsidRPr="007D1A9D">
        <w:rPr>
          <w:b/>
          <w:sz w:val="28"/>
          <w:szCs w:val="28"/>
          <w:lang w:eastAsia="ru-RU"/>
        </w:rPr>
        <w:lastRenderedPageBreak/>
        <w:t>Приложение №1</w:t>
      </w:r>
    </w:p>
    <w:p w14:paraId="59FB6085" w14:textId="77777777" w:rsidR="001352E0" w:rsidRPr="007D1A9D" w:rsidRDefault="001352E0" w:rsidP="001352E0">
      <w:pPr>
        <w:widowControl w:val="0"/>
        <w:suppressAutoHyphens w:val="0"/>
        <w:autoSpaceDE w:val="0"/>
        <w:autoSpaceDN w:val="0"/>
        <w:adjustRightInd w:val="0"/>
        <w:jc w:val="right"/>
        <w:rPr>
          <w:sz w:val="22"/>
          <w:szCs w:val="22"/>
          <w:lang w:eastAsia="ru-RU"/>
        </w:rPr>
      </w:pPr>
    </w:p>
    <w:p w14:paraId="1BB2B678" w14:textId="77777777" w:rsidR="001352E0" w:rsidRPr="007D1A9D" w:rsidRDefault="001352E0" w:rsidP="001352E0">
      <w:pPr>
        <w:widowControl w:val="0"/>
        <w:suppressAutoHyphens w:val="0"/>
        <w:autoSpaceDE w:val="0"/>
        <w:autoSpaceDN w:val="0"/>
        <w:adjustRightInd w:val="0"/>
        <w:jc w:val="center"/>
        <w:rPr>
          <w:i/>
          <w:sz w:val="22"/>
          <w:szCs w:val="22"/>
          <w:lang w:eastAsia="ru-RU"/>
        </w:rPr>
      </w:pPr>
    </w:p>
    <w:p w14:paraId="320EDF81" w14:textId="77777777" w:rsidR="001352E0" w:rsidRPr="007D1A9D" w:rsidRDefault="001352E0" w:rsidP="001352E0">
      <w:pPr>
        <w:widowControl w:val="0"/>
        <w:suppressAutoHyphens w:val="0"/>
        <w:autoSpaceDE w:val="0"/>
        <w:autoSpaceDN w:val="0"/>
        <w:adjustRightInd w:val="0"/>
        <w:jc w:val="right"/>
        <w:rPr>
          <w:i/>
          <w:sz w:val="22"/>
          <w:szCs w:val="22"/>
          <w:lang w:eastAsia="ru-RU"/>
        </w:rPr>
      </w:pPr>
      <w:r w:rsidRPr="007D1A9D">
        <w:rPr>
          <w:i/>
          <w:sz w:val="22"/>
          <w:szCs w:val="22"/>
          <w:lang w:eastAsia="ru-RU"/>
        </w:rPr>
        <w:t>Форма предложения:</w:t>
      </w:r>
    </w:p>
    <w:p w14:paraId="7FA11D65" w14:textId="77777777" w:rsidR="001352E0" w:rsidRPr="007D1A9D" w:rsidRDefault="001352E0" w:rsidP="001352E0">
      <w:pPr>
        <w:widowControl w:val="0"/>
        <w:suppressAutoHyphens w:val="0"/>
        <w:autoSpaceDE w:val="0"/>
        <w:autoSpaceDN w:val="0"/>
        <w:adjustRightInd w:val="0"/>
        <w:jc w:val="center"/>
        <w:rPr>
          <w:i/>
          <w:sz w:val="22"/>
          <w:szCs w:val="22"/>
          <w:lang w:eastAsia="ru-RU"/>
        </w:rPr>
      </w:pPr>
    </w:p>
    <w:p w14:paraId="62F19B1C" w14:textId="77777777" w:rsidR="001352E0" w:rsidRPr="007D1A9D" w:rsidRDefault="001352E0" w:rsidP="001352E0">
      <w:pPr>
        <w:widowControl w:val="0"/>
        <w:suppressAutoHyphens w:val="0"/>
        <w:autoSpaceDE w:val="0"/>
        <w:autoSpaceDN w:val="0"/>
        <w:adjustRightInd w:val="0"/>
        <w:rPr>
          <w:i/>
          <w:sz w:val="22"/>
          <w:szCs w:val="22"/>
          <w:lang w:eastAsia="ru-RU"/>
        </w:rPr>
      </w:pPr>
      <w:r w:rsidRPr="007D1A9D">
        <w:rPr>
          <w:i/>
          <w:sz w:val="22"/>
          <w:szCs w:val="22"/>
          <w:lang w:eastAsia="ru-RU"/>
        </w:rPr>
        <w:t xml:space="preserve">Заполняется на бланке участника.  </w:t>
      </w:r>
    </w:p>
    <w:p w14:paraId="69D85EE8" w14:textId="77777777" w:rsidR="001352E0" w:rsidRPr="007D1A9D" w:rsidRDefault="001352E0" w:rsidP="001352E0">
      <w:pPr>
        <w:widowControl w:val="0"/>
        <w:tabs>
          <w:tab w:val="left" w:pos="3491"/>
        </w:tabs>
        <w:suppressAutoHyphens w:val="0"/>
        <w:autoSpaceDE w:val="0"/>
        <w:autoSpaceDN w:val="0"/>
        <w:adjustRightInd w:val="0"/>
        <w:rPr>
          <w:lang w:eastAsia="ru-RU"/>
        </w:rPr>
      </w:pPr>
    </w:p>
    <w:p w14:paraId="2CBDCD0A" w14:textId="77777777" w:rsidR="001352E0" w:rsidRPr="007D1A9D" w:rsidRDefault="001352E0" w:rsidP="001352E0">
      <w:pPr>
        <w:suppressAutoHyphens w:val="0"/>
        <w:spacing w:after="120"/>
        <w:ind w:left="5668"/>
        <w:rPr>
          <w:lang w:eastAsia="en-US"/>
        </w:rPr>
      </w:pPr>
      <w:r w:rsidRPr="007D1A9D">
        <w:rPr>
          <w:lang w:eastAsia="en-US"/>
        </w:rPr>
        <w:t xml:space="preserve">Руководителю Заказчика </w:t>
      </w:r>
    </w:p>
    <w:p w14:paraId="086FBB8C" w14:textId="77777777" w:rsidR="001352E0" w:rsidRPr="007D1A9D" w:rsidRDefault="001352E0" w:rsidP="001352E0">
      <w:pPr>
        <w:suppressAutoHyphens w:val="0"/>
        <w:ind w:left="5668"/>
        <w:rPr>
          <w:lang w:eastAsia="en-US"/>
        </w:rPr>
      </w:pPr>
      <w:r w:rsidRPr="007D1A9D">
        <w:rPr>
          <w:lang w:eastAsia="en-US"/>
        </w:rPr>
        <w:t>___________________________</w:t>
      </w:r>
    </w:p>
    <w:p w14:paraId="417AA534" w14:textId="77777777" w:rsidR="001352E0" w:rsidRPr="007D1A9D" w:rsidRDefault="001352E0" w:rsidP="001352E0">
      <w:pPr>
        <w:suppressAutoHyphens w:val="0"/>
        <w:ind w:left="5668"/>
        <w:rPr>
          <w:i/>
          <w:sz w:val="18"/>
          <w:szCs w:val="18"/>
          <w:lang w:eastAsia="en-US"/>
        </w:rPr>
      </w:pPr>
      <w:r w:rsidRPr="007D1A9D">
        <w:rPr>
          <w:i/>
          <w:sz w:val="18"/>
          <w:szCs w:val="18"/>
          <w:lang w:eastAsia="en-US"/>
        </w:rPr>
        <w:t xml:space="preserve">            (наименование заказчика)</w:t>
      </w:r>
    </w:p>
    <w:p w14:paraId="19209056" w14:textId="77777777" w:rsidR="001352E0" w:rsidRPr="007D1A9D" w:rsidRDefault="001352E0" w:rsidP="001352E0">
      <w:pPr>
        <w:suppressAutoHyphens w:val="0"/>
        <w:spacing w:after="120"/>
        <w:ind w:left="5668"/>
        <w:rPr>
          <w:b/>
          <w:lang w:eastAsia="en-US"/>
        </w:rPr>
      </w:pPr>
      <w:r w:rsidRPr="007D1A9D">
        <w:rPr>
          <w:b/>
          <w:highlight w:val="yellow"/>
          <w:lang w:eastAsia="en-US"/>
        </w:rPr>
        <w:t>Извещение №_______________</w:t>
      </w:r>
    </w:p>
    <w:p w14:paraId="114E01EC" w14:textId="77777777" w:rsidR="001352E0" w:rsidRPr="007D1A9D" w:rsidRDefault="001352E0" w:rsidP="001352E0">
      <w:pPr>
        <w:suppressAutoHyphens w:val="0"/>
        <w:spacing w:after="120"/>
        <w:ind w:left="5668"/>
        <w:rPr>
          <w:sz w:val="20"/>
          <w:szCs w:val="20"/>
          <w:lang w:eastAsia="en-US"/>
        </w:rPr>
      </w:pPr>
      <w:r w:rsidRPr="007D1A9D">
        <w:rPr>
          <w:sz w:val="20"/>
          <w:szCs w:val="20"/>
          <w:highlight w:val="yellow"/>
          <w:lang w:eastAsia="en-US"/>
        </w:rPr>
        <w:t>(обязательное поле для заполнения)</w:t>
      </w:r>
    </w:p>
    <w:p w14:paraId="78AC6391" w14:textId="77777777" w:rsidR="001352E0" w:rsidRPr="007D1A9D" w:rsidRDefault="001352E0" w:rsidP="001352E0">
      <w:pPr>
        <w:widowControl w:val="0"/>
        <w:suppressAutoHyphens w:val="0"/>
        <w:ind w:firstLine="708"/>
        <w:jc w:val="both"/>
        <w:rPr>
          <w:lang w:eastAsia="ru-RU"/>
        </w:rPr>
      </w:pPr>
      <w:r w:rsidRPr="007D1A9D">
        <w:rPr>
          <w:lang w:eastAsia="ru-RU"/>
        </w:rPr>
        <w:t xml:space="preserve"> Компания </w:t>
      </w:r>
      <w:r w:rsidRPr="007D1A9D">
        <w:rPr>
          <w:i/>
          <w:u w:val="single"/>
          <w:lang w:eastAsia="ru-RU"/>
        </w:rPr>
        <w:t xml:space="preserve">(Наименование и почтовый адрес) </w:t>
      </w:r>
      <w:r w:rsidRPr="007D1A9D">
        <w:rPr>
          <w:lang w:eastAsia="ru-RU"/>
        </w:rPr>
        <w:t>предлагает   следующие цены на товар (работу, услугу), предполагаемый (ую) Вами для закупки:</w:t>
      </w:r>
    </w:p>
    <w:p w14:paraId="0874B1A8" w14:textId="77777777" w:rsidR="001352E0" w:rsidRPr="007D1A9D" w:rsidRDefault="001352E0" w:rsidP="001352E0">
      <w:pPr>
        <w:widowControl w:val="0"/>
        <w:suppressAutoHyphens w:val="0"/>
        <w:ind w:firstLine="708"/>
        <w:jc w:val="both"/>
        <w:rPr>
          <w:lang w:eastAsia="ru-RU"/>
        </w:rPr>
      </w:pPr>
    </w:p>
    <w:p w14:paraId="7FD036CB" w14:textId="77777777" w:rsidR="001352E0" w:rsidRPr="007D1A9D" w:rsidRDefault="001352E0" w:rsidP="001352E0">
      <w:pPr>
        <w:suppressAutoHyphens w:val="0"/>
        <w:spacing w:line="360" w:lineRule="auto"/>
        <w:jc w:val="center"/>
        <w:rPr>
          <w:color w:val="FF0000"/>
          <w:sz w:val="22"/>
          <w:szCs w:val="22"/>
          <w:lang w:eastAsia="ru-RU"/>
        </w:rPr>
      </w:pPr>
      <w:r w:rsidRPr="007D1A9D">
        <w:rPr>
          <w:color w:val="FF0000"/>
          <w:sz w:val="22"/>
          <w:szCs w:val="22"/>
          <w:highlight w:val="green"/>
          <w:lang w:eastAsia="ru-RU"/>
        </w:rPr>
        <w:t>_____________________(</w:t>
      </w:r>
      <w:r w:rsidRPr="007D1A9D">
        <w:rPr>
          <w:i/>
          <w:color w:val="FF0000"/>
          <w:sz w:val="22"/>
          <w:szCs w:val="22"/>
          <w:highlight w:val="green"/>
          <w:u w:val="single"/>
          <w:lang w:eastAsia="ru-RU"/>
        </w:rPr>
        <w:t>сумма прописью</w:t>
      </w:r>
      <w:r w:rsidRPr="007D1A9D">
        <w:rPr>
          <w:color w:val="FF0000"/>
          <w:sz w:val="22"/>
          <w:szCs w:val="22"/>
          <w:highlight w:val="green"/>
          <w:lang w:eastAsia="ru-RU"/>
        </w:rPr>
        <w:t>) руб.</w:t>
      </w:r>
    </w:p>
    <w:p w14:paraId="71D315DC" w14:textId="77777777" w:rsidR="001352E0" w:rsidRPr="007D1A9D" w:rsidRDefault="001352E0" w:rsidP="001352E0">
      <w:pPr>
        <w:suppressAutoHyphens w:val="0"/>
        <w:ind w:firstLine="708"/>
        <w:jc w:val="both"/>
        <w:rPr>
          <w:sz w:val="22"/>
          <w:szCs w:val="22"/>
          <w:lang w:eastAsia="ru-RU"/>
        </w:rPr>
      </w:pPr>
      <w:r w:rsidRPr="007D1A9D">
        <w:rPr>
          <w:sz w:val="22"/>
          <w:szCs w:val="22"/>
          <w:lang w:eastAsia="ru-RU"/>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49FA8C89" w14:textId="77777777" w:rsidR="001352E0" w:rsidRPr="007D1A9D" w:rsidRDefault="001352E0" w:rsidP="001352E0">
      <w:pPr>
        <w:suppressAutoHyphens w:val="0"/>
        <w:ind w:firstLine="708"/>
        <w:rPr>
          <w:lang w:eastAsia="ru-RU"/>
        </w:rPr>
      </w:pPr>
      <w:r w:rsidRPr="007D1A9D">
        <w:rPr>
          <w:sz w:val="22"/>
          <w:szCs w:val="22"/>
          <w:lang w:eastAsia="ru-RU"/>
        </w:rPr>
        <w:t>Цены действительны до «____»________ 20___г.</w:t>
      </w:r>
      <w:r w:rsidRPr="007D1A9D">
        <w:rPr>
          <w:lang w:eastAsia="ru-RU"/>
        </w:rPr>
        <w:t xml:space="preserve"> </w:t>
      </w:r>
    </w:p>
    <w:p w14:paraId="2BEE481A" w14:textId="77777777" w:rsidR="001352E0" w:rsidRPr="007D1A9D" w:rsidRDefault="001352E0" w:rsidP="001352E0">
      <w:pPr>
        <w:suppressAutoHyphens w:val="0"/>
        <w:ind w:firstLine="708"/>
        <w:rPr>
          <w:lang w:eastAsia="ru-RU"/>
        </w:rPr>
      </w:pPr>
    </w:p>
    <w:p w14:paraId="6F50C93C" w14:textId="77777777" w:rsidR="001352E0" w:rsidRPr="007D1A9D" w:rsidRDefault="001352E0" w:rsidP="001352E0">
      <w:pPr>
        <w:suppressAutoHyphens w:val="0"/>
        <w:ind w:firstLine="708"/>
        <w:jc w:val="both"/>
        <w:rPr>
          <w:sz w:val="22"/>
          <w:szCs w:val="22"/>
          <w:lang w:eastAsia="ru-RU"/>
        </w:rPr>
      </w:pPr>
      <w:r w:rsidRPr="007D1A9D">
        <w:rPr>
          <w:lang w:eastAsia="ru-RU"/>
        </w:rP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0945010E" w14:textId="77777777" w:rsidR="001352E0" w:rsidRPr="007D1A9D" w:rsidRDefault="001352E0" w:rsidP="001352E0">
      <w:pPr>
        <w:suppressAutoHyphens w:val="0"/>
        <w:spacing w:line="360" w:lineRule="auto"/>
        <w:ind w:left="6372" w:firstLine="708"/>
        <w:jc w:val="center"/>
        <w:rPr>
          <w:sz w:val="22"/>
          <w:szCs w:val="22"/>
          <w:lang w:eastAsia="ru-RU"/>
        </w:rPr>
      </w:pPr>
    </w:p>
    <w:p w14:paraId="37462C1C" w14:textId="77777777" w:rsidR="001352E0" w:rsidRPr="007D1A9D" w:rsidRDefault="001352E0" w:rsidP="001352E0">
      <w:pPr>
        <w:suppressAutoHyphens w:val="0"/>
        <w:spacing w:line="360" w:lineRule="auto"/>
        <w:ind w:left="6372" w:firstLine="708"/>
        <w:jc w:val="center"/>
        <w:rPr>
          <w:sz w:val="16"/>
          <w:szCs w:val="16"/>
          <w:lang w:eastAsia="ru-RU"/>
        </w:rPr>
      </w:pPr>
      <w:r w:rsidRPr="007D1A9D">
        <w:rPr>
          <w:sz w:val="22"/>
          <w:szCs w:val="22"/>
          <w:lang w:eastAsia="ru-RU"/>
        </w:rPr>
        <w:t>Подпись ________________</w:t>
      </w:r>
      <w:r w:rsidRPr="007D1A9D">
        <w:rPr>
          <w:sz w:val="22"/>
          <w:szCs w:val="22"/>
          <w:lang w:eastAsia="ru-RU"/>
        </w:rPr>
        <w:tab/>
      </w:r>
      <w:r w:rsidRPr="007D1A9D">
        <w:rPr>
          <w:sz w:val="22"/>
          <w:szCs w:val="22"/>
          <w:lang w:eastAsia="ru-RU"/>
        </w:rPr>
        <w:tab/>
      </w:r>
      <w:r w:rsidRPr="007D1A9D">
        <w:rPr>
          <w:sz w:val="22"/>
          <w:szCs w:val="22"/>
          <w:lang w:eastAsia="ru-RU"/>
        </w:rPr>
        <w:tab/>
      </w:r>
      <w:r w:rsidRPr="007D1A9D">
        <w:rPr>
          <w:sz w:val="16"/>
          <w:szCs w:val="16"/>
          <w:lang w:eastAsia="ru-RU"/>
        </w:rPr>
        <w:t>(Ф.И.О. директора)</w:t>
      </w:r>
    </w:p>
    <w:p w14:paraId="1A170697" w14:textId="77777777" w:rsidR="001352E0" w:rsidRPr="007D1A9D" w:rsidRDefault="001352E0" w:rsidP="001352E0">
      <w:pPr>
        <w:suppressAutoHyphens w:val="0"/>
        <w:spacing w:line="360" w:lineRule="auto"/>
        <w:ind w:left="7788" w:firstLine="708"/>
        <w:rPr>
          <w:sz w:val="20"/>
          <w:szCs w:val="20"/>
          <w:lang w:eastAsia="ru-RU"/>
        </w:rPr>
      </w:pPr>
      <w:r w:rsidRPr="007D1A9D">
        <w:rPr>
          <w:sz w:val="20"/>
          <w:szCs w:val="20"/>
          <w:lang w:eastAsia="ru-RU"/>
        </w:rPr>
        <w:t>М.П.</w:t>
      </w:r>
    </w:p>
    <w:p w14:paraId="00648F39" w14:textId="77777777" w:rsidR="001352E0" w:rsidRPr="007D1A9D" w:rsidRDefault="001352E0" w:rsidP="001352E0">
      <w:pPr>
        <w:suppressAutoHyphens w:val="0"/>
        <w:rPr>
          <w:sz w:val="16"/>
          <w:szCs w:val="16"/>
          <w:lang w:eastAsia="ru-RU"/>
        </w:rPr>
      </w:pPr>
      <w:r w:rsidRPr="007D1A9D">
        <w:rPr>
          <w:sz w:val="16"/>
          <w:szCs w:val="16"/>
          <w:lang w:eastAsia="ru-RU"/>
        </w:rPr>
        <w:t>Контакты:</w:t>
      </w:r>
    </w:p>
    <w:p w14:paraId="2CD7324F" w14:textId="77777777" w:rsidR="001352E0" w:rsidRPr="007D1A9D" w:rsidRDefault="001352E0" w:rsidP="001352E0">
      <w:pPr>
        <w:suppressAutoHyphens w:val="0"/>
        <w:rPr>
          <w:sz w:val="16"/>
          <w:szCs w:val="16"/>
          <w:lang w:eastAsia="ru-RU"/>
        </w:rPr>
      </w:pPr>
      <w:r w:rsidRPr="007D1A9D">
        <w:rPr>
          <w:sz w:val="16"/>
          <w:szCs w:val="16"/>
          <w:lang w:eastAsia="ru-RU"/>
        </w:rPr>
        <w:t>Должность, ФИО</w:t>
      </w:r>
    </w:p>
    <w:p w14:paraId="56B1C7CE" w14:textId="77777777" w:rsidR="001352E0" w:rsidRPr="007D1A9D" w:rsidRDefault="001352E0" w:rsidP="001352E0">
      <w:pPr>
        <w:suppressAutoHyphens w:val="0"/>
        <w:rPr>
          <w:sz w:val="16"/>
          <w:szCs w:val="16"/>
          <w:lang w:eastAsia="ru-RU"/>
        </w:rPr>
      </w:pPr>
      <w:r w:rsidRPr="007D1A9D">
        <w:rPr>
          <w:sz w:val="16"/>
          <w:szCs w:val="16"/>
          <w:lang w:eastAsia="ru-RU"/>
        </w:rPr>
        <w:t>Тел. рабочий, мобильный</w:t>
      </w:r>
    </w:p>
    <w:p w14:paraId="7D4B2085" w14:textId="77777777" w:rsidR="001352E0" w:rsidRPr="007D1A9D" w:rsidRDefault="001352E0" w:rsidP="001352E0">
      <w:pPr>
        <w:suppressAutoHyphens w:val="0"/>
        <w:rPr>
          <w:sz w:val="16"/>
          <w:szCs w:val="16"/>
          <w:lang w:eastAsia="ru-RU"/>
        </w:rPr>
      </w:pPr>
      <w:r w:rsidRPr="007D1A9D">
        <w:rPr>
          <w:sz w:val="16"/>
          <w:szCs w:val="16"/>
          <w:lang w:val="en-US" w:eastAsia="ru-RU"/>
        </w:rPr>
        <w:t>E</w:t>
      </w:r>
      <w:proofErr w:type="spellStart"/>
      <w:r w:rsidRPr="007D1A9D">
        <w:rPr>
          <w:sz w:val="16"/>
          <w:szCs w:val="16"/>
          <w:lang w:eastAsia="ru-RU"/>
        </w:rPr>
        <w:t>mail</w:t>
      </w:r>
      <w:proofErr w:type="spellEnd"/>
      <w:r w:rsidRPr="007D1A9D">
        <w:rPr>
          <w:sz w:val="16"/>
          <w:szCs w:val="16"/>
          <w:lang w:eastAsia="ru-RU"/>
        </w:rPr>
        <w:t>:</w:t>
      </w:r>
    </w:p>
    <w:p w14:paraId="462B83BB" w14:textId="77777777" w:rsidR="001352E0" w:rsidRPr="007D1A9D" w:rsidRDefault="001352E0" w:rsidP="001352E0">
      <w:pPr>
        <w:widowControl w:val="0"/>
        <w:tabs>
          <w:tab w:val="left" w:pos="3491"/>
        </w:tabs>
        <w:suppressAutoHyphens w:val="0"/>
        <w:autoSpaceDE w:val="0"/>
        <w:autoSpaceDN w:val="0"/>
        <w:adjustRightInd w:val="0"/>
        <w:rPr>
          <w:lang w:eastAsia="ru-RU"/>
        </w:rPr>
      </w:pPr>
    </w:p>
    <w:p w14:paraId="0E6968B0" w14:textId="77777777" w:rsidR="001352E0" w:rsidRPr="007D1A9D" w:rsidRDefault="001352E0" w:rsidP="001352E0">
      <w:pPr>
        <w:widowControl w:val="0"/>
        <w:tabs>
          <w:tab w:val="left" w:pos="3491"/>
        </w:tabs>
        <w:suppressAutoHyphens w:val="0"/>
        <w:autoSpaceDE w:val="0"/>
        <w:autoSpaceDN w:val="0"/>
        <w:adjustRightInd w:val="0"/>
        <w:rPr>
          <w:b/>
          <w:sz w:val="22"/>
          <w:szCs w:val="20"/>
          <w:lang w:eastAsia="ru-RU"/>
        </w:rPr>
      </w:pPr>
    </w:p>
    <w:p w14:paraId="7CE1F3E9" w14:textId="77777777" w:rsidR="001352E0" w:rsidRPr="007D1A9D" w:rsidRDefault="001352E0" w:rsidP="001352E0">
      <w:pPr>
        <w:suppressAutoHyphens w:val="0"/>
        <w:spacing w:after="160" w:line="259" w:lineRule="auto"/>
        <w:rPr>
          <w:b/>
          <w:lang w:eastAsia="ru-RU"/>
        </w:rPr>
      </w:pPr>
      <w:r w:rsidRPr="007D1A9D">
        <w:rPr>
          <w:b/>
          <w:lang w:eastAsia="ru-RU"/>
        </w:rPr>
        <w:br w:type="page"/>
      </w:r>
    </w:p>
    <w:p w14:paraId="035738E5" w14:textId="77777777" w:rsidR="001352E0" w:rsidRPr="007D1A9D" w:rsidRDefault="001352E0" w:rsidP="001352E0">
      <w:pPr>
        <w:widowControl w:val="0"/>
        <w:suppressAutoHyphens w:val="0"/>
        <w:autoSpaceDE w:val="0"/>
        <w:autoSpaceDN w:val="0"/>
        <w:adjustRightInd w:val="0"/>
        <w:jc w:val="right"/>
        <w:rPr>
          <w:b/>
          <w:lang w:eastAsia="ru-RU"/>
        </w:rPr>
      </w:pPr>
    </w:p>
    <w:p w14:paraId="442E576C" w14:textId="77777777" w:rsidR="001352E0" w:rsidRPr="007D1A9D" w:rsidRDefault="001352E0" w:rsidP="001352E0">
      <w:pPr>
        <w:widowControl w:val="0"/>
        <w:suppressAutoHyphens w:val="0"/>
        <w:autoSpaceDE w:val="0"/>
        <w:autoSpaceDN w:val="0"/>
        <w:adjustRightInd w:val="0"/>
        <w:jc w:val="right"/>
        <w:rPr>
          <w:b/>
          <w:lang w:eastAsia="ru-RU"/>
        </w:rPr>
      </w:pPr>
    </w:p>
    <w:p w14:paraId="40DCA6D9" w14:textId="77777777" w:rsidR="001352E0" w:rsidRPr="007D1A9D" w:rsidRDefault="001352E0" w:rsidP="001352E0">
      <w:pPr>
        <w:widowControl w:val="0"/>
        <w:suppressAutoHyphens w:val="0"/>
        <w:autoSpaceDE w:val="0"/>
        <w:autoSpaceDN w:val="0"/>
        <w:adjustRightInd w:val="0"/>
        <w:jc w:val="right"/>
        <w:rPr>
          <w:lang w:eastAsia="ru-RU"/>
        </w:rPr>
      </w:pPr>
      <w:bookmarkStart w:id="1" w:name="_Hlk164850509"/>
      <w:r w:rsidRPr="007D1A9D">
        <w:rPr>
          <w:lang w:eastAsia="ru-RU"/>
        </w:rPr>
        <w:t>Приложение № 2 к запросу</w:t>
      </w:r>
    </w:p>
    <w:bookmarkEnd w:id="1"/>
    <w:p w14:paraId="6BF999C9" w14:textId="77777777" w:rsidR="001352E0" w:rsidRPr="007D1A9D" w:rsidRDefault="001352E0" w:rsidP="001352E0">
      <w:pPr>
        <w:widowControl w:val="0"/>
        <w:suppressAutoHyphens w:val="0"/>
        <w:autoSpaceDE w:val="0"/>
        <w:autoSpaceDN w:val="0"/>
        <w:adjustRightInd w:val="0"/>
        <w:jc w:val="center"/>
        <w:rPr>
          <w:b/>
          <w:lang w:eastAsia="ru-RU"/>
        </w:rPr>
      </w:pPr>
    </w:p>
    <w:p w14:paraId="618DB4BF" w14:textId="77777777" w:rsidR="001352E0" w:rsidRPr="007D1A9D" w:rsidRDefault="001352E0" w:rsidP="001352E0">
      <w:pPr>
        <w:keepNext/>
        <w:widowControl w:val="0"/>
        <w:suppressAutoHyphens w:val="0"/>
        <w:autoSpaceDE w:val="0"/>
        <w:autoSpaceDN w:val="0"/>
        <w:adjustRightInd w:val="0"/>
        <w:jc w:val="center"/>
        <w:outlineLvl w:val="0"/>
        <w:rPr>
          <w:b/>
          <w:bCs/>
          <w:caps/>
          <w:kern w:val="28"/>
          <w:lang w:eastAsia="ru-RU"/>
        </w:rPr>
      </w:pPr>
      <w:bookmarkStart w:id="2" w:name="_Hlk164850534"/>
      <w:bookmarkStart w:id="3" w:name="_Hlk165902058"/>
      <w:r w:rsidRPr="007D1A9D">
        <w:rPr>
          <w:b/>
          <w:bCs/>
          <w:caps/>
          <w:kern w:val="28"/>
          <w:lang w:eastAsia="ru-RU"/>
        </w:rPr>
        <w:t>пРОЕКТ договорА № ___</w:t>
      </w:r>
    </w:p>
    <w:p w14:paraId="145BDFA0" w14:textId="33E505AF" w:rsidR="001352E0" w:rsidRPr="007D1A9D" w:rsidRDefault="001352E0" w:rsidP="001352E0">
      <w:pPr>
        <w:keepNext/>
        <w:suppressAutoHyphens w:val="0"/>
        <w:jc w:val="center"/>
        <w:outlineLvl w:val="0"/>
        <w:rPr>
          <w:b/>
          <w:bCs/>
          <w:kern w:val="28"/>
          <w:lang w:eastAsia="ru-RU"/>
        </w:rPr>
      </w:pPr>
      <w:r w:rsidRPr="007D1A9D">
        <w:rPr>
          <w:b/>
          <w:bCs/>
          <w:caps/>
          <w:kern w:val="28"/>
          <w:lang w:eastAsia="ru-RU"/>
        </w:rPr>
        <w:t xml:space="preserve"> на </w:t>
      </w:r>
      <w:r w:rsidR="00730EB9">
        <w:rPr>
          <w:b/>
          <w:bCs/>
          <w:caps/>
          <w:kern w:val="28"/>
          <w:lang w:eastAsia="ru-RU"/>
        </w:rPr>
        <w:t xml:space="preserve">ОКАЗАНИЕ УСЛУГ </w:t>
      </w:r>
    </w:p>
    <w:bookmarkEnd w:id="2"/>
    <w:p w14:paraId="239EC79B" w14:textId="77777777" w:rsidR="001352E0" w:rsidRPr="007D1A9D" w:rsidRDefault="001352E0" w:rsidP="001352E0">
      <w:pPr>
        <w:widowControl w:val="0"/>
        <w:suppressAutoHyphens w:val="0"/>
        <w:jc w:val="center"/>
        <w:outlineLvl w:val="0"/>
        <w:rPr>
          <w:b/>
          <w:bCs/>
          <w:caps/>
          <w:kern w:val="32"/>
          <w:lang w:eastAsia="ru-RU"/>
        </w:rPr>
      </w:pPr>
    </w:p>
    <w:p w14:paraId="1D5C4DEB" w14:textId="77777777" w:rsidR="001352E0" w:rsidRPr="007D1A9D" w:rsidRDefault="001352E0" w:rsidP="001352E0">
      <w:pPr>
        <w:widowControl w:val="0"/>
        <w:suppressAutoHyphens w:val="0"/>
        <w:ind w:firstLine="567"/>
        <w:jc w:val="both"/>
        <w:rPr>
          <w:lang w:eastAsia="ru-RU"/>
        </w:rPr>
      </w:pPr>
      <w:bookmarkStart w:id="4" w:name="_Hlk164850410"/>
      <w:r w:rsidRPr="007D1A9D">
        <w:rPr>
          <w:lang w:eastAsia="ru-RU"/>
        </w:rPr>
        <w:t>п. Садовый</w:t>
      </w:r>
      <w:r w:rsidRPr="007D1A9D">
        <w:rPr>
          <w:lang w:eastAsia="ru-RU"/>
        </w:rPr>
        <w:tab/>
      </w:r>
      <w:r w:rsidRPr="007D1A9D">
        <w:rPr>
          <w:lang w:eastAsia="ru-RU"/>
        </w:rPr>
        <w:tab/>
      </w:r>
      <w:r w:rsidRPr="007D1A9D">
        <w:rPr>
          <w:lang w:eastAsia="ru-RU"/>
        </w:rPr>
        <w:tab/>
      </w:r>
      <w:r w:rsidRPr="007D1A9D">
        <w:rPr>
          <w:lang w:eastAsia="ru-RU"/>
        </w:rPr>
        <w:tab/>
      </w:r>
      <w:r w:rsidRPr="007D1A9D">
        <w:rPr>
          <w:lang w:eastAsia="ru-RU"/>
        </w:rPr>
        <w:tab/>
      </w:r>
      <w:r w:rsidRPr="007D1A9D">
        <w:rPr>
          <w:lang w:eastAsia="ru-RU"/>
        </w:rPr>
        <w:tab/>
      </w:r>
      <w:r w:rsidRPr="007D1A9D">
        <w:rPr>
          <w:lang w:eastAsia="ru-RU"/>
        </w:rPr>
        <w:tab/>
      </w:r>
      <w:r w:rsidRPr="007D1A9D">
        <w:rPr>
          <w:lang w:eastAsia="ru-RU"/>
        </w:rPr>
        <w:tab/>
      </w:r>
      <w:r w:rsidRPr="007D1A9D">
        <w:rPr>
          <w:lang w:eastAsia="ru-RU"/>
        </w:rPr>
        <w:tab/>
        <w:t>_____________ 2024 года</w:t>
      </w:r>
    </w:p>
    <w:p w14:paraId="686BA592" w14:textId="77777777" w:rsidR="00A90957" w:rsidRPr="00A90957" w:rsidRDefault="00A90957" w:rsidP="00A90957">
      <w:pPr>
        <w:suppressAutoHyphens w:val="0"/>
        <w:autoSpaceDE w:val="0"/>
        <w:autoSpaceDN w:val="0"/>
        <w:adjustRightInd w:val="0"/>
        <w:ind w:firstLine="708"/>
        <w:jc w:val="both"/>
        <w:rPr>
          <w:bCs/>
          <w:lang w:eastAsia="ru-RU"/>
        </w:rPr>
      </w:pPr>
      <w:r w:rsidRPr="00A90957">
        <w:rPr>
          <w:bCs/>
          <w:lang w:eastAsia="ru-RU"/>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w:t>
      </w:r>
      <w:r w:rsidRPr="00A90957">
        <w:rPr>
          <w:lang w:eastAsia="ru-RU"/>
        </w:rPr>
        <w:t xml:space="preserve"> _____________________</w:t>
      </w:r>
      <w:r w:rsidRPr="00A90957">
        <w:rPr>
          <w:bCs/>
          <w:lang w:eastAsia="ru-RU"/>
        </w:rPr>
        <w:t>, в лице ________________, действующий (его) на основании Устава, именуемый в дальнейшем «Исполнитель»,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г. №223-ФЗ «О закупках товаров, работ, услуг отдельными видами юридических лиц», заключили настоящий договор (далее – Договор) о нижеследующем:</w:t>
      </w:r>
    </w:p>
    <w:p w14:paraId="27261B1A" w14:textId="77777777" w:rsidR="00A90957" w:rsidRPr="00E51123" w:rsidRDefault="00A90957" w:rsidP="00A90957">
      <w:pPr>
        <w:suppressAutoHyphens w:val="0"/>
        <w:ind w:firstLine="709"/>
        <w:jc w:val="center"/>
        <w:rPr>
          <w:b/>
          <w:bCs/>
          <w:snapToGrid w:val="0"/>
          <w:lang w:eastAsia="ru-RU"/>
        </w:rPr>
      </w:pPr>
    </w:p>
    <w:p w14:paraId="04BBD013" w14:textId="3028C54E" w:rsidR="00A90957" w:rsidRPr="00A90957" w:rsidRDefault="00A90957" w:rsidP="00A90957">
      <w:pPr>
        <w:suppressAutoHyphens w:val="0"/>
        <w:ind w:firstLine="709"/>
        <w:jc w:val="center"/>
        <w:rPr>
          <w:b/>
          <w:bCs/>
          <w:snapToGrid w:val="0"/>
          <w:lang w:eastAsia="ru-RU"/>
        </w:rPr>
      </w:pPr>
      <w:r w:rsidRPr="00A90957">
        <w:rPr>
          <w:b/>
          <w:bCs/>
          <w:snapToGrid w:val="0"/>
          <w:lang w:eastAsia="ru-RU"/>
        </w:rPr>
        <w:t>1.</w:t>
      </w:r>
      <w:r w:rsidRPr="00A90957">
        <w:rPr>
          <w:b/>
          <w:bCs/>
          <w:snapToGrid w:val="0"/>
          <w:lang w:eastAsia="ru-RU"/>
        </w:rPr>
        <w:tab/>
        <w:t>ПРЕДМЕТ ДОГОВОРА</w:t>
      </w:r>
    </w:p>
    <w:p w14:paraId="6E1CB250" w14:textId="77777777" w:rsidR="00A90957" w:rsidRPr="00E51123" w:rsidRDefault="00A90957" w:rsidP="00A90957">
      <w:pPr>
        <w:suppressAutoHyphens w:val="0"/>
        <w:ind w:firstLine="567"/>
        <w:jc w:val="both"/>
        <w:rPr>
          <w:lang w:eastAsia="ru-RU"/>
        </w:rPr>
      </w:pPr>
    </w:p>
    <w:p w14:paraId="342A09F2" w14:textId="2A6B0882" w:rsidR="00A90957" w:rsidRPr="00A90957" w:rsidRDefault="00A90957" w:rsidP="00A90957">
      <w:pPr>
        <w:suppressAutoHyphens w:val="0"/>
        <w:ind w:firstLine="567"/>
        <w:jc w:val="both"/>
        <w:rPr>
          <w:lang w:eastAsia="ru-RU"/>
        </w:rPr>
      </w:pPr>
      <w:r w:rsidRPr="00A90957">
        <w:rPr>
          <w:lang w:eastAsia="ru-RU"/>
        </w:rPr>
        <w:t>1.1.</w:t>
      </w:r>
      <w:r w:rsidRPr="00A90957">
        <w:rPr>
          <w:lang w:eastAsia="ru-RU"/>
        </w:rPr>
        <w:tab/>
        <w:t xml:space="preserve">Исполнитель по настоящему Договору оказывает услуги по </w:t>
      </w:r>
      <w:r>
        <w:rPr>
          <w:lang w:eastAsia="ru-RU"/>
        </w:rPr>
        <w:t>техническому обслуживанию кондиционеров</w:t>
      </w:r>
      <w:r w:rsidRPr="00A90957">
        <w:rPr>
          <w:lang w:eastAsia="ru-RU"/>
        </w:rPr>
        <w:t>, расположенны</w:t>
      </w:r>
      <w:r>
        <w:rPr>
          <w:lang w:eastAsia="ru-RU"/>
        </w:rPr>
        <w:t>х</w:t>
      </w:r>
      <w:r w:rsidRPr="00A90957">
        <w:rPr>
          <w:lang w:eastAsia="ru-RU"/>
        </w:rPr>
        <w:t xml:space="preserve"> по адресу: </w:t>
      </w:r>
      <w:r w:rsidRPr="00A90957">
        <w:rPr>
          <w:color w:val="000000"/>
          <w:lang w:eastAsia="ru-RU"/>
        </w:rPr>
        <w:t xml:space="preserve">Владимирская область, Суздальский район, пос. Садовый, ул. Владимирская, </w:t>
      </w:r>
      <w:r>
        <w:rPr>
          <w:color w:val="000000"/>
          <w:lang w:eastAsia="ru-RU"/>
        </w:rPr>
        <w:t xml:space="preserve">д.2, </w:t>
      </w:r>
      <w:r w:rsidRPr="00A90957">
        <w:rPr>
          <w:color w:val="000000"/>
          <w:lang w:eastAsia="ru-RU"/>
        </w:rPr>
        <w:t xml:space="preserve">д. 3 </w:t>
      </w:r>
      <w:r w:rsidRPr="00A90957">
        <w:rPr>
          <w:lang w:eastAsia="ru-RU"/>
        </w:rPr>
        <w:t>согласно заявке Заказчика, а Заказчик обязуется принять и оплатить оказанные услуги.</w:t>
      </w:r>
    </w:p>
    <w:p w14:paraId="4BCC66B9" w14:textId="77777777" w:rsidR="00A90957" w:rsidRPr="00A90957" w:rsidRDefault="00A90957" w:rsidP="00A90957">
      <w:pPr>
        <w:suppressAutoHyphens w:val="0"/>
        <w:ind w:firstLine="567"/>
        <w:jc w:val="both"/>
        <w:rPr>
          <w:snapToGrid w:val="0"/>
          <w:lang w:eastAsia="ru-RU"/>
        </w:rPr>
      </w:pPr>
      <w:r w:rsidRPr="00A90957">
        <w:rPr>
          <w:snapToGrid w:val="0"/>
          <w:lang w:eastAsia="ru-RU"/>
        </w:rPr>
        <w:t>1.2.</w:t>
      </w:r>
      <w:r w:rsidRPr="00A90957">
        <w:rPr>
          <w:snapToGrid w:val="0"/>
          <w:lang w:eastAsia="ru-RU"/>
        </w:rPr>
        <w:tab/>
        <w:t>Заявка Заказчика принимается Исполнителем на электронную почту:</w:t>
      </w:r>
      <w:r w:rsidRPr="00A90957">
        <w:rPr>
          <w:rFonts w:ascii="Arial" w:hAnsi="Arial" w:cs="Arial"/>
          <w:snapToGrid w:val="0"/>
          <w:color w:val="000000"/>
          <w:sz w:val="20"/>
          <w:szCs w:val="20"/>
          <w:shd w:val="clear" w:color="auto" w:fill="FFFFFF"/>
          <w:lang w:eastAsia="ru-RU"/>
        </w:rPr>
        <w:t xml:space="preserve"> </w:t>
      </w:r>
      <w:r w:rsidRPr="00A90957">
        <w:rPr>
          <w:snapToGrid w:val="0"/>
          <w:lang w:eastAsia="ru-RU"/>
        </w:rPr>
        <w:t>____________</w:t>
      </w:r>
    </w:p>
    <w:p w14:paraId="7B8DB0ED" w14:textId="62C80FDB" w:rsidR="00A90957" w:rsidRPr="00A90957" w:rsidRDefault="00A90957" w:rsidP="00A90957">
      <w:pPr>
        <w:tabs>
          <w:tab w:val="left" w:pos="360"/>
          <w:tab w:val="left" w:pos="2254"/>
        </w:tabs>
        <w:suppressAutoHyphens w:val="0"/>
        <w:autoSpaceDN w:val="0"/>
        <w:ind w:firstLine="567"/>
        <w:jc w:val="both"/>
        <w:rPr>
          <w:b/>
          <w:iCs/>
          <w:lang w:eastAsia="ru-RU"/>
        </w:rPr>
      </w:pPr>
      <w:r w:rsidRPr="00A90957">
        <w:rPr>
          <w:rFonts w:eastAsiaTheme="minorHAnsi"/>
          <w:kern w:val="2"/>
          <w:lang w:eastAsia="en-US"/>
          <w14:ligatures w14:val="standardContextual"/>
        </w:rPr>
        <w:t xml:space="preserve">1.3. Срок оказания услуг по настоящему Договору: </w:t>
      </w:r>
      <w:r w:rsidRPr="00A90957">
        <w:rPr>
          <w:b/>
          <w:iCs/>
          <w:lang w:eastAsia="ru-RU"/>
        </w:rPr>
        <w:t xml:space="preserve">с даты заключения договора </w:t>
      </w:r>
      <w:r w:rsidR="00975A77">
        <w:rPr>
          <w:b/>
          <w:iCs/>
          <w:lang w:eastAsia="ru-RU"/>
        </w:rPr>
        <w:t xml:space="preserve">в </w:t>
      </w:r>
      <w:r w:rsidR="00A754EF">
        <w:rPr>
          <w:b/>
          <w:iCs/>
          <w:lang w:eastAsia="ru-RU"/>
        </w:rPr>
        <w:t>т</w:t>
      </w:r>
      <w:r w:rsidR="00975A77">
        <w:rPr>
          <w:b/>
          <w:iCs/>
          <w:lang w:eastAsia="ru-RU"/>
        </w:rPr>
        <w:t>ечение 30 календарных дней</w:t>
      </w:r>
      <w:r>
        <w:rPr>
          <w:b/>
          <w:iCs/>
          <w:lang w:eastAsia="ru-RU"/>
        </w:rPr>
        <w:t>.</w:t>
      </w:r>
      <w:r w:rsidRPr="00A90957">
        <w:rPr>
          <w:b/>
          <w:iCs/>
          <w:lang w:eastAsia="ru-RU"/>
        </w:rPr>
        <w:t xml:space="preserve"> </w:t>
      </w:r>
    </w:p>
    <w:p w14:paraId="05C97F9E" w14:textId="77777777" w:rsidR="00A90957" w:rsidRPr="00A90957" w:rsidRDefault="00A90957" w:rsidP="00A90957">
      <w:pPr>
        <w:suppressAutoHyphens w:val="0"/>
        <w:ind w:firstLine="567"/>
        <w:jc w:val="both"/>
        <w:rPr>
          <w:snapToGrid w:val="0"/>
          <w:lang w:eastAsia="ru-RU"/>
        </w:rPr>
      </w:pPr>
      <w:r w:rsidRPr="00A90957">
        <w:rPr>
          <w:snapToGrid w:val="0"/>
          <w:lang w:eastAsia="ru-RU"/>
        </w:rPr>
        <w:t>1.4.</w:t>
      </w:r>
      <w:r w:rsidRPr="00A90957">
        <w:rPr>
          <w:snapToGrid w:val="0"/>
          <w:lang w:eastAsia="ru-RU"/>
        </w:rPr>
        <w:tab/>
        <w:t>Услуги оказываются в соответствии с техническим заданием (Приложение № 1 к договору).</w:t>
      </w:r>
    </w:p>
    <w:p w14:paraId="1E318C45" w14:textId="77777777" w:rsidR="00A90957" w:rsidRPr="00A90957" w:rsidRDefault="00A90957" w:rsidP="00A90957">
      <w:pPr>
        <w:suppressAutoHyphens w:val="0"/>
        <w:spacing w:before="240" w:after="240"/>
        <w:jc w:val="center"/>
        <w:rPr>
          <w:b/>
          <w:bCs/>
          <w:snapToGrid w:val="0"/>
          <w:lang w:eastAsia="ru-RU"/>
        </w:rPr>
      </w:pPr>
      <w:r w:rsidRPr="00A90957">
        <w:rPr>
          <w:b/>
          <w:bCs/>
          <w:snapToGrid w:val="0"/>
          <w:lang w:eastAsia="ru-RU"/>
        </w:rPr>
        <w:t>2.</w:t>
      </w:r>
      <w:r w:rsidRPr="00A90957">
        <w:rPr>
          <w:b/>
          <w:bCs/>
          <w:snapToGrid w:val="0"/>
          <w:lang w:eastAsia="ru-RU"/>
        </w:rPr>
        <w:tab/>
        <w:t>ЦЕНА ДОГОВОРА И ПОРЯДОК РАСЧЕТОВ</w:t>
      </w:r>
    </w:p>
    <w:p w14:paraId="6DDEEB8F" w14:textId="77777777" w:rsidR="00A90957" w:rsidRPr="00A90957" w:rsidRDefault="00A90957" w:rsidP="00A90957">
      <w:pPr>
        <w:suppressAutoHyphens w:val="0"/>
        <w:ind w:firstLine="709"/>
        <w:jc w:val="both"/>
        <w:rPr>
          <w:snapToGrid w:val="0"/>
          <w:lang w:eastAsia="ru-RU"/>
        </w:rPr>
      </w:pPr>
      <w:r w:rsidRPr="00A90957">
        <w:rPr>
          <w:snapToGrid w:val="0"/>
          <w:lang w:eastAsia="ru-RU"/>
        </w:rPr>
        <w:t>2.1.</w:t>
      </w:r>
      <w:r w:rsidRPr="00A90957">
        <w:rPr>
          <w:snapToGrid w:val="0"/>
          <w:lang w:eastAsia="ru-RU"/>
        </w:rPr>
        <w:tab/>
        <w:t>Оказанные в соответствии с п. 1.1. Настоящего Договора услуги оплачиваются по следующей цене:</w:t>
      </w:r>
    </w:p>
    <w:p w14:paraId="3F2EE5C3" w14:textId="77777777" w:rsidR="00A90957" w:rsidRPr="00A90957" w:rsidRDefault="00A90957" w:rsidP="00A90957">
      <w:pPr>
        <w:suppressAutoHyphens w:val="0"/>
        <w:ind w:firstLine="709"/>
        <w:jc w:val="both"/>
        <w:rPr>
          <w:snapToGrid w:val="0"/>
          <w:lang w:eastAsia="ru-RU"/>
        </w:rPr>
      </w:pPr>
      <w:r w:rsidRPr="00A90957">
        <w:rPr>
          <w:snapToGrid w:val="0"/>
          <w:lang w:eastAsia="ru-RU"/>
        </w:rPr>
        <w:t>2.2.</w:t>
      </w:r>
      <w:r w:rsidRPr="00A90957">
        <w:rPr>
          <w:snapToGrid w:val="0"/>
          <w:lang w:eastAsia="ru-RU"/>
        </w:rPr>
        <w:tab/>
        <w:t>Цена настоящего договора составляет</w:t>
      </w:r>
      <w:r w:rsidRPr="00A90957">
        <w:rPr>
          <w:b/>
          <w:bCs/>
          <w:snapToGrid w:val="0"/>
          <w:lang w:eastAsia="ru-RU"/>
        </w:rPr>
        <w:t xml:space="preserve"> __________________________</w:t>
      </w:r>
      <w:r w:rsidRPr="00A90957">
        <w:rPr>
          <w:b/>
          <w:snapToGrid w:val="0"/>
          <w:lang w:eastAsia="ru-RU"/>
        </w:rPr>
        <w:t xml:space="preserve"> рублей 00 копеек</w:t>
      </w:r>
      <w:r w:rsidRPr="00A90957">
        <w:rPr>
          <w:snapToGrid w:val="0"/>
          <w:lang w:eastAsia="ru-RU"/>
        </w:rPr>
        <w:t>, (НДС не облагается/облагается НДС). Цена договора является твердой и устанавливается на весь срок исполнения договора.</w:t>
      </w:r>
    </w:p>
    <w:p w14:paraId="053131C6" w14:textId="77777777" w:rsidR="00A90957" w:rsidRPr="00A90957" w:rsidRDefault="00A90957" w:rsidP="00A90957">
      <w:pPr>
        <w:suppressAutoHyphens w:val="0"/>
        <w:ind w:firstLine="709"/>
        <w:jc w:val="both"/>
        <w:rPr>
          <w:snapToGrid w:val="0"/>
          <w:lang w:eastAsia="ru-RU"/>
        </w:rPr>
      </w:pPr>
      <w:r w:rsidRPr="00A90957">
        <w:rPr>
          <w:snapToGrid w:val="0"/>
          <w:lang w:eastAsia="ru-RU"/>
        </w:rPr>
        <w:t>2.3.</w:t>
      </w:r>
      <w:r w:rsidRPr="00A90957">
        <w:rPr>
          <w:i/>
          <w:iCs/>
          <w:snapToGrid w:val="0"/>
          <w:lang w:eastAsia="ru-RU"/>
        </w:rPr>
        <w:tab/>
      </w:r>
      <w:r w:rsidRPr="00A90957">
        <w:rPr>
          <w:snapToGrid w:val="0"/>
          <w:lang w:eastAsia="ru-RU"/>
        </w:rPr>
        <w:t>Оплата производится по фактически оказанным услугам, путем безналичного расчета, на основании подписанного обеими сторонами акта сдачи-приемки оказанных услуг и выставленного Исполнителем счета в течение 7 (Семи) рабочих дней.</w:t>
      </w:r>
    </w:p>
    <w:p w14:paraId="4B4F3ACB" w14:textId="77777777" w:rsidR="00A90957" w:rsidRPr="00A90957" w:rsidRDefault="00A90957" w:rsidP="00A90957">
      <w:pPr>
        <w:suppressAutoHyphens w:val="0"/>
        <w:ind w:firstLine="709"/>
        <w:jc w:val="both"/>
        <w:rPr>
          <w:snapToGrid w:val="0"/>
          <w:lang w:eastAsia="ru-RU"/>
        </w:rPr>
      </w:pPr>
      <w:r w:rsidRPr="00A90957">
        <w:rPr>
          <w:snapToGrid w:val="0"/>
          <w:lang w:eastAsia="ru-RU"/>
        </w:rPr>
        <w:t>2.4.</w:t>
      </w:r>
      <w:r w:rsidRPr="00A90957">
        <w:rPr>
          <w:snapToGrid w:val="0"/>
          <w:lang w:eastAsia="ru-RU"/>
        </w:rPr>
        <w:tab/>
        <w:t>После двустороннего подписания акта сдачи-приемки оказанных услуг уполномоченными представителями Сторон, «Исполнитель» выставляет счет «Заказчику».</w:t>
      </w:r>
    </w:p>
    <w:p w14:paraId="398F4AA0" w14:textId="77777777" w:rsidR="00A90957" w:rsidRPr="00A90957" w:rsidRDefault="00A90957" w:rsidP="00A90957">
      <w:pPr>
        <w:suppressAutoHyphens w:val="0"/>
        <w:ind w:firstLine="709"/>
        <w:jc w:val="both"/>
        <w:rPr>
          <w:snapToGrid w:val="0"/>
          <w:lang w:eastAsia="ru-RU"/>
        </w:rPr>
      </w:pPr>
      <w:r w:rsidRPr="00A90957">
        <w:rPr>
          <w:snapToGrid w:val="0"/>
          <w:lang w:eastAsia="ru-RU"/>
        </w:rPr>
        <w:t>2.5. Источник финансирования – средства бюджетных учреждений (внебюджетные средства).</w:t>
      </w:r>
    </w:p>
    <w:p w14:paraId="492E9D8A" w14:textId="77777777" w:rsidR="00A90957" w:rsidRPr="00A90957" w:rsidRDefault="00A90957" w:rsidP="00A90957">
      <w:pPr>
        <w:suppressAutoHyphens w:val="0"/>
        <w:spacing w:before="240" w:after="240"/>
        <w:jc w:val="center"/>
        <w:rPr>
          <w:b/>
          <w:bCs/>
          <w:snapToGrid w:val="0"/>
          <w:lang w:eastAsia="ru-RU"/>
        </w:rPr>
      </w:pPr>
      <w:r w:rsidRPr="00A90957">
        <w:rPr>
          <w:b/>
          <w:bCs/>
          <w:snapToGrid w:val="0"/>
          <w:lang w:eastAsia="ru-RU"/>
        </w:rPr>
        <w:t>3.</w:t>
      </w:r>
      <w:r w:rsidRPr="00A90957">
        <w:rPr>
          <w:b/>
          <w:bCs/>
          <w:snapToGrid w:val="0"/>
          <w:lang w:eastAsia="ru-RU"/>
        </w:rPr>
        <w:tab/>
        <w:t>ПРАВА И ОБЯЗАННОСТИ СТОРОН</w:t>
      </w:r>
    </w:p>
    <w:p w14:paraId="1C5E8091" w14:textId="77777777" w:rsidR="00A90957" w:rsidRPr="00A90957" w:rsidRDefault="00A90957" w:rsidP="00A90957">
      <w:pPr>
        <w:suppressAutoHyphens w:val="0"/>
        <w:ind w:firstLine="709"/>
        <w:jc w:val="both"/>
        <w:rPr>
          <w:b/>
          <w:bCs/>
          <w:snapToGrid w:val="0"/>
          <w:lang w:eastAsia="ru-RU"/>
        </w:rPr>
      </w:pPr>
      <w:r w:rsidRPr="00A90957">
        <w:rPr>
          <w:b/>
          <w:bCs/>
          <w:snapToGrid w:val="0"/>
          <w:lang w:eastAsia="ru-RU"/>
        </w:rPr>
        <w:t>3.1.</w:t>
      </w:r>
      <w:r w:rsidRPr="00A90957">
        <w:rPr>
          <w:b/>
          <w:bCs/>
          <w:snapToGrid w:val="0"/>
          <w:lang w:eastAsia="ru-RU"/>
        </w:rPr>
        <w:tab/>
        <w:t>Исполнитель обязан:</w:t>
      </w:r>
    </w:p>
    <w:p w14:paraId="7076EE73" w14:textId="77777777" w:rsidR="00A90957" w:rsidRPr="00A90957" w:rsidRDefault="00A90957" w:rsidP="00A90957">
      <w:pPr>
        <w:suppressAutoHyphens w:val="0"/>
        <w:ind w:firstLine="709"/>
        <w:jc w:val="both"/>
        <w:rPr>
          <w:snapToGrid w:val="0"/>
          <w:lang w:eastAsia="ru-RU"/>
        </w:rPr>
      </w:pPr>
      <w:r w:rsidRPr="00A90957">
        <w:rPr>
          <w:snapToGrid w:val="0"/>
          <w:lang w:eastAsia="ru-RU"/>
        </w:rPr>
        <w:t>3.1.1.</w:t>
      </w:r>
      <w:r w:rsidRPr="00A90957">
        <w:rPr>
          <w:snapToGrid w:val="0"/>
          <w:lang w:eastAsia="ru-RU"/>
        </w:rPr>
        <w:tab/>
        <w:t>Качественно и своевременно оказать услуги, указанные в п.1.1. настоящего Договора.</w:t>
      </w:r>
    </w:p>
    <w:p w14:paraId="1DA69F53" w14:textId="77777777" w:rsidR="00A90957" w:rsidRPr="00A90957" w:rsidRDefault="00A90957" w:rsidP="00A90957">
      <w:pPr>
        <w:suppressAutoHyphens w:val="0"/>
        <w:ind w:firstLine="709"/>
        <w:jc w:val="both"/>
        <w:rPr>
          <w:snapToGrid w:val="0"/>
          <w:lang w:eastAsia="ru-RU"/>
        </w:rPr>
      </w:pPr>
      <w:r w:rsidRPr="00A90957">
        <w:rPr>
          <w:snapToGrid w:val="0"/>
          <w:lang w:eastAsia="ru-RU"/>
        </w:rPr>
        <w:t>3.1.2.</w:t>
      </w:r>
      <w:r w:rsidRPr="00A90957">
        <w:rPr>
          <w:snapToGrid w:val="0"/>
          <w:lang w:eastAsia="ru-RU"/>
        </w:rPr>
        <w:tab/>
        <w:t>Исполнитель обязан обеспечить производство и качество оказываемых услуг в соответствии с требованиями законодательства РФ, с действующими нормами и техническими условиями.</w:t>
      </w:r>
    </w:p>
    <w:p w14:paraId="1C3AFC36" w14:textId="77777777" w:rsidR="00A90957" w:rsidRPr="00A90957" w:rsidRDefault="00A90957" w:rsidP="00A90957">
      <w:pPr>
        <w:suppressAutoHyphens w:val="0"/>
        <w:ind w:firstLine="709"/>
        <w:jc w:val="both"/>
        <w:rPr>
          <w:snapToGrid w:val="0"/>
          <w:lang w:eastAsia="ru-RU"/>
        </w:rPr>
      </w:pPr>
      <w:r w:rsidRPr="00A90957">
        <w:rPr>
          <w:snapToGrid w:val="0"/>
          <w:lang w:eastAsia="ru-RU"/>
        </w:rPr>
        <w:t>3.1.3.</w:t>
      </w:r>
      <w:r w:rsidRPr="00A90957">
        <w:rPr>
          <w:snapToGrid w:val="0"/>
          <w:lang w:eastAsia="ru-RU"/>
        </w:rPr>
        <w:tab/>
        <w:t>Исполнитель обязан обеспечить оказание услуг своими силами и средствами, с привлечением в случае необходимости своей техники</w:t>
      </w:r>
    </w:p>
    <w:p w14:paraId="1DEA5AEB" w14:textId="77777777" w:rsidR="00A90957" w:rsidRPr="00A90957" w:rsidRDefault="00A90957" w:rsidP="00A90957">
      <w:pPr>
        <w:suppressAutoHyphens w:val="0"/>
        <w:ind w:firstLine="709"/>
        <w:jc w:val="both"/>
        <w:rPr>
          <w:snapToGrid w:val="0"/>
          <w:lang w:eastAsia="ru-RU"/>
        </w:rPr>
      </w:pPr>
      <w:r w:rsidRPr="00A90957">
        <w:rPr>
          <w:snapToGrid w:val="0"/>
          <w:lang w:eastAsia="ru-RU"/>
        </w:rPr>
        <w:t>3.1.4.</w:t>
      </w:r>
      <w:r w:rsidRPr="00A90957">
        <w:rPr>
          <w:snapToGrid w:val="0"/>
          <w:lang w:eastAsia="ru-RU"/>
        </w:rPr>
        <w:tab/>
        <w:t>Исполнитель обязан при оказании услуг обеспечить выполнение необходимых мероприятий по технике безопасности и пожарной безопасности.</w:t>
      </w:r>
    </w:p>
    <w:p w14:paraId="42AE9ECC" w14:textId="77777777" w:rsidR="00A90957" w:rsidRPr="00A90957" w:rsidRDefault="00A90957" w:rsidP="00A90957">
      <w:pPr>
        <w:suppressAutoHyphens w:val="0"/>
        <w:ind w:firstLine="709"/>
        <w:jc w:val="both"/>
        <w:rPr>
          <w:snapToGrid w:val="0"/>
          <w:lang w:eastAsia="ru-RU"/>
        </w:rPr>
      </w:pPr>
      <w:r w:rsidRPr="00A90957">
        <w:rPr>
          <w:snapToGrid w:val="0"/>
          <w:lang w:eastAsia="ru-RU"/>
        </w:rPr>
        <w:lastRenderedPageBreak/>
        <w:t>3.1.5.</w:t>
      </w:r>
      <w:r w:rsidRPr="00A90957">
        <w:rPr>
          <w:snapToGrid w:val="0"/>
          <w:lang w:eastAsia="ru-RU"/>
        </w:rPr>
        <w:tab/>
        <w:t>Исполнитель несет риск случайной гибели и/или случайного повреждения, порчи объекта, с момента начала оказания услуг и до момента подписания сторонами акта приема-передачи.</w:t>
      </w:r>
    </w:p>
    <w:p w14:paraId="400EBF24" w14:textId="77777777" w:rsidR="00A90957" w:rsidRPr="00A90957" w:rsidRDefault="00A90957" w:rsidP="00A90957">
      <w:pPr>
        <w:suppressAutoHyphens w:val="0"/>
        <w:ind w:firstLine="709"/>
        <w:jc w:val="both"/>
        <w:rPr>
          <w:snapToGrid w:val="0"/>
          <w:lang w:eastAsia="ru-RU"/>
        </w:rPr>
      </w:pPr>
      <w:r w:rsidRPr="00A90957">
        <w:rPr>
          <w:snapToGrid w:val="0"/>
          <w:lang w:eastAsia="ru-RU"/>
        </w:rPr>
        <w:t>3.1.6.</w:t>
      </w:r>
      <w:r w:rsidRPr="00A90957">
        <w:rPr>
          <w:snapToGrid w:val="0"/>
          <w:lang w:eastAsia="ru-RU"/>
        </w:rPr>
        <w:tab/>
        <w:t>Оказывать услуги в соответствии с техническим заданием.</w:t>
      </w:r>
    </w:p>
    <w:p w14:paraId="10C7A96A" w14:textId="77777777" w:rsidR="00A90957" w:rsidRPr="00A90957" w:rsidRDefault="00A90957" w:rsidP="00A90957">
      <w:pPr>
        <w:suppressAutoHyphens w:val="0"/>
        <w:ind w:firstLine="709"/>
        <w:jc w:val="both"/>
        <w:rPr>
          <w:b/>
          <w:bCs/>
          <w:snapToGrid w:val="0"/>
          <w:lang w:eastAsia="ru-RU"/>
        </w:rPr>
      </w:pPr>
      <w:r w:rsidRPr="00A90957">
        <w:rPr>
          <w:b/>
          <w:bCs/>
          <w:snapToGrid w:val="0"/>
          <w:lang w:eastAsia="ru-RU"/>
        </w:rPr>
        <w:t>3.2.</w:t>
      </w:r>
      <w:r w:rsidRPr="00A90957">
        <w:rPr>
          <w:b/>
          <w:bCs/>
          <w:snapToGrid w:val="0"/>
          <w:lang w:eastAsia="ru-RU"/>
        </w:rPr>
        <w:tab/>
        <w:t>Права Исполнителя:</w:t>
      </w:r>
    </w:p>
    <w:p w14:paraId="56BAF91C" w14:textId="77777777" w:rsidR="00A90957" w:rsidRPr="00A90957" w:rsidRDefault="00A90957" w:rsidP="00A90957">
      <w:pPr>
        <w:suppressAutoHyphens w:val="0"/>
        <w:ind w:firstLine="709"/>
        <w:jc w:val="both"/>
        <w:rPr>
          <w:snapToGrid w:val="0"/>
          <w:lang w:eastAsia="ru-RU"/>
        </w:rPr>
      </w:pPr>
      <w:r w:rsidRPr="00A90957">
        <w:rPr>
          <w:snapToGrid w:val="0"/>
          <w:lang w:eastAsia="ru-RU"/>
        </w:rPr>
        <w:t>3.2.1.</w:t>
      </w:r>
      <w:r w:rsidRPr="00A90957">
        <w:rPr>
          <w:snapToGrid w:val="0"/>
          <w:lang w:eastAsia="ru-RU"/>
        </w:rPr>
        <w:tab/>
        <w:t>Исполнитель имеет право привлечь для оказания услуг по Договору третьих лиц, при письменном согласии Заказчика. При этом Исполнитель несет перед Заказчиком всю ответственность за выполнение третьим лицом условий Договора.</w:t>
      </w:r>
    </w:p>
    <w:p w14:paraId="5DF38A73" w14:textId="77777777" w:rsidR="00A90957" w:rsidRPr="00A90957" w:rsidRDefault="00A90957" w:rsidP="00A90957">
      <w:pPr>
        <w:suppressAutoHyphens w:val="0"/>
        <w:ind w:firstLine="709"/>
        <w:jc w:val="both"/>
        <w:rPr>
          <w:snapToGrid w:val="0"/>
          <w:lang w:eastAsia="ru-RU"/>
        </w:rPr>
      </w:pPr>
      <w:r w:rsidRPr="00A90957">
        <w:rPr>
          <w:snapToGrid w:val="0"/>
          <w:lang w:eastAsia="ru-RU"/>
        </w:rPr>
        <w:t>3.2.2.</w:t>
      </w:r>
      <w:r w:rsidRPr="00A90957">
        <w:rPr>
          <w:snapToGrid w:val="0"/>
          <w:lang w:eastAsia="ru-RU"/>
        </w:rPr>
        <w:tab/>
        <w:t>Требовать оплаты за фактически оказанные услуги в соответствии с п.2 Настоящего Договора.</w:t>
      </w:r>
    </w:p>
    <w:p w14:paraId="63135177" w14:textId="77777777" w:rsidR="00A90957" w:rsidRPr="00A90957" w:rsidRDefault="00A90957" w:rsidP="00A90957">
      <w:pPr>
        <w:suppressAutoHyphens w:val="0"/>
        <w:ind w:firstLine="709"/>
        <w:jc w:val="both"/>
        <w:rPr>
          <w:b/>
          <w:bCs/>
          <w:snapToGrid w:val="0"/>
          <w:lang w:eastAsia="ru-RU"/>
        </w:rPr>
      </w:pPr>
      <w:r w:rsidRPr="00A90957">
        <w:rPr>
          <w:b/>
          <w:bCs/>
          <w:snapToGrid w:val="0"/>
          <w:lang w:eastAsia="ru-RU"/>
        </w:rPr>
        <w:t>3.3.</w:t>
      </w:r>
      <w:r w:rsidRPr="00A90957">
        <w:rPr>
          <w:b/>
          <w:bCs/>
          <w:snapToGrid w:val="0"/>
          <w:lang w:eastAsia="ru-RU"/>
        </w:rPr>
        <w:tab/>
        <w:t>Обязанности Заказчика:</w:t>
      </w:r>
    </w:p>
    <w:p w14:paraId="77292D73" w14:textId="77777777" w:rsidR="00A90957" w:rsidRPr="00A90957" w:rsidRDefault="00A90957" w:rsidP="00A90957">
      <w:pPr>
        <w:suppressAutoHyphens w:val="0"/>
        <w:ind w:firstLine="709"/>
        <w:jc w:val="both"/>
        <w:rPr>
          <w:snapToGrid w:val="0"/>
          <w:lang w:eastAsia="ru-RU"/>
        </w:rPr>
      </w:pPr>
      <w:r w:rsidRPr="00A90957">
        <w:rPr>
          <w:snapToGrid w:val="0"/>
          <w:lang w:eastAsia="ru-RU"/>
        </w:rPr>
        <w:t>3.3.1.</w:t>
      </w:r>
      <w:r w:rsidRPr="00A90957">
        <w:rPr>
          <w:snapToGrid w:val="0"/>
          <w:lang w:eastAsia="ru-RU"/>
        </w:rPr>
        <w:tab/>
        <w:t>Заказчик обязуется в течение 1 (одного) дня после получения от Исполнителя извещения об окончании оказания услуг, осмотреть и принять результат оказания услуг, а при обнаружении отступления от Договора, ухудшающих результат оказанных услуг, или иных недостатков в работе немедленно заявить об этом Исполнителю.</w:t>
      </w:r>
    </w:p>
    <w:p w14:paraId="01C19236" w14:textId="77777777" w:rsidR="00A90957" w:rsidRPr="00A90957" w:rsidRDefault="00A90957" w:rsidP="00A90957">
      <w:pPr>
        <w:suppressAutoHyphens w:val="0"/>
        <w:ind w:firstLine="709"/>
        <w:jc w:val="both"/>
        <w:rPr>
          <w:snapToGrid w:val="0"/>
          <w:lang w:eastAsia="ru-RU"/>
        </w:rPr>
      </w:pPr>
      <w:r w:rsidRPr="00A90957">
        <w:rPr>
          <w:snapToGrid w:val="0"/>
          <w:lang w:eastAsia="ru-RU"/>
        </w:rPr>
        <w:t>3.3.2.</w:t>
      </w:r>
      <w:r w:rsidRPr="00A90957">
        <w:rPr>
          <w:snapToGrid w:val="0"/>
          <w:lang w:eastAsia="ru-RU"/>
        </w:rPr>
        <w:tab/>
        <w:t xml:space="preserve">Заказчик обязан осуществлять оплату услуг в соответствии с настоящим Договором. </w:t>
      </w:r>
    </w:p>
    <w:p w14:paraId="7A12D7CA" w14:textId="77777777" w:rsidR="00A90957" w:rsidRPr="00A90957" w:rsidRDefault="00A90957" w:rsidP="00A90957">
      <w:pPr>
        <w:suppressAutoHyphens w:val="0"/>
        <w:ind w:firstLine="709"/>
        <w:jc w:val="both"/>
        <w:rPr>
          <w:snapToGrid w:val="0"/>
          <w:lang w:eastAsia="ru-RU"/>
        </w:rPr>
      </w:pPr>
      <w:r w:rsidRPr="00A90957">
        <w:rPr>
          <w:snapToGrid w:val="0"/>
          <w:lang w:eastAsia="ru-RU"/>
        </w:rPr>
        <w:t>3.3.3.</w:t>
      </w:r>
      <w:r w:rsidRPr="00A90957">
        <w:rPr>
          <w:snapToGrid w:val="0"/>
          <w:lang w:eastAsia="ru-RU"/>
        </w:rPr>
        <w:tab/>
        <w:t>Заказчик вправе отказаться от исполнения Настоящего Договора при условии оплаты Исполнителю фактически осуществленных им расходов на оказание услуг, согласно настоящего Договора.</w:t>
      </w:r>
    </w:p>
    <w:p w14:paraId="3FED46BD" w14:textId="77777777" w:rsidR="00A90957" w:rsidRPr="00A90957" w:rsidRDefault="00A90957" w:rsidP="00A90957">
      <w:pPr>
        <w:suppressAutoHyphens w:val="0"/>
        <w:ind w:firstLine="709"/>
        <w:jc w:val="both"/>
        <w:rPr>
          <w:b/>
          <w:bCs/>
          <w:snapToGrid w:val="0"/>
          <w:lang w:eastAsia="ru-RU"/>
        </w:rPr>
      </w:pPr>
      <w:r w:rsidRPr="00A90957">
        <w:rPr>
          <w:b/>
          <w:bCs/>
          <w:snapToGrid w:val="0"/>
          <w:lang w:eastAsia="ru-RU"/>
        </w:rPr>
        <w:t>3.4.</w:t>
      </w:r>
      <w:r w:rsidRPr="00A90957">
        <w:rPr>
          <w:b/>
          <w:bCs/>
          <w:snapToGrid w:val="0"/>
          <w:lang w:eastAsia="ru-RU"/>
        </w:rPr>
        <w:tab/>
        <w:t>Права Заказчика:</w:t>
      </w:r>
    </w:p>
    <w:p w14:paraId="0CBF8FDD" w14:textId="77777777" w:rsidR="00A90957" w:rsidRPr="00A90957" w:rsidRDefault="00A90957" w:rsidP="00A90957">
      <w:pPr>
        <w:suppressAutoHyphens w:val="0"/>
        <w:ind w:firstLine="709"/>
        <w:jc w:val="both"/>
        <w:rPr>
          <w:snapToGrid w:val="0"/>
          <w:lang w:eastAsia="ru-RU"/>
        </w:rPr>
      </w:pPr>
      <w:r w:rsidRPr="00A90957">
        <w:rPr>
          <w:snapToGrid w:val="0"/>
          <w:lang w:eastAsia="ru-RU"/>
        </w:rPr>
        <w:t>3.4.1.</w:t>
      </w:r>
      <w:r w:rsidRPr="00A90957">
        <w:rPr>
          <w:snapToGrid w:val="0"/>
          <w:lang w:eastAsia="ru-RU"/>
        </w:rPr>
        <w:tab/>
        <w:t xml:space="preserve">Заказчик вправе во всякое время проверять ход и качество услуг, оказываемых Исполнителем, не вмешиваясь в его деятельность. </w:t>
      </w:r>
    </w:p>
    <w:p w14:paraId="2BFEC48A" w14:textId="77777777" w:rsidR="00A90957" w:rsidRPr="00A90957" w:rsidRDefault="00A90957" w:rsidP="00A90957">
      <w:pPr>
        <w:suppressAutoHyphens w:val="0"/>
        <w:ind w:firstLine="709"/>
        <w:jc w:val="both"/>
        <w:rPr>
          <w:snapToGrid w:val="0"/>
          <w:lang w:eastAsia="ru-RU"/>
        </w:rPr>
      </w:pPr>
      <w:r w:rsidRPr="00A90957">
        <w:rPr>
          <w:snapToGrid w:val="0"/>
          <w:lang w:eastAsia="ru-RU"/>
        </w:rPr>
        <w:t>3.4.2.</w:t>
      </w:r>
      <w:r w:rsidRPr="00A90957">
        <w:rPr>
          <w:snapToGrid w:val="0"/>
          <w:lang w:eastAsia="ru-RU"/>
        </w:rPr>
        <w:tab/>
        <w:t xml:space="preserve">В случае, если Заказчиком будут обнаружены некачественно оказанные услуги, то Исполнитель обязан своими силами и без увеличения стоимости в согласованный Сторонами срок переделать эти работы для обеспечения их надлежащего качества. </w:t>
      </w:r>
    </w:p>
    <w:p w14:paraId="67C69EE6" w14:textId="77777777" w:rsidR="00A90957" w:rsidRPr="00A90957" w:rsidRDefault="00A90957" w:rsidP="00A90957">
      <w:pPr>
        <w:suppressAutoHyphens w:val="0"/>
        <w:spacing w:before="240" w:after="240"/>
        <w:jc w:val="center"/>
        <w:rPr>
          <w:b/>
          <w:bCs/>
          <w:snapToGrid w:val="0"/>
          <w:lang w:eastAsia="ru-RU"/>
        </w:rPr>
      </w:pPr>
      <w:r w:rsidRPr="00A90957">
        <w:rPr>
          <w:b/>
          <w:bCs/>
          <w:snapToGrid w:val="0"/>
          <w:lang w:eastAsia="ru-RU"/>
        </w:rPr>
        <w:t>4.</w:t>
      </w:r>
      <w:r w:rsidRPr="00A90957">
        <w:rPr>
          <w:b/>
          <w:bCs/>
          <w:snapToGrid w:val="0"/>
          <w:lang w:eastAsia="ru-RU"/>
        </w:rPr>
        <w:tab/>
        <w:t>ГАРАНТИИ КАЧЕСТВА УСЛУГ</w:t>
      </w:r>
    </w:p>
    <w:p w14:paraId="49CAC34F" w14:textId="77777777" w:rsidR="00A90957" w:rsidRPr="00A90957" w:rsidRDefault="00A90957" w:rsidP="00A90957">
      <w:pPr>
        <w:suppressAutoHyphens w:val="0"/>
        <w:ind w:firstLine="709"/>
        <w:jc w:val="both"/>
        <w:rPr>
          <w:snapToGrid w:val="0"/>
          <w:lang w:eastAsia="ru-RU"/>
        </w:rPr>
      </w:pPr>
      <w:r w:rsidRPr="00A90957">
        <w:rPr>
          <w:snapToGrid w:val="0"/>
          <w:lang w:eastAsia="ru-RU"/>
        </w:rPr>
        <w:t>4.1.</w:t>
      </w:r>
      <w:r w:rsidRPr="00A90957">
        <w:rPr>
          <w:snapToGrid w:val="0"/>
          <w:lang w:eastAsia="ru-RU"/>
        </w:rPr>
        <w:tab/>
        <w:t>Гарантия на оказанные услуги распространяется на весь объем оказанных услуг и срок действия договора.</w:t>
      </w:r>
    </w:p>
    <w:p w14:paraId="02B37ACE" w14:textId="77777777" w:rsidR="00A90957" w:rsidRPr="00A90957" w:rsidRDefault="00A90957" w:rsidP="00A90957">
      <w:pPr>
        <w:suppressAutoHyphens w:val="0"/>
        <w:ind w:firstLine="709"/>
        <w:jc w:val="both"/>
        <w:rPr>
          <w:snapToGrid w:val="0"/>
          <w:lang w:eastAsia="ru-RU"/>
        </w:rPr>
      </w:pPr>
      <w:r w:rsidRPr="00A90957">
        <w:rPr>
          <w:snapToGrid w:val="0"/>
          <w:lang w:eastAsia="ru-RU"/>
        </w:rPr>
        <w:t>4.2.</w:t>
      </w:r>
      <w:r w:rsidRPr="00A90957">
        <w:rPr>
          <w:snapToGrid w:val="0"/>
          <w:lang w:eastAsia="ru-RU"/>
        </w:rPr>
        <w:tab/>
        <w:t>Услуги выполняются в соответствии с требованиями:</w:t>
      </w:r>
    </w:p>
    <w:p w14:paraId="3A7AE0CA" w14:textId="77777777" w:rsidR="00A90957" w:rsidRPr="00A90957" w:rsidRDefault="00A90957" w:rsidP="00A90957">
      <w:pPr>
        <w:suppressAutoHyphens w:val="0"/>
        <w:ind w:firstLine="709"/>
        <w:jc w:val="both"/>
        <w:rPr>
          <w:snapToGrid w:val="0"/>
          <w:lang w:eastAsia="ru-RU"/>
        </w:rPr>
      </w:pPr>
      <w:r w:rsidRPr="00A90957">
        <w:rPr>
          <w:snapToGrid w:val="0"/>
          <w:lang w:eastAsia="ru-RU"/>
        </w:rPr>
        <w:t>4.2.1.</w:t>
      </w:r>
      <w:r w:rsidRPr="00A90957">
        <w:rPr>
          <w:snapToGrid w:val="0"/>
          <w:lang w:eastAsia="ru-RU"/>
        </w:rPr>
        <w:tab/>
        <w:t>Государственных стандартов, санитарных норм и иных нормативных актов, установленных для данного вида услуг.</w:t>
      </w:r>
    </w:p>
    <w:p w14:paraId="170E88D1" w14:textId="77777777" w:rsidR="00A90957" w:rsidRPr="00A90957" w:rsidRDefault="00A90957" w:rsidP="00A90957">
      <w:pPr>
        <w:suppressAutoHyphens w:val="0"/>
        <w:ind w:firstLine="709"/>
        <w:jc w:val="both"/>
        <w:rPr>
          <w:snapToGrid w:val="0"/>
          <w:lang w:eastAsia="ru-RU"/>
        </w:rPr>
      </w:pPr>
      <w:r w:rsidRPr="00A90957">
        <w:rPr>
          <w:snapToGrid w:val="0"/>
          <w:lang w:eastAsia="ru-RU"/>
        </w:rPr>
        <w:t>4.2.2.</w:t>
      </w:r>
      <w:r w:rsidRPr="00A90957">
        <w:rPr>
          <w:snapToGrid w:val="0"/>
          <w:lang w:eastAsia="ru-RU"/>
        </w:rPr>
        <w:tab/>
        <w:t>Правил охраны труда, пожарной безопасности и техники безопасности на объектах Заказчика.</w:t>
      </w:r>
    </w:p>
    <w:p w14:paraId="23A385D5" w14:textId="77777777" w:rsidR="00A90957" w:rsidRPr="00A90957" w:rsidRDefault="00A90957" w:rsidP="00A90957">
      <w:pPr>
        <w:suppressAutoHyphens w:val="0"/>
        <w:ind w:firstLine="709"/>
        <w:jc w:val="both"/>
        <w:rPr>
          <w:snapToGrid w:val="0"/>
          <w:lang w:eastAsia="ru-RU"/>
        </w:rPr>
      </w:pPr>
      <w:r w:rsidRPr="00A90957">
        <w:rPr>
          <w:snapToGrid w:val="0"/>
          <w:lang w:eastAsia="ru-RU"/>
        </w:rPr>
        <w:t>4.3.</w:t>
      </w:r>
      <w:r w:rsidRPr="00A90957">
        <w:rPr>
          <w:snapToGrid w:val="0"/>
          <w:lang w:eastAsia="ru-RU"/>
        </w:rPr>
        <w:tab/>
        <w:t>При оказании услуг должны быть обеспечены:</w:t>
      </w:r>
    </w:p>
    <w:p w14:paraId="5351EFEE" w14:textId="77777777" w:rsidR="00A90957" w:rsidRPr="00A90957" w:rsidRDefault="00A90957" w:rsidP="00A90957">
      <w:pPr>
        <w:suppressAutoHyphens w:val="0"/>
        <w:ind w:firstLine="709"/>
        <w:jc w:val="both"/>
        <w:rPr>
          <w:snapToGrid w:val="0"/>
          <w:lang w:eastAsia="ru-RU"/>
        </w:rPr>
      </w:pPr>
      <w:r w:rsidRPr="00A90957">
        <w:rPr>
          <w:snapToGrid w:val="0"/>
          <w:lang w:eastAsia="ru-RU"/>
        </w:rPr>
        <w:t>4.3.1.</w:t>
      </w:r>
      <w:r w:rsidRPr="00A90957">
        <w:rPr>
          <w:snapToGrid w:val="0"/>
          <w:lang w:eastAsia="ru-RU"/>
        </w:rPr>
        <w:tab/>
        <w:t>Безопасность жизни и здоровья людей, сохранность имущества «Заказчика» и охрана окружающей среды;</w:t>
      </w:r>
    </w:p>
    <w:p w14:paraId="096E561B" w14:textId="77777777" w:rsidR="00A90957" w:rsidRPr="00A90957" w:rsidRDefault="00A90957" w:rsidP="00A90957">
      <w:pPr>
        <w:suppressAutoHyphens w:val="0"/>
        <w:spacing w:before="240" w:after="240"/>
        <w:jc w:val="center"/>
        <w:rPr>
          <w:b/>
          <w:bCs/>
          <w:snapToGrid w:val="0"/>
          <w:lang w:eastAsia="ru-RU"/>
        </w:rPr>
      </w:pPr>
      <w:r w:rsidRPr="00A90957">
        <w:rPr>
          <w:b/>
          <w:bCs/>
          <w:snapToGrid w:val="0"/>
          <w:lang w:eastAsia="ru-RU"/>
        </w:rPr>
        <w:t>5.</w:t>
      </w:r>
      <w:r w:rsidRPr="00A90957">
        <w:rPr>
          <w:b/>
          <w:bCs/>
          <w:snapToGrid w:val="0"/>
          <w:lang w:eastAsia="ru-RU"/>
        </w:rPr>
        <w:tab/>
        <w:t>ОБСТОЯТЕЛЬСТВА НЕПРЕОДОЛИМОЙ СИЛЫ</w:t>
      </w:r>
    </w:p>
    <w:p w14:paraId="68E9F8B6" w14:textId="77777777" w:rsidR="00A90957" w:rsidRPr="00A90957" w:rsidRDefault="00A90957" w:rsidP="00A90957">
      <w:pPr>
        <w:suppressAutoHyphens w:val="0"/>
        <w:ind w:firstLine="709"/>
        <w:jc w:val="both"/>
        <w:rPr>
          <w:snapToGrid w:val="0"/>
          <w:lang w:eastAsia="ru-RU"/>
        </w:rPr>
      </w:pPr>
      <w:r w:rsidRPr="00A90957">
        <w:rPr>
          <w:snapToGrid w:val="0"/>
          <w:lang w:eastAsia="ru-RU"/>
        </w:rPr>
        <w:t>5.1.</w:t>
      </w:r>
      <w:r w:rsidRPr="00A90957">
        <w:rPr>
          <w:snapToGrid w:val="0"/>
          <w:lang w:eastAsia="ru-RU"/>
        </w:rPr>
        <w:tab/>
        <w:t>Стороны освобождаются от ответственности за неисполнение обязательств по Договору, если неисполнение явилось следствием обстоятельств непреодолимой силы, а именно: природных стихийных явлений (землетрясение, наводнение, пожар), некоторых обстоятельств общественной жизни (военные действия,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2F75314" w14:textId="77777777" w:rsidR="00A90957" w:rsidRPr="00A90957" w:rsidRDefault="00A90957" w:rsidP="00A90957">
      <w:pPr>
        <w:suppressAutoHyphens w:val="0"/>
        <w:ind w:firstLine="709"/>
        <w:jc w:val="both"/>
        <w:rPr>
          <w:snapToGrid w:val="0"/>
          <w:lang w:eastAsia="ru-RU"/>
        </w:rPr>
      </w:pPr>
      <w:r w:rsidRPr="00A90957">
        <w:rPr>
          <w:snapToGrid w:val="0"/>
          <w:lang w:eastAsia="ru-RU"/>
        </w:rPr>
        <w:t>5.2.</w:t>
      </w:r>
      <w:r w:rsidRPr="00A90957">
        <w:rPr>
          <w:snapToGrid w:val="0"/>
          <w:lang w:eastAsia="ru-RU"/>
        </w:rPr>
        <w:tab/>
        <w:t>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14:paraId="153B14DD" w14:textId="77777777" w:rsidR="00A90957" w:rsidRPr="00A90957" w:rsidRDefault="00A90957" w:rsidP="00A90957">
      <w:pPr>
        <w:suppressAutoHyphens w:val="0"/>
        <w:ind w:firstLine="709"/>
        <w:jc w:val="both"/>
        <w:rPr>
          <w:snapToGrid w:val="0"/>
          <w:lang w:eastAsia="ru-RU"/>
        </w:rPr>
      </w:pPr>
      <w:r w:rsidRPr="00A90957">
        <w:rPr>
          <w:snapToGrid w:val="0"/>
          <w:lang w:eastAsia="ru-RU"/>
        </w:rPr>
        <w:t>5.3.</w:t>
      </w:r>
      <w:r w:rsidRPr="00A90957">
        <w:rPr>
          <w:snapToGrid w:val="0"/>
          <w:lang w:eastAsia="ru-RU"/>
        </w:rPr>
        <w:tab/>
        <w:t>Сторона, попавшая в чрезвычайные и непредотвратимые обстоятельства, должна в течение 5 (пяти) дней известить другую Сторону о типе и возможной продолжительности обстоятельств, препятствующих исполнению обязательств по Договору. 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по Договору.</w:t>
      </w:r>
    </w:p>
    <w:p w14:paraId="169C19A9" w14:textId="77777777" w:rsidR="00A90957" w:rsidRPr="00A90957" w:rsidRDefault="00A90957" w:rsidP="00A90957">
      <w:pPr>
        <w:suppressAutoHyphens w:val="0"/>
        <w:ind w:firstLine="709"/>
        <w:jc w:val="both"/>
        <w:rPr>
          <w:snapToGrid w:val="0"/>
          <w:lang w:eastAsia="ru-RU"/>
        </w:rPr>
      </w:pPr>
    </w:p>
    <w:p w14:paraId="7D9124C9" w14:textId="77777777" w:rsidR="00A90957" w:rsidRPr="00A90957" w:rsidRDefault="00A90957" w:rsidP="00A90957">
      <w:pPr>
        <w:suppressAutoHyphens w:val="0"/>
        <w:ind w:firstLine="709"/>
        <w:jc w:val="both"/>
        <w:rPr>
          <w:snapToGrid w:val="0"/>
          <w:lang w:eastAsia="ru-RU"/>
        </w:rPr>
      </w:pPr>
    </w:p>
    <w:p w14:paraId="443D1C4B" w14:textId="77777777" w:rsidR="00A90957" w:rsidRPr="00A90957" w:rsidRDefault="00A90957" w:rsidP="00A90957">
      <w:pPr>
        <w:suppressAutoHyphens w:val="0"/>
        <w:ind w:firstLine="709"/>
        <w:jc w:val="both"/>
        <w:rPr>
          <w:snapToGrid w:val="0"/>
          <w:lang w:eastAsia="ru-RU"/>
        </w:rPr>
      </w:pPr>
    </w:p>
    <w:p w14:paraId="77734B06" w14:textId="77777777" w:rsidR="00A90957" w:rsidRPr="00A90957" w:rsidRDefault="00A90957" w:rsidP="00A90957">
      <w:pPr>
        <w:suppressAutoHyphens w:val="0"/>
        <w:spacing w:before="240" w:after="240"/>
        <w:jc w:val="center"/>
        <w:rPr>
          <w:b/>
          <w:bCs/>
          <w:snapToGrid w:val="0"/>
          <w:lang w:eastAsia="ru-RU"/>
        </w:rPr>
      </w:pPr>
      <w:r w:rsidRPr="00A90957">
        <w:rPr>
          <w:b/>
          <w:bCs/>
          <w:snapToGrid w:val="0"/>
          <w:lang w:eastAsia="ru-RU"/>
        </w:rPr>
        <w:t>6.</w:t>
      </w:r>
      <w:r w:rsidRPr="00A90957">
        <w:rPr>
          <w:b/>
          <w:bCs/>
          <w:snapToGrid w:val="0"/>
          <w:lang w:eastAsia="ru-RU"/>
        </w:rPr>
        <w:tab/>
        <w:t>ОТВЕТСТВЕННОСТИ СТОРОН</w:t>
      </w:r>
    </w:p>
    <w:p w14:paraId="1D1226F5" w14:textId="77777777" w:rsidR="00A90957" w:rsidRPr="00A90957" w:rsidRDefault="00A90957" w:rsidP="00A90957">
      <w:pPr>
        <w:suppressAutoHyphens w:val="0"/>
        <w:ind w:firstLine="709"/>
        <w:jc w:val="both"/>
        <w:rPr>
          <w:snapToGrid w:val="0"/>
          <w:lang w:eastAsia="ru-RU"/>
        </w:rPr>
      </w:pPr>
      <w:r w:rsidRPr="00A90957">
        <w:rPr>
          <w:snapToGrid w:val="0"/>
          <w:lang w:eastAsia="ru-RU"/>
        </w:rPr>
        <w:t>6.1.За нарушение своих обязательств по настоящему Договору стороны несут ответственность согласно действующему законодательству РФ.</w:t>
      </w:r>
    </w:p>
    <w:p w14:paraId="5C6D4F8E" w14:textId="77777777" w:rsidR="00A90957" w:rsidRPr="00A90957" w:rsidRDefault="00A90957" w:rsidP="00A90957">
      <w:pPr>
        <w:suppressAutoHyphens w:val="0"/>
        <w:ind w:firstLine="709"/>
        <w:jc w:val="both"/>
        <w:rPr>
          <w:snapToGrid w:val="0"/>
          <w:lang w:eastAsia="ru-RU"/>
        </w:rPr>
      </w:pPr>
      <w:r w:rsidRPr="00A90957">
        <w:rPr>
          <w:snapToGrid w:val="0"/>
          <w:lang w:eastAsia="ru-RU"/>
        </w:rPr>
        <w:t>6.2.Ответственность Сторон за нарушение договорных обязательств наступает при наличии письменных претензий сторон.</w:t>
      </w:r>
    </w:p>
    <w:p w14:paraId="6891F085" w14:textId="77777777" w:rsidR="00A90957" w:rsidRPr="00A90957" w:rsidRDefault="00A90957" w:rsidP="00A90957">
      <w:pPr>
        <w:suppressAutoHyphens w:val="0"/>
        <w:ind w:firstLine="709"/>
        <w:jc w:val="both"/>
        <w:rPr>
          <w:snapToGrid w:val="0"/>
          <w:lang w:eastAsia="ru-RU"/>
        </w:rPr>
      </w:pPr>
      <w:r w:rsidRPr="00A90957">
        <w:rPr>
          <w:snapToGrid w:val="0"/>
          <w:lang w:eastAsia="ru-RU"/>
        </w:rPr>
        <w:t>6.3.Ответственность за безопасность во время проведения работ несет Исполнитель.</w:t>
      </w:r>
    </w:p>
    <w:p w14:paraId="41C51AC6" w14:textId="77777777" w:rsidR="00A90957" w:rsidRPr="00A90957" w:rsidRDefault="00A90957" w:rsidP="00A90957">
      <w:pPr>
        <w:suppressAutoHyphens w:val="0"/>
        <w:ind w:firstLine="709"/>
        <w:jc w:val="both"/>
        <w:rPr>
          <w:snapToGrid w:val="0"/>
          <w:lang w:eastAsia="ru-RU"/>
        </w:rPr>
      </w:pPr>
      <w:r w:rsidRPr="00A90957">
        <w:rPr>
          <w:snapToGrid w:val="0"/>
          <w:lang w:eastAsia="ru-RU"/>
        </w:rPr>
        <w:t>6.4.Нарушение Исполнителем условий, предусмотренных настоящим Договором, является основанием для расторжения Договора в порядке, определенном действующим законодательством Российской Федерации.</w:t>
      </w:r>
    </w:p>
    <w:p w14:paraId="41A0EC74" w14:textId="77777777" w:rsidR="00A90957" w:rsidRPr="00A90957" w:rsidRDefault="00A90957" w:rsidP="00A90957">
      <w:pPr>
        <w:suppressAutoHyphens w:val="0"/>
        <w:ind w:firstLine="709"/>
        <w:jc w:val="both"/>
        <w:rPr>
          <w:snapToGrid w:val="0"/>
          <w:lang w:eastAsia="ru-RU"/>
        </w:rPr>
      </w:pPr>
    </w:p>
    <w:p w14:paraId="559C05C4" w14:textId="77777777" w:rsidR="00A90957" w:rsidRPr="00A90957" w:rsidRDefault="00A90957" w:rsidP="00A90957">
      <w:pPr>
        <w:suppressAutoHyphens w:val="0"/>
        <w:ind w:firstLine="709"/>
        <w:jc w:val="center"/>
        <w:rPr>
          <w:snapToGrid w:val="0"/>
          <w:lang w:eastAsia="ru-RU"/>
        </w:rPr>
      </w:pPr>
      <w:r w:rsidRPr="00A90957">
        <w:rPr>
          <w:b/>
          <w:bCs/>
          <w:snapToGrid w:val="0"/>
          <w:lang w:eastAsia="ru-RU"/>
        </w:rPr>
        <w:t>7</w:t>
      </w:r>
      <w:r w:rsidRPr="00A90957">
        <w:rPr>
          <w:snapToGrid w:val="0"/>
          <w:lang w:eastAsia="ru-RU"/>
        </w:rPr>
        <w:t xml:space="preserve">. </w:t>
      </w:r>
      <w:r w:rsidRPr="00A90957">
        <w:rPr>
          <w:b/>
          <w:bCs/>
          <w:snapToGrid w:val="0"/>
          <w:lang w:eastAsia="ru-RU"/>
        </w:rPr>
        <w:t>АНТИКОРРУПЦИОННАЯ ОГОВОРКА</w:t>
      </w:r>
    </w:p>
    <w:p w14:paraId="5D96120F" w14:textId="77777777" w:rsidR="00A90957" w:rsidRPr="00A90957" w:rsidRDefault="00A90957" w:rsidP="00A90957">
      <w:pPr>
        <w:suppressAutoHyphens w:val="0"/>
        <w:ind w:firstLine="709"/>
        <w:jc w:val="both"/>
        <w:rPr>
          <w:snapToGrid w:val="0"/>
          <w:lang w:eastAsia="ru-RU"/>
        </w:rPr>
      </w:pPr>
      <w:r w:rsidRPr="00A90957">
        <w:rPr>
          <w:snapToGrid w:val="0"/>
          <w:lang w:eastAsia="ru-RU"/>
        </w:rPr>
        <w:t xml:space="preserve">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w:t>
      </w:r>
      <w:r w:rsidRPr="00A90957">
        <w:rPr>
          <w:snapToGrid w:val="0"/>
          <w:lang w:eastAsia="ru-RU"/>
        </w:rPr>
        <w:tab/>
        <w:t>неправомерные цели.</w:t>
      </w:r>
    </w:p>
    <w:p w14:paraId="613FABD4" w14:textId="77777777" w:rsidR="00A90957" w:rsidRPr="00A90957" w:rsidRDefault="00A90957" w:rsidP="00A90957">
      <w:pPr>
        <w:suppressAutoHyphens w:val="0"/>
        <w:ind w:firstLine="709"/>
        <w:jc w:val="both"/>
        <w:rPr>
          <w:snapToGrid w:val="0"/>
          <w:lang w:eastAsia="ru-RU"/>
        </w:rPr>
      </w:pPr>
      <w:r w:rsidRPr="00A90957">
        <w:rPr>
          <w:snapToGrid w:val="0"/>
          <w:lang w:eastAsia="ru-RU"/>
        </w:rPr>
        <w:t xml:space="preserve">7.2.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w:t>
      </w:r>
      <w:r w:rsidRPr="00A90957">
        <w:rPr>
          <w:snapToGrid w:val="0"/>
          <w:lang w:eastAsia="ru-RU"/>
        </w:rPr>
        <w:tab/>
        <w:t>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2AFD0CF" w14:textId="77777777" w:rsidR="00A90957" w:rsidRPr="00A90957" w:rsidRDefault="00A90957" w:rsidP="00A90957">
      <w:pPr>
        <w:suppressAutoHyphens w:val="0"/>
        <w:ind w:firstLine="709"/>
        <w:jc w:val="both"/>
        <w:rPr>
          <w:snapToGrid w:val="0"/>
          <w:lang w:eastAsia="ru-RU"/>
        </w:rPr>
      </w:pPr>
      <w:r w:rsidRPr="00A90957">
        <w:rPr>
          <w:snapToGrid w:val="0"/>
          <w:lang w:eastAsia="ru-RU"/>
        </w:rPr>
        <w:t>7.3.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DEA8B84" w14:textId="77777777" w:rsidR="00A90957" w:rsidRPr="00A90957" w:rsidRDefault="00A90957" w:rsidP="00A90957">
      <w:pPr>
        <w:suppressAutoHyphens w:val="0"/>
        <w:ind w:firstLine="709"/>
        <w:jc w:val="both"/>
        <w:rPr>
          <w:snapToGrid w:val="0"/>
          <w:lang w:eastAsia="ru-RU"/>
        </w:rPr>
      </w:pPr>
      <w:r w:rsidRPr="00A90957">
        <w:rPr>
          <w:snapToGrid w:val="0"/>
          <w:lang w:eastAsia="ru-RU"/>
        </w:rPr>
        <w:t>7.4.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79F6F328" w14:textId="77777777" w:rsidR="00A90957" w:rsidRPr="00A90957" w:rsidRDefault="00A90957" w:rsidP="00A90957">
      <w:pPr>
        <w:suppressAutoHyphens w:val="0"/>
        <w:spacing w:before="240" w:after="240"/>
        <w:jc w:val="center"/>
        <w:rPr>
          <w:b/>
          <w:bCs/>
          <w:snapToGrid w:val="0"/>
          <w:lang w:eastAsia="ru-RU"/>
        </w:rPr>
      </w:pPr>
      <w:r w:rsidRPr="00A90957">
        <w:rPr>
          <w:b/>
          <w:bCs/>
          <w:snapToGrid w:val="0"/>
          <w:lang w:eastAsia="ru-RU"/>
        </w:rPr>
        <w:t>8.</w:t>
      </w:r>
      <w:r w:rsidRPr="00A90957">
        <w:rPr>
          <w:b/>
          <w:bCs/>
          <w:snapToGrid w:val="0"/>
          <w:lang w:eastAsia="ru-RU"/>
        </w:rPr>
        <w:tab/>
        <w:t>ПОРЯДОК РАЗРЕШЕНИЯ СПОРОВ</w:t>
      </w:r>
    </w:p>
    <w:p w14:paraId="11DB4C2E" w14:textId="77777777" w:rsidR="00A90957" w:rsidRPr="00A90957" w:rsidRDefault="00A90957" w:rsidP="00A90957">
      <w:pPr>
        <w:suppressAutoHyphens w:val="0"/>
        <w:ind w:firstLine="709"/>
        <w:jc w:val="both"/>
        <w:rPr>
          <w:snapToGrid w:val="0"/>
          <w:lang w:eastAsia="ru-RU"/>
        </w:rPr>
      </w:pPr>
      <w:r w:rsidRPr="00A90957">
        <w:rPr>
          <w:snapToGrid w:val="0"/>
          <w:lang w:eastAsia="ru-RU"/>
        </w:rPr>
        <w:t>8.1.</w:t>
      </w:r>
      <w:r w:rsidRPr="00A90957">
        <w:rPr>
          <w:snapToGrid w:val="0"/>
          <w:lang w:eastAsia="ru-RU"/>
        </w:rPr>
        <w:tab/>
        <w:t>Все споры и разногласия, возникшие между Сторонами по Настоящему Договору или в связи с ним, разрешаются путем переговоров между сторонами.</w:t>
      </w:r>
    </w:p>
    <w:p w14:paraId="250643EC" w14:textId="77777777" w:rsidR="00A90957" w:rsidRPr="00A90957" w:rsidRDefault="00A90957" w:rsidP="00A90957">
      <w:pPr>
        <w:suppressAutoHyphens w:val="0"/>
        <w:ind w:firstLine="709"/>
        <w:jc w:val="both"/>
        <w:rPr>
          <w:snapToGrid w:val="0"/>
          <w:lang w:eastAsia="ru-RU"/>
        </w:rPr>
      </w:pPr>
      <w:r w:rsidRPr="00A90957">
        <w:rPr>
          <w:snapToGrid w:val="0"/>
          <w:lang w:eastAsia="ru-RU"/>
        </w:rPr>
        <w:t>8.2.</w:t>
      </w:r>
      <w:r w:rsidRPr="00A90957">
        <w:rPr>
          <w:snapToGrid w:val="0"/>
          <w:lang w:eastAsia="ru-RU"/>
        </w:rPr>
        <w:tab/>
        <w:t>В случае невозможности разрешения споров или разногласий путем переговоров они подлежат разрешению в Арбитражном суде Владимирской области в соответствии с действующим законодательством с сохранением претензионного порядка разрешения споров.</w:t>
      </w:r>
    </w:p>
    <w:p w14:paraId="7C688BF3" w14:textId="77777777" w:rsidR="00A90957" w:rsidRPr="00A90957" w:rsidRDefault="00A90957" w:rsidP="00A90957">
      <w:pPr>
        <w:suppressAutoHyphens w:val="0"/>
        <w:ind w:firstLine="709"/>
        <w:jc w:val="both"/>
        <w:rPr>
          <w:snapToGrid w:val="0"/>
          <w:lang w:eastAsia="ru-RU"/>
        </w:rPr>
      </w:pPr>
      <w:r w:rsidRPr="00A90957">
        <w:rPr>
          <w:snapToGrid w:val="0"/>
          <w:lang w:eastAsia="ru-RU"/>
        </w:rPr>
        <w:t>Срок рассмотрения претензии – 14 дней с момента получения претензии Стороной.</w:t>
      </w:r>
    </w:p>
    <w:p w14:paraId="51CDD39A" w14:textId="77777777" w:rsidR="00A90957" w:rsidRPr="00A90957" w:rsidRDefault="00A90957" w:rsidP="00A90957">
      <w:pPr>
        <w:suppressAutoHyphens w:val="0"/>
        <w:ind w:firstLine="709"/>
        <w:jc w:val="both"/>
        <w:rPr>
          <w:snapToGrid w:val="0"/>
          <w:lang w:eastAsia="ru-RU"/>
        </w:rPr>
      </w:pPr>
      <w:r w:rsidRPr="00A90957">
        <w:rPr>
          <w:snapToGrid w:val="0"/>
          <w:lang w:eastAsia="ru-RU"/>
        </w:rPr>
        <w:lastRenderedPageBreak/>
        <w:t>8.3.</w:t>
      </w:r>
      <w:r w:rsidRPr="00A90957">
        <w:rPr>
          <w:snapToGrid w:val="0"/>
          <w:lang w:eastAsia="ru-RU"/>
        </w:rPr>
        <w:tab/>
        <w:t>Датой выставления претензии считается дата регистрации почтового отправления. Датой получения претензии считается дата расписки представителя получателя в получении документа. Датой ответа на претензию считается дата регистрации почтового отправления с ответом.</w:t>
      </w:r>
    </w:p>
    <w:p w14:paraId="603B8B31" w14:textId="77777777" w:rsidR="00A90957" w:rsidRPr="00A90957" w:rsidRDefault="00A90957" w:rsidP="00A90957">
      <w:pPr>
        <w:suppressAutoHyphens w:val="0"/>
        <w:ind w:firstLine="709"/>
        <w:jc w:val="both"/>
        <w:rPr>
          <w:snapToGrid w:val="0"/>
          <w:lang w:eastAsia="ru-RU"/>
        </w:rPr>
      </w:pPr>
    </w:p>
    <w:p w14:paraId="6757C53E" w14:textId="77777777" w:rsidR="00A90957" w:rsidRPr="00A90957" w:rsidRDefault="00A90957" w:rsidP="00A90957">
      <w:pPr>
        <w:suppressAutoHyphens w:val="0"/>
        <w:ind w:firstLine="709"/>
        <w:jc w:val="both"/>
        <w:rPr>
          <w:b/>
          <w:bCs/>
          <w:snapToGrid w:val="0"/>
          <w:lang w:eastAsia="ru-RU"/>
        </w:rPr>
      </w:pPr>
    </w:p>
    <w:p w14:paraId="2D36D1B0" w14:textId="77777777" w:rsidR="00A90957" w:rsidRPr="00A90957" w:rsidRDefault="00A90957" w:rsidP="00A90957">
      <w:pPr>
        <w:suppressAutoHyphens w:val="0"/>
        <w:spacing w:before="240" w:after="240"/>
        <w:jc w:val="center"/>
        <w:rPr>
          <w:b/>
          <w:bCs/>
          <w:snapToGrid w:val="0"/>
          <w:lang w:eastAsia="ru-RU"/>
        </w:rPr>
      </w:pPr>
      <w:r w:rsidRPr="00A90957">
        <w:rPr>
          <w:b/>
          <w:bCs/>
          <w:snapToGrid w:val="0"/>
          <w:lang w:eastAsia="ru-RU"/>
        </w:rPr>
        <w:t>9.</w:t>
      </w:r>
      <w:r w:rsidRPr="00A90957">
        <w:rPr>
          <w:b/>
          <w:bCs/>
          <w:snapToGrid w:val="0"/>
          <w:lang w:eastAsia="ru-RU"/>
        </w:rPr>
        <w:tab/>
        <w:t>ЗАКЛЮЧИТЕЛЬНЫЕ ПОЛОЖЕНИЯ</w:t>
      </w:r>
    </w:p>
    <w:p w14:paraId="2B171193" w14:textId="45EBB99A" w:rsidR="00A90957" w:rsidRPr="00A90957" w:rsidRDefault="00A90957" w:rsidP="00A90957">
      <w:pPr>
        <w:tabs>
          <w:tab w:val="left" w:pos="360"/>
          <w:tab w:val="left" w:pos="1134"/>
        </w:tabs>
        <w:suppressAutoHyphens w:val="0"/>
        <w:autoSpaceDN w:val="0"/>
        <w:ind w:firstLine="567"/>
        <w:jc w:val="both"/>
        <w:rPr>
          <w:b/>
          <w:bCs/>
          <w:iCs/>
          <w:lang w:eastAsia="ru-RU"/>
        </w:rPr>
      </w:pPr>
      <w:r w:rsidRPr="00A90957">
        <w:rPr>
          <w:rFonts w:eastAsiaTheme="minorHAnsi"/>
          <w:kern w:val="2"/>
          <w:lang w:eastAsia="en-US"/>
          <w14:ligatures w14:val="standardContextual"/>
        </w:rPr>
        <w:t>9.1.</w:t>
      </w:r>
      <w:r w:rsidRPr="00A90957">
        <w:rPr>
          <w:rFonts w:eastAsiaTheme="minorHAnsi"/>
          <w:kern w:val="2"/>
          <w:lang w:eastAsia="en-US"/>
          <w14:ligatures w14:val="standardContextual"/>
        </w:rPr>
        <w:tab/>
        <w:t>Настоящий Договор вступает в силу с момента подписания обеими Сторонами и действует по 31 декабря 2024</w:t>
      </w:r>
      <w:r>
        <w:rPr>
          <w:rFonts w:eastAsiaTheme="minorHAnsi"/>
          <w:kern w:val="2"/>
          <w:lang w:eastAsia="en-US"/>
          <w14:ligatures w14:val="standardContextual"/>
        </w:rPr>
        <w:t xml:space="preserve"> года</w:t>
      </w:r>
      <w:r w:rsidRPr="00A90957">
        <w:rPr>
          <w:rFonts w:eastAsiaTheme="minorHAnsi"/>
          <w:kern w:val="2"/>
          <w:lang w:eastAsia="en-US"/>
          <w14:ligatures w14:val="standardContextual"/>
        </w:rPr>
        <w:t xml:space="preserve"> включительно</w:t>
      </w:r>
      <w:r w:rsidRPr="00A90957">
        <w:rPr>
          <w:bCs/>
          <w:iCs/>
          <w:lang w:eastAsia="ru-RU"/>
        </w:rPr>
        <w:t>.</w:t>
      </w:r>
      <w:r w:rsidRPr="00A90957">
        <w:rPr>
          <w:b/>
          <w:iCs/>
          <w:color w:val="FF0000"/>
          <w:lang w:eastAsia="ru-RU"/>
        </w:rPr>
        <w:t xml:space="preserve"> </w:t>
      </w:r>
    </w:p>
    <w:p w14:paraId="2F09F691" w14:textId="77777777" w:rsidR="00A90957" w:rsidRPr="00A90957" w:rsidRDefault="00A90957" w:rsidP="00A90957">
      <w:pPr>
        <w:suppressAutoHyphens w:val="0"/>
        <w:ind w:firstLine="709"/>
        <w:jc w:val="both"/>
        <w:rPr>
          <w:snapToGrid w:val="0"/>
          <w:lang w:eastAsia="ru-RU"/>
        </w:rPr>
      </w:pPr>
      <w:r w:rsidRPr="00A90957">
        <w:rPr>
          <w:snapToGrid w:val="0"/>
          <w:lang w:eastAsia="ru-RU"/>
        </w:rPr>
        <w:t>9.2.</w:t>
      </w:r>
      <w:r w:rsidRPr="00A90957">
        <w:rPr>
          <w:snapToGrid w:val="0"/>
          <w:lang w:eastAsia="ru-RU"/>
        </w:rPr>
        <w:tab/>
        <w:t>Настоящий договор составлен в двух экземплярах, по одному для каждой из сторон, обладающих равной юридической силой.</w:t>
      </w:r>
    </w:p>
    <w:p w14:paraId="2C44DB10" w14:textId="77777777" w:rsidR="00A90957" w:rsidRPr="00A90957" w:rsidRDefault="00A90957" w:rsidP="00A90957">
      <w:pPr>
        <w:suppressAutoHyphens w:val="0"/>
        <w:ind w:firstLine="709"/>
        <w:jc w:val="both"/>
        <w:rPr>
          <w:snapToGrid w:val="0"/>
          <w:lang w:eastAsia="ru-RU"/>
        </w:rPr>
      </w:pPr>
      <w:r w:rsidRPr="00A90957">
        <w:rPr>
          <w:snapToGrid w:val="0"/>
          <w:lang w:eastAsia="ru-RU"/>
        </w:rPr>
        <w:t>9.3.</w:t>
      </w:r>
      <w:r w:rsidRPr="00A90957">
        <w:rPr>
          <w:snapToGrid w:val="0"/>
          <w:lang w:eastAsia="ru-RU"/>
        </w:rPr>
        <w:tab/>
        <w:t>Изменения и дополнения к настоящему договору оформляются в письменном виде, подписываются сторонами и являются неотъемлемой частью настоящего договора.</w:t>
      </w:r>
    </w:p>
    <w:p w14:paraId="6894CC1A" w14:textId="77777777" w:rsidR="00A90957" w:rsidRPr="00A90957" w:rsidRDefault="00A90957" w:rsidP="00A90957">
      <w:pPr>
        <w:suppressAutoHyphens w:val="0"/>
        <w:ind w:firstLine="709"/>
        <w:jc w:val="both"/>
        <w:rPr>
          <w:snapToGrid w:val="0"/>
          <w:lang w:eastAsia="ru-RU"/>
        </w:rPr>
      </w:pPr>
      <w:r w:rsidRPr="00A90957">
        <w:rPr>
          <w:snapToGrid w:val="0"/>
          <w:lang w:eastAsia="ru-RU"/>
        </w:rPr>
        <w:t>9.4.</w:t>
      </w:r>
      <w:r w:rsidRPr="00A90957">
        <w:rPr>
          <w:snapToGrid w:val="0"/>
          <w:lang w:eastAsia="ru-RU"/>
        </w:rPr>
        <w:tab/>
        <w:t>Договор может быть расторгнут досрочно по взаимному согласию Сторон с письменным уведомлением не менее чем за один месяц. В том случае если Договор расторгается до завершения всех работ/услуг, Заказчик обязан оплатить Исполнителю фактически выполненные работы/услуги.</w:t>
      </w:r>
    </w:p>
    <w:p w14:paraId="2F66F2BD" w14:textId="77777777" w:rsidR="00A90957" w:rsidRPr="00A90957" w:rsidRDefault="00A90957" w:rsidP="00A90957">
      <w:pPr>
        <w:suppressAutoHyphens w:val="0"/>
        <w:ind w:firstLine="709"/>
        <w:jc w:val="both"/>
        <w:rPr>
          <w:snapToGrid w:val="0"/>
          <w:lang w:eastAsia="ru-RU"/>
        </w:rPr>
      </w:pPr>
      <w:r w:rsidRPr="00A90957">
        <w:rPr>
          <w:snapToGrid w:val="0"/>
          <w:lang w:eastAsia="ru-RU"/>
        </w:rPr>
        <w:t>9.5</w:t>
      </w:r>
      <w:r w:rsidRPr="00A90957">
        <w:rPr>
          <w:snapToGrid w:val="0"/>
          <w:lang w:eastAsia="ru-RU"/>
        </w:rPr>
        <w:tab/>
        <w:t>К отношениям сторон в части, неурегулированной настоящим Договором, применяется законодательство Российской Федерации.</w:t>
      </w:r>
    </w:p>
    <w:p w14:paraId="1B7B08B7" w14:textId="77777777" w:rsidR="00A90957" w:rsidRPr="00A90957" w:rsidRDefault="00A90957" w:rsidP="00A90957">
      <w:pPr>
        <w:suppressAutoHyphens w:val="0"/>
        <w:ind w:firstLine="709"/>
        <w:jc w:val="both"/>
        <w:rPr>
          <w:snapToGrid w:val="0"/>
          <w:lang w:eastAsia="ru-RU"/>
        </w:rPr>
      </w:pPr>
      <w:r w:rsidRPr="00A90957">
        <w:rPr>
          <w:snapToGrid w:val="0"/>
          <w:lang w:eastAsia="ru-RU"/>
        </w:rPr>
        <w:t>9.6.</w:t>
      </w:r>
      <w:r w:rsidRPr="00A90957">
        <w:rPr>
          <w:snapToGrid w:val="0"/>
          <w:lang w:eastAsia="ru-RU"/>
        </w:rPr>
        <w:tab/>
        <w:t>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5A0A15F7" w14:textId="77777777" w:rsidR="00A90957" w:rsidRPr="00A90957" w:rsidRDefault="00A90957" w:rsidP="00A90957">
      <w:pPr>
        <w:suppressAutoHyphens w:val="0"/>
        <w:ind w:firstLine="709"/>
        <w:jc w:val="both"/>
        <w:rPr>
          <w:snapToGrid w:val="0"/>
          <w:lang w:eastAsia="ru-RU"/>
        </w:rPr>
      </w:pPr>
      <w:r w:rsidRPr="00A90957">
        <w:rPr>
          <w:snapToGrid w:val="0"/>
          <w:lang w:eastAsia="ru-RU"/>
        </w:rPr>
        <w:t>9.7.</w:t>
      </w:r>
      <w:r w:rsidRPr="00A90957">
        <w:rPr>
          <w:snapToGrid w:val="0"/>
          <w:lang w:eastAsia="ru-RU"/>
        </w:rPr>
        <w:tab/>
        <w:t>Каждая из сторон обязуется уведомлять другую сторону об изменении своего наименования, места нахождения или иных сведений, указанных в разделе 9 настоящего Договора, в срок не более 3 (трех) дней со дня такого изменения.</w:t>
      </w:r>
    </w:p>
    <w:p w14:paraId="4FF99B7E" w14:textId="77777777" w:rsidR="00A90957" w:rsidRPr="00A90957" w:rsidRDefault="00A90957" w:rsidP="00A90957">
      <w:pPr>
        <w:numPr>
          <w:ilvl w:val="1"/>
          <w:numId w:val="0"/>
        </w:numPr>
        <w:suppressAutoHyphens w:val="0"/>
        <w:ind w:firstLine="709"/>
        <w:jc w:val="both"/>
        <w:outlineLvl w:val="1"/>
        <w:rPr>
          <w:bCs/>
          <w:iCs/>
          <w:lang w:eastAsia="ru-RU"/>
        </w:rPr>
      </w:pPr>
      <w:r w:rsidRPr="00A90957">
        <w:rPr>
          <w:bCs/>
          <w:iCs/>
          <w:lang w:eastAsia="ru-RU"/>
        </w:rPr>
        <w:t>9.8. Перечень приложений к Договору:</w:t>
      </w:r>
    </w:p>
    <w:p w14:paraId="35CF06CB" w14:textId="77777777" w:rsidR="00A90957" w:rsidRPr="00A90957" w:rsidRDefault="00A90957" w:rsidP="00A90957">
      <w:pPr>
        <w:widowControl w:val="0"/>
        <w:suppressAutoHyphens w:val="0"/>
        <w:autoSpaceDE w:val="0"/>
        <w:autoSpaceDN w:val="0"/>
        <w:adjustRightInd w:val="0"/>
        <w:rPr>
          <w:lang w:eastAsia="ru-RU"/>
        </w:rPr>
      </w:pPr>
      <w:r w:rsidRPr="00A90957">
        <w:rPr>
          <w:lang w:eastAsia="ru-RU"/>
        </w:rPr>
        <w:t>- Приложение № 1(Техническое задание)</w:t>
      </w:r>
    </w:p>
    <w:p w14:paraId="7455B2B7" w14:textId="77777777" w:rsidR="00A90957" w:rsidRPr="00A90957" w:rsidRDefault="00A90957" w:rsidP="00A90957">
      <w:pPr>
        <w:suppressAutoHyphens w:val="0"/>
        <w:jc w:val="center"/>
        <w:rPr>
          <w:b/>
          <w:lang w:eastAsia="ru-RU"/>
        </w:rPr>
      </w:pPr>
      <w:r w:rsidRPr="00A90957">
        <w:rPr>
          <w:b/>
          <w:lang w:eastAsia="ru-RU"/>
        </w:rPr>
        <w:t>10. Адреса и реквизиты сторон</w:t>
      </w:r>
    </w:p>
    <w:tbl>
      <w:tblPr>
        <w:tblpPr w:leftFromText="180" w:rightFromText="180" w:vertAnchor="text" w:horzAnchor="margin" w:tblpY="154"/>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5350"/>
      </w:tblGrid>
      <w:tr w:rsidR="00A90957" w:rsidRPr="00A90957" w14:paraId="3077DB08" w14:textId="77777777" w:rsidTr="00A90957">
        <w:trPr>
          <w:trHeight w:val="101"/>
        </w:trPr>
        <w:tc>
          <w:tcPr>
            <w:tcW w:w="2475" w:type="pct"/>
          </w:tcPr>
          <w:p w14:paraId="1D138C07" w14:textId="77777777" w:rsidR="00A90957" w:rsidRPr="00A90957" w:rsidRDefault="00A90957" w:rsidP="00A90957">
            <w:pPr>
              <w:keepNext/>
              <w:suppressAutoHyphens w:val="0"/>
              <w:jc w:val="both"/>
              <w:rPr>
                <w:b/>
                <w:lang w:eastAsia="ru-RU"/>
              </w:rPr>
            </w:pPr>
            <w:r w:rsidRPr="00A90957">
              <w:rPr>
                <w:b/>
                <w:lang w:eastAsia="ru-RU"/>
              </w:rPr>
              <w:t>Заказчик</w:t>
            </w:r>
          </w:p>
        </w:tc>
        <w:tc>
          <w:tcPr>
            <w:tcW w:w="2525" w:type="pct"/>
          </w:tcPr>
          <w:p w14:paraId="11EF9D72" w14:textId="77777777" w:rsidR="00A90957" w:rsidRPr="00A90957" w:rsidRDefault="00A90957" w:rsidP="00A90957">
            <w:pPr>
              <w:keepNext/>
              <w:suppressAutoHyphens w:val="0"/>
              <w:rPr>
                <w:b/>
                <w:lang w:eastAsia="ru-RU"/>
              </w:rPr>
            </w:pPr>
            <w:r w:rsidRPr="00A90957">
              <w:rPr>
                <w:b/>
                <w:lang w:eastAsia="ru-RU"/>
              </w:rPr>
              <w:t>Исполнитель</w:t>
            </w:r>
          </w:p>
        </w:tc>
      </w:tr>
      <w:tr w:rsidR="00A90957" w:rsidRPr="00A90957" w14:paraId="5777FA8A" w14:textId="77777777" w:rsidTr="00730ABD">
        <w:trPr>
          <w:trHeight w:val="416"/>
        </w:trPr>
        <w:tc>
          <w:tcPr>
            <w:tcW w:w="2475" w:type="pct"/>
          </w:tcPr>
          <w:p w14:paraId="011A99BA" w14:textId="77777777" w:rsidR="00A90957" w:rsidRPr="00A90957" w:rsidRDefault="00A90957" w:rsidP="00A90957">
            <w:pPr>
              <w:suppressAutoHyphens w:val="0"/>
              <w:jc w:val="both"/>
              <w:rPr>
                <w:lang w:val="" w:eastAsia="ru-RU"/>
              </w:rPr>
            </w:pPr>
            <w:r w:rsidRPr="00A90957">
              <w:rPr>
                <w:lang w:val="" w:eastAsia="ru-RU"/>
              </w:rPr>
              <w:t>ГБУСОВО «Пансионат пос.Садовый»</w:t>
            </w:r>
          </w:p>
          <w:p w14:paraId="7488238C" w14:textId="77777777" w:rsidR="00A90957" w:rsidRPr="00A90957" w:rsidRDefault="00A90957" w:rsidP="00A90957">
            <w:pPr>
              <w:suppressAutoHyphens w:val="0"/>
              <w:jc w:val="both"/>
              <w:rPr>
                <w:lang w:val="" w:eastAsia="ru-RU"/>
              </w:rPr>
            </w:pPr>
            <w:r w:rsidRPr="00A90957">
              <w:rPr>
                <w:lang w:val="" w:eastAsia="ru-RU"/>
              </w:rPr>
              <w:t xml:space="preserve">Юридический адрес/Фактический адрес: </w:t>
            </w:r>
          </w:p>
          <w:p w14:paraId="25C8ADCB" w14:textId="77777777" w:rsidR="00A90957" w:rsidRPr="00A90957" w:rsidRDefault="00A90957" w:rsidP="00A90957">
            <w:pPr>
              <w:suppressAutoHyphens w:val="0"/>
              <w:jc w:val="both"/>
              <w:rPr>
                <w:lang w:val="" w:eastAsia="ru-RU"/>
              </w:rPr>
            </w:pPr>
            <w:r w:rsidRPr="00A90957">
              <w:rPr>
                <w:lang w:val="" w:eastAsia="ru-RU"/>
              </w:rPr>
              <w:t xml:space="preserve">601271 Владимирская область, Суздальский район </w:t>
            </w:r>
          </w:p>
          <w:p w14:paraId="1EC01466" w14:textId="77777777" w:rsidR="00A90957" w:rsidRPr="00A90957" w:rsidRDefault="00A90957" w:rsidP="00A90957">
            <w:pPr>
              <w:suppressAutoHyphens w:val="0"/>
              <w:jc w:val="both"/>
              <w:rPr>
                <w:lang w:val="" w:eastAsia="ru-RU"/>
              </w:rPr>
            </w:pPr>
            <w:r w:rsidRPr="00A90957">
              <w:rPr>
                <w:lang w:val="" w:eastAsia="ru-RU"/>
              </w:rPr>
              <w:t>пос. Садовый ул.Владимирская, дом 2.</w:t>
            </w:r>
          </w:p>
          <w:p w14:paraId="49DB43C1" w14:textId="77777777" w:rsidR="00A90957" w:rsidRPr="00A90957" w:rsidRDefault="00A90957" w:rsidP="00A90957">
            <w:pPr>
              <w:suppressAutoHyphens w:val="0"/>
              <w:jc w:val="both"/>
              <w:rPr>
                <w:lang w:val="" w:eastAsia="ru-RU"/>
              </w:rPr>
            </w:pPr>
            <w:r w:rsidRPr="00A90957">
              <w:rPr>
                <w:lang w:val="" w:eastAsia="ru-RU"/>
              </w:rPr>
              <w:t xml:space="preserve">тел. (49231) 6-21-84, 6-21-80, </w:t>
            </w:r>
          </w:p>
          <w:p w14:paraId="7BC30D84" w14:textId="77777777" w:rsidR="00A90957" w:rsidRPr="00A90957" w:rsidRDefault="00A90957" w:rsidP="00A90957">
            <w:pPr>
              <w:suppressAutoHyphens w:val="0"/>
              <w:jc w:val="both"/>
              <w:rPr>
                <w:lang w:val="" w:eastAsia="ru-RU"/>
              </w:rPr>
            </w:pPr>
            <w:r w:rsidRPr="00A90957">
              <w:rPr>
                <w:lang w:val="" w:eastAsia="ru-RU"/>
              </w:rPr>
              <w:t>факс (49231) 6-21-84</w:t>
            </w:r>
          </w:p>
          <w:p w14:paraId="04EA68F5" w14:textId="77777777" w:rsidR="00A90957" w:rsidRPr="00A90957" w:rsidRDefault="00A90957" w:rsidP="00A90957">
            <w:pPr>
              <w:suppressAutoHyphens w:val="0"/>
              <w:jc w:val="both"/>
              <w:rPr>
                <w:lang w:val="" w:eastAsia="ru-RU"/>
              </w:rPr>
            </w:pPr>
            <w:r w:rsidRPr="00A90957">
              <w:rPr>
                <w:lang w:val="" w:eastAsia="ru-RU"/>
              </w:rPr>
              <w:t>ИНН 3325007572   КПП 332501001</w:t>
            </w:r>
          </w:p>
          <w:p w14:paraId="2FC936FA" w14:textId="77777777" w:rsidR="00A90957" w:rsidRPr="00A90957" w:rsidRDefault="00A90957" w:rsidP="00A90957">
            <w:pPr>
              <w:suppressAutoHyphens w:val="0"/>
              <w:jc w:val="both"/>
              <w:rPr>
                <w:lang w:val="" w:eastAsia="ru-RU"/>
              </w:rPr>
            </w:pPr>
            <w:r w:rsidRPr="00A90957">
              <w:rPr>
                <w:lang w:val="" w:eastAsia="ru-RU"/>
              </w:rPr>
              <w:t>ОГРН 1133340001266 ОКПО 10486937</w:t>
            </w:r>
          </w:p>
          <w:p w14:paraId="554EE298" w14:textId="77777777" w:rsidR="00A90957" w:rsidRPr="00A90957" w:rsidRDefault="00A90957" w:rsidP="00A90957">
            <w:pPr>
              <w:suppressAutoHyphens w:val="0"/>
              <w:jc w:val="both"/>
              <w:rPr>
                <w:lang w:val="" w:eastAsia="ru-RU"/>
              </w:rPr>
            </w:pPr>
            <w:r w:rsidRPr="00A90957">
              <w:rPr>
                <w:lang w:val="" w:eastAsia="ru-RU"/>
              </w:rPr>
              <w:t>Р/счет 03224643170000002800</w:t>
            </w:r>
          </w:p>
          <w:p w14:paraId="4E57CFE3" w14:textId="77777777" w:rsidR="00A90957" w:rsidRPr="00A90957" w:rsidRDefault="00A90957" w:rsidP="00A90957">
            <w:pPr>
              <w:suppressAutoHyphens w:val="0"/>
              <w:jc w:val="both"/>
              <w:rPr>
                <w:lang w:val="" w:eastAsia="ru-RU"/>
              </w:rPr>
            </w:pPr>
            <w:r w:rsidRPr="00A90957">
              <w:rPr>
                <w:lang w:val="" w:eastAsia="ru-RU"/>
              </w:rPr>
              <w:t>к/с 40102810945370000020</w:t>
            </w:r>
          </w:p>
          <w:p w14:paraId="19CF1C2C" w14:textId="77777777" w:rsidR="00A90957" w:rsidRPr="00A90957" w:rsidRDefault="00A90957" w:rsidP="00A90957">
            <w:pPr>
              <w:suppressAutoHyphens w:val="0"/>
              <w:jc w:val="both"/>
              <w:rPr>
                <w:lang w:val="" w:eastAsia="ru-RU"/>
              </w:rPr>
            </w:pPr>
            <w:r w:rsidRPr="00A90957">
              <w:rPr>
                <w:lang w:val="" w:eastAsia="ru-RU"/>
              </w:rPr>
              <w:t>Наименование банка: ОТДЕЛЕНИЕ ВЛАДИМИР БАНКА РОССИИ// УФК по Владимирской области г. Владимир</w:t>
            </w:r>
          </w:p>
          <w:p w14:paraId="39787C42" w14:textId="77777777" w:rsidR="00A90957" w:rsidRPr="00A90957" w:rsidRDefault="00A90957" w:rsidP="00A90957">
            <w:pPr>
              <w:suppressAutoHyphens w:val="0"/>
              <w:jc w:val="both"/>
              <w:rPr>
                <w:lang w:val="" w:eastAsia="ru-RU"/>
              </w:rPr>
            </w:pPr>
            <w:r w:rsidRPr="00A90957">
              <w:rPr>
                <w:lang w:val="" w:eastAsia="ru-RU"/>
              </w:rPr>
              <w:t>МФ ВО (ГБУСОВО «Пансионат пос. Садовый» л/с 20286Щ07020)</w:t>
            </w:r>
          </w:p>
          <w:p w14:paraId="5E43B343" w14:textId="77777777" w:rsidR="00A90957" w:rsidRPr="00A90957" w:rsidRDefault="00A90957" w:rsidP="00A90957">
            <w:pPr>
              <w:suppressAutoHyphens w:val="0"/>
              <w:jc w:val="both"/>
              <w:rPr>
                <w:lang w:val="" w:eastAsia="ru-RU"/>
              </w:rPr>
            </w:pPr>
            <w:r w:rsidRPr="00A90957">
              <w:rPr>
                <w:lang w:val="" w:eastAsia="ru-RU"/>
              </w:rPr>
              <w:t>БИК 011708377</w:t>
            </w:r>
          </w:p>
          <w:p w14:paraId="6640EF86" w14:textId="77777777" w:rsidR="00A90957" w:rsidRPr="00A90957" w:rsidRDefault="00A90957" w:rsidP="00A90957">
            <w:pPr>
              <w:suppressAutoHyphens w:val="0"/>
              <w:jc w:val="both"/>
              <w:rPr>
                <w:lang w:val="" w:eastAsia="ru-RU"/>
              </w:rPr>
            </w:pPr>
            <w:r w:rsidRPr="00A90957">
              <w:rPr>
                <w:lang w:val="" w:eastAsia="ru-RU"/>
              </w:rPr>
              <w:t>ОКТМО 17654436</w:t>
            </w:r>
          </w:p>
          <w:p w14:paraId="6431CDE1" w14:textId="77777777" w:rsidR="00A90957" w:rsidRPr="00A90957" w:rsidRDefault="00A90957" w:rsidP="00A90957">
            <w:pPr>
              <w:suppressAutoHyphens w:val="0"/>
              <w:jc w:val="both"/>
              <w:rPr>
                <w:lang w:val="" w:eastAsia="ru-RU"/>
              </w:rPr>
            </w:pPr>
            <w:r w:rsidRPr="00A90957">
              <w:rPr>
                <w:lang w:val="" w:eastAsia="ru-RU"/>
              </w:rPr>
              <w:t>E-mail: pansionat17@gmail.com</w:t>
            </w:r>
          </w:p>
          <w:p w14:paraId="65B427A6" w14:textId="77777777" w:rsidR="00A90957" w:rsidRPr="00A90957" w:rsidRDefault="00A90957" w:rsidP="00A90957">
            <w:pPr>
              <w:suppressAutoHyphens w:val="0"/>
              <w:jc w:val="both"/>
              <w:rPr>
                <w:lang w:val="" w:eastAsia="ru-RU"/>
              </w:rPr>
            </w:pPr>
            <w:r w:rsidRPr="00A90957">
              <w:rPr>
                <w:lang w:val="" w:eastAsia="ru-RU"/>
              </w:rPr>
              <w:t>Тел. 8(49231)62-1-84</w:t>
            </w:r>
          </w:p>
          <w:p w14:paraId="4B61EF42" w14:textId="77777777" w:rsidR="00A90957" w:rsidRPr="00A90957" w:rsidRDefault="00A90957" w:rsidP="00A90957">
            <w:pPr>
              <w:suppressAutoHyphens w:val="0"/>
              <w:jc w:val="both"/>
              <w:rPr>
                <w:lang w:eastAsia="ru-RU"/>
              </w:rPr>
            </w:pPr>
          </w:p>
          <w:p w14:paraId="07249CA8" w14:textId="77777777" w:rsidR="00A90957" w:rsidRPr="00A90957" w:rsidRDefault="00A90957" w:rsidP="00A90957">
            <w:pPr>
              <w:suppressAutoHyphens w:val="0"/>
              <w:jc w:val="both"/>
              <w:rPr>
                <w:lang w:val="" w:eastAsia="ru-RU"/>
              </w:rPr>
            </w:pPr>
            <w:r w:rsidRPr="00A90957">
              <w:rPr>
                <w:lang w:val="" w:eastAsia="ru-RU"/>
              </w:rPr>
              <w:t xml:space="preserve">Директор </w:t>
            </w:r>
          </w:p>
          <w:p w14:paraId="229A9F2B" w14:textId="77777777" w:rsidR="00A90957" w:rsidRPr="00A90957" w:rsidRDefault="00A90957" w:rsidP="00A90957">
            <w:pPr>
              <w:suppressAutoHyphens w:val="0"/>
              <w:jc w:val="both"/>
              <w:rPr>
                <w:lang w:val="" w:eastAsia="ru-RU"/>
              </w:rPr>
            </w:pPr>
          </w:p>
          <w:p w14:paraId="20D8E8B3" w14:textId="77777777" w:rsidR="00A90957" w:rsidRPr="00A90957" w:rsidRDefault="00A90957" w:rsidP="00A90957">
            <w:pPr>
              <w:suppressAutoHyphens w:val="0"/>
              <w:jc w:val="both"/>
              <w:rPr>
                <w:lang w:eastAsia="ru-RU"/>
              </w:rPr>
            </w:pPr>
            <w:r w:rsidRPr="00A90957">
              <w:rPr>
                <w:lang w:val="" w:eastAsia="ru-RU"/>
              </w:rPr>
              <w:t xml:space="preserve">______________________ </w:t>
            </w:r>
            <w:r w:rsidRPr="00A90957">
              <w:rPr>
                <w:lang w:eastAsia="ru-RU"/>
              </w:rPr>
              <w:t>О.А. Разумова</w:t>
            </w:r>
          </w:p>
          <w:p w14:paraId="3C63D7B8" w14:textId="77777777" w:rsidR="00A90957" w:rsidRPr="00A90957" w:rsidRDefault="00A90957" w:rsidP="00A90957">
            <w:pPr>
              <w:suppressAutoHyphens w:val="0"/>
              <w:rPr>
                <w:lang w:val="" w:eastAsia="ru-RU"/>
              </w:rPr>
            </w:pPr>
            <w:r w:rsidRPr="00A90957">
              <w:rPr>
                <w:lang w:val="" w:eastAsia="ru-RU"/>
              </w:rPr>
              <w:t>М.П.</w:t>
            </w:r>
          </w:p>
        </w:tc>
        <w:tc>
          <w:tcPr>
            <w:tcW w:w="2525" w:type="pct"/>
          </w:tcPr>
          <w:p w14:paraId="5D578CA0" w14:textId="77777777" w:rsidR="00A90957" w:rsidRPr="00A90957" w:rsidRDefault="00A90957" w:rsidP="00A90957">
            <w:pPr>
              <w:widowControl w:val="0"/>
              <w:suppressAutoHyphens w:val="0"/>
              <w:autoSpaceDE w:val="0"/>
              <w:autoSpaceDN w:val="0"/>
              <w:adjustRightInd w:val="0"/>
              <w:rPr>
                <w:sz w:val="22"/>
                <w:szCs w:val="22"/>
                <w:lang w:eastAsia="ru-RU"/>
              </w:rPr>
            </w:pPr>
            <w:r w:rsidRPr="00A90957">
              <w:rPr>
                <w:sz w:val="22"/>
                <w:szCs w:val="22"/>
                <w:lang w:eastAsia="ru-RU"/>
              </w:rPr>
              <w:t>Наименование:</w:t>
            </w:r>
          </w:p>
          <w:p w14:paraId="02BACDB7" w14:textId="77777777" w:rsidR="00A90957" w:rsidRPr="00A90957" w:rsidRDefault="00A90957" w:rsidP="00A90957">
            <w:pPr>
              <w:widowControl w:val="0"/>
              <w:suppressAutoHyphens w:val="0"/>
              <w:autoSpaceDE w:val="0"/>
              <w:autoSpaceDN w:val="0"/>
              <w:adjustRightInd w:val="0"/>
              <w:rPr>
                <w:sz w:val="22"/>
                <w:szCs w:val="22"/>
                <w:lang w:eastAsia="ru-RU"/>
              </w:rPr>
            </w:pPr>
          </w:p>
          <w:p w14:paraId="5372950F" w14:textId="77777777" w:rsidR="00A90957" w:rsidRPr="00A90957" w:rsidRDefault="00A90957" w:rsidP="00A90957">
            <w:pPr>
              <w:keepNext/>
              <w:suppressAutoHyphens w:val="0"/>
              <w:rPr>
                <w:bCs/>
                <w:sz w:val="22"/>
                <w:szCs w:val="22"/>
                <w:lang w:eastAsia="ru-RU"/>
              </w:rPr>
            </w:pPr>
          </w:p>
          <w:p w14:paraId="6DCD4767" w14:textId="77777777" w:rsidR="00A90957" w:rsidRPr="00A90957" w:rsidRDefault="00A90957" w:rsidP="00A90957">
            <w:pPr>
              <w:keepNext/>
              <w:suppressAutoHyphens w:val="0"/>
              <w:rPr>
                <w:bCs/>
                <w:sz w:val="22"/>
                <w:szCs w:val="22"/>
                <w:lang w:eastAsia="ru-RU"/>
              </w:rPr>
            </w:pPr>
          </w:p>
          <w:p w14:paraId="77391AEC" w14:textId="77777777" w:rsidR="00A90957" w:rsidRPr="00A90957" w:rsidRDefault="00A90957" w:rsidP="00A90957">
            <w:pPr>
              <w:keepNext/>
              <w:suppressAutoHyphens w:val="0"/>
              <w:rPr>
                <w:bCs/>
                <w:sz w:val="22"/>
                <w:szCs w:val="22"/>
                <w:lang w:eastAsia="ru-RU"/>
              </w:rPr>
            </w:pPr>
          </w:p>
          <w:p w14:paraId="64CACE23" w14:textId="77777777" w:rsidR="00A90957" w:rsidRPr="00A90957" w:rsidRDefault="00A90957" w:rsidP="00A90957">
            <w:pPr>
              <w:keepNext/>
              <w:suppressAutoHyphens w:val="0"/>
              <w:rPr>
                <w:bCs/>
                <w:sz w:val="22"/>
                <w:szCs w:val="22"/>
                <w:lang w:eastAsia="ru-RU"/>
              </w:rPr>
            </w:pPr>
          </w:p>
          <w:p w14:paraId="5352FF0A" w14:textId="77777777" w:rsidR="00A90957" w:rsidRPr="00A90957" w:rsidRDefault="00A90957" w:rsidP="00A90957">
            <w:pPr>
              <w:keepNext/>
              <w:suppressAutoHyphens w:val="0"/>
              <w:rPr>
                <w:bCs/>
                <w:sz w:val="22"/>
                <w:szCs w:val="22"/>
                <w:lang w:eastAsia="ru-RU"/>
              </w:rPr>
            </w:pPr>
          </w:p>
          <w:p w14:paraId="320EF2CF" w14:textId="77777777" w:rsidR="00A90957" w:rsidRPr="00A90957" w:rsidRDefault="00A90957" w:rsidP="00A90957">
            <w:pPr>
              <w:keepNext/>
              <w:suppressAutoHyphens w:val="0"/>
              <w:rPr>
                <w:bCs/>
                <w:sz w:val="22"/>
                <w:szCs w:val="22"/>
                <w:lang w:eastAsia="ru-RU"/>
              </w:rPr>
            </w:pPr>
          </w:p>
          <w:p w14:paraId="0285B051" w14:textId="77777777" w:rsidR="00A90957" w:rsidRPr="00A90957" w:rsidRDefault="00A90957" w:rsidP="00A90957">
            <w:pPr>
              <w:keepNext/>
              <w:suppressAutoHyphens w:val="0"/>
              <w:rPr>
                <w:bCs/>
                <w:sz w:val="22"/>
                <w:szCs w:val="22"/>
                <w:lang w:eastAsia="ru-RU"/>
              </w:rPr>
            </w:pPr>
          </w:p>
          <w:p w14:paraId="5DC9C0FB" w14:textId="77777777" w:rsidR="00A90957" w:rsidRPr="00A90957" w:rsidRDefault="00A90957" w:rsidP="00A90957">
            <w:pPr>
              <w:keepNext/>
              <w:suppressAutoHyphens w:val="0"/>
              <w:rPr>
                <w:bCs/>
                <w:sz w:val="22"/>
                <w:szCs w:val="22"/>
                <w:lang w:eastAsia="ru-RU"/>
              </w:rPr>
            </w:pPr>
          </w:p>
          <w:p w14:paraId="1FFD47D0" w14:textId="77777777" w:rsidR="00A90957" w:rsidRPr="00A90957" w:rsidRDefault="00A90957" w:rsidP="00A90957">
            <w:pPr>
              <w:keepNext/>
              <w:suppressAutoHyphens w:val="0"/>
              <w:rPr>
                <w:bCs/>
                <w:sz w:val="22"/>
                <w:szCs w:val="22"/>
                <w:lang w:eastAsia="ru-RU"/>
              </w:rPr>
            </w:pPr>
          </w:p>
          <w:p w14:paraId="52B8ACE2" w14:textId="77777777" w:rsidR="00A90957" w:rsidRPr="00A90957" w:rsidRDefault="00A90957" w:rsidP="00A90957">
            <w:pPr>
              <w:keepNext/>
              <w:suppressAutoHyphens w:val="0"/>
              <w:rPr>
                <w:bCs/>
                <w:sz w:val="22"/>
                <w:szCs w:val="22"/>
                <w:lang w:eastAsia="ru-RU"/>
              </w:rPr>
            </w:pPr>
          </w:p>
          <w:p w14:paraId="11CD4E65" w14:textId="77777777" w:rsidR="00A90957" w:rsidRPr="00A90957" w:rsidRDefault="00A90957" w:rsidP="00A90957">
            <w:pPr>
              <w:keepNext/>
              <w:suppressAutoHyphens w:val="0"/>
              <w:rPr>
                <w:bCs/>
                <w:sz w:val="22"/>
                <w:szCs w:val="22"/>
                <w:lang w:eastAsia="ru-RU"/>
              </w:rPr>
            </w:pPr>
          </w:p>
          <w:p w14:paraId="0C452893" w14:textId="77777777" w:rsidR="00A90957" w:rsidRPr="00A90957" w:rsidRDefault="00A90957" w:rsidP="00A90957">
            <w:pPr>
              <w:keepNext/>
              <w:suppressAutoHyphens w:val="0"/>
              <w:rPr>
                <w:bCs/>
                <w:sz w:val="22"/>
                <w:szCs w:val="22"/>
                <w:lang w:eastAsia="ru-RU"/>
              </w:rPr>
            </w:pPr>
          </w:p>
          <w:p w14:paraId="54324580" w14:textId="77777777" w:rsidR="00A90957" w:rsidRPr="00A90957" w:rsidRDefault="00A90957" w:rsidP="00A90957">
            <w:pPr>
              <w:keepNext/>
              <w:suppressAutoHyphens w:val="0"/>
              <w:rPr>
                <w:bCs/>
                <w:sz w:val="22"/>
                <w:szCs w:val="22"/>
                <w:lang w:eastAsia="ru-RU"/>
              </w:rPr>
            </w:pPr>
          </w:p>
          <w:p w14:paraId="27A11EE3" w14:textId="77777777" w:rsidR="00A90957" w:rsidRPr="00A90957" w:rsidRDefault="00A90957" w:rsidP="00A90957">
            <w:pPr>
              <w:keepNext/>
              <w:suppressAutoHyphens w:val="0"/>
              <w:rPr>
                <w:bCs/>
                <w:sz w:val="22"/>
                <w:szCs w:val="22"/>
                <w:lang w:eastAsia="ru-RU"/>
              </w:rPr>
            </w:pPr>
          </w:p>
          <w:p w14:paraId="6B2AA6B4" w14:textId="77777777" w:rsidR="00A90957" w:rsidRPr="00A90957" w:rsidRDefault="00A90957" w:rsidP="00A90957">
            <w:pPr>
              <w:keepNext/>
              <w:suppressAutoHyphens w:val="0"/>
              <w:rPr>
                <w:bCs/>
                <w:sz w:val="22"/>
                <w:szCs w:val="22"/>
                <w:lang w:eastAsia="ru-RU"/>
              </w:rPr>
            </w:pPr>
          </w:p>
          <w:p w14:paraId="5E4A4917" w14:textId="77777777" w:rsidR="00A90957" w:rsidRPr="00A90957" w:rsidRDefault="00A90957" w:rsidP="00A90957">
            <w:pPr>
              <w:keepNext/>
              <w:suppressAutoHyphens w:val="0"/>
              <w:rPr>
                <w:bCs/>
                <w:sz w:val="22"/>
                <w:szCs w:val="22"/>
                <w:lang w:eastAsia="ru-RU"/>
              </w:rPr>
            </w:pPr>
          </w:p>
          <w:p w14:paraId="62E2E161" w14:textId="77777777" w:rsidR="00A90957" w:rsidRPr="00A90957" w:rsidRDefault="00A90957" w:rsidP="00A90957">
            <w:pPr>
              <w:keepNext/>
              <w:suppressAutoHyphens w:val="0"/>
              <w:rPr>
                <w:bCs/>
                <w:sz w:val="22"/>
                <w:szCs w:val="22"/>
                <w:lang w:eastAsia="ru-RU"/>
              </w:rPr>
            </w:pPr>
          </w:p>
          <w:p w14:paraId="34ED20E7" w14:textId="77777777" w:rsidR="00A90957" w:rsidRPr="00A90957" w:rsidRDefault="00A90957" w:rsidP="00A90957">
            <w:pPr>
              <w:keepNext/>
              <w:suppressAutoHyphens w:val="0"/>
              <w:rPr>
                <w:bCs/>
                <w:sz w:val="22"/>
                <w:szCs w:val="22"/>
                <w:lang w:eastAsia="ru-RU"/>
              </w:rPr>
            </w:pPr>
          </w:p>
          <w:p w14:paraId="08140F85" w14:textId="77777777" w:rsidR="00A90957" w:rsidRPr="00A90957" w:rsidRDefault="00A90957" w:rsidP="00A90957">
            <w:pPr>
              <w:keepNext/>
              <w:suppressAutoHyphens w:val="0"/>
              <w:rPr>
                <w:bCs/>
                <w:sz w:val="22"/>
                <w:szCs w:val="22"/>
                <w:lang w:eastAsia="ru-RU"/>
              </w:rPr>
            </w:pPr>
          </w:p>
          <w:p w14:paraId="04A40D61" w14:textId="77777777" w:rsidR="00A90957" w:rsidRPr="00A90957" w:rsidRDefault="00A90957" w:rsidP="00A90957">
            <w:pPr>
              <w:keepNext/>
              <w:suppressAutoHyphens w:val="0"/>
              <w:rPr>
                <w:bCs/>
                <w:sz w:val="22"/>
                <w:szCs w:val="22"/>
                <w:lang w:eastAsia="ru-RU"/>
              </w:rPr>
            </w:pPr>
          </w:p>
          <w:p w14:paraId="24A1EE39" w14:textId="77777777" w:rsidR="00A90957" w:rsidRPr="00A90957" w:rsidRDefault="00A90957" w:rsidP="00A90957">
            <w:pPr>
              <w:keepNext/>
              <w:suppressAutoHyphens w:val="0"/>
              <w:rPr>
                <w:bCs/>
                <w:sz w:val="22"/>
                <w:szCs w:val="22"/>
                <w:lang w:eastAsia="ru-RU"/>
              </w:rPr>
            </w:pPr>
          </w:p>
          <w:p w14:paraId="733CCC15" w14:textId="77777777" w:rsidR="00A90957" w:rsidRPr="00A90957" w:rsidRDefault="00A90957" w:rsidP="00A90957">
            <w:pPr>
              <w:keepNext/>
              <w:suppressAutoHyphens w:val="0"/>
              <w:rPr>
                <w:bCs/>
                <w:sz w:val="22"/>
                <w:szCs w:val="22"/>
                <w:lang w:eastAsia="ru-RU"/>
              </w:rPr>
            </w:pPr>
            <w:r w:rsidRPr="00A90957">
              <w:rPr>
                <w:bCs/>
                <w:sz w:val="22"/>
                <w:szCs w:val="22"/>
                <w:lang w:eastAsia="ru-RU"/>
              </w:rPr>
              <w:t>Исполнитель</w:t>
            </w:r>
          </w:p>
          <w:p w14:paraId="7E6E377D" w14:textId="77777777" w:rsidR="00A90957" w:rsidRPr="00A90957" w:rsidRDefault="00A90957" w:rsidP="00A90957">
            <w:pPr>
              <w:keepNext/>
              <w:suppressAutoHyphens w:val="0"/>
              <w:rPr>
                <w:b/>
                <w:sz w:val="22"/>
                <w:szCs w:val="22"/>
                <w:lang w:eastAsia="ru-RU"/>
              </w:rPr>
            </w:pPr>
          </w:p>
          <w:p w14:paraId="6553ABF8" w14:textId="77777777" w:rsidR="00A90957" w:rsidRPr="00A90957" w:rsidRDefault="00A90957" w:rsidP="00A90957">
            <w:pPr>
              <w:keepNext/>
              <w:suppressAutoHyphens w:val="0"/>
              <w:rPr>
                <w:lang w:eastAsia="ru-RU"/>
              </w:rPr>
            </w:pPr>
            <w:r w:rsidRPr="00A90957">
              <w:rPr>
                <w:b/>
                <w:sz w:val="22"/>
                <w:szCs w:val="22"/>
                <w:lang w:eastAsia="ru-RU"/>
              </w:rPr>
              <w:t>________________________</w:t>
            </w:r>
          </w:p>
          <w:p w14:paraId="55F94925" w14:textId="77777777" w:rsidR="00A90957" w:rsidRPr="00A90957" w:rsidRDefault="00A90957" w:rsidP="00A90957">
            <w:pPr>
              <w:keepNext/>
              <w:suppressAutoHyphens w:val="0"/>
              <w:rPr>
                <w:b/>
                <w:lang w:eastAsia="ru-RU"/>
              </w:rPr>
            </w:pPr>
            <w:r w:rsidRPr="00A90957">
              <w:rPr>
                <w:bCs/>
                <w:sz w:val="22"/>
                <w:szCs w:val="22"/>
                <w:lang w:eastAsia="ru-RU"/>
              </w:rPr>
              <w:t>М.П.</w:t>
            </w:r>
          </w:p>
        </w:tc>
      </w:tr>
    </w:tbl>
    <w:p w14:paraId="16B61E54" w14:textId="77777777" w:rsidR="00A90957" w:rsidRPr="00A90957" w:rsidRDefault="00A90957" w:rsidP="00A90957">
      <w:pPr>
        <w:widowControl w:val="0"/>
        <w:suppressAutoHyphens w:val="0"/>
        <w:autoSpaceDE w:val="0"/>
        <w:autoSpaceDN w:val="0"/>
        <w:adjustRightInd w:val="0"/>
        <w:rPr>
          <w:lang w:eastAsia="ru-RU"/>
        </w:rPr>
      </w:pPr>
    </w:p>
    <w:p w14:paraId="1A961F39" w14:textId="77777777" w:rsidR="00A90957" w:rsidRPr="00A90957" w:rsidRDefault="00A90957" w:rsidP="00A90957">
      <w:pPr>
        <w:widowControl w:val="0"/>
        <w:suppressAutoHyphens w:val="0"/>
        <w:autoSpaceDE w:val="0"/>
        <w:autoSpaceDN w:val="0"/>
        <w:adjustRightInd w:val="0"/>
        <w:rPr>
          <w:b/>
          <w:lang w:eastAsia="ru-RU"/>
        </w:rPr>
        <w:sectPr w:rsidR="00A90957" w:rsidRPr="00A90957" w:rsidSect="00934E42">
          <w:headerReference w:type="even" r:id="rId8"/>
          <w:footerReference w:type="even" r:id="rId9"/>
          <w:pgSz w:w="11906" w:h="16838"/>
          <w:pgMar w:top="720" w:right="720" w:bottom="720" w:left="720" w:header="709" w:footer="709" w:gutter="0"/>
          <w:pgNumType w:fmt="numberInDash" w:start="1"/>
          <w:cols w:space="708"/>
          <w:titlePg/>
          <w:docGrid w:linePitch="360"/>
        </w:sectPr>
      </w:pPr>
    </w:p>
    <w:p w14:paraId="0C388A54" w14:textId="77777777" w:rsidR="00A90957" w:rsidRPr="00A90957" w:rsidRDefault="00A90957" w:rsidP="00A90957">
      <w:pPr>
        <w:tabs>
          <w:tab w:val="left" w:pos="2254"/>
        </w:tabs>
        <w:suppressAutoHyphens w:val="0"/>
        <w:spacing w:after="160" w:line="259" w:lineRule="auto"/>
        <w:jc w:val="right"/>
        <w:rPr>
          <w:iCs/>
          <w:lang w:eastAsia="ru-RU"/>
        </w:rPr>
      </w:pPr>
      <w:r w:rsidRPr="00A90957">
        <w:rPr>
          <w:iCs/>
          <w:lang w:eastAsia="ru-RU"/>
        </w:rPr>
        <w:lastRenderedPageBreak/>
        <w:t xml:space="preserve">Приложение №1 к договору №______________ </w:t>
      </w:r>
      <w:bookmarkEnd w:id="4"/>
    </w:p>
    <w:p w14:paraId="701F69F7" w14:textId="77777777" w:rsidR="00A90957" w:rsidRPr="00A90957" w:rsidRDefault="00A90957" w:rsidP="00A90957">
      <w:pPr>
        <w:tabs>
          <w:tab w:val="left" w:pos="2254"/>
        </w:tabs>
        <w:suppressAutoHyphens w:val="0"/>
        <w:spacing w:after="160" w:line="259" w:lineRule="auto"/>
        <w:jc w:val="center"/>
        <w:rPr>
          <w:b/>
          <w:bCs/>
          <w:iCs/>
          <w:lang w:eastAsia="ru-RU"/>
        </w:rPr>
      </w:pPr>
    </w:p>
    <w:p w14:paraId="3E1F1F88" w14:textId="77777777" w:rsidR="00072922" w:rsidRPr="0030379C" w:rsidRDefault="00072922" w:rsidP="00072922">
      <w:pPr>
        <w:pStyle w:val="ac"/>
        <w:jc w:val="center"/>
        <w:rPr>
          <w:rFonts w:ascii="Times New Roman" w:hAnsi="Times New Roman" w:cs="Times New Roman"/>
          <w:b/>
          <w:color w:val="000000"/>
          <w:sz w:val="24"/>
          <w:szCs w:val="24"/>
        </w:rPr>
      </w:pPr>
      <w:r w:rsidRPr="0030379C">
        <w:rPr>
          <w:rFonts w:ascii="Times New Roman" w:hAnsi="Times New Roman" w:cs="Times New Roman"/>
          <w:b/>
          <w:sz w:val="24"/>
          <w:szCs w:val="24"/>
        </w:rPr>
        <w:t>ТЕХНИЧЕСКОЕ ЗАДАНИЕ</w:t>
      </w:r>
    </w:p>
    <w:p w14:paraId="4B0966F1" w14:textId="60F890B1" w:rsidR="00072922" w:rsidRPr="0099160B" w:rsidRDefault="00072922" w:rsidP="00072922">
      <w:pPr>
        <w:jc w:val="center"/>
        <w:rPr>
          <w:b/>
        </w:rPr>
      </w:pPr>
      <w:r w:rsidRPr="0099160B">
        <w:rPr>
          <w:b/>
        </w:rPr>
        <w:t xml:space="preserve">на оказание услуг по </w:t>
      </w:r>
      <w:r w:rsidR="00975A77">
        <w:rPr>
          <w:b/>
        </w:rPr>
        <w:t>благоустройству территории</w:t>
      </w:r>
      <w:r w:rsidRPr="0099160B">
        <w:rPr>
          <w:b/>
        </w:rPr>
        <w:t xml:space="preserve"> </w:t>
      </w:r>
      <w:r w:rsidR="00780992" w:rsidRPr="00770CC9">
        <w:rPr>
          <w:b/>
        </w:rPr>
        <w:t>ГБУСОВО «Пансионат пос. Садовый».</w:t>
      </w:r>
    </w:p>
    <w:p w14:paraId="784FB254" w14:textId="166D8622" w:rsidR="00A90957" w:rsidRPr="00A90957" w:rsidRDefault="00A90957" w:rsidP="00A90957">
      <w:pPr>
        <w:tabs>
          <w:tab w:val="left" w:pos="2254"/>
        </w:tabs>
        <w:suppressAutoHyphens w:val="0"/>
        <w:spacing w:after="160" w:line="259" w:lineRule="auto"/>
        <w:jc w:val="both"/>
        <w:rPr>
          <w:iCs/>
          <w:lang w:eastAsia="ru-RU"/>
        </w:rPr>
      </w:pPr>
      <w:r w:rsidRPr="00A90957">
        <w:rPr>
          <w:iCs/>
          <w:lang w:eastAsia="ru-RU"/>
        </w:rPr>
        <w:t xml:space="preserve">Работы проводятся по адресу: Владимирская область, Суздальский район, пос. Садовый, ул. Владимирская, </w:t>
      </w:r>
      <w:r>
        <w:rPr>
          <w:iCs/>
          <w:lang w:eastAsia="ru-RU"/>
        </w:rPr>
        <w:t xml:space="preserve">д.2, </w:t>
      </w:r>
      <w:r w:rsidRPr="00A90957">
        <w:rPr>
          <w:iCs/>
          <w:lang w:eastAsia="ru-RU"/>
        </w:rPr>
        <w:t>д.3</w:t>
      </w:r>
      <w:r w:rsidR="00B527E1">
        <w:rPr>
          <w:iCs/>
          <w:lang w:eastAsia="ru-RU"/>
        </w:rPr>
        <w:t>.</w:t>
      </w:r>
    </w:p>
    <w:p w14:paraId="282A233E" w14:textId="77777777" w:rsidR="00B527E1" w:rsidRDefault="00B527E1" w:rsidP="00B527E1">
      <w:pPr>
        <w:tabs>
          <w:tab w:val="left" w:pos="360"/>
          <w:tab w:val="left" w:pos="2254"/>
        </w:tabs>
        <w:suppressAutoHyphens w:val="0"/>
        <w:autoSpaceDN w:val="0"/>
        <w:ind w:firstLine="567"/>
        <w:jc w:val="both"/>
        <w:rPr>
          <w:iCs/>
          <w:vertAlign w:val="superscript"/>
          <w:lang w:eastAsia="ru-RU"/>
        </w:rPr>
      </w:pPr>
      <w:r>
        <w:rPr>
          <w:iCs/>
          <w:lang w:eastAsia="ru-RU"/>
        </w:rPr>
        <w:t xml:space="preserve">Общая площадь территории </w:t>
      </w:r>
      <w:r w:rsidRPr="00B527E1">
        <w:rPr>
          <w:iCs/>
          <w:lang w:eastAsia="ru-RU"/>
        </w:rPr>
        <w:t>ГБУСОВО «Пансионат пос. Садовый»</w:t>
      </w:r>
      <w:r>
        <w:rPr>
          <w:iCs/>
          <w:lang w:eastAsia="ru-RU"/>
        </w:rPr>
        <w:t xml:space="preserve"> 500 </w:t>
      </w:r>
      <w:r w:rsidRPr="00B527E1">
        <w:rPr>
          <w:iCs/>
          <w:vertAlign w:val="superscript"/>
          <w:lang w:eastAsia="ru-RU"/>
        </w:rPr>
        <w:t>м</w:t>
      </w:r>
      <w:r>
        <w:rPr>
          <w:iCs/>
          <w:vertAlign w:val="superscript"/>
          <w:lang w:eastAsia="ru-RU"/>
        </w:rPr>
        <w:t xml:space="preserve">2. </w:t>
      </w:r>
    </w:p>
    <w:p w14:paraId="247931F6" w14:textId="359B76D2" w:rsidR="00A90957" w:rsidRPr="00A90957" w:rsidRDefault="00A90957" w:rsidP="00B527E1">
      <w:pPr>
        <w:tabs>
          <w:tab w:val="left" w:pos="360"/>
          <w:tab w:val="left" w:pos="2254"/>
        </w:tabs>
        <w:suppressAutoHyphens w:val="0"/>
        <w:autoSpaceDN w:val="0"/>
        <w:ind w:firstLine="567"/>
        <w:jc w:val="both"/>
        <w:rPr>
          <w:iCs/>
          <w:lang w:eastAsia="ru-RU"/>
        </w:rPr>
      </w:pPr>
      <w:r w:rsidRPr="00B527E1">
        <w:rPr>
          <w:iCs/>
          <w:lang w:eastAsia="ru-RU"/>
        </w:rPr>
        <w:t>Начало</w:t>
      </w:r>
      <w:r w:rsidRPr="00A90957">
        <w:rPr>
          <w:iCs/>
          <w:lang w:eastAsia="ru-RU"/>
        </w:rPr>
        <w:t xml:space="preserve">: с даты заключения договора </w:t>
      </w:r>
      <w:r w:rsidR="00780992">
        <w:rPr>
          <w:iCs/>
          <w:lang w:eastAsia="ru-RU"/>
        </w:rPr>
        <w:t>в течение 30 календарных дней</w:t>
      </w:r>
      <w:r w:rsidRPr="00A90957">
        <w:rPr>
          <w:iCs/>
          <w:lang w:eastAsia="ru-RU"/>
        </w:rPr>
        <w:t>.</w:t>
      </w:r>
    </w:p>
    <w:p w14:paraId="76DA155F" w14:textId="77777777" w:rsidR="00072922" w:rsidRPr="0099160B" w:rsidRDefault="00072922" w:rsidP="00072922">
      <w:pPr>
        <w:rPr>
          <w:lang w:eastAsia="en-US"/>
        </w:rPr>
      </w:pPr>
    </w:p>
    <w:p w14:paraId="6895087D" w14:textId="77777777" w:rsidR="00072922" w:rsidRPr="0099160B" w:rsidRDefault="00072922" w:rsidP="00072922">
      <w:pPr>
        <w:jc w:val="right"/>
        <w:rPr>
          <w:lang w:eastAsia="en-US"/>
        </w:rPr>
      </w:pPr>
    </w:p>
    <w:p w14:paraId="3873A1E4" w14:textId="77777777" w:rsidR="00072922" w:rsidRPr="0099160B" w:rsidRDefault="00072922" w:rsidP="00072922">
      <w:pPr>
        <w:jc w:val="right"/>
        <w:rPr>
          <w:lang w:eastAsia="en-US"/>
        </w:rPr>
      </w:pPr>
    </w:p>
    <w:p w14:paraId="471672AE" w14:textId="77777777" w:rsidR="00072922" w:rsidRPr="0099160B" w:rsidRDefault="00072922" w:rsidP="00072922">
      <w:pPr>
        <w:jc w:val="right"/>
        <w:rPr>
          <w:lang w:eastAsia="en-US"/>
        </w:rPr>
      </w:pPr>
    </w:p>
    <w:p w14:paraId="1D17B682" w14:textId="77777777" w:rsidR="00072922" w:rsidRPr="0099160B" w:rsidRDefault="00072922" w:rsidP="00072922">
      <w:pPr>
        <w:jc w:val="right"/>
        <w:rPr>
          <w:lang w:eastAsia="en-US"/>
        </w:rPr>
      </w:pPr>
      <w:r w:rsidRPr="0099160B">
        <w:rPr>
          <w:lang w:eastAsia="en-US"/>
        </w:rPr>
        <w:tab/>
        <w:t xml:space="preserve">                                                                                                     </w:t>
      </w:r>
    </w:p>
    <w:p w14:paraId="31C14F07" w14:textId="33EDFF7F" w:rsidR="00072922" w:rsidRPr="0099160B" w:rsidRDefault="00072922" w:rsidP="00072922">
      <w:pPr>
        <w:rPr>
          <w:rFonts w:ascii="Calibri" w:hAnsi="Calibri"/>
          <w:lang w:eastAsia="en-US"/>
        </w:rPr>
      </w:pPr>
      <w:r w:rsidRPr="0099160B">
        <w:rPr>
          <w:b/>
          <w:lang w:eastAsia="en-US"/>
        </w:rPr>
        <w:t xml:space="preserve">                            Перечень</w:t>
      </w:r>
      <w:r w:rsidR="00780992">
        <w:rPr>
          <w:b/>
          <w:lang w:eastAsia="en-US"/>
        </w:rPr>
        <w:t>, включенных в</w:t>
      </w:r>
      <w:r w:rsidR="00780DD7">
        <w:rPr>
          <w:b/>
          <w:lang w:eastAsia="en-US"/>
        </w:rPr>
        <w:t xml:space="preserve"> услуги по</w:t>
      </w:r>
      <w:r w:rsidR="00780992">
        <w:rPr>
          <w:b/>
          <w:lang w:eastAsia="en-US"/>
        </w:rPr>
        <w:t xml:space="preserve"> благоустройство территории.</w:t>
      </w:r>
      <w:r w:rsidRPr="0099160B">
        <w:rPr>
          <w:rFonts w:ascii="Calibri" w:hAnsi="Calibri"/>
          <w:lang w:eastAsia="en-US"/>
        </w:rPr>
        <w:t xml:space="preserve">     </w:t>
      </w:r>
    </w:p>
    <w:p w14:paraId="6001830D" w14:textId="77777777" w:rsidR="00072922" w:rsidRPr="0099160B" w:rsidRDefault="00072922" w:rsidP="00072922">
      <w:pPr>
        <w:rPr>
          <w:b/>
          <w:lang w:eastAsia="en-US"/>
        </w:rPr>
      </w:pPr>
    </w:p>
    <w:tbl>
      <w:tblPr>
        <w:tblStyle w:val="ae"/>
        <w:tblW w:w="0" w:type="auto"/>
        <w:tblLook w:val="04A0" w:firstRow="1" w:lastRow="0" w:firstColumn="1" w:lastColumn="0" w:noHBand="0" w:noVBand="1"/>
      </w:tblPr>
      <w:tblGrid>
        <w:gridCol w:w="1204"/>
        <w:gridCol w:w="8486"/>
      </w:tblGrid>
      <w:tr w:rsidR="00B527E1" w14:paraId="6520708F" w14:textId="77777777" w:rsidTr="00B527E1">
        <w:trPr>
          <w:trHeight w:val="532"/>
        </w:trPr>
        <w:tc>
          <w:tcPr>
            <w:tcW w:w="1204" w:type="dxa"/>
          </w:tcPr>
          <w:p w14:paraId="08D9849B" w14:textId="373FF98D" w:rsidR="00B527E1" w:rsidRDefault="00B527E1" w:rsidP="001352E0">
            <w:pPr>
              <w:suppressAutoHyphens w:val="0"/>
              <w:autoSpaceDE w:val="0"/>
              <w:autoSpaceDN w:val="0"/>
              <w:adjustRightInd w:val="0"/>
              <w:jc w:val="both"/>
              <w:rPr>
                <w:bCs/>
                <w:lang w:eastAsia="ru-RU"/>
              </w:rPr>
            </w:pPr>
            <w:r>
              <w:rPr>
                <w:bCs/>
                <w:lang w:eastAsia="ru-RU"/>
              </w:rPr>
              <w:t>№ п/п</w:t>
            </w:r>
          </w:p>
        </w:tc>
        <w:tc>
          <w:tcPr>
            <w:tcW w:w="8486" w:type="dxa"/>
          </w:tcPr>
          <w:p w14:paraId="1BC0DC64" w14:textId="6E1FD1C8" w:rsidR="00B527E1" w:rsidRDefault="00B527E1" w:rsidP="001352E0">
            <w:pPr>
              <w:suppressAutoHyphens w:val="0"/>
              <w:autoSpaceDE w:val="0"/>
              <w:autoSpaceDN w:val="0"/>
              <w:adjustRightInd w:val="0"/>
              <w:jc w:val="both"/>
              <w:rPr>
                <w:bCs/>
                <w:lang w:eastAsia="ru-RU"/>
              </w:rPr>
            </w:pPr>
            <w:r>
              <w:rPr>
                <w:bCs/>
                <w:lang w:eastAsia="ru-RU"/>
              </w:rPr>
              <w:t>Наименование работы</w:t>
            </w:r>
          </w:p>
        </w:tc>
      </w:tr>
      <w:tr w:rsidR="00B527E1" w14:paraId="74B359E7" w14:textId="77777777" w:rsidTr="00B527E1">
        <w:trPr>
          <w:trHeight w:val="265"/>
        </w:trPr>
        <w:tc>
          <w:tcPr>
            <w:tcW w:w="1204" w:type="dxa"/>
          </w:tcPr>
          <w:p w14:paraId="288B1DEE" w14:textId="761C9D32" w:rsidR="00B527E1" w:rsidRDefault="00B527E1" w:rsidP="001352E0">
            <w:pPr>
              <w:suppressAutoHyphens w:val="0"/>
              <w:autoSpaceDE w:val="0"/>
              <w:autoSpaceDN w:val="0"/>
              <w:adjustRightInd w:val="0"/>
              <w:jc w:val="both"/>
              <w:rPr>
                <w:bCs/>
                <w:lang w:eastAsia="ru-RU"/>
              </w:rPr>
            </w:pPr>
            <w:r>
              <w:rPr>
                <w:bCs/>
                <w:lang w:eastAsia="ru-RU"/>
              </w:rPr>
              <w:t>1</w:t>
            </w:r>
          </w:p>
        </w:tc>
        <w:tc>
          <w:tcPr>
            <w:tcW w:w="8486" w:type="dxa"/>
          </w:tcPr>
          <w:p w14:paraId="7C07F039" w14:textId="0038FD15" w:rsidR="00B527E1" w:rsidRPr="00B527E1" w:rsidRDefault="00B527E1" w:rsidP="001352E0">
            <w:pPr>
              <w:suppressAutoHyphens w:val="0"/>
              <w:autoSpaceDE w:val="0"/>
              <w:autoSpaceDN w:val="0"/>
              <w:adjustRightInd w:val="0"/>
              <w:jc w:val="both"/>
              <w:rPr>
                <w:bCs/>
                <w:lang w:eastAsia="ru-RU"/>
              </w:rPr>
            </w:pPr>
            <w:r>
              <w:rPr>
                <w:bCs/>
                <w:lang w:eastAsia="ru-RU"/>
              </w:rPr>
              <w:t xml:space="preserve">Прополка клумб и грядок(площадь клумб 240 м </w:t>
            </w:r>
            <w:r>
              <w:rPr>
                <w:bCs/>
                <w:vertAlign w:val="superscript"/>
                <w:lang w:eastAsia="ru-RU"/>
              </w:rPr>
              <w:t>2</w:t>
            </w:r>
            <w:r>
              <w:rPr>
                <w:bCs/>
                <w:lang w:eastAsia="ru-RU"/>
              </w:rPr>
              <w:t>,грядок-18 м</w:t>
            </w:r>
            <w:r>
              <w:rPr>
                <w:bCs/>
                <w:vertAlign w:val="superscript"/>
                <w:lang w:eastAsia="ru-RU"/>
              </w:rPr>
              <w:t>2</w:t>
            </w:r>
            <w:r>
              <w:rPr>
                <w:bCs/>
                <w:lang w:eastAsia="ru-RU"/>
              </w:rPr>
              <w:t>)</w:t>
            </w:r>
          </w:p>
        </w:tc>
      </w:tr>
      <w:tr w:rsidR="00B527E1" w14:paraId="76C72B80" w14:textId="77777777" w:rsidTr="00B527E1">
        <w:trPr>
          <w:trHeight w:val="265"/>
        </w:trPr>
        <w:tc>
          <w:tcPr>
            <w:tcW w:w="1204" w:type="dxa"/>
          </w:tcPr>
          <w:p w14:paraId="1F8CD72D" w14:textId="42C78FD5" w:rsidR="00B527E1" w:rsidRDefault="00B527E1" w:rsidP="001352E0">
            <w:pPr>
              <w:suppressAutoHyphens w:val="0"/>
              <w:autoSpaceDE w:val="0"/>
              <w:autoSpaceDN w:val="0"/>
              <w:adjustRightInd w:val="0"/>
              <w:jc w:val="both"/>
              <w:rPr>
                <w:bCs/>
                <w:lang w:eastAsia="ru-RU"/>
              </w:rPr>
            </w:pPr>
            <w:r>
              <w:rPr>
                <w:bCs/>
                <w:lang w:eastAsia="ru-RU"/>
              </w:rPr>
              <w:t>2</w:t>
            </w:r>
          </w:p>
        </w:tc>
        <w:tc>
          <w:tcPr>
            <w:tcW w:w="8486" w:type="dxa"/>
          </w:tcPr>
          <w:p w14:paraId="79278E52" w14:textId="25A3C29B" w:rsidR="00B527E1" w:rsidRDefault="00B527E1" w:rsidP="001352E0">
            <w:pPr>
              <w:suppressAutoHyphens w:val="0"/>
              <w:autoSpaceDE w:val="0"/>
              <w:autoSpaceDN w:val="0"/>
              <w:adjustRightInd w:val="0"/>
              <w:jc w:val="both"/>
              <w:rPr>
                <w:bCs/>
                <w:lang w:eastAsia="ru-RU"/>
              </w:rPr>
            </w:pPr>
            <w:r>
              <w:rPr>
                <w:bCs/>
                <w:lang w:eastAsia="ru-RU"/>
              </w:rPr>
              <w:t>Полив растений, находящихся на территории</w:t>
            </w:r>
          </w:p>
        </w:tc>
      </w:tr>
      <w:tr w:rsidR="00B527E1" w14:paraId="0D2DA4C6" w14:textId="77777777" w:rsidTr="00B527E1">
        <w:trPr>
          <w:trHeight w:val="254"/>
        </w:trPr>
        <w:tc>
          <w:tcPr>
            <w:tcW w:w="1204" w:type="dxa"/>
          </w:tcPr>
          <w:p w14:paraId="51DCD798" w14:textId="7CE5C434" w:rsidR="00B527E1" w:rsidRDefault="00B527E1" w:rsidP="001352E0">
            <w:pPr>
              <w:suppressAutoHyphens w:val="0"/>
              <w:autoSpaceDE w:val="0"/>
              <w:autoSpaceDN w:val="0"/>
              <w:adjustRightInd w:val="0"/>
              <w:jc w:val="both"/>
              <w:rPr>
                <w:bCs/>
                <w:lang w:eastAsia="ru-RU"/>
              </w:rPr>
            </w:pPr>
            <w:r>
              <w:rPr>
                <w:bCs/>
                <w:lang w:eastAsia="ru-RU"/>
              </w:rPr>
              <w:t>3</w:t>
            </w:r>
          </w:p>
        </w:tc>
        <w:tc>
          <w:tcPr>
            <w:tcW w:w="8486" w:type="dxa"/>
          </w:tcPr>
          <w:p w14:paraId="2047B312" w14:textId="4524F95B" w:rsidR="00B527E1" w:rsidRDefault="00B527E1" w:rsidP="001352E0">
            <w:pPr>
              <w:suppressAutoHyphens w:val="0"/>
              <w:autoSpaceDE w:val="0"/>
              <w:autoSpaceDN w:val="0"/>
              <w:adjustRightInd w:val="0"/>
              <w:jc w:val="both"/>
              <w:rPr>
                <w:bCs/>
                <w:lang w:eastAsia="ru-RU"/>
              </w:rPr>
            </w:pPr>
            <w:r>
              <w:rPr>
                <w:bCs/>
                <w:lang w:eastAsia="ru-RU"/>
              </w:rPr>
              <w:t>Обрезка кустов в количестве 56 шт.</w:t>
            </w:r>
          </w:p>
        </w:tc>
      </w:tr>
      <w:tr w:rsidR="00B527E1" w14:paraId="14FDD362" w14:textId="77777777" w:rsidTr="00B527E1">
        <w:trPr>
          <w:trHeight w:val="265"/>
        </w:trPr>
        <w:tc>
          <w:tcPr>
            <w:tcW w:w="1204" w:type="dxa"/>
          </w:tcPr>
          <w:p w14:paraId="2B1707A3" w14:textId="15A4F954" w:rsidR="00B527E1" w:rsidRDefault="00B527E1" w:rsidP="001352E0">
            <w:pPr>
              <w:suppressAutoHyphens w:val="0"/>
              <w:autoSpaceDE w:val="0"/>
              <w:autoSpaceDN w:val="0"/>
              <w:adjustRightInd w:val="0"/>
              <w:jc w:val="both"/>
              <w:rPr>
                <w:bCs/>
                <w:lang w:eastAsia="ru-RU"/>
              </w:rPr>
            </w:pPr>
            <w:r>
              <w:rPr>
                <w:bCs/>
                <w:lang w:eastAsia="ru-RU"/>
              </w:rPr>
              <w:t>4</w:t>
            </w:r>
          </w:p>
        </w:tc>
        <w:tc>
          <w:tcPr>
            <w:tcW w:w="8486" w:type="dxa"/>
          </w:tcPr>
          <w:p w14:paraId="2D8CCB89" w14:textId="172CE00C" w:rsidR="00B527E1" w:rsidRDefault="00B527E1" w:rsidP="001352E0">
            <w:pPr>
              <w:suppressAutoHyphens w:val="0"/>
              <w:autoSpaceDE w:val="0"/>
              <w:autoSpaceDN w:val="0"/>
              <w:adjustRightInd w:val="0"/>
              <w:jc w:val="both"/>
              <w:rPr>
                <w:bCs/>
                <w:lang w:eastAsia="ru-RU"/>
              </w:rPr>
            </w:pPr>
            <w:r w:rsidRPr="00B527E1">
              <w:rPr>
                <w:bCs/>
                <w:lang w:eastAsia="ru-RU"/>
              </w:rPr>
              <w:t xml:space="preserve">Обрезка </w:t>
            </w:r>
            <w:r>
              <w:rPr>
                <w:bCs/>
                <w:lang w:eastAsia="ru-RU"/>
              </w:rPr>
              <w:t xml:space="preserve">туй </w:t>
            </w:r>
            <w:r w:rsidRPr="00B527E1">
              <w:rPr>
                <w:bCs/>
                <w:lang w:eastAsia="ru-RU"/>
              </w:rPr>
              <w:t xml:space="preserve">в количестве </w:t>
            </w:r>
            <w:r>
              <w:rPr>
                <w:bCs/>
                <w:lang w:eastAsia="ru-RU"/>
              </w:rPr>
              <w:t>28</w:t>
            </w:r>
            <w:r w:rsidRPr="00B527E1">
              <w:rPr>
                <w:bCs/>
                <w:lang w:eastAsia="ru-RU"/>
              </w:rPr>
              <w:t xml:space="preserve"> шт.</w:t>
            </w:r>
          </w:p>
        </w:tc>
      </w:tr>
    </w:tbl>
    <w:p w14:paraId="7ECA896C" w14:textId="77777777" w:rsidR="001352E0" w:rsidRDefault="001352E0" w:rsidP="001352E0">
      <w:pPr>
        <w:widowControl w:val="0"/>
        <w:suppressAutoHyphens w:val="0"/>
        <w:autoSpaceDE w:val="0"/>
        <w:autoSpaceDN w:val="0"/>
        <w:adjustRightInd w:val="0"/>
        <w:rPr>
          <w:lang w:eastAsia="ru-RU"/>
        </w:rPr>
      </w:pPr>
      <w:r w:rsidRPr="007D1A9D">
        <w:rPr>
          <w:lang w:eastAsia="ru-RU"/>
        </w:rPr>
        <w:tab/>
      </w:r>
    </w:p>
    <w:p w14:paraId="273A611F" w14:textId="77777777" w:rsidR="00730ABD" w:rsidRDefault="00730ABD" w:rsidP="001352E0">
      <w:pPr>
        <w:widowControl w:val="0"/>
        <w:suppressAutoHyphens w:val="0"/>
        <w:autoSpaceDE w:val="0"/>
        <w:autoSpaceDN w:val="0"/>
        <w:adjustRightInd w:val="0"/>
        <w:rPr>
          <w:lang w:eastAsia="ru-RU"/>
        </w:rPr>
      </w:pPr>
    </w:p>
    <w:p w14:paraId="67D486AC" w14:textId="77777777" w:rsidR="00B527E1" w:rsidRDefault="00B527E1" w:rsidP="00730ABD">
      <w:pPr>
        <w:ind w:left="7088"/>
        <w:rPr>
          <w:lang w:eastAsia="en-US"/>
        </w:rPr>
      </w:pPr>
    </w:p>
    <w:p w14:paraId="1E8C4B36" w14:textId="77777777" w:rsidR="00B527E1" w:rsidRDefault="00B527E1" w:rsidP="00730ABD">
      <w:pPr>
        <w:ind w:left="7088"/>
        <w:rPr>
          <w:lang w:eastAsia="en-US"/>
        </w:rPr>
      </w:pPr>
    </w:p>
    <w:p w14:paraId="0BDBB12E" w14:textId="77777777" w:rsidR="00B527E1" w:rsidRDefault="00B527E1" w:rsidP="00730ABD">
      <w:pPr>
        <w:ind w:left="7088"/>
        <w:rPr>
          <w:lang w:eastAsia="en-US"/>
        </w:rPr>
      </w:pPr>
    </w:p>
    <w:p w14:paraId="69B69690" w14:textId="77777777" w:rsidR="00B527E1" w:rsidRDefault="00B527E1" w:rsidP="00730ABD">
      <w:pPr>
        <w:ind w:left="7088"/>
        <w:rPr>
          <w:lang w:eastAsia="en-US"/>
        </w:rPr>
      </w:pPr>
    </w:p>
    <w:p w14:paraId="4FED41AF" w14:textId="77777777" w:rsidR="00B527E1" w:rsidRDefault="00B527E1" w:rsidP="00730ABD">
      <w:pPr>
        <w:ind w:left="7088"/>
        <w:rPr>
          <w:lang w:eastAsia="en-US"/>
        </w:rPr>
      </w:pPr>
    </w:p>
    <w:p w14:paraId="30906B39" w14:textId="77777777" w:rsidR="00B527E1" w:rsidRDefault="00B527E1" w:rsidP="00730ABD">
      <w:pPr>
        <w:ind w:left="7088"/>
        <w:rPr>
          <w:lang w:eastAsia="en-US"/>
        </w:rPr>
      </w:pPr>
    </w:p>
    <w:p w14:paraId="2FDAF4CE" w14:textId="77777777" w:rsidR="00B527E1" w:rsidRDefault="00B527E1" w:rsidP="00730ABD">
      <w:pPr>
        <w:ind w:left="7088"/>
        <w:rPr>
          <w:lang w:eastAsia="en-US"/>
        </w:rPr>
      </w:pPr>
    </w:p>
    <w:p w14:paraId="3BEA9015" w14:textId="77777777" w:rsidR="00B527E1" w:rsidRDefault="00B527E1" w:rsidP="00730ABD">
      <w:pPr>
        <w:ind w:left="7088"/>
        <w:rPr>
          <w:lang w:eastAsia="en-US"/>
        </w:rPr>
      </w:pPr>
    </w:p>
    <w:p w14:paraId="75049A21" w14:textId="77777777" w:rsidR="00B527E1" w:rsidRDefault="00B527E1" w:rsidP="00730ABD">
      <w:pPr>
        <w:ind w:left="7088"/>
        <w:rPr>
          <w:lang w:eastAsia="en-US"/>
        </w:rPr>
      </w:pPr>
    </w:p>
    <w:p w14:paraId="43CBE077" w14:textId="77777777" w:rsidR="00B527E1" w:rsidRDefault="00B527E1" w:rsidP="00730ABD">
      <w:pPr>
        <w:ind w:left="7088"/>
        <w:rPr>
          <w:lang w:eastAsia="en-US"/>
        </w:rPr>
      </w:pPr>
    </w:p>
    <w:p w14:paraId="63A1CBB3" w14:textId="77777777" w:rsidR="00B527E1" w:rsidRDefault="00B527E1" w:rsidP="00730ABD">
      <w:pPr>
        <w:ind w:left="7088"/>
        <w:rPr>
          <w:lang w:eastAsia="en-US"/>
        </w:rPr>
      </w:pPr>
    </w:p>
    <w:p w14:paraId="007F58DF" w14:textId="77777777" w:rsidR="00B527E1" w:rsidRDefault="00B527E1" w:rsidP="00730ABD">
      <w:pPr>
        <w:ind w:left="7088"/>
        <w:rPr>
          <w:lang w:eastAsia="en-US"/>
        </w:rPr>
      </w:pPr>
    </w:p>
    <w:p w14:paraId="6553B38B" w14:textId="77777777" w:rsidR="00B527E1" w:rsidRDefault="00B527E1" w:rsidP="00730ABD">
      <w:pPr>
        <w:ind w:left="7088"/>
        <w:rPr>
          <w:lang w:eastAsia="en-US"/>
        </w:rPr>
      </w:pPr>
    </w:p>
    <w:p w14:paraId="61459521" w14:textId="77777777" w:rsidR="00B527E1" w:rsidRDefault="00B527E1" w:rsidP="00730ABD">
      <w:pPr>
        <w:ind w:left="7088"/>
        <w:rPr>
          <w:lang w:eastAsia="en-US"/>
        </w:rPr>
      </w:pPr>
    </w:p>
    <w:p w14:paraId="01706FC6" w14:textId="77777777" w:rsidR="00B527E1" w:rsidRDefault="00B527E1" w:rsidP="00730ABD">
      <w:pPr>
        <w:ind w:left="7088"/>
        <w:rPr>
          <w:lang w:eastAsia="en-US"/>
        </w:rPr>
      </w:pPr>
    </w:p>
    <w:p w14:paraId="37BE127D" w14:textId="77777777" w:rsidR="00B527E1" w:rsidRDefault="00B527E1" w:rsidP="00730ABD">
      <w:pPr>
        <w:ind w:left="7088"/>
        <w:rPr>
          <w:lang w:eastAsia="en-US"/>
        </w:rPr>
      </w:pPr>
    </w:p>
    <w:p w14:paraId="2C0B4239" w14:textId="77777777" w:rsidR="00B527E1" w:rsidRDefault="00B527E1" w:rsidP="00730ABD">
      <w:pPr>
        <w:ind w:left="7088"/>
        <w:rPr>
          <w:lang w:eastAsia="en-US"/>
        </w:rPr>
      </w:pPr>
    </w:p>
    <w:p w14:paraId="40EB570F" w14:textId="77777777" w:rsidR="00B527E1" w:rsidRDefault="00B527E1" w:rsidP="00730ABD">
      <w:pPr>
        <w:ind w:left="7088"/>
        <w:rPr>
          <w:lang w:eastAsia="en-US"/>
        </w:rPr>
      </w:pPr>
    </w:p>
    <w:p w14:paraId="4CD97D3D" w14:textId="77777777" w:rsidR="00B527E1" w:rsidRDefault="00B527E1" w:rsidP="00730ABD">
      <w:pPr>
        <w:ind w:left="7088"/>
        <w:rPr>
          <w:lang w:eastAsia="en-US"/>
        </w:rPr>
      </w:pPr>
    </w:p>
    <w:p w14:paraId="5FE726E3" w14:textId="77777777" w:rsidR="00B527E1" w:rsidRDefault="00B527E1" w:rsidP="00730ABD">
      <w:pPr>
        <w:ind w:left="7088"/>
        <w:rPr>
          <w:lang w:eastAsia="en-US"/>
        </w:rPr>
      </w:pPr>
    </w:p>
    <w:p w14:paraId="40587E95" w14:textId="77777777" w:rsidR="00B527E1" w:rsidRDefault="00B527E1" w:rsidP="00730ABD">
      <w:pPr>
        <w:ind w:left="7088"/>
        <w:rPr>
          <w:lang w:eastAsia="en-US"/>
        </w:rPr>
      </w:pPr>
    </w:p>
    <w:p w14:paraId="0B7EAA66" w14:textId="77777777" w:rsidR="00B527E1" w:rsidRDefault="00B527E1" w:rsidP="00730ABD">
      <w:pPr>
        <w:ind w:left="7088"/>
        <w:rPr>
          <w:lang w:eastAsia="en-US"/>
        </w:rPr>
      </w:pPr>
    </w:p>
    <w:p w14:paraId="7D89437A" w14:textId="77777777" w:rsidR="00B527E1" w:rsidRDefault="00B527E1" w:rsidP="00730ABD">
      <w:pPr>
        <w:ind w:left="7088"/>
        <w:rPr>
          <w:lang w:eastAsia="en-US"/>
        </w:rPr>
      </w:pPr>
    </w:p>
    <w:p w14:paraId="7EB2861D" w14:textId="77777777" w:rsidR="00B527E1" w:rsidRDefault="00B527E1" w:rsidP="00730ABD">
      <w:pPr>
        <w:ind w:left="7088"/>
        <w:rPr>
          <w:lang w:eastAsia="en-US"/>
        </w:rPr>
      </w:pPr>
    </w:p>
    <w:p w14:paraId="465CDE70" w14:textId="77777777" w:rsidR="00B527E1" w:rsidRDefault="00B527E1" w:rsidP="00730ABD">
      <w:pPr>
        <w:ind w:left="7088"/>
        <w:rPr>
          <w:lang w:eastAsia="en-US"/>
        </w:rPr>
      </w:pPr>
    </w:p>
    <w:p w14:paraId="4A096880" w14:textId="77777777" w:rsidR="00B527E1" w:rsidRDefault="00B527E1" w:rsidP="00730ABD">
      <w:pPr>
        <w:ind w:left="7088"/>
        <w:rPr>
          <w:lang w:eastAsia="en-US"/>
        </w:rPr>
      </w:pPr>
    </w:p>
    <w:p w14:paraId="648A0F15" w14:textId="77777777" w:rsidR="00B527E1" w:rsidRDefault="00B527E1" w:rsidP="00730ABD">
      <w:pPr>
        <w:ind w:left="7088"/>
        <w:rPr>
          <w:lang w:eastAsia="en-US"/>
        </w:rPr>
      </w:pPr>
    </w:p>
    <w:p w14:paraId="61889180" w14:textId="77777777" w:rsidR="00B527E1" w:rsidRDefault="00B527E1" w:rsidP="00730ABD">
      <w:pPr>
        <w:ind w:left="7088"/>
        <w:rPr>
          <w:lang w:eastAsia="en-US"/>
        </w:rPr>
      </w:pPr>
    </w:p>
    <w:p w14:paraId="50C5B327" w14:textId="77777777" w:rsidR="00B527E1" w:rsidRDefault="00B527E1" w:rsidP="00730ABD">
      <w:pPr>
        <w:ind w:left="7088"/>
        <w:rPr>
          <w:lang w:eastAsia="en-US"/>
        </w:rPr>
      </w:pPr>
    </w:p>
    <w:p w14:paraId="2587B2F3" w14:textId="23A75EC8" w:rsidR="00730ABD" w:rsidRPr="0099160B" w:rsidRDefault="00730ABD" w:rsidP="00730ABD">
      <w:pPr>
        <w:ind w:left="7088"/>
        <w:rPr>
          <w:lang w:eastAsia="en-US"/>
        </w:rPr>
      </w:pPr>
      <w:r w:rsidRPr="0099160B">
        <w:rPr>
          <w:lang w:eastAsia="en-US"/>
        </w:rPr>
        <w:lastRenderedPageBreak/>
        <w:t xml:space="preserve">Приложение № </w:t>
      </w:r>
      <w:r w:rsidR="00B527E1">
        <w:rPr>
          <w:lang w:eastAsia="en-US"/>
        </w:rPr>
        <w:t>1</w:t>
      </w:r>
      <w:r w:rsidRPr="0099160B">
        <w:rPr>
          <w:lang w:eastAsia="en-US"/>
        </w:rPr>
        <w:t xml:space="preserve">                                                                                                                                                                              к техническому заданию</w:t>
      </w:r>
    </w:p>
    <w:p w14:paraId="61E8E486" w14:textId="77777777" w:rsidR="00730ABD" w:rsidRPr="0099160B" w:rsidRDefault="00730ABD" w:rsidP="00730ABD">
      <w:pPr>
        <w:jc w:val="center"/>
        <w:rPr>
          <w:lang w:eastAsia="en-US"/>
        </w:rPr>
      </w:pPr>
      <w:r w:rsidRPr="0099160B">
        <w:rPr>
          <w:lang w:eastAsia="en-US"/>
        </w:rPr>
        <w:t xml:space="preserve"> </w:t>
      </w:r>
    </w:p>
    <w:p w14:paraId="3E93D720" w14:textId="77777777" w:rsidR="00730ABD" w:rsidRPr="0099160B" w:rsidRDefault="00730ABD" w:rsidP="00730ABD">
      <w:pPr>
        <w:jc w:val="center"/>
        <w:rPr>
          <w:b/>
          <w:lang w:eastAsia="en-US"/>
        </w:rPr>
      </w:pPr>
      <w:r w:rsidRPr="0099160B">
        <w:rPr>
          <w:b/>
          <w:lang w:eastAsia="en-US"/>
        </w:rPr>
        <w:t>График оказания услуг по техническому обслуживанию кондиционеров</w:t>
      </w:r>
    </w:p>
    <w:p w14:paraId="48B0B66C" w14:textId="77777777" w:rsidR="00730ABD" w:rsidRPr="0099160B" w:rsidRDefault="00730ABD" w:rsidP="00730ABD">
      <w:pPr>
        <w:jc w:val="both"/>
        <w:rPr>
          <w:rFonts w:ascii="Calibri" w:hAnsi="Calibri"/>
          <w:b/>
          <w:lang w:eastAsia="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003"/>
        <w:gridCol w:w="3119"/>
        <w:gridCol w:w="2126"/>
      </w:tblGrid>
      <w:tr w:rsidR="00730ABD" w:rsidRPr="0099160B" w14:paraId="466CEF2B" w14:textId="77777777" w:rsidTr="00D2346C">
        <w:tc>
          <w:tcPr>
            <w:tcW w:w="959" w:type="dxa"/>
            <w:vAlign w:val="center"/>
          </w:tcPr>
          <w:p w14:paraId="3E53383B" w14:textId="77777777" w:rsidR="00730ABD" w:rsidRPr="0099160B" w:rsidRDefault="00730ABD" w:rsidP="00D2346C">
            <w:pPr>
              <w:ind w:left="-142" w:right="-108"/>
              <w:jc w:val="center"/>
              <w:rPr>
                <w:b/>
                <w:lang w:eastAsia="en-US"/>
              </w:rPr>
            </w:pPr>
            <w:r w:rsidRPr="0099160B">
              <w:rPr>
                <w:b/>
                <w:lang w:eastAsia="en-US"/>
              </w:rPr>
              <w:t>№ п/п</w:t>
            </w:r>
          </w:p>
        </w:tc>
        <w:tc>
          <w:tcPr>
            <w:tcW w:w="4003" w:type="dxa"/>
            <w:vAlign w:val="center"/>
          </w:tcPr>
          <w:p w14:paraId="19A117F6" w14:textId="77777777" w:rsidR="00730ABD" w:rsidRPr="0099160B" w:rsidRDefault="00730ABD" w:rsidP="00D2346C">
            <w:pPr>
              <w:jc w:val="center"/>
              <w:rPr>
                <w:b/>
                <w:lang w:eastAsia="en-US"/>
              </w:rPr>
            </w:pPr>
            <w:r w:rsidRPr="0099160B">
              <w:rPr>
                <w:b/>
                <w:lang w:eastAsia="en-US"/>
              </w:rPr>
              <w:t>Наименование</w:t>
            </w:r>
          </w:p>
        </w:tc>
        <w:tc>
          <w:tcPr>
            <w:tcW w:w="3119" w:type="dxa"/>
            <w:vAlign w:val="center"/>
          </w:tcPr>
          <w:p w14:paraId="5420FAC1" w14:textId="77777777" w:rsidR="00730ABD" w:rsidRPr="0099160B" w:rsidRDefault="00730ABD" w:rsidP="00D2346C">
            <w:pPr>
              <w:jc w:val="center"/>
              <w:rPr>
                <w:b/>
                <w:lang w:eastAsia="en-US"/>
              </w:rPr>
            </w:pPr>
            <w:r w:rsidRPr="0099160B">
              <w:rPr>
                <w:b/>
                <w:lang w:eastAsia="en-US"/>
              </w:rPr>
              <w:t>Период оказания услуг</w:t>
            </w:r>
          </w:p>
        </w:tc>
        <w:tc>
          <w:tcPr>
            <w:tcW w:w="2126" w:type="dxa"/>
          </w:tcPr>
          <w:p w14:paraId="10409568" w14:textId="77777777" w:rsidR="00730ABD" w:rsidRPr="0099160B" w:rsidRDefault="00730ABD" w:rsidP="00D2346C">
            <w:pPr>
              <w:jc w:val="center"/>
              <w:rPr>
                <w:b/>
                <w:lang w:eastAsia="en-US"/>
              </w:rPr>
            </w:pPr>
            <w:r w:rsidRPr="0099160B">
              <w:rPr>
                <w:b/>
                <w:lang w:eastAsia="en-US"/>
              </w:rPr>
              <w:t xml:space="preserve">Этап </w:t>
            </w:r>
          </w:p>
          <w:p w14:paraId="18B081B6" w14:textId="77777777" w:rsidR="00730ABD" w:rsidRPr="0099160B" w:rsidRDefault="00730ABD" w:rsidP="00D2346C">
            <w:pPr>
              <w:jc w:val="center"/>
              <w:rPr>
                <w:b/>
                <w:lang w:eastAsia="en-US"/>
              </w:rPr>
            </w:pPr>
            <w:r w:rsidRPr="0099160B">
              <w:rPr>
                <w:b/>
                <w:lang w:eastAsia="en-US"/>
              </w:rPr>
              <w:t>оказания услуг</w:t>
            </w:r>
          </w:p>
        </w:tc>
      </w:tr>
      <w:tr w:rsidR="00730ABD" w:rsidRPr="0099160B" w14:paraId="4A608F9F" w14:textId="77777777" w:rsidTr="00D2346C">
        <w:trPr>
          <w:trHeight w:val="930"/>
        </w:trPr>
        <w:tc>
          <w:tcPr>
            <w:tcW w:w="959" w:type="dxa"/>
          </w:tcPr>
          <w:p w14:paraId="5C202C78" w14:textId="77777777" w:rsidR="00730ABD" w:rsidRPr="0099160B" w:rsidRDefault="00730ABD" w:rsidP="00D2346C">
            <w:pPr>
              <w:ind w:left="-108" w:right="-108"/>
              <w:jc w:val="center"/>
              <w:rPr>
                <w:lang w:eastAsia="en-US"/>
              </w:rPr>
            </w:pPr>
            <w:r w:rsidRPr="0099160B">
              <w:rPr>
                <w:lang w:eastAsia="en-US"/>
              </w:rPr>
              <w:t>1</w:t>
            </w:r>
          </w:p>
        </w:tc>
        <w:tc>
          <w:tcPr>
            <w:tcW w:w="4003" w:type="dxa"/>
          </w:tcPr>
          <w:p w14:paraId="7702EF13" w14:textId="251FB1E6" w:rsidR="00730ABD" w:rsidRPr="0099160B" w:rsidRDefault="00B527E1" w:rsidP="00D2346C">
            <w:pPr>
              <w:rPr>
                <w:lang w:eastAsia="en-US"/>
              </w:rPr>
            </w:pPr>
            <w:r>
              <w:rPr>
                <w:lang w:eastAsia="en-US"/>
              </w:rPr>
              <w:t>Благоустройство территории</w:t>
            </w:r>
            <w:r w:rsidR="00730ABD" w:rsidRPr="0099160B">
              <w:rPr>
                <w:lang w:eastAsia="en-US"/>
              </w:rPr>
              <w:t xml:space="preserve"> </w:t>
            </w:r>
          </w:p>
        </w:tc>
        <w:tc>
          <w:tcPr>
            <w:tcW w:w="3119" w:type="dxa"/>
          </w:tcPr>
          <w:p w14:paraId="469A99D2" w14:textId="6A78EF71" w:rsidR="00730ABD" w:rsidRPr="0099160B" w:rsidRDefault="00730ABD" w:rsidP="00D2346C">
            <w:pPr>
              <w:ind w:right="-108"/>
              <w:jc w:val="both"/>
              <w:rPr>
                <w:lang w:eastAsia="en-US"/>
              </w:rPr>
            </w:pPr>
            <w:r>
              <w:rPr>
                <w:lang w:eastAsia="en-US"/>
              </w:rPr>
              <w:t>С момента заключения договора</w:t>
            </w:r>
            <w:r w:rsidRPr="0099160B">
              <w:rPr>
                <w:lang w:eastAsia="en-US"/>
              </w:rPr>
              <w:t xml:space="preserve"> </w:t>
            </w:r>
            <w:r w:rsidR="00B527E1">
              <w:rPr>
                <w:lang w:eastAsia="en-US"/>
              </w:rPr>
              <w:t>в течение 30 календарных дней.</w:t>
            </w:r>
            <w:r w:rsidRPr="0099160B">
              <w:rPr>
                <w:lang w:eastAsia="en-US"/>
              </w:rPr>
              <w:t xml:space="preserve">  </w:t>
            </w:r>
          </w:p>
        </w:tc>
        <w:tc>
          <w:tcPr>
            <w:tcW w:w="2126" w:type="dxa"/>
          </w:tcPr>
          <w:p w14:paraId="340BF91D" w14:textId="77777777" w:rsidR="00730ABD" w:rsidRPr="0099160B" w:rsidRDefault="00730ABD" w:rsidP="00D2346C">
            <w:pPr>
              <w:ind w:right="-108"/>
              <w:jc w:val="center"/>
              <w:rPr>
                <w:lang w:eastAsia="en-US"/>
              </w:rPr>
            </w:pPr>
            <w:r w:rsidRPr="0099160B">
              <w:rPr>
                <w:lang w:eastAsia="en-US"/>
              </w:rPr>
              <w:t>1 этап</w:t>
            </w:r>
          </w:p>
        </w:tc>
      </w:tr>
    </w:tbl>
    <w:p w14:paraId="036F6FA9" w14:textId="77777777" w:rsidR="00730ABD" w:rsidRPr="0099160B" w:rsidRDefault="00730ABD" w:rsidP="00730ABD">
      <w:pPr>
        <w:jc w:val="both"/>
        <w:rPr>
          <w:rFonts w:ascii="Calibri" w:hAnsi="Calibri"/>
          <w:b/>
          <w:lang w:eastAsia="en-US"/>
        </w:rPr>
      </w:pPr>
    </w:p>
    <w:p w14:paraId="651B67A8" w14:textId="77777777" w:rsidR="00730ABD" w:rsidRPr="0099160B" w:rsidRDefault="00730ABD" w:rsidP="00730ABD">
      <w:pPr>
        <w:jc w:val="both"/>
        <w:rPr>
          <w:rFonts w:ascii="Calibri" w:hAnsi="Calibri"/>
          <w:b/>
          <w:bCs/>
          <w:lang w:eastAsia="en-US"/>
        </w:rPr>
      </w:pPr>
    </w:p>
    <w:p w14:paraId="676479E3" w14:textId="77777777" w:rsidR="00730ABD" w:rsidRPr="0099160B" w:rsidRDefault="00730ABD" w:rsidP="00730ABD">
      <w:pPr>
        <w:tabs>
          <w:tab w:val="left" w:pos="0"/>
          <w:tab w:val="left" w:pos="709"/>
        </w:tabs>
        <w:jc w:val="center"/>
        <w:rPr>
          <w:b/>
          <w:lang w:eastAsia="en-US"/>
        </w:rPr>
      </w:pPr>
    </w:p>
    <w:p w14:paraId="14A4DBD9" w14:textId="77777777" w:rsidR="00730ABD" w:rsidRPr="0099160B" w:rsidRDefault="00730ABD" w:rsidP="00730ABD">
      <w:pPr>
        <w:tabs>
          <w:tab w:val="left" w:pos="0"/>
          <w:tab w:val="left" w:pos="709"/>
        </w:tabs>
        <w:jc w:val="center"/>
        <w:rPr>
          <w:b/>
          <w:lang w:eastAsia="en-US"/>
        </w:rPr>
      </w:pPr>
    </w:p>
    <w:p w14:paraId="1392DA45" w14:textId="77777777" w:rsidR="00730ABD" w:rsidRPr="0099160B" w:rsidRDefault="00730ABD" w:rsidP="00730ABD">
      <w:pPr>
        <w:rPr>
          <w:rFonts w:ascii="Calibri" w:hAnsi="Calibri"/>
          <w:lang w:eastAsia="en-US"/>
        </w:rPr>
      </w:pPr>
    </w:p>
    <w:p w14:paraId="03CC32A8" w14:textId="77777777" w:rsidR="00730ABD" w:rsidRPr="0099160B" w:rsidRDefault="00730ABD" w:rsidP="00730ABD">
      <w:pPr>
        <w:rPr>
          <w:b/>
          <w:lang w:eastAsia="en-US"/>
        </w:rPr>
      </w:pPr>
      <w:r w:rsidRPr="0099160B">
        <w:rPr>
          <w:b/>
          <w:lang w:eastAsia="en-US"/>
        </w:rPr>
        <w:t xml:space="preserve">                                                             </w:t>
      </w:r>
    </w:p>
    <w:p w14:paraId="4BC0033D" w14:textId="77777777" w:rsidR="00730ABD" w:rsidRPr="0099160B" w:rsidRDefault="00730ABD" w:rsidP="00730ABD">
      <w:pPr>
        <w:widowControl w:val="0"/>
        <w:autoSpaceDE w:val="0"/>
        <w:autoSpaceDN w:val="0"/>
        <w:adjustRightInd w:val="0"/>
        <w:rPr>
          <w:rFonts w:ascii="Calibri" w:hAnsi="Calibri"/>
          <w:lang w:eastAsia="en-US"/>
        </w:rPr>
      </w:pPr>
      <w:r w:rsidRPr="0099160B">
        <w:rPr>
          <w:rFonts w:ascii="Calibri" w:hAnsi="Calibri"/>
          <w:lang w:eastAsia="en-US"/>
        </w:rPr>
        <w:t xml:space="preserve">                                                                                                                                                              </w:t>
      </w:r>
    </w:p>
    <w:p w14:paraId="20491B72" w14:textId="77777777" w:rsidR="00730ABD" w:rsidRPr="0099160B" w:rsidRDefault="00730ABD" w:rsidP="00730ABD">
      <w:pPr>
        <w:widowControl w:val="0"/>
        <w:autoSpaceDE w:val="0"/>
        <w:autoSpaceDN w:val="0"/>
        <w:adjustRightInd w:val="0"/>
        <w:rPr>
          <w:rFonts w:ascii="Calibri" w:hAnsi="Calibri"/>
          <w:lang w:eastAsia="en-US"/>
        </w:rPr>
      </w:pPr>
      <w:r w:rsidRPr="0099160B">
        <w:rPr>
          <w:rFonts w:ascii="Calibri" w:hAnsi="Calibri"/>
          <w:lang w:eastAsia="en-US"/>
        </w:rPr>
        <w:t xml:space="preserve">                                                                                                                                                                                    </w:t>
      </w:r>
    </w:p>
    <w:p w14:paraId="2FAEA78D" w14:textId="77777777" w:rsidR="00730ABD" w:rsidRPr="0099160B" w:rsidRDefault="00730ABD" w:rsidP="00730ABD">
      <w:pPr>
        <w:widowControl w:val="0"/>
        <w:autoSpaceDE w:val="0"/>
        <w:autoSpaceDN w:val="0"/>
        <w:adjustRightInd w:val="0"/>
        <w:rPr>
          <w:rFonts w:ascii="Calibri" w:hAnsi="Calibri"/>
          <w:lang w:eastAsia="en-US"/>
        </w:rPr>
      </w:pPr>
    </w:p>
    <w:p w14:paraId="5A5E9C78" w14:textId="77777777" w:rsidR="00730ABD" w:rsidRPr="0099160B" w:rsidRDefault="00730ABD" w:rsidP="00730ABD">
      <w:pPr>
        <w:widowControl w:val="0"/>
        <w:autoSpaceDE w:val="0"/>
        <w:autoSpaceDN w:val="0"/>
        <w:adjustRightInd w:val="0"/>
        <w:rPr>
          <w:rFonts w:ascii="Calibri" w:hAnsi="Calibri"/>
          <w:lang w:eastAsia="en-US"/>
        </w:rPr>
      </w:pPr>
    </w:p>
    <w:p w14:paraId="7AA59609" w14:textId="77777777" w:rsidR="00730ABD" w:rsidRPr="0099160B" w:rsidRDefault="00730ABD" w:rsidP="00730ABD">
      <w:pPr>
        <w:widowControl w:val="0"/>
        <w:autoSpaceDE w:val="0"/>
        <w:autoSpaceDN w:val="0"/>
        <w:adjustRightInd w:val="0"/>
        <w:rPr>
          <w:rFonts w:ascii="Calibri" w:hAnsi="Calibri"/>
          <w:lang w:eastAsia="en-US"/>
        </w:rPr>
      </w:pPr>
    </w:p>
    <w:p w14:paraId="3D79CD6F" w14:textId="77777777" w:rsidR="00730ABD" w:rsidRPr="0099160B" w:rsidRDefault="00730ABD" w:rsidP="00730ABD">
      <w:pPr>
        <w:widowControl w:val="0"/>
        <w:autoSpaceDE w:val="0"/>
        <w:autoSpaceDN w:val="0"/>
        <w:adjustRightInd w:val="0"/>
        <w:rPr>
          <w:rFonts w:ascii="Calibri" w:hAnsi="Calibri"/>
          <w:lang w:eastAsia="en-US"/>
        </w:rPr>
      </w:pPr>
    </w:p>
    <w:p w14:paraId="04CAE00A" w14:textId="77777777" w:rsidR="00730ABD" w:rsidRPr="0099160B" w:rsidRDefault="00730ABD" w:rsidP="00730ABD">
      <w:pPr>
        <w:widowControl w:val="0"/>
        <w:autoSpaceDE w:val="0"/>
        <w:autoSpaceDN w:val="0"/>
        <w:adjustRightInd w:val="0"/>
        <w:rPr>
          <w:rFonts w:ascii="Calibri" w:hAnsi="Calibri"/>
          <w:lang w:eastAsia="en-US"/>
        </w:rPr>
      </w:pPr>
    </w:p>
    <w:p w14:paraId="76018266" w14:textId="77777777" w:rsidR="00730ABD" w:rsidRPr="0099160B" w:rsidRDefault="00730ABD" w:rsidP="00730ABD">
      <w:pPr>
        <w:widowControl w:val="0"/>
        <w:autoSpaceDE w:val="0"/>
        <w:autoSpaceDN w:val="0"/>
        <w:adjustRightInd w:val="0"/>
        <w:rPr>
          <w:rFonts w:ascii="Calibri" w:hAnsi="Calibri"/>
          <w:lang w:eastAsia="en-US"/>
        </w:rPr>
      </w:pPr>
    </w:p>
    <w:p w14:paraId="32F467AF" w14:textId="77777777" w:rsidR="00730ABD" w:rsidRPr="0099160B" w:rsidRDefault="00730ABD" w:rsidP="00730ABD">
      <w:pPr>
        <w:widowControl w:val="0"/>
        <w:autoSpaceDE w:val="0"/>
        <w:autoSpaceDN w:val="0"/>
        <w:adjustRightInd w:val="0"/>
        <w:rPr>
          <w:rFonts w:ascii="Calibri" w:hAnsi="Calibri"/>
          <w:lang w:eastAsia="en-US"/>
        </w:rPr>
      </w:pPr>
    </w:p>
    <w:p w14:paraId="653A7C50" w14:textId="77777777" w:rsidR="00730ABD" w:rsidRPr="0099160B" w:rsidRDefault="00730ABD" w:rsidP="00730ABD">
      <w:pPr>
        <w:widowControl w:val="0"/>
        <w:autoSpaceDE w:val="0"/>
        <w:autoSpaceDN w:val="0"/>
        <w:adjustRightInd w:val="0"/>
        <w:rPr>
          <w:rFonts w:ascii="Calibri" w:hAnsi="Calibri"/>
          <w:lang w:eastAsia="en-US"/>
        </w:rPr>
      </w:pPr>
    </w:p>
    <w:p w14:paraId="0FBFFDCE" w14:textId="77777777" w:rsidR="00730ABD" w:rsidRPr="0099160B" w:rsidRDefault="00730ABD" w:rsidP="00730ABD">
      <w:pPr>
        <w:widowControl w:val="0"/>
        <w:autoSpaceDE w:val="0"/>
        <w:autoSpaceDN w:val="0"/>
        <w:adjustRightInd w:val="0"/>
        <w:rPr>
          <w:rFonts w:ascii="Calibri" w:hAnsi="Calibri"/>
          <w:lang w:eastAsia="en-US"/>
        </w:rPr>
      </w:pPr>
    </w:p>
    <w:p w14:paraId="53787B29" w14:textId="77777777" w:rsidR="00730ABD" w:rsidRPr="0099160B" w:rsidRDefault="00730ABD" w:rsidP="00730ABD">
      <w:pPr>
        <w:widowControl w:val="0"/>
        <w:autoSpaceDE w:val="0"/>
        <w:autoSpaceDN w:val="0"/>
        <w:adjustRightInd w:val="0"/>
        <w:rPr>
          <w:rFonts w:ascii="Calibri" w:hAnsi="Calibri"/>
          <w:lang w:eastAsia="en-US"/>
        </w:rPr>
      </w:pPr>
    </w:p>
    <w:p w14:paraId="5019BDFE" w14:textId="77777777" w:rsidR="00730ABD" w:rsidRPr="0099160B" w:rsidRDefault="00730ABD" w:rsidP="00730ABD">
      <w:pPr>
        <w:widowControl w:val="0"/>
        <w:autoSpaceDE w:val="0"/>
        <w:autoSpaceDN w:val="0"/>
        <w:adjustRightInd w:val="0"/>
        <w:rPr>
          <w:rFonts w:ascii="Calibri" w:hAnsi="Calibri"/>
          <w:lang w:eastAsia="en-US"/>
        </w:rPr>
      </w:pPr>
    </w:p>
    <w:p w14:paraId="069A9AE9" w14:textId="77777777" w:rsidR="00730ABD" w:rsidRPr="0099160B" w:rsidRDefault="00730ABD" w:rsidP="00730ABD">
      <w:pPr>
        <w:widowControl w:val="0"/>
        <w:autoSpaceDE w:val="0"/>
        <w:autoSpaceDN w:val="0"/>
        <w:adjustRightInd w:val="0"/>
        <w:rPr>
          <w:rFonts w:ascii="Calibri" w:hAnsi="Calibri"/>
          <w:lang w:eastAsia="en-US"/>
        </w:rPr>
      </w:pPr>
    </w:p>
    <w:p w14:paraId="743583C1" w14:textId="77777777" w:rsidR="00730ABD" w:rsidRPr="0099160B" w:rsidRDefault="00730ABD" w:rsidP="00730ABD">
      <w:pPr>
        <w:widowControl w:val="0"/>
        <w:autoSpaceDE w:val="0"/>
        <w:autoSpaceDN w:val="0"/>
        <w:adjustRightInd w:val="0"/>
        <w:rPr>
          <w:rFonts w:ascii="Calibri" w:hAnsi="Calibri"/>
          <w:lang w:eastAsia="en-US"/>
        </w:rPr>
      </w:pPr>
    </w:p>
    <w:p w14:paraId="440C7C46" w14:textId="77777777" w:rsidR="00730ABD" w:rsidRPr="0099160B" w:rsidRDefault="00730ABD" w:rsidP="00730ABD">
      <w:pPr>
        <w:widowControl w:val="0"/>
        <w:autoSpaceDE w:val="0"/>
        <w:autoSpaceDN w:val="0"/>
        <w:adjustRightInd w:val="0"/>
        <w:rPr>
          <w:rFonts w:ascii="Calibri" w:hAnsi="Calibri"/>
          <w:lang w:eastAsia="en-US"/>
        </w:rPr>
      </w:pPr>
    </w:p>
    <w:p w14:paraId="2E085855" w14:textId="77777777" w:rsidR="00730ABD" w:rsidRPr="0099160B" w:rsidRDefault="00730ABD" w:rsidP="00730ABD">
      <w:pPr>
        <w:widowControl w:val="0"/>
        <w:autoSpaceDE w:val="0"/>
        <w:autoSpaceDN w:val="0"/>
        <w:adjustRightInd w:val="0"/>
        <w:rPr>
          <w:rFonts w:ascii="Calibri" w:hAnsi="Calibri"/>
          <w:lang w:eastAsia="en-US"/>
        </w:rPr>
      </w:pPr>
    </w:p>
    <w:p w14:paraId="1131729F" w14:textId="77777777" w:rsidR="00730ABD" w:rsidRPr="0099160B" w:rsidRDefault="00730ABD" w:rsidP="00730ABD">
      <w:pPr>
        <w:widowControl w:val="0"/>
        <w:autoSpaceDE w:val="0"/>
        <w:autoSpaceDN w:val="0"/>
        <w:adjustRightInd w:val="0"/>
        <w:rPr>
          <w:rFonts w:ascii="Calibri" w:hAnsi="Calibri"/>
          <w:lang w:eastAsia="en-US"/>
        </w:rPr>
      </w:pPr>
    </w:p>
    <w:p w14:paraId="31070B04" w14:textId="77777777" w:rsidR="00730ABD" w:rsidRPr="0099160B" w:rsidRDefault="00730ABD" w:rsidP="00730ABD">
      <w:pPr>
        <w:widowControl w:val="0"/>
        <w:autoSpaceDE w:val="0"/>
        <w:autoSpaceDN w:val="0"/>
        <w:adjustRightInd w:val="0"/>
        <w:rPr>
          <w:rFonts w:ascii="Calibri" w:hAnsi="Calibri"/>
          <w:lang w:eastAsia="en-US"/>
        </w:rPr>
      </w:pPr>
    </w:p>
    <w:p w14:paraId="763E5657" w14:textId="77777777" w:rsidR="00730ABD" w:rsidRPr="0099160B" w:rsidRDefault="00730ABD" w:rsidP="00730ABD">
      <w:pPr>
        <w:widowControl w:val="0"/>
        <w:autoSpaceDE w:val="0"/>
        <w:autoSpaceDN w:val="0"/>
        <w:adjustRightInd w:val="0"/>
        <w:rPr>
          <w:rFonts w:ascii="Calibri" w:hAnsi="Calibri"/>
          <w:lang w:eastAsia="en-US"/>
        </w:rPr>
      </w:pPr>
    </w:p>
    <w:p w14:paraId="50834928" w14:textId="77777777" w:rsidR="00730ABD" w:rsidRPr="0099160B" w:rsidRDefault="00730ABD" w:rsidP="00730ABD">
      <w:pPr>
        <w:widowControl w:val="0"/>
        <w:autoSpaceDE w:val="0"/>
        <w:autoSpaceDN w:val="0"/>
        <w:adjustRightInd w:val="0"/>
        <w:rPr>
          <w:rFonts w:ascii="Calibri" w:hAnsi="Calibri"/>
          <w:lang w:eastAsia="en-US"/>
        </w:rPr>
      </w:pPr>
    </w:p>
    <w:p w14:paraId="579A5F9E" w14:textId="77777777" w:rsidR="00730ABD" w:rsidRPr="0099160B" w:rsidRDefault="00730ABD" w:rsidP="00730ABD">
      <w:pPr>
        <w:widowControl w:val="0"/>
        <w:autoSpaceDE w:val="0"/>
        <w:autoSpaceDN w:val="0"/>
        <w:adjustRightInd w:val="0"/>
        <w:rPr>
          <w:rFonts w:ascii="Calibri" w:hAnsi="Calibri"/>
          <w:lang w:eastAsia="en-US"/>
        </w:rPr>
      </w:pPr>
    </w:p>
    <w:p w14:paraId="5853134D" w14:textId="77777777" w:rsidR="00730ABD" w:rsidRPr="0099160B" w:rsidRDefault="00730ABD" w:rsidP="00730ABD">
      <w:pPr>
        <w:widowControl w:val="0"/>
        <w:autoSpaceDE w:val="0"/>
        <w:autoSpaceDN w:val="0"/>
        <w:adjustRightInd w:val="0"/>
        <w:rPr>
          <w:rFonts w:ascii="Calibri" w:hAnsi="Calibri"/>
          <w:lang w:eastAsia="en-US"/>
        </w:rPr>
      </w:pPr>
    </w:p>
    <w:p w14:paraId="06186830" w14:textId="77777777" w:rsidR="00730ABD" w:rsidRPr="0099160B" w:rsidRDefault="00730ABD" w:rsidP="00730ABD">
      <w:pPr>
        <w:widowControl w:val="0"/>
        <w:autoSpaceDE w:val="0"/>
        <w:autoSpaceDN w:val="0"/>
        <w:adjustRightInd w:val="0"/>
        <w:rPr>
          <w:rFonts w:ascii="Calibri" w:hAnsi="Calibri"/>
          <w:lang w:eastAsia="en-US"/>
        </w:rPr>
      </w:pPr>
    </w:p>
    <w:p w14:paraId="7161AC89" w14:textId="77777777" w:rsidR="00730ABD" w:rsidRDefault="00730ABD" w:rsidP="00730ABD">
      <w:pPr>
        <w:widowControl w:val="0"/>
        <w:autoSpaceDE w:val="0"/>
        <w:autoSpaceDN w:val="0"/>
        <w:adjustRightInd w:val="0"/>
        <w:rPr>
          <w:rFonts w:ascii="Calibri" w:hAnsi="Calibri"/>
          <w:lang w:eastAsia="en-US"/>
        </w:rPr>
      </w:pPr>
    </w:p>
    <w:p w14:paraId="18BE16AC" w14:textId="77777777" w:rsidR="00730ABD" w:rsidRDefault="00730ABD" w:rsidP="00730ABD">
      <w:pPr>
        <w:widowControl w:val="0"/>
        <w:autoSpaceDE w:val="0"/>
        <w:autoSpaceDN w:val="0"/>
        <w:adjustRightInd w:val="0"/>
        <w:rPr>
          <w:rFonts w:ascii="Calibri" w:hAnsi="Calibri"/>
          <w:lang w:eastAsia="en-US"/>
        </w:rPr>
      </w:pPr>
    </w:p>
    <w:p w14:paraId="5E340C4B" w14:textId="77777777" w:rsidR="00730ABD" w:rsidRDefault="00730ABD" w:rsidP="00730ABD">
      <w:pPr>
        <w:widowControl w:val="0"/>
        <w:autoSpaceDE w:val="0"/>
        <w:autoSpaceDN w:val="0"/>
        <w:adjustRightInd w:val="0"/>
        <w:rPr>
          <w:rFonts w:ascii="Calibri" w:hAnsi="Calibri"/>
          <w:lang w:eastAsia="en-US"/>
        </w:rPr>
      </w:pPr>
    </w:p>
    <w:p w14:paraId="5F91D20A" w14:textId="77777777" w:rsidR="00730ABD" w:rsidRDefault="00730ABD" w:rsidP="00730ABD">
      <w:pPr>
        <w:widowControl w:val="0"/>
        <w:autoSpaceDE w:val="0"/>
        <w:autoSpaceDN w:val="0"/>
        <w:adjustRightInd w:val="0"/>
        <w:rPr>
          <w:rFonts w:ascii="Calibri" w:hAnsi="Calibri"/>
          <w:lang w:eastAsia="en-US"/>
        </w:rPr>
      </w:pPr>
    </w:p>
    <w:p w14:paraId="730FC83A" w14:textId="77777777" w:rsidR="00730ABD" w:rsidRDefault="00730ABD" w:rsidP="00730ABD">
      <w:pPr>
        <w:widowControl w:val="0"/>
        <w:autoSpaceDE w:val="0"/>
        <w:autoSpaceDN w:val="0"/>
        <w:adjustRightInd w:val="0"/>
        <w:rPr>
          <w:rFonts w:ascii="Calibri" w:hAnsi="Calibri"/>
          <w:lang w:eastAsia="en-US"/>
        </w:rPr>
      </w:pPr>
    </w:p>
    <w:p w14:paraId="5CEC4AF9" w14:textId="77777777" w:rsidR="00730ABD" w:rsidRDefault="00730ABD" w:rsidP="00730ABD">
      <w:pPr>
        <w:widowControl w:val="0"/>
        <w:autoSpaceDE w:val="0"/>
        <w:autoSpaceDN w:val="0"/>
        <w:adjustRightInd w:val="0"/>
        <w:rPr>
          <w:rFonts w:ascii="Calibri" w:hAnsi="Calibri"/>
          <w:lang w:eastAsia="en-US"/>
        </w:rPr>
      </w:pPr>
    </w:p>
    <w:p w14:paraId="0EFD1708" w14:textId="77777777" w:rsidR="00730ABD" w:rsidRDefault="00730ABD" w:rsidP="00730ABD">
      <w:pPr>
        <w:widowControl w:val="0"/>
        <w:autoSpaceDE w:val="0"/>
        <w:autoSpaceDN w:val="0"/>
        <w:adjustRightInd w:val="0"/>
        <w:rPr>
          <w:rFonts w:ascii="Calibri" w:hAnsi="Calibri"/>
          <w:lang w:eastAsia="en-US"/>
        </w:rPr>
      </w:pPr>
    </w:p>
    <w:p w14:paraId="480C521E" w14:textId="77777777" w:rsidR="00730ABD" w:rsidRDefault="00730ABD" w:rsidP="00730ABD">
      <w:pPr>
        <w:widowControl w:val="0"/>
        <w:autoSpaceDE w:val="0"/>
        <w:autoSpaceDN w:val="0"/>
        <w:adjustRightInd w:val="0"/>
        <w:rPr>
          <w:rFonts w:ascii="Calibri" w:hAnsi="Calibri"/>
          <w:lang w:eastAsia="en-US"/>
        </w:rPr>
      </w:pPr>
    </w:p>
    <w:p w14:paraId="5B1B8593" w14:textId="77777777" w:rsidR="00730ABD" w:rsidRPr="0099160B" w:rsidRDefault="00730ABD" w:rsidP="00730ABD">
      <w:pPr>
        <w:widowControl w:val="0"/>
        <w:autoSpaceDE w:val="0"/>
        <w:autoSpaceDN w:val="0"/>
        <w:adjustRightInd w:val="0"/>
        <w:rPr>
          <w:rFonts w:ascii="Calibri" w:hAnsi="Calibri"/>
          <w:lang w:eastAsia="en-US"/>
        </w:rPr>
      </w:pPr>
    </w:p>
    <w:bookmarkEnd w:id="3"/>
    <w:p w14:paraId="4B24FF53" w14:textId="77777777" w:rsidR="00730ABD" w:rsidRPr="0099160B" w:rsidRDefault="00730ABD" w:rsidP="00730ABD">
      <w:pPr>
        <w:widowControl w:val="0"/>
        <w:autoSpaceDE w:val="0"/>
        <w:autoSpaceDN w:val="0"/>
        <w:adjustRightInd w:val="0"/>
        <w:rPr>
          <w:rFonts w:ascii="Calibri" w:hAnsi="Calibri"/>
          <w:lang w:eastAsia="en-US"/>
        </w:rPr>
      </w:pPr>
    </w:p>
    <w:sectPr w:rsidR="00730ABD" w:rsidRPr="0099160B" w:rsidSect="00934E42">
      <w:pgSz w:w="11906" w:h="16838"/>
      <w:pgMar w:top="720" w:right="720" w:bottom="720" w:left="720" w:header="709" w:footer="709"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1924D" w14:textId="77777777" w:rsidR="001A5301" w:rsidRDefault="001A5301">
      <w:r>
        <w:separator/>
      </w:r>
    </w:p>
  </w:endnote>
  <w:endnote w:type="continuationSeparator" w:id="0">
    <w:p w14:paraId="54CF7F87" w14:textId="77777777" w:rsidR="001A5301" w:rsidRDefault="001A5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29828" w14:textId="77777777" w:rsidR="00A90957" w:rsidRDefault="00A90957" w:rsidP="00E85A6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- 1 -</w:t>
    </w:r>
    <w:r>
      <w:rPr>
        <w:rStyle w:val="a8"/>
      </w:rPr>
      <w:fldChar w:fldCharType="end"/>
    </w:r>
  </w:p>
  <w:p w14:paraId="242409A1" w14:textId="77777777" w:rsidR="00A90957" w:rsidRDefault="00A9095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9AE5" w14:textId="77777777" w:rsidR="001A5301" w:rsidRDefault="001A5301">
      <w:r>
        <w:separator/>
      </w:r>
    </w:p>
  </w:footnote>
  <w:footnote w:type="continuationSeparator" w:id="0">
    <w:p w14:paraId="6E6F7179" w14:textId="77777777" w:rsidR="001A5301" w:rsidRDefault="001A5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E6C61" w14:textId="77777777" w:rsidR="00A90957" w:rsidRDefault="00A90957" w:rsidP="00E85A61">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510A00E" w14:textId="77777777" w:rsidR="00A90957" w:rsidRDefault="00A9095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349C7"/>
    <w:multiLevelType w:val="multilevel"/>
    <w:tmpl w:val="92543D4A"/>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03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7AC3444"/>
    <w:multiLevelType w:val="hybridMultilevel"/>
    <w:tmpl w:val="89367E1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989104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6850022">
    <w:abstractNumId w:val="0"/>
  </w:num>
  <w:num w:numId="3" w16cid:durableId="656808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8798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BD8"/>
    <w:rsid w:val="000031FF"/>
    <w:rsid w:val="00072922"/>
    <w:rsid w:val="000E2FC0"/>
    <w:rsid w:val="000F6F4E"/>
    <w:rsid w:val="001352E0"/>
    <w:rsid w:val="00175DF1"/>
    <w:rsid w:val="001A5301"/>
    <w:rsid w:val="00284BF0"/>
    <w:rsid w:val="00306601"/>
    <w:rsid w:val="00332F0F"/>
    <w:rsid w:val="0034655D"/>
    <w:rsid w:val="00437BD8"/>
    <w:rsid w:val="004E401D"/>
    <w:rsid w:val="004E7476"/>
    <w:rsid w:val="0054206D"/>
    <w:rsid w:val="005A38CF"/>
    <w:rsid w:val="005E2C86"/>
    <w:rsid w:val="006826A8"/>
    <w:rsid w:val="006E5982"/>
    <w:rsid w:val="00730ABD"/>
    <w:rsid w:val="00730EB9"/>
    <w:rsid w:val="00780992"/>
    <w:rsid w:val="00780DD7"/>
    <w:rsid w:val="007E462C"/>
    <w:rsid w:val="00934E42"/>
    <w:rsid w:val="00975A77"/>
    <w:rsid w:val="009B0A26"/>
    <w:rsid w:val="00A1365D"/>
    <w:rsid w:val="00A754EF"/>
    <w:rsid w:val="00A90957"/>
    <w:rsid w:val="00A92543"/>
    <w:rsid w:val="00AA3B16"/>
    <w:rsid w:val="00B527E1"/>
    <w:rsid w:val="00CA054E"/>
    <w:rsid w:val="00CC36F8"/>
    <w:rsid w:val="00D27278"/>
    <w:rsid w:val="00D50B53"/>
    <w:rsid w:val="00E0730D"/>
    <w:rsid w:val="00E51123"/>
    <w:rsid w:val="00ED54A0"/>
    <w:rsid w:val="00FD771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5BA8F"/>
  <w15:chartTrackingRefBased/>
  <w15:docId w15:val="{98D1D661-AC30-4ECC-B983-374037D7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2E0"/>
    <w:pPr>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rsid w:val="001352E0"/>
  </w:style>
  <w:style w:type="paragraph" w:customStyle="1" w:styleId="a3">
    <w:name w:val="Обычный (веб)"/>
    <w:basedOn w:val="a"/>
    <w:rsid w:val="001352E0"/>
    <w:pPr>
      <w:suppressAutoHyphens w:val="0"/>
      <w:spacing w:before="280" w:after="119"/>
    </w:pPr>
  </w:style>
  <w:style w:type="paragraph" w:styleId="a4">
    <w:name w:val="header"/>
    <w:basedOn w:val="a"/>
    <w:link w:val="a5"/>
    <w:uiPriority w:val="99"/>
    <w:semiHidden/>
    <w:unhideWhenUsed/>
    <w:rsid w:val="001352E0"/>
    <w:pPr>
      <w:tabs>
        <w:tab w:val="center" w:pos="4677"/>
        <w:tab w:val="right" w:pos="9355"/>
      </w:tabs>
    </w:pPr>
  </w:style>
  <w:style w:type="character" w:customStyle="1" w:styleId="a5">
    <w:name w:val="Верхний колонтитул Знак"/>
    <w:basedOn w:val="a0"/>
    <w:link w:val="a4"/>
    <w:uiPriority w:val="99"/>
    <w:semiHidden/>
    <w:rsid w:val="001352E0"/>
    <w:rPr>
      <w:rFonts w:ascii="Times New Roman" w:eastAsia="Times New Roman" w:hAnsi="Times New Roman" w:cs="Times New Roman"/>
      <w:kern w:val="0"/>
      <w:sz w:val="24"/>
      <w:szCs w:val="24"/>
      <w:lang w:eastAsia="zh-CN"/>
      <w14:ligatures w14:val="none"/>
    </w:rPr>
  </w:style>
  <w:style w:type="paragraph" w:styleId="a6">
    <w:name w:val="footer"/>
    <w:basedOn w:val="a"/>
    <w:link w:val="a7"/>
    <w:uiPriority w:val="99"/>
    <w:semiHidden/>
    <w:unhideWhenUsed/>
    <w:rsid w:val="001352E0"/>
    <w:pPr>
      <w:tabs>
        <w:tab w:val="center" w:pos="4677"/>
        <w:tab w:val="right" w:pos="9355"/>
      </w:tabs>
    </w:pPr>
  </w:style>
  <w:style w:type="character" w:customStyle="1" w:styleId="a7">
    <w:name w:val="Нижний колонтитул Знак"/>
    <w:basedOn w:val="a0"/>
    <w:link w:val="a6"/>
    <w:uiPriority w:val="99"/>
    <w:semiHidden/>
    <w:rsid w:val="001352E0"/>
    <w:rPr>
      <w:rFonts w:ascii="Times New Roman" w:eastAsia="Times New Roman" w:hAnsi="Times New Roman" w:cs="Times New Roman"/>
      <w:kern w:val="0"/>
      <w:sz w:val="24"/>
      <w:szCs w:val="24"/>
      <w:lang w:eastAsia="zh-CN"/>
      <w14:ligatures w14:val="none"/>
    </w:rPr>
  </w:style>
  <w:style w:type="character" w:styleId="a8">
    <w:name w:val="page number"/>
    <w:basedOn w:val="a0"/>
    <w:rsid w:val="001352E0"/>
  </w:style>
  <w:style w:type="paragraph" w:customStyle="1" w:styleId="a9">
    <w:name w:val="???????"/>
    <w:rsid w:val="001352E0"/>
    <w:pPr>
      <w:overflowPunct w:val="0"/>
      <w:autoSpaceDE w:val="0"/>
      <w:autoSpaceDN w:val="0"/>
      <w:adjustRightInd w:val="0"/>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aa">
    <w:name w:val="Основной"/>
    <w:link w:val="ab"/>
    <w:rsid w:val="001352E0"/>
    <w:pPr>
      <w:suppressAutoHyphens/>
      <w:overflowPunct w:val="0"/>
      <w:autoSpaceDE w:val="0"/>
      <w:spacing w:after="0" w:line="240" w:lineRule="auto"/>
      <w:textAlignment w:val="baseline"/>
    </w:pPr>
    <w:rPr>
      <w:rFonts w:ascii="Times New Roman" w:eastAsia="SimSun" w:hAnsi="Times New Roman" w:cs="Times New Roman"/>
      <w:kern w:val="0"/>
      <w:sz w:val="24"/>
      <w:szCs w:val="20"/>
      <w:lang w:eastAsia="zh-CN"/>
      <w14:ligatures w14:val="none"/>
    </w:rPr>
  </w:style>
  <w:style w:type="character" w:customStyle="1" w:styleId="ab">
    <w:name w:val="Основной Знак"/>
    <w:link w:val="aa"/>
    <w:locked/>
    <w:rsid w:val="001352E0"/>
    <w:rPr>
      <w:rFonts w:ascii="Times New Roman" w:eastAsia="SimSun" w:hAnsi="Times New Roman" w:cs="Times New Roman"/>
      <w:kern w:val="0"/>
      <w:sz w:val="24"/>
      <w:szCs w:val="20"/>
      <w:lang w:eastAsia="zh-CN"/>
      <w14:ligatures w14:val="none"/>
    </w:rPr>
  </w:style>
  <w:style w:type="paragraph" w:styleId="ac">
    <w:name w:val="No Spacing"/>
    <w:link w:val="ad"/>
    <w:uiPriority w:val="1"/>
    <w:qFormat/>
    <w:rsid w:val="00072922"/>
    <w:pPr>
      <w:spacing w:after="0" w:line="240" w:lineRule="auto"/>
    </w:pPr>
    <w:rPr>
      <w:kern w:val="0"/>
      <w14:ligatures w14:val="none"/>
    </w:rPr>
  </w:style>
  <w:style w:type="character" w:customStyle="1" w:styleId="ad">
    <w:name w:val="Без интервала Знак"/>
    <w:link w:val="ac"/>
    <w:uiPriority w:val="1"/>
    <w:rsid w:val="00072922"/>
    <w:rPr>
      <w:kern w:val="0"/>
      <w14:ligatures w14:val="none"/>
    </w:rPr>
  </w:style>
  <w:style w:type="table" w:customStyle="1" w:styleId="1">
    <w:name w:val="Сетка таблицы1"/>
    <w:basedOn w:val="a1"/>
    <w:next w:val="ae"/>
    <w:uiPriority w:val="59"/>
    <w:rsid w:val="00730ABD"/>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730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CB5E1-1178-48BA-89D8-04EC19B2E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10</Pages>
  <Words>3475</Words>
  <Characters>19813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2024-05-07T07:11:00Z</cp:lastPrinted>
  <dcterms:created xsi:type="dcterms:W3CDTF">2024-04-22T08:17:00Z</dcterms:created>
  <dcterms:modified xsi:type="dcterms:W3CDTF">2026-05-12T11:38:00Z</dcterms:modified>
</cp:coreProperties>
</file>