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1F64950E" w:rsidR="00617880" w:rsidRPr="00222A84" w:rsidRDefault="00500F51">
                            <w:pPr>
                              <w:rPr>
                                <w:b/>
                                <w:color w:val="FF0000"/>
                                <w:sz w:val="28"/>
                              </w:rPr>
                            </w:pPr>
                            <w:r>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1F64950E" w:rsidR="00617880" w:rsidRPr="00222A84" w:rsidRDefault="00500F51">
                      <w:pPr>
                        <w:rPr>
                          <w:b/>
                          <w:color w:val="FF0000"/>
                          <w:sz w:val="28"/>
                        </w:rPr>
                      </w:pPr>
                      <w:r>
                        <w:rPr>
                          <w:b/>
                          <w:color w:val="FF0000"/>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7777777"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1368E3AD" w14:textId="7678A587" w:rsidR="00336CBF" w:rsidRDefault="00FB3FA1">
      <w:pPr>
        <w:pStyle w:val="af0"/>
        <w:numPr>
          <w:ilvl w:val="0"/>
          <w:numId w:val="4"/>
        </w:numPr>
        <w:autoSpaceDE/>
        <w:autoSpaceDN/>
        <w:adjustRightInd/>
        <w:ind w:left="0" w:firstLine="284"/>
        <w:jc w:val="both"/>
        <w:rPr>
          <w:sz w:val="24"/>
        </w:rPr>
      </w:pPr>
      <w:r w:rsidRPr="00FB3FA1">
        <w:rPr>
          <w:b/>
          <w:sz w:val="22"/>
          <w:szCs w:val="22"/>
        </w:rPr>
        <w:t xml:space="preserve"> </w:t>
      </w:r>
      <w:r>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3A1E5C">
        <w:rPr>
          <w:b/>
          <w:sz w:val="22"/>
          <w:szCs w:val="22"/>
        </w:rPr>
        <w:t>дом социального обслуживания</w:t>
      </w:r>
      <w:r w:rsidR="00675020" w:rsidRPr="00675020">
        <w:rPr>
          <w:b/>
          <w:sz w:val="22"/>
          <w:szCs w:val="22"/>
        </w:rPr>
        <w:t xml:space="preserve">» </w:t>
      </w:r>
      <w:r w:rsidRPr="00661A62">
        <w:rPr>
          <w:b/>
          <w:sz w:val="22"/>
          <w:szCs w:val="22"/>
        </w:rPr>
        <w:t>(ГБУСОВО «</w:t>
      </w:r>
      <w:r w:rsidR="00675020">
        <w:rPr>
          <w:b/>
          <w:sz w:val="22"/>
          <w:szCs w:val="22"/>
        </w:rPr>
        <w:t xml:space="preserve">Владимирский </w:t>
      </w:r>
      <w:r w:rsidR="003A1E5C">
        <w:rPr>
          <w:b/>
          <w:sz w:val="22"/>
          <w:szCs w:val="22"/>
        </w:rPr>
        <w:t>дом социального обслуживания</w:t>
      </w:r>
      <w:r w:rsidRPr="00661A62">
        <w:rPr>
          <w:b/>
          <w:sz w:val="22"/>
          <w:szCs w:val="22"/>
        </w:rPr>
        <w:t>»)</w:t>
      </w:r>
      <w:r>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4DB">
        <w:rPr>
          <w:sz w:val="24"/>
          <w:szCs w:val="24"/>
        </w:rPr>
        <w:t xml:space="preserve">на </w:t>
      </w:r>
      <w:r w:rsidR="00336CBF">
        <w:rPr>
          <w:b/>
          <w:sz w:val="22"/>
        </w:rPr>
        <w:t xml:space="preserve">поставку </w:t>
      </w:r>
      <w:r w:rsidR="007A581C">
        <w:rPr>
          <w:b/>
          <w:sz w:val="22"/>
        </w:rPr>
        <w:t>медицинских изделий</w:t>
      </w:r>
      <w:r w:rsidR="00DC57F7">
        <w:rPr>
          <w:b/>
          <w:sz w:val="22"/>
        </w:rPr>
        <w:t xml:space="preserve"> </w:t>
      </w:r>
      <w:r w:rsidR="00336CBF">
        <w:rPr>
          <w:b/>
          <w:sz w:val="22"/>
        </w:rPr>
        <w:t xml:space="preserve">для нужд ГБУСОВО «Владимирский </w:t>
      </w:r>
      <w:r w:rsidR="003A1E5C">
        <w:rPr>
          <w:b/>
          <w:sz w:val="22"/>
          <w:szCs w:val="22"/>
        </w:rPr>
        <w:t>дом социального обслуживания</w:t>
      </w:r>
      <w:r w:rsidR="00336CBF">
        <w:rPr>
          <w:b/>
          <w:sz w:val="22"/>
        </w:rPr>
        <w:t>»</w:t>
      </w:r>
      <w:r w:rsidR="00336CBF">
        <w:rPr>
          <w:b/>
          <w:i/>
          <w:sz w:val="24"/>
        </w:rPr>
        <w:t>.</w:t>
      </w:r>
      <w:r w:rsidR="00F71707">
        <w:rPr>
          <w:b/>
          <w:i/>
          <w:sz w:val="24"/>
        </w:rPr>
        <w:t xml:space="preserve"> </w:t>
      </w:r>
      <w:r w:rsidR="00F71707" w:rsidRPr="00F71707">
        <w:rPr>
          <w:b/>
          <w:i/>
          <w:sz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031E0C96" w:rsidR="000B1E4F" w:rsidRPr="004856F6" w:rsidRDefault="005E5B38" w:rsidP="00BD37C0">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805612">
        <w:rPr>
          <w:b/>
          <w:sz w:val="24"/>
          <w:szCs w:val="24"/>
        </w:rPr>
        <w:t xml:space="preserve"> </w:t>
      </w:r>
      <w:r w:rsidR="009330B3">
        <w:rPr>
          <w:rFonts w:asciiTheme="majorBidi" w:hAnsiTheme="majorBidi" w:cstheme="majorBidi"/>
          <w:b/>
          <w:bCs/>
          <w:i/>
          <w:iCs/>
          <w:color w:val="000000" w:themeColor="text1"/>
          <w:sz w:val="24"/>
          <w:szCs w:val="24"/>
        </w:rPr>
        <w:t>5</w:t>
      </w:r>
      <w:r w:rsidR="00F35358">
        <w:rPr>
          <w:rFonts w:asciiTheme="majorBidi" w:hAnsiTheme="majorBidi" w:cstheme="majorBidi"/>
          <w:b/>
          <w:bCs/>
          <w:i/>
          <w:iCs/>
          <w:color w:val="000000" w:themeColor="text1"/>
          <w:sz w:val="24"/>
          <w:szCs w:val="24"/>
        </w:rPr>
        <w:t>4257</w:t>
      </w:r>
      <w:r w:rsidR="00C638BF">
        <w:rPr>
          <w:rFonts w:asciiTheme="majorBidi" w:hAnsiTheme="majorBidi" w:cstheme="majorBidi"/>
          <w:color w:val="000000" w:themeColor="text1"/>
          <w:sz w:val="24"/>
          <w:szCs w:val="24"/>
        </w:rPr>
        <w:t xml:space="preserve"> </w:t>
      </w:r>
      <w:r w:rsidR="00A70654">
        <w:rPr>
          <w:b/>
          <w:bCs/>
          <w:i/>
          <w:sz w:val="24"/>
          <w:szCs w:val="24"/>
        </w:rPr>
        <w:t>(</w:t>
      </w:r>
      <w:r w:rsidR="003E476B">
        <w:rPr>
          <w:b/>
          <w:i/>
          <w:sz w:val="24"/>
          <w:szCs w:val="24"/>
        </w:rPr>
        <w:t xml:space="preserve">пятьдесят </w:t>
      </w:r>
      <w:r w:rsidR="00F35358">
        <w:rPr>
          <w:b/>
          <w:i/>
          <w:sz w:val="24"/>
          <w:szCs w:val="24"/>
        </w:rPr>
        <w:t>четыре</w:t>
      </w:r>
      <w:r w:rsidR="00E304A9">
        <w:rPr>
          <w:b/>
          <w:i/>
          <w:sz w:val="24"/>
          <w:szCs w:val="24"/>
        </w:rPr>
        <w:t xml:space="preserve"> </w:t>
      </w:r>
      <w:r w:rsidR="00C8025A">
        <w:rPr>
          <w:b/>
          <w:i/>
          <w:sz w:val="24"/>
          <w:szCs w:val="24"/>
        </w:rPr>
        <w:t>тысяч</w:t>
      </w:r>
      <w:r w:rsidR="00F35358">
        <w:rPr>
          <w:b/>
          <w:i/>
          <w:sz w:val="24"/>
          <w:szCs w:val="24"/>
        </w:rPr>
        <w:t>и</w:t>
      </w:r>
      <w:r w:rsidR="00574A88">
        <w:rPr>
          <w:b/>
          <w:i/>
          <w:sz w:val="24"/>
          <w:szCs w:val="24"/>
        </w:rPr>
        <w:t xml:space="preserve"> </w:t>
      </w:r>
      <w:r w:rsidR="00F35358">
        <w:rPr>
          <w:b/>
          <w:i/>
          <w:sz w:val="24"/>
          <w:szCs w:val="24"/>
        </w:rPr>
        <w:t>двести пятьдесят семь</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3E476B">
        <w:rPr>
          <w:b/>
          <w:i/>
          <w:sz w:val="24"/>
          <w:szCs w:val="24"/>
        </w:rPr>
        <w:t>ей</w:t>
      </w:r>
      <w:r w:rsidR="00A11413">
        <w:rPr>
          <w:b/>
          <w:i/>
          <w:sz w:val="24"/>
          <w:szCs w:val="24"/>
        </w:rPr>
        <w:t xml:space="preserve"> </w:t>
      </w:r>
      <w:r w:rsidR="00F35358">
        <w:rPr>
          <w:b/>
          <w:i/>
          <w:sz w:val="24"/>
          <w:szCs w:val="24"/>
        </w:rPr>
        <w:t>0</w:t>
      </w:r>
      <w:r w:rsidR="002F7049">
        <w:rPr>
          <w:b/>
          <w:i/>
          <w:sz w:val="24"/>
          <w:szCs w:val="24"/>
        </w:rPr>
        <w:t>0</w:t>
      </w:r>
      <w:r w:rsidR="000F7C3A" w:rsidRPr="006E23E5">
        <w:rPr>
          <w:b/>
          <w:i/>
          <w:sz w:val="24"/>
          <w:szCs w:val="24"/>
        </w:rPr>
        <w:t xml:space="preserve"> коп</w:t>
      </w:r>
      <w:r w:rsidR="0074017C">
        <w:rPr>
          <w:b/>
          <w:i/>
          <w:sz w:val="24"/>
          <w:szCs w:val="24"/>
        </w:rPr>
        <w:t>е</w:t>
      </w:r>
      <w:r w:rsidR="006C0214">
        <w:rPr>
          <w:b/>
          <w:i/>
          <w:sz w:val="24"/>
          <w:szCs w:val="24"/>
        </w:rPr>
        <w:t>ек</w:t>
      </w:r>
      <w:r w:rsidR="0074017C">
        <w:rPr>
          <w:b/>
          <w:i/>
          <w:sz w:val="24"/>
          <w:szCs w:val="24"/>
        </w:rPr>
        <w:t>.</w:t>
      </w:r>
    </w:p>
    <w:p w14:paraId="0D4D150E" w14:textId="6A8945BA" w:rsidR="00D97C11" w:rsidRPr="004856F6" w:rsidRDefault="00D97C11" w:rsidP="008B4C15">
      <w:pPr>
        <w:ind w:firstLine="567"/>
        <w:jc w:val="both"/>
        <w:rPr>
          <w:sz w:val="24"/>
          <w:szCs w:val="24"/>
        </w:rPr>
      </w:pPr>
      <w:r w:rsidRPr="004856F6">
        <w:rPr>
          <w:sz w:val="24"/>
          <w:szCs w:val="24"/>
        </w:rPr>
        <w:t xml:space="preserve">3. </w:t>
      </w:r>
      <w:r w:rsidR="00037611">
        <w:rPr>
          <w:sz w:val="24"/>
          <w:szCs w:val="24"/>
        </w:rPr>
        <w:t>П</w:t>
      </w:r>
      <w:r w:rsidR="00923746" w:rsidRPr="004856F6">
        <w:rPr>
          <w:sz w:val="24"/>
          <w:szCs w:val="24"/>
        </w:rPr>
        <w:t xml:space="preserve">оставка </w:t>
      </w:r>
      <w:r w:rsidR="00037611">
        <w:rPr>
          <w:sz w:val="24"/>
          <w:szCs w:val="24"/>
        </w:rPr>
        <w:t>Т</w:t>
      </w:r>
      <w:r w:rsidR="00923746" w:rsidRPr="004856F6">
        <w:rPr>
          <w:sz w:val="24"/>
          <w:szCs w:val="24"/>
        </w:rPr>
        <w:t xml:space="preserve">овара </w:t>
      </w:r>
      <w:r w:rsidR="00561251">
        <w:rPr>
          <w:sz w:val="24"/>
          <w:szCs w:val="24"/>
        </w:rPr>
        <w:t xml:space="preserve">и разгрузка </w:t>
      </w:r>
      <w:r w:rsidR="00E33810" w:rsidRPr="004856F6">
        <w:rPr>
          <w:sz w:val="24"/>
          <w:szCs w:val="24"/>
        </w:rPr>
        <w:t>осуществляется силами и за счет средств Участника</w:t>
      </w:r>
      <w:r w:rsidR="00F34A07" w:rsidRPr="004856F6">
        <w:rPr>
          <w:sz w:val="24"/>
          <w:szCs w:val="24"/>
        </w:rPr>
        <w:t>.</w:t>
      </w:r>
    </w:p>
    <w:p w14:paraId="612D82C4" w14:textId="02160F54"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r w:rsidR="00037611">
        <w:rPr>
          <w:sz w:val="24"/>
          <w:szCs w:val="24"/>
        </w:rPr>
        <w:t>Д</w:t>
      </w:r>
      <w:r w:rsidRPr="004856F6">
        <w:rPr>
          <w:sz w:val="24"/>
          <w:szCs w:val="24"/>
        </w:rPr>
        <w:t>оговора</w:t>
      </w:r>
      <w:r w:rsidRPr="006E23E5">
        <w:rPr>
          <w:sz w:val="24"/>
          <w:szCs w:val="24"/>
        </w:rPr>
        <w:t xml:space="preserve">: </w:t>
      </w:r>
      <w:r w:rsidR="0042505C">
        <w:rPr>
          <w:b/>
          <w:i/>
          <w:sz w:val="24"/>
          <w:szCs w:val="24"/>
        </w:rPr>
        <w:t>май</w:t>
      </w:r>
      <w:r w:rsidRPr="006E23E5">
        <w:rPr>
          <w:b/>
          <w:i/>
          <w:sz w:val="24"/>
          <w:szCs w:val="24"/>
        </w:rPr>
        <w:t xml:space="preserve"> 202</w:t>
      </w:r>
      <w:r w:rsidR="002F7049">
        <w:rPr>
          <w:b/>
          <w:i/>
          <w:sz w:val="24"/>
          <w:szCs w:val="24"/>
        </w:rPr>
        <w:t>6</w:t>
      </w:r>
      <w:r w:rsidRPr="006E23E5">
        <w:rPr>
          <w:b/>
          <w:i/>
          <w:sz w:val="24"/>
          <w:szCs w:val="24"/>
        </w:rPr>
        <w:t xml:space="preserve"> года.</w:t>
      </w:r>
    </w:p>
    <w:p w14:paraId="29FE7A63" w14:textId="0A123CDB"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C5A2B">
        <w:rPr>
          <w:b/>
          <w:i/>
          <w:sz w:val="24"/>
          <w:szCs w:val="24"/>
        </w:rPr>
        <w:t>,</w:t>
      </w:r>
      <w:r w:rsidRPr="004856F6">
        <w:rPr>
          <w:b/>
          <w:i/>
          <w:sz w:val="24"/>
          <w:szCs w:val="24"/>
        </w:rPr>
        <w:t xml:space="preserve"> подписанного электронно-цифровыми подписями лиц</w:t>
      </w:r>
      <w:r w:rsidR="006C5A2B">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6C5A2B">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34FB019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462A48">
        <w:rPr>
          <w:b/>
          <w:i/>
          <w:sz w:val="24"/>
          <w:szCs w:val="24"/>
        </w:rPr>
        <w:t xml:space="preserve">с момента </w:t>
      </w:r>
      <w:r w:rsidR="00883B93">
        <w:rPr>
          <w:b/>
          <w:i/>
          <w:sz w:val="24"/>
          <w:szCs w:val="24"/>
        </w:rPr>
        <w:t xml:space="preserve">Заключения договора </w:t>
      </w:r>
      <w:r w:rsidR="00E80F2F">
        <w:rPr>
          <w:b/>
          <w:i/>
          <w:sz w:val="24"/>
          <w:szCs w:val="24"/>
        </w:rPr>
        <w:t xml:space="preserve">в течение </w:t>
      </w:r>
      <w:r w:rsidR="00F51300">
        <w:rPr>
          <w:b/>
          <w:i/>
          <w:sz w:val="24"/>
          <w:szCs w:val="24"/>
        </w:rPr>
        <w:t>5</w:t>
      </w:r>
      <w:r w:rsidR="009659B5">
        <w:rPr>
          <w:b/>
          <w:i/>
          <w:sz w:val="24"/>
          <w:szCs w:val="24"/>
        </w:rPr>
        <w:t xml:space="preserve"> </w:t>
      </w:r>
      <w:r w:rsidR="00E80F2F">
        <w:rPr>
          <w:b/>
          <w:i/>
          <w:sz w:val="24"/>
          <w:szCs w:val="24"/>
        </w:rPr>
        <w:t>рабочих дней.</w:t>
      </w:r>
    </w:p>
    <w:p w14:paraId="6CB588CB" w14:textId="1DE596B9"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352032">
        <w:rPr>
          <w:b/>
          <w:i/>
          <w:sz w:val="24"/>
          <w:szCs w:val="24"/>
        </w:rPr>
        <w:t>7</w:t>
      </w:r>
      <w:r w:rsidR="00483555" w:rsidRPr="006E23E5">
        <w:rPr>
          <w:b/>
          <w:i/>
          <w:sz w:val="24"/>
          <w:szCs w:val="24"/>
        </w:rPr>
        <w:t xml:space="preserve"> (</w:t>
      </w:r>
      <w:r w:rsidR="00352032">
        <w:rPr>
          <w:b/>
          <w:i/>
          <w:sz w:val="24"/>
          <w:szCs w:val="24"/>
        </w:rPr>
        <w:t>семи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1300A77F"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F3535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A07AD61"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561251">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6D75CF20"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4BAD101"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42505C">
        <w:rPr>
          <w:sz w:val="24"/>
          <w:szCs w:val="24"/>
        </w:rPr>
        <w:t>0</w:t>
      </w:r>
      <w:r w:rsidR="008E7411" w:rsidRPr="008E7411">
        <w:rPr>
          <w:sz w:val="24"/>
          <w:szCs w:val="24"/>
        </w:rPr>
        <w:t>7</w:t>
      </w:r>
      <w:r w:rsidR="00E047B8">
        <w:rPr>
          <w:sz w:val="24"/>
          <w:szCs w:val="24"/>
        </w:rPr>
        <w:t>.</w:t>
      </w:r>
      <w:r w:rsidR="002F7049">
        <w:rPr>
          <w:sz w:val="24"/>
          <w:szCs w:val="24"/>
        </w:rPr>
        <w:t>0</w:t>
      </w:r>
      <w:r w:rsidR="0042505C">
        <w:rPr>
          <w:sz w:val="24"/>
          <w:szCs w:val="24"/>
        </w:rPr>
        <w:t>5</w:t>
      </w:r>
      <w:r w:rsidR="00E047B8">
        <w:rPr>
          <w:sz w:val="24"/>
          <w:szCs w:val="24"/>
        </w:rPr>
        <w:t>.</w:t>
      </w:r>
      <w:r w:rsidR="00530C20" w:rsidRPr="006E23E5">
        <w:rPr>
          <w:sz w:val="24"/>
          <w:szCs w:val="24"/>
        </w:rPr>
        <w:t>20</w:t>
      </w:r>
      <w:r w:rsidR="006E23E5">
        <w:rPr>
          <w:sz w:val="24"/>
          <w:szCs w:val="24"/>
        </w:rPr>
        <w:t>2</w:t>
      </w:r>
      <w:r w:rsidR="002F7049">
        <w:rPr>
          <w:sz w:val="24"/>
          <w:szCs w:val="24"/>
        </w:rPr>
        <w:t>6</w:t>
      </w:r>
      <w:r w:rsidR="006E23E5">
        <w:rPr>
          <w:sz w:val="24"/>
          <w:szCs w:val="24"/>
        </w:rPr>
        <w:t xml:space="preserve"> г</w:t>
      </w:r>
      <w:r w:rsidR="00530C20" w:rsidRPr="006E23E5">
        <w:rPr>
          <w:sz w:val="24"/>
          <w:szCs w:val="24"/>
        </w:rPr>
        <w:t xml:space="preserve">.  </w:t>
      </w:r>
    </w:p>
    <w:p w14:paraId="3B54D573" w14:textId="52830AA0"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9330B3">
        <w:rPr>
          <w:sz w:val="24"/>
          <w:szCs w:val="24"/>
        </w:rPr>
        <w:t>1</w:t>
      </w:r>
      <w:r w:rsidR="008E7411" w:rsidRPr="00CE1633">
        <w:rPr>
          <w:sz w:val="24"/>
          <w:szCs w:val="24"/>
        </w:rPr>
        <w:t>1</w:t>
      </w:r>
      <w:r w:rsidR="00F3581B">
        <w:rPr>
          <w:sz w:val="24"/>
          <w:szCs w:val="24"/>
        </w:rPr>
        <w:t>.</w:t>
      </w:r>
      <w:r w:rsidR="002F7049">
        <w:rPr>
          <w:sz w:val="24"/>
          <w:szCs w:val="24"/>
        </w:rPr>
        <w:t>0</w:t>
      </w:r>
      <w:r w:rsidR="0042505C">
        <w:rPr>
          <w:sz w:val="24"/>
          <w:szCs w:val="24"/>
        </w:rPr>
        <w:t>5</w:t>
      </w:r>
      <w:r w:rsidRPr="006E23E5">
        <w:rPr>
          <w:sz w:val="24"/>
          <w:szCs w:val="24"/>
        </w:rPr>
        <w:t>.20</w:t>
      </w:r>
      <w:r w:rsidR="006E23E5">
        <w:rPr>
          <w:sz w:val="24"/>
          <w:szCs w:val="24"/>
        </w:rPr>
        <w:t>2</w:t>
      </w:r>
      <w:r w:rsidR="002F7049">
        <w:rPr>
          <w:sz w:val="24"/>
          <w:szCs w:val="24"/>
        </w:rPr>
        <w:t>6</w:t>
      </w:r>
      <w:r w:rsidR="006E23E5">
        <w:rPr>
          <w:sz w:val="24"/>
          <w:szCs w:val="24"/>
        </w:rPr>
        <w:t xml:space="preserve"> г.</w:t>
      </w:r>
      <w:r w:rsidRPr="006E23E5">
        <w:rPr>
          <w:sz w:val="24"/>
          <w:szCs w:val="24"/>
        </w:rPr>
        <w:t xml:space="preserve"> </w:t>
      </w:r>
      <w:r w:rsidR="002F7049">
        <w:rPr>
          <w:sz w:val="24"/>
          <w:szCs w:val="24"/>
        </w:rPr>
        <w:t>0</w:t>
      </w:r>
      <w:r w:rsidR="007A581C">
        <w:rPr>
          <w:sz w:val="24"/>
          <w:szCs w:val="24"/>
        </w:rPr>
        <w:t>9</w:t>
      </w:r>
      <w:r w:rsidR="00F51300">
        <w:rPr>
          <w:sz w:val="24"/>
          <w:szCs w:val="24"/>
        </w:rPr>
        <w:t xml:space="preserve"> </w:t>
      </w:r>
      <w:r w:rsidRPr="006E23E5">
        <w:rPr>
          <w:sz w:val="24"/>
          <w:szCs w:val="24"/>
        </w:rPr>
        <w:t xml:space="preserve">ч. </w:t>
      </w:r>
      <w:r w:rsidR="00F71707">
        <w:rPr>
          <w:sz w:val="24"/>
          <w:szCs w:val="24"/>
        </w:rPr>
        <w:t>0</w:t>
      </w:r>
      <w:r w:rsidR="003D0000">
        <w:rPr>
          <w:sz w:val="24"/>
          <w:szCs w:val="24"/>
        </w:rPr>
        <w:t xml:space="preserve">0 </w:t>
      </w:r>
      <w:r w:rsidRPr="006E23E5">
        <w:rPr>
          <w:sz w:val="24"/>
          <w:szCs w:val="24"/>
        </w:rPr>
        <w:t>мин.</w:t>
      </w:r>
    </w:p>
    <w:p w14:paraId="408D7E42" w14:textId="4D59E61E" w:rsidR="000D01C6" w:rsidRPr="004856F6" w:rsidRDefault="000F7C3A" w:rsidP="005B4965">
      <w:pPr>
        <w:ind w:firstLine="567"/>
        <w:jc w:val="both"/>
        <w:rPr>
          <w:sz w:val="24"/>
          <w:szCs w:val="24"/>
        </w:rPr>
      </w:pPr>
      <w:r w:rsidRPr="005113A9">
        <w:rPr>
          <w:b/>
          <w:bCs/>
          <w:sz w:val="24"/>
          <w:szCs w:val="24"/>
        </w:rPr>
        <w:t>8</w:t>
      </w:r>
      <w:r w:rsidRPr="004856F6">
        <w:rPr>
          <w:sz w:val="24"/>
          <w:szCs w:val="24"/>
        </w:rPr>
        <w:t xml:space="preserve">.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 xml:space="preserve">в случае принятия </w:t>
      </w:r>
      <w:r w:rsidR="002E7E9B">
        <w:rPr>
          <w:b/>
          <w:sz w:val="24"/>
          <w:szCs w:val="24"/>
        </w:rPr>
        <w:t>Заказчиком</w:t>
      </w:r>
      <w:r w:rsidR="006A76FA" w:rsidRPr="004856F6">
        <w:rPr>
          <w:b/>
          <w:sz w:val="24"/>
          <w:szCs w:val="24"/>
        </w:rPr>
        <w:t xml:space="preserve"> такого решения</w:t>
      </w:r>
      <w:r w:rsidRPr="004856F6">
        <w:rPr>
          <w:b/>
          <w:sz w:val="24"/>
          <w:szCs w:val="24"/>
        </w:rPr>
        <w:t>.</w:t>
      </w:r>
      <w:r w:rsidRPr="004856F6">
        <w:rPr>
          <w:sz w:val="24"/>
          <w:szCs w:val="24"/>
        </w:rPr>
        <w:t xml:space="preserve"> </w:t>
      </w:r>
    </w:p>
    <w:p w14:paraId="0F318FE2" w14:textId="265AF028" w:rsidR="001E5277" w:rsidRPr="004856F6" w:rsidRDefault="002E7E9B" w:rsidP="005B4965">
      <w:pPr>
        <w:ind w:firstLine="567"/>
        <w:jc w:val="both"/>
        <w:rPr>
          <w:sz w:val="24"/>
          <w:szCs w:val="24"/>
        </w:rPr>
      </w:pPr>
      <w:r>
        <w:rPr>
          <w:sz w:val="24"/>
          <w:szCs w:val="24"/>
        </w:rPr>
        <w:t>Заказчик</w:t>
      </w:r>
      <w:r w:rsidR="000F7C3A" w:rsidRPr="004856F6">
        <w:rPr>
          <w:sz w:val="24"/>
          <w:szCs w:val="24"/>
        </w:rPr>
        <w:t xml:space="preserve"> проводит указанную процедуру в целях анализа рынка, получения информации о рыночных ценах услуги и определения наименьшей цены предложения </w:t>
      </w:r>
      <w:r w:rsidR="000F7C3A" w:rsidRPr="004856F6">
        <w:rPr>
          <w:b/>
          <w:sz w:val="24"/>
          <w:szCs w:val="24"/>
        </w:rPr>
        <w:t>с намерением</w:t>
      </w:r>
      <w:r w:rsidR="000F7C3A" w:rsidRPr="004856F6">
        <w:rPr>
          <w:sz w:val="24"/>
          <w:szCs w:val="24"/>
        </w:rPr>
        <w:t xml:space="preserve"> заключить </w:t>
      </w:r>
      <w:r>
        <w:rPr>
          <w:sz w:val="24"/>
          <w:szCs w:val="24"/>
        </w:rPr>
        <w:t>Д</w:t>
      </w:r>
      <w:r w:rsidR="000F7C3A" w:rsidRPr="004856F6">
        <w:rPr>
          <w:sz w:val="24"/>
          <w:szCs w:val="24"/>
        </w:rPr>
        <w:t>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4EDCC12B"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 xml:space="preserve">запроса цен без заключения </w:t>
      </w:r>
      <w:r w:rsidR="002E7E9B">
        <w:rPr>
          <w:b/>
          <w:sz w:val="24"/>
          <w:szCs w:val="24"/>
        </w:rPr>
        <w:t>Д</w:t>
      </w:r>
      <w:r w:rsidR="005B4965" w:rsidRPr="004856F6">
        <w:rPr>
          <w:b/>
          <w:sz w:val="24"/>
          <w:szCs w:val="24"/>
        </w:rPr>
        <w:t>оговора.</w:t>
      </w:r>
    </w:p>
    <w:p w14:paraId="1997357B" w14:textId="419731A6" w:rsidR="000F7C3A" w:rsidRDefault="002E7E9B" w:rsidP="0051389D">
      <w:pPr>
        <w:widowControl/>
        <w:ind w:firstLine="567"/>
        <w:jc w:val="both"/>
        <w:rPr>
          <w:b/>
          <w:sz w:val="24"/>
          <w:szCs w:val="24"/>
        </w:rPr>
      </w:pPr>
      <w:r>
        <w:rPr>
          <w:b/>
          <w:sz w:val="24"/>
          <w:szCs w:val="24"/>
        </w:rPr>
        <w:t>Заказчик</w:t>
      </w:r>
      <w:r w:rsidR="000F7C3A" w:rsidRPr="004856F6">
        <w:rPr>
          <w:b/>
          <w:sz w:val="24"/>
          <w:szCs w:val="24"/>
        </w:rPr>
        <w:t xml:space="preserve"> оставляет за собой право не заклю</w:t>
      </w:r>
      <w:r w:rsidR="006A76FA" w:rsidRPr="004856F6">
        <w:rPr>
          <w:b/>
          <w:sz w:val="24"/>
          <w:szCs w:val="24"/>
        </w:rPr>
        <w:t xml:space="preserve">чать </w:t>
      </w:r>
      <w:r>
        <w:rPr>
          <w:b/>
          <w:sz w:val="24"/>
          <w:szCs w:val="24"/>
        </w:rPr>
        <w:t>Д</w:t>
      </w:r>
      <w:r w:rsidR="006A76FA" w:rsidRPr="004856F6">
        <w:rPr>
          <w:b/>
          <w:sz w:val="24"/>
          <w:szCs w:val="24"/>
        </w:rPr>
        <w:t>оговор.</w:t>
      </w:r>
    </w:p>
    <w:p w14:paraId="349851E1" w14:textId="77777777" w:rsidR="005113A9" w:rsidRDefault="005113A9" w:rsidP="005113A9">
      <w:pPr>
        <w:pStyle w:val="ConsPlusTitle"/>
        <w:widowControl/>
        <w:jc w:val="both"/>
      </w:pPr>
      <w:r>
        <w:t>9. Требования для соблюдения мер по предоставлению национального режима</w:t>
      </w:r>
    </w:p>
    <w:p w14:paraId="7898EF70" w14:textId="56E75300" w:rsidR="0017004C" w:rsidRPr="0017004C" w:rsidRDefault="0017004C" w:rsidP="0017004C">
      <w:pPr>
        <w:ind w:firstLine="709"/>
        <w:jc w:val="both"/>
        <w:rPr>
          <w:sz w:val="24"/>
          <w:szCs w:val="24"/>
        </w:rPr>
      </w:pPr>
      <w:r w:rsidRPr="001A1D4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r>
        <w:rPr>
          <w:sz w:val="24"/>
          <w:szCs w:val="24"/>
        </w:rPr>
        <w:t>.</w:t>
      </w:r>
    </w:p>
    <w:p w14:paraId="1E26A449" w14:textId="160C2E88" w:rsidR="0017004C" w:rsidRPr="00E3324E" w:rsidRDefault="0017004C" w:rsidP="0017004C">
      <w:pPr>
        <w:ind w:firstLine="709"/>
        <w:jc w:val="both"/>
        <w:rPr>
          <w:rFonts w:asciiTheme="majorBidi" w:hAnsiTheme="majorBidi" w:cstheme="majorBidi"/>
          <w:bCs/>
          <w:sz w:val="24"/>
          <w:szCs w:val="24"/>
        </w:rPr>
      </w:pPr>
      <w:r w:rsidRPr="00E3324E">
        <w:rPr>
          <w:rFonts w:asciiTheme="majorBidi" w:hAnsiTheme="majorBidi" w:cstheme="majorBidi"/>
          <w:bCs/>
          <w:sz w:val="24"/>
          <w:szCs w:val="24"/>
        </w:rPr>
        <w:t>Установлено ограничение закупок товаров (п.</w:t>
      </w:r>
      <w:r>
        <w:rPr>
          <w:rFonts w:asciiTheme="majorBidi" w:hAnsiTheme="majorBidi" w:cstheme="majorBidi"/>
          <w:bCs/>
          <w:sz w:val="24"/>
          <w:szCs w:val="24"/>
        </w:rPr>
        <w:t>373, п.374</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4B793D17" w14:textId="77777777" w:rsidR="0017004C" w:rsidRPr="00E3324E" w:rsidRDefault="0017004C" w:rsidP="0017004C">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05297A85" w14:textId="77777777" w:rsidR="0017004C" w:rsidRPr="00E3324E" w:rsidRDefault="0017004C" w:rsidP="0017004C">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234DE7A8" w14:textId="77777777" w:rsidR="0017004C" w:rsidRPr="00E3324E" w:rsidRDefault="0017004C" w:rsidP="0017004C">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7EBCD95D" w14:textId="77777777" w:rsidR="0017004C" w:rsidRPr="00E3324E" w:rsidRDefault="0017004C" w:rsidP="0017004C">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2DEBD3F9" w14:textId="77777777" w:rsidR="0017004C" w:rsidRPr="00E3324E" w:rsidRDefault="0017004C" w:rsidP="0017004C">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4B2FD5CB" w14:textId="77777777" w:rsidR="0017004C" w:rsidRPr="00E3324E" w:rsidRDefault="0017004C" w:rsidP="0017004C">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 </w:t>
      </w:r>
    </w:p>
    <w:p w14:paraId="58EB6136" w14:textId="09C8BA0D" w:rsidR="000F7C3A" w:rsidRPr="005113A9" w:rsidRDefault="005113A9" w:rsidP="0051389D">
      <w:pPr>
        <w:widowControl/>
        <w:autoSpaceDE/>
        <w:autoSpaceDN/>
        <w:adjustRightInd/>
        <w:ind w:firstLine="567"/>
        <w:jc w:val="both"/>
        <w:rPr>
          <w:b/>
          <w:bCs/>
          <w:sz w:val="24"/>
          <w:szCs w:val="24"/>
        </w:rPr>
      </w:pPr>
      <w:r w:rsidRPr="005113A9">
        <w:rPr>
          <w:b/>
          <w:bCs/>
          <w:sz w:val="24"/>
          <w:szCs w:val="24"/>
        </w:rPr>
        <w:t>10</w:t>
      </w:r>
      <w:r w:rsidR="000F7C3A" w:rsidRPr="005113A9">
        <w:rPr>
          <w:b/>
          <w:bCs/>
          <w:sz w:val="24"/>
          <w:szCs w:val="24"/>
        </w:rPr>
        <w:t>. Условия рассмотрения ценовых предложений Участников и их оценка.</w:t>
      </w:r>
    </w:p>
    <w:p w14:paraId="58FD30ED"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044AEBE9" w14:textId="5BA9A8D5"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9490E21" w14:textId="72E35826"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2AFE294" w14:textId="4061FB4F"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r w:rsidR="002E7E9B">
        <w:rPr>
          <w:b/>
          <w:sz w:val="24"/>
          <w:szCs w:val="24"/>
        </w:rPr>
        <w:t>П</w:t>
      </w:r>
      <w:r w:rsidR="00222A84" w:rsidRPr="004856F6">
        <w:rPr>
          <w:b/>
          <w:sz w:val="24"/>
          <w:szCs w:val="24"/>
        </w:rPr>
        <w:t>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00941266"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4B92833C" w14:textId="59ACF33A" w:rsidR="002118CC" w:rsidRDefault="00DF5ECD" w:rsidP="0051389D">
      <w:pPr>
        <w:widowControl/>
        <w:ind w:firstLine="567"/>
        <w:jc w:val="both"/>
        <w:rPr>
          <w:color w:val="000000"/>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w:t>
      </w:r>
      <w:r w:rsidR="00C8556C">
        <w:rPr>
          <w:color w:val="000000"/>
          <w:sz w:val="24"/>
          <w:szCs w:val="24"/>
        </w:rPr>
        <w:t xml:space="preserve">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4135125C" w14:textId="77777777" w:rsidR="00183534" w:rsidRDefault="00183534" w:rsidP="00183534">
      <w:pPr>
        <w:widowControl/>
        <w:ind w:firstLine="284"/>
        <w:jc w:val="both"/>
        <w:rPr>
          <w:sz w:val="24"/>
        </w:rPr>
      </w:pPr>
      <w:r w:rsidRPr="008B152B">
        <w:rPr>
          <w:sz w:val="24"/>
        </w:rPr>
        <w:t>участник закупки должен являться субъектом малого или среднего предпринимательства, в составе заявки обязательное предоставление декларации о принадлежности участника к субъектам малого или среднего предпринимательства (предоставляется Декларация в свободной форме);</w:t>
      </w:r>
    </w:p>
    <w:p w14:paraId="4EC166C5" w14:textId="291FC820" w:rsidR="00934397" w:rsidRPr="00447F6C" w:rsidRDefault="001E5277" w:rsidP="00447F6C">
      <w:pPr>
        <w:ind w:firstLine="567"/>
        <w:jc w:val="both"/>
        <w:rPr>
          <w:bCs/>
          <w:color w:val="000000"/>
          <w:sz w:val="24"/>
          <w:szCs w:val="24"/>
        </w:rPr>
      </w:pPr>
      <w:r w:rsidRPr="004856F6">
        <w:rPr>
          <w:b/>
          <w:sz w:val="24"/>
          <w:szCs w:val="24"/>
        </w:rPr>
        <w:lastRenderedPageBreak/>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Документы</w:t>
      </w:r>
      <w:r w:rsidR="00C8556C">
        <w:rPr>
          <w:b/>
          <w:color w:val="000000"/>
          <w:sz w:val="24"/>
          <w:szCs w:val="24"/>
        </w:rPr>
        <w:t>,</w:t>
      </w:r>
      <w:r w:rsidR="00222A84" w:rsidRPr="004856F6">
        <w:rPr>
          <w:b/>
          <w:color w:val="000000"/>
          <w:sz w:val="24"/>
          <w:szCs w:val="24"/>
        </w:rPr>
        <w:t xml:space="preserve"> подтверждающие </w:t>
      </w:r>
      <w:r w:rsidR="00E11E41">
        <w:rPr>
          <w:b/>
          <w:color w:val="000000"/>
          <w:sz w:val="24"/>
          <w:szCs w:val="24"/>
        </w:rPr>
        <w:t xml:space="preserve">страну </w:t>
      </w:r>
      <w:r w:rsidR="00222A84" w:rsidRPr="004856F6">
        <w:rPr>
          <w:b/>
          <w:color w:val="000000"/>
          <w:sz w:val="24"/>
          <w:szCs w:val="24"/>
        </w:rPr>
        <w:t>происхождени</w:t>
      </w:r>
      <w:r w:rsidR="00E11E41">
        <w:rPr>
          <w:b/>
          <w:color w:val="000000"/>
          <w:sz w:val="24"/>
          <w:szCs w:val="24"/>
        </w:rPr>
        <w:t>я</w:t>
      </w:r>
      <w:r w:rsidR="00222A84" w:rsidRPr="004856F6">
        <w:rPr>
          <w:b/>
          <w:color w:val="000000"/>
          <w:sz w:val="24"/>
          <w:szCs w:val="24"/>
        </w:rPr>
        <w:t xml:space="preserve"> товара</w:t>
      </w:r>
      <w:r w:rsidR="00E11E41" w:rsidRPr="003725E2">
        <w:rPr>
          <w:b/>
          <w:color w:val="000000"/>
          <w:sz w:val="24"/>
          <w:szCs w:val="24"/>
        </w:rPr>
        <w:t xml:space="preserve">: </w:t>
      </w:r>
      <w:r w:rsidR="00447F6C">
        <w:rPr>
          <w:color w:val="000000"/>
          <w:sz w:val="24"/>
          <w:szCs w:val="24"/>
        </w:rPr>
        <w:t>с</w:t>
      </w:r>
      <w:r w:rsidR="00447F6C" w:rsidRPr="00447F6C">
        <w:rPr>
          <w:color w:val="000000"/>
          <w:sz w:val="24"/>
          <w:szCs w:val="24"/>
        </w:rPr>
        <w:t>ертификат о происхождении товара</w:t>
      </w:r>
      <w:r w:rsidR="00447F6C">
        <w:rPr>
          <w:color w:val="000000"/>
          <w:sz w:val="24"/>
          <w:szCs w:val="24"/>
        </w:rPr>
        <w:t>.</w:t>
      </w:r>
    </w:p>
    <w:p w14:paraId="3FA8A553" w14:textId="6BED9B0F" w:rsidR="00183534" w:rsidRDefault="00BF0728" w:rsidP="00183534">
      <w:pPr>
        <w:widowControl/>
        <w:ind w:firstLine="284"/>
        <w:jc w:val="both"/>
        <w:rPr>
          <w:sz w:val="24"/>
        </w:rPr>
      </w:pPr>
      <w:r>
        <w:rPr>
          <w:b/>
          <w:sz w:val="24"/>
        </w:rPr>
        <w:t xml:space="preserve">    </w:t>
      </w:r>
      <w:r w:rsidR="00183534">
        <w:rPr>
          <w:b/>
          <w:sz w:val="24"/>
        </w:rPr>
        <w:t>6)</w:t>
      </w:r>
      <w:r w:rsidR="00183534">
        <w:rPr>
          <w:sz w:val="24"/>
        </w:rPr>
        <w:t xml:space="preserve"> </w:t>
      </w:r>
      <w:r w:rsidR="00183534">
        <w:rPr>
          <w:b/>
          <w:sz w:val="24"/>
        </w:rPr>
        <w:t>участник закупки должен соответствовать требованиям</w:t>
      </w:r>
      <w:r w:rsidR="00183534">
        <w:rPr>
          <w:sz w:val="24"/>
        </w:rPr>
        <w:t>:</w:t>
      </w:r>
    </w:p>
    <w:p w14:paraId="43DB3F43" w14:textId="77777777" w:rsidR="00183534" w:rsidRDefault="00183534" w:rsidP="00183534">
      <w:pPr>
        <w:widowControl/>
        <w:ind w:firstLine="284"/>
        <w:jc w:val="both"/>
        <w:rPr>
          <w:sz w:val="22"/>
        </w:rPr>
      </w:pPr>
      <w:r>
        <w:rPr>
          <w:sz w:val="24"/>
        </w:rPr>
        <w:t>-</w:t>
      </w:r>
      <w:r>
        <w:rPr>
          <w:sz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4D16CC93" w14:textId="77777777" w:rsidR="00183534" w:rsidRDefault="00183534" w:rsidP="00183534">
      <w:pPr>
        <w:widowControl/>
        <w:ind w:firstLine="284"/>
        <w:jc w:val="both"/>
        <w:rPr>
          <w:sz w:val="22"/>
        </w:rPr>
      </w:pPr>
      <w:r>
        <w:rPr>
          <w:sz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EB2F811" w14:textId="77777777" w:rsidR="00183534" w:rsidRDefault="00183534" w:rsidP="00183534">
      <w:pPr>
        <w:widowControl/>
        <w:ind w:firstLine="284"/>
        <w:jc w:val="both"/>
        <w:rPr>
          <w:sz w:val="22"/>
        </w:rPr>
      </w:pPr>
      <w:r>
        <w:rPr>
          <w:sz w:val="22"/>
        </w:rPr>
        <w:t>-</w:t>
      </w:r>
      <w:proofErr w:type="spellStart"/>
      <w:r>
        <w:rPr>
          <w:sz w:val="22"/>
        </w:rPr>
        <w:t>неприостановление</w:t>
      </w:r>
      <w:proofErr w:type="spellEnd"/>
      <w:r>
        <w:rPr>
          <w:sz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32E3AE1F" w14:textId="77777777" w:rsidR="00183534" w:rsidRDefault="00183534" w:rsidP="00183534">
      <w:pPr>
        <w:widowControl/>
        <w:ind w:firstLine="284"/>
        <w:jc w:val="both"/>
        <w:rPr>
          <w:sz w:val="22"/>
        </w:rPr>
      </w:pPr>
      <w:r>
        <w:rPr>
          <w:sz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9B9E2C" w14:textId="77777777" w:rsidR="00183534" w:rsidRDefault="00183534" w:rsidP="00183534">
      <w:pPr>
        <w:widowControl/>
        <w:ind w:firstLine="284"/>
        <w:jc w:val="both"/>
        <w:rPr>
          <w:sz w:val="22"/>
        </w:rPr>
      </w:pPr>
      <w:r>
        <w:rPr>
          <w:sz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40FDFB0" w14:textId="77777777" w:rsidR="00183534" w:rsidRDefault="00183534" w:rsidP="00183534">
      <w:pPr>
        <w:widowControl/>
        <w:ind w:firstLine="284"/>
        <w:jc w:val="both"/>
        <w:rPr>
          <w:sz w:val="22"/>
        </w:rPr>
      </w:pPr>
      <w:r>
        <w:rPr>
          <w:sz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0055DBF" w14:textId="77777777" w:rsidR="00183534" w:rsidRDefault="00183534" w:rsidP="00183534">
      <w:pPr>
        <w:widowControl/>
        <w:ind w:firstLine="284"/>
        <w:jc w:val="both"/>
        <w:rPr>
          <w:sz w:val="22"/>
        </w:rPr>
      </w:pPr>
      <w:r>
        <w:rPr>
          <w:sz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78EA370F" w14:textId="77777777" w:rsidR="00183534" w:rsidRDefault="00183534" w:rsidP="00183534">
      <w:pPr>
        <w:widowControl/>
        <w:ind w:firstLine="284"/>
        <w:jc w:val="both"/>
        <w:rPr>
          <w:sz w:val="22"/>
        </w:rPr>
      </w:pPr>
      <w:r>
        <w:rPr>
          <w:sz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C4F3003" w14:textId="77777777" w:rsidR="00183534" w:rsidRDefault="00183534" w:rsidP="00183534">
      <w:pPr>
        <w:widowControl/>
        <w:ind w:firstLine="284"/>
        <w:jc w:val="both"/>
        <w:rPr>
          <w:sz w:val="22"/>
        </w:rPr>
      </w:pPr>
      <w:r>
        <w:rPr>
          <w:sz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F1BCC8" w14:textId="77777777" w:rsidR="00183534" w:rsidRDefault="00183534" w:rsidP="00183534">
      <w:pPr>
        <w:widowControl/>
        <w:ind w:firstLine="284"/>
        <w:jc w:val="both"/>
        <w:rPr>
          <w:sz w:val="22"/>
        </w:rPr>
      </w:pPr>
      <w:r>
        <w:rPr>
          <w:sz w:val="22"/>
        </w:rPr>
        <w:lastRenderedPageBreak/>
        <w:t>- участник закупки не является иностранным агентом;</w:t>
      </w:r>
    </w:p>
    <w:p w14:paraId="18E40865" w14:textId="77777777" w:rsidR="00183534" w:rsidRDefault="00183534" w:rsidP="00183534">
      <w:pPr>
        <w:widowControl/>
        <w:ind w:firstLine="284"/>
        <w:jc w:val="both"/>
        <w:rPr>
          <w:sz w:val="22"/>
        </w:rPr>
      </w:pPr>
      <w:r>
        <w:rPr>
          <w:sz w:val="22"/>
        </w:rPr>
        <w:t>- отсутствие у участника закупки ограничений для участия в закупках, установленных законодательством Российской Федерации.</w:t>
      </w:r>
    </w:p>
    <w:p w14:paraId="7BD61F8B" w14:textId="25CFC2A2"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w:t>
      </w:r>
      <w:r w:rsidR="00D013F8">
        <w:rPr>
          <w:sz w:val="24"/>
          <w:szCs w:val="24"/>
        </w:rPr>
        <w:t>10</w:t>
      </w:r>
      <w:r w:rsidR="00532D48" w:rsidRPr="004856F6">
        <w:rPr>
          <w:sz w:val="24"/>
          <w:szCs w:val="24"/>
        </w:rPr>
        <w:t xml:space="preserve">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608520D7"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6E49AFFE"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1BF1A5F3"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D58A00E" w14:textId="08FDBCD3"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8C1595">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0C0113AE"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205C9E7A"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1C3884DD"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3F4DE442"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2A3A86E1"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2255237B"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373EF2EF" w14:textId="77777777" w:rsidR="000D01C6" w:rsidRPr="004856F6" w:rsidRDefault="002118CC">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04FA9F15" w14:textId="77777777" w:rsidR="000D01C6" w:rsidRPr="004856F6" w:rsidRDefault="00CA68A4">
      <w:pPr>
        <w:pStyle w:val="af0"/>
        <w:numPr>
          <w:ilvl w:val="0"/>
          <w:numId w:val="3"/>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DB59D75" w14:textId="38B0D4E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B664727" w14:textId="77777777" w:rsidR="009E645A" w:rsidRPr="004856F6" w:rsidRDefault="009E645A" w:rsidP="008B4C15">
      <w:pPr>
        <w:ind w:firstLine="567"/>
        <w:jc w:val="both"/>
        <w:rPr>
          <w:sz w:val="24"/>
          <w:szCs w:val="24"/>
        </w:rPr>
      </w:pPr>
    </w:p>
    <w:p w14:paraId="7DC47F1A" w14:textId="467DDCC0" w:rsidR="00AB135E" w:rsidRDefault="00942C64" w:rsidP="008B4C15">
      <w:pPr>
        <w:widowControl/>
        <w:ind w:firstLine="567"/>
        <w:rPr>
          <w:i/>
          <w:sz w:val="24"/>
          <w:szCs w:val="24"/>
        </w:rPr>
      </w:pPr>
      <w:r w:rsidRPr="004856F6">
        <w:rPr>
          <w:b/>
          <w:sz w:val="24"/>
          <w:szCs w:val="24"/>
        </w:rPr>
        <w:t xml:space="preserve">            Ответственный: </w:t>
      </w:r>
      <w:r w:rsidR="002836DF">
        <w:rPr>
          <w:i/>
          <w:sz w:val="24"/>
          <w:szCs w:val="24"/>
        </w:rPr>
        <w:t>Муравьёва Анна Вячеславовна</w:t>
      </w:r>
    </w:p>
    <w:p w14:paraId="764D03C6" w14:textId="051EC87B" w:rsidR="00083E04" w:rsidRPr="004856F6" w:rsidRDefault="00942C64" w:rsidP="008B4C15">
      <w:pPr>
        <w:widowControl/>
        <w:ind w:firstLine="567"/>
        <w:rPr>
          <w:i/>
          <w:sz w:val="24"/>
          <w:szCs w:val="24"/>
          <w:u w:val="single"/>
        </w:rPr>
      </w:pPr>
      <w:r w:rsidRPr="004856F6">
        <w:rPr>
          <w:i/>
          <w:sz w:val="24"/>
          <w:szCs w:val="24"/>
        </w:rPr>
        <w:t xml:space="preserve">тел. </w:t>
      </w:r>
      <w:r w:rsidR="00975951" w:rsidRPr="004856F6">
        <w:rPr>
          <w:i/>
          <w:sz w:val="24"/>
          <w:szCs w:val="24"/>
        </w:rPr>
        <w:t>8(</w:t>
      </w:r>
      <w:r w:rsidR="00AB135E">
        <w:rPr>
          <w:i/>
          <w:sz w:val="24"/>
          <w:szCs w:val="24"/>
        </w:rPr>
        <w:t>49</w:t>
      </w:r>
      <w:r w:rsidR="00675020">
        <w:rPr>
          <w:i/>
          <w:sz w:val="24"/>
          <w:szCs w:val="24"/>
        </w:rPr>
        <w:t>22</w:t>
      </w:r>
      <w:r w:rsidR="002402AC" w:rsidRPr="004856F6">
        <w:rPr>
          <w:i/>
          <w:sz w:val="24"/>
          <w:szCs w:val="24"/>
        </w:rPr>
        <w:t>)</w:t>
      </w:r>
      <w:r w:rsidR="00675020">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1A47B423" w:rsidR="00155551" w:rsidRPr="000E48C4" w:rsidRDefault="00434DB5" w:rsidP="000E48C4">
      <w:pPr>
        <w:pStyle w:val="af0"/>
        <w:widowControl/>
        <w:numPr>
          <w:ilvl w:val="0"/>
          <w:numId w:val="1"/>
        </w:numPr>
        <w:autoSpaceDE/>
        <w:autoSpaceDN/>
        <w:adjustRightInd/>
        <w:rPr>
          <w:sz w:val="24"/>
          <w:szCs w:val="24"/>
        </w:rPr>
      </w:pPr>
      <w:r w:rsidRPr="000E48C4">
        <w:rPr>
          <w:sz w:val="24"/>
          <w:szCs w:val="24"/>
        </w:rPr>
        <w:t>Форма Предложения (</w:t>
      </w:r>
      <w:r w:rsidR="004C67E2" w:rsidRPr="000E48C4">
        <w:rPr>
          <w:sz w:val="24"/>
          <w:szCs w:val="24"/>
        </w:rPr>
        <w:t>Приложение №</w:t>
      </w:r>
      <w:r w:rsidR="00AC3CAD" w:rsidRPr="000E48C4">
        <w:rPr>
          <w:sz w:val="24"/>
          <w:szCs w:val="24"/>
        </w:rPr>
        <w:t xml:space="preserve"> 1</w:t>
      </w:r>
      <w:r w:rsidRPr="000E48C4">
        <w:rPr>
          <w:sz w:val="24"/>
          <w:szCs w:val="24"/>
        </w:rPr>
        <w:t>).</w:t>
      </w:r>
    </w:p>
    <w:p w14:paraId="2A71E0B5" w14:textId="1F91DAB6" w:rsidR="00C1380F" w:rsidRDefault="000E48C4" w:rsidP="000E48C4">
      <w:pPr>
        <w:pStyle w:val="af0"/>
        <w:widowControl/>
        <w:numPr>
          <w:ilvl w:val="0"/>
          <w:numId w:val="1"/>
        </w:numPr>
        <w:autoSpaceDE/>
        <w:autoSpaceDN/>
        <w:adjustRightInd/>
        <w:rPr>
          <w:sz w:val="24"/>
          <w:szCs w:val="24"/>
        </w:rPr>
      </w:pPr>
      <w:r>
        <w:rPr>
          <w:sz w:val="24"/>
          <w:szCs w:val="24"/>
        </w:rPr>
        <w:t>Спецификация</w:t>
      </w:r>
    </w:p>
    <w:p w14:paraId="35055F01" w14:textId="47616462" w:rsidR="000E48C4" w:rsidRPr="000E48C4" w:rsidRDefault="000E48C4" w:rsidP="000E48C4">
      <w:pPr>
        <w:pStyle w:val="af0"/>
        <w:widowControl/>
        <w:numPr>
          <w:ilvl w:val="0"/>
          <w:numId w:val="1"/>
        </w:numPr>
        <w:autoSpaceDE/>
        <w:autoSpaceDN/>
        <w:adjustRightInd/>
        <w:rPr>
          <w:sz w:val="24"/>
          <w:szCs w:val="24"/>
        </w:rPr>
      </w:pPr>
      <w:r>
        <w:rPr>
          <w:sz w:val="24"/>
          <w:szCs w:val="24"/>
        </w:rPr>
        <w:t>Проект договора поставки товара</w:t>
      </w:r>
    </w:p>
    <w:p w14:paraId="3D621E01" w14:textId="77777777" w:rsidR="00675020" w:rsidRPr="004856F6" w:rsidRDefault="00675020" w:rsidP="008B4C15">
      <w:pPr>
        <w:widowControl/>
        <w:autoSpaceDE/>
        <w:autoSpaceDN/>
        <w:adjustRightInd/>
        <w:ind w:firstLine="567"/>
        <w:rPr>
          <w:sz w:val="24"/>
          <w:szCs w:val="24"/>
        </w:rPr>
      </w:pPr>
    </w:p>
    <w:tbl>
      <w:tblPr>
        <w:tblW w:w="8650" w:type="dxa"/>
        <w:tblLayout w:type="fixed"/>
        <w:tblLook w:val="01E0" w:firstRow="1" w:lastRow="1" w:firstColumn="1" w:lastColumn="1" w:noHBand="0" w:noVBand="0"/>
      </w:tblPr>
      <w:tblGrid>
        <w:gridCol w:w="4325"/>
        <w:gridCol w:w="4325"/>
      </w:tblGrid>
      <w:tr w:rsidR="00BD37C0" w:rsidRPr="004856F6" w14:paraId="6C81F83C" w14:textId="5301B6C1" w:rsidTr="00BD37C0">
        <w:trPr>
          <w:trHeight w:val="587"/>
        </w:trPr>
        <w:tc>
          <w:tcPr>
            <w:tcW w:w="4325" w:type="dxa"/>
          </w:tcPr>
          <w:p w14:paraId="6DC65399" w14:textId="3EBD4639" w:rsidR="00BD37C0" w:rsidRPr="004856F6" w:rsidRDefault="00995D8A" w:rsidP="00C94B7E">
            <w:pPr>
              <w:widowControl/>
              <w:autoSpaceDE/>
              <w:autoSpaceDN/>
              <w:adjustRightInd/>
              <w:ind w:right="493"/>
              <w:rPr>
                <w:i/>
                <w:sz w:val="24"/>
                <w:szCs w:val="24"/>
              </w:rPr>
            </w:pPr>
            <w:r>
              <w:rPr>
                <w:sz w:val="22"/>
                <w:szCs w:val="22"/>
              </w:rPr>
              <w:t>Д</w:t>
            </w:r>
            <w:r w:rsidR="00BD37C0">
              <w:rPr>
                <w:sz w:val="22"/>
                <w:szCs w:val="22"/>
              </w:rPr>
              <w:t xml:space="preserve">иректор ГБУСОВО «Владимирский </w:t>
            </w:r>
            <w:r w:rsidR="00BD37C0" w:rsidRPr="003A1E5C">
              <w:rPr>
                <w:sz w:val="22"/>
                <w:szCs w:val="22"/>
              </w:rPr>
              <w:t xml:space="preserve">дом социального </w:t>
            </w:r>
            <w:proofErr w:type="gramStart"/>
            <w:r w:rsidR="00BD37C0" w:rsidRPr="003A1E5C">
              <w:rPr>
                <w:sz w:val="22"/>
                <w:szCs w:val="22"/>
              </w:rPr>
              <w:t>обслуживания</w:t>
            </w:r>
            <w:r w:rsidR="00BD37C0" w:rsidRPr="00675020">
              <w:rPr>
                <w:sz w:val="22"/>
                <w:szCs w:val="22"/>
              </w:rPr>
              <w:t>»</w:t>
            </w:r>
            <w:r w:rsidR="00BD37C0">
              <w:rPr>
                <w:sz w:val="22"/>
                <w:szCs w:val="22"/>
              </w:rPr>
              <w:t xml:space="preserve">   </w:t>
            </w:r>
            <w:proofErr w:type="gramEnd"/>
            <w:r w:rsidR="00BD37C0">
              <w:rPr>
                <w:sz w:val="22"/>
                <w:szCs w:val="22"/>
              </w:rPr>
              <w:t xml:space="preserve">                 </w:t>
            </w:r>
          </w:p>
        </w:tc>
        <w:tc>
          <w:tcPr>
            <w:tcW w:w="4325" w:type="dxa"/>
          </w:tcPr>
          <w:p w14:paraId="03CCF843" w14:textId="7BCB26AE" w:rsidR="004A6AA6" w:rsidRDefault="00995D8A" w:rsidP="004A6AA6">
            <w:pPr>
              <w:widowControl/>
              <w:autoSpaceDE/>
              <w:autoSpaceDN/>
              <w:adjustRightInd/>
              <w:ind w:right="493"/>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1806B2A" w14:textId="77777777" w:rsidR="004472DE" w:rsidRPr="004856F6" w:rsidRDefault="004472DE" w:rsidP="001308F4">
      <w:pPr>
        <w:jc w:val="right"/>
        <w:rPr>
          <w:sz w:val="24"/>
          <w:szCs w:val="24"/>
        </w:rPr>
      </w:pPr>
    </w:p>
    <w:p w14:paraId="36C7DB8B" w14:textId="77777777" w:rsidR="002F7049" w:rsidRDefault="002F7049">
      <w:pPr>
        <w:widowControl/>
        <w:autoSpaceDE/>
        <w:autoSpaceDN/>
        <w:adjustRightInd/>
        <w:rPr>
          <w:sz w:val="24"/>
          <w:szCs w:val="24"/>
        </w:rPr>
      </w:pPr>
      <w:r>
        <w:rPr>
          <w:sz w:val="24"/>
          <w:szCs w:val="24"/>
        </w:rPr>
        <w:br w:type="page"/>
      </w:r>
    </w:p>
    <w:p w14:paraId="2A35326B" w14:textId="3DC7D875" w:rsidR="001308F4" w:rsidRPr="004856F6" w:rsidRDefault="00C8025A" w:rsidP="001308F4">
      <w:pPr>
        <w:jc w:val="right"/>
        <w:rPr>
          <w:sz w:val="24"/>
          <w:szCs w:val="24"/>
        </w:rPr>
      </w:pPr>
      <w:r>
        <w:rPr>
          <w:sz w:val="24"/>
          <w:szCs w:val="24"/>
        </w:rPr>
        <w:lastRenderedPageBreak/>
        <w:t>П</w:t>
      </w:r>
      <w:r w:rsidR="001308F4" w:rsidRPr="004856F6">
        <w:rPr>
          <w:sz w:val="24"/>
          <w:szCs w:val="24"/>
        </w:rPr>
        <w:t>риложение №</w:t>
      </w:r>
      <w:r w:rsidR="00C1380F" w:rsidRPr="004856F6">
        <w:rPr>
          <w:sz w:val="24"/>
          <w:szCs w:val="24"/>
        </w:rPr>
        <w:t xml:space="preserve"> 1</w:t>
      </w:r>
      <w:r w:rsidR="00EF7A36" w:rsidRPr="004856F6">
        <w:rPr>
          <w:sz w:val="24"/>
          <w:szCs w:val="24"/>
        </w:rPr>
        <w:t xml:space="preserve"> к запросу</w:t>
      </w:r>
    </w:p>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242A1782"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00465A4A">
        <w:rPr>
          <w:sz w:val="24"/>
          <w:szCs w:val="24"/>
        </w:rPr>
        <w:t>_______</w:t>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2464DA2F"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4C12F0B3" w14:textId="77777777" w:rsidR="006A163A" w:rsidRPr="004856F6" w:rsidRDefault="006A163A" w:rsidP="006A163A">
      <w:pPr>
        <w:tabs>
          <w:tab w:val="left" w:pos="3491"/>
        </w:tabs>
        <w:rPr>
          <w:sz w:val="24"/>
          <w:szCs w:val="24"/>
        </w:rPr>
      </w:pPr>
    </w:p>
    <w:p w14:paraId="0DA8E2A4" w14:textId="77777777" w:rsidR="00A05355" w:rsidRPr="004856F6" w:rsidRDefault="00A05355" w:rsidP="00CC1AA6">
      <w:pPr>
        <w:tabs>
          <w:tab w:val="left" w:pos="3491"/>
        </w:tabs>
        <w:rPr>
          <w:b/>
          <w:sz w:val="24"/>
          <w:szCs w:val="24"/>
        </w:rPr>
      </w:pPr>
    </w:p>
    <w:p w14:paraId="230B585D" w14:textId="77777777" w:rsidR="002071E1" w:rsidRPr="004856F6" w:rsidRDefault="002071E1" w:rsidP="00DC0860">
      <w:pPr>
        <w:tabs>
          <w:tab w:val="left" w:pos="3491"/>
        </w:tabs>
        <w:rPr>
          <w:sz w:val="24"/>
          <w:szCs w:val="24"/>
        </w:rPr>
      </w:pPr>
    </w:p>
    <w:p w14:paraId="0549B6C3" w14:textId="77777777" w:rsidR="00A62419" w:rsidRDefault="00A62419" w:rsidP="00DC0860">
      <w:pPr>
        <w:tabs>
          <w:tab w:val="left" w:pos="3491"/>
        </w:tabs>
        <w:rPr>
          <w:sz w:val="24"/>
          <w:szCs w:val="24"/>
        </w:rPr>
      </w:pPr>
    </w:p>
    <w:p w14:paraId="77F51B8C" w14:textId="77777777" w:rsidR="004856F6" w:rsidRDefault="004856F6" w:rsidP="00DC0860">
      <w:pPr>
        <w:tabs>
          <w:tab w:val="left" w:pos="3491"/>
        </w:tabs>
        <w:rPr>
          <w:sz w:val="24"/>
          <w:szCs w:val="24"/>
        </w:rPr>
      </w:pPr>
    </w:p>
    <w:p w14:paraId="112EB95B" w14:textId="77777777" w:rsidR="004856F6" w:rsidRDefault="004856F6" w:rsidP="00DC0860">
      <w:pPr>
        <w:tabs>
          <w:tab w:val="left" w:pos="3491"/>
        </w:tabs>
        <w:rPr>
          <w:sz w:val="24"/>
          <w:szCs w:val="24"/>
        </w:rPr>
      </w:pPr>
    </w:p>
    <w:p w14:paraId="48899653" w14:textId="77777777" w:rsidR="004856F6" w:rsidRDefault="004856F6" w:rsidP="00DC0860">
      <w:pPr>
        <w:tabs>
          <w:tab w:val="left" w:pos="3491"/>
        </w:tabs>
        <w:rPr>
          <w:sz w:val="24"/>
          <w:szCs w:val="24"/>
        </w:rPr>
      </w:pPr>
    </w:p>
    <w:p w14:paraId="5A5B27B9" w14:textId="77777777" w:rsidR="003A1E5C" w:rsidRDefault="003A1E5C" w:rsidP="00DC0860">
      <w:pPr>
        <w:tabs>
          <w:tab w:val="left" w:pos="3491"/>
        </w:tabs>
        <w:rPr>
          <w:sz w:val="24"/>
          <w:szCs w:val="24"/>
        </w:rPr>
      </w:pPr>
    </w:p>
    <w:p w14:paraId="58339EEA" w14:textId="77777777" w:rsidR="003A1E5C" w:rsidRDefault="003A1E5C" w:rsidP="00DC0860">
      <w:pPr>
        <w:tabs>
          <w:tab w:val="left" w:pos="3491"/>
        </w:tabs>
        <w:rPr>
          <w:sz w:val="24"/>
          <w:szCs w:val="24"/>
        </w:rPr>
      </w:pPr>
    </w:p>
    <w:p w14:paraId="69009237" w14:textId="77777777" w:rsidR="002F7049" w:rsidRDefault="002F7049">
      <w:pPr>
        <w:widowControl/>
        <w:autoSpaceDE/>
        <w:autoSpaceDN/>
        <w:adjustRightInd/>
        <w:rPr>
          <w:sz w:val="24"/>
          <w:szCs w:val="24"/>
        </w:rPr>
      </w:pPr>
      <w:r>
        <w:rPr>
          <w:sz w:val="24"/>
          <w:szCs w:val="24"/>
        </w:rPr>
        <w:br w:type="page"/>
      </w:r>
    </w:p>
    <w:p w14:paraId="6249A817" w14:textId="2C3E3193" w:rsidR="000E48C4" w:rsidRPr="004856F6" w:rsidRDefault="000E48C4" w:rsidP="000E48C4">
      <w:pPr>
        <w:jc w:val="right"/>
        <w:rPr>
          <w:sz w:val="24"/>
          <w:szCs w:val="24"/>
        </w:rPr>
      </w:pPr>
      <w:r>
        <w:rPr>
          <w:sz w:val="24"/>
          <w:szCs w:val="24"/>
        </w:rPr>
        <w:lastRenderedPageBreak/>
        <w:t>П</w:t>
      </w:r>
      <w:r w:rsidRPr="004856F6">
        <w:rPr>
          <w:sz w:val="24"/>
          <w:szCs w:val="24"/>
        </w:rPr>
        <w:t xml:space="preserve">риложение № </w:t>
      </w:r>
      <w:r>
        <w:rPr>
          <w:sz w:val="24"/>
          <w:szCs w:val="24"/>
        </w:rPr>
        <w:t>2</w:t>
      </w:r>
      <w:r w:rsidRPr="004856F6">
        <w:rPr>
          <w:sz w:val="24"/>
          <w:szCs w:val="24"/>
        </w:rPr>
        <w:t xml:space="preserve"> к запросу</w:t>
      </w:r>
    </w:p>
    <w:p w14:paraId="050FE680" w14:textId="1C140064" w:rsidR="007B6766" w:rsidRPr="007B6766" w:rsidRDefault="007B6766" w:rsidP="007B6766">
      <w:pPr>
        <w:jc w:val="center"/>
        <w:rPr>
          <w:b/>
          <w:sz w:val="28"/>
          <w:szCs w:val="28"/>
        </w:rPr>
      </w:pPr>
      <w:r w:rsidRPr="007B6766">
        <w:rPr>
          <w:b/>
          <w:sz w:val="28"/>
          <w:szCs w:val="28"/>
        </w:rPr>
        <w:t>Спецификация</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4111"/>
        <w:gridCol w:w="708"/>
        <w:gridCol w:w="993"/>
        <w:gridCol w:w="1275"/>
      </w:tblGrid>
      <w:tr w:rsidR="007A581C" w:rsidRPr="007A581C" w14:paraId="475C3243" w14:textId="77777777" w:rsidTr="007A581C">
        <w:tc>
          <w:tcPr>
            <w:tcW w:w="568" w:type="dxa"/>
            <w:vAlign w:val="center"/>
          </w:tcPr>
          <w:p w14:paraId="7FC48F04" w14:textId="77777777" w:rsidR="007A581C" w:rsidRPr="007A581C" w:rsidRDefault="007A581C" w:rsidP="007A581C">
            <w:pPr>
              <w:rPr>
                <w:rFonts w:asciiTheme="majorBidi" w:hAnsiTheme="majorBidi" w:cstheme="majorBidi"/>
                <w:color w:val="000000" w:themeColor="text1"/>
                <w:sz w:val="22"/>
                <w:szCs w:val="22"/>
              </w:rPr>
            </w:pPr>
            <w:r w:rsidRPr="007A581C">
              <w:rPr>
                <w:rFonts w:asciiTheme="majorBidi" w:hAnsiTheme="majorBidi" w:cstheme="majorBidi"/>
                <w:color w:val="000000" w:themeColor="text1"/>
                <w:sz w:val="22"/>
                <w:szCs w:val="22"/>
              </w:rPr>
              <w:t>№ п/п</w:t>
            </w:r>
          </w:p>
        </w:tc>
        <w:tc>
          <w:tcPr>
            <w:tcW w:w="2693" w:type="dxa"/>
            <w:vAlign w:val="center"/>
          </w:tcPr>
          <w:p w14:paraId="32AF94AD" w14:textId="471802B7" w:rsidR="007A581C" w:rsidRPr="007A581C" w:rsidRDefault="007A581C" w:rsidP="007A581C">
            <w:pPr>
              <w:rPr>
                <w:rFonts w:asciiTheme="majorBidi" w:hAnsiTheme="majorBidi" w:cstheme="majorBidi"/>
                <w:color w:val="000000" w:themeColor="text1"/>
                <w:sz w:val="22"/>
                <w:szCs w:val="22"/>
              </w:rPr>
            </w:pPr>
            <w:r w:rsidRPr="007A581C">
              <w:rPr>
                <w:rFonts w:asciiTheme="majorBidi" w:hAnsiTheme="majorBidi" w:cstheme="majorBidi"/>
                <w:color w:val="000000" w:themeColor="text1"/>
                <w:sz w:val="22"/>
                <w:szCs w:val="22"/>
              </w:rPr>
              <w:t>Торговое наименование ОКПД2</w:t>
            </w:r>
          </w:p>
        </w:tc>
        <w:tc>
          <w:tcPr>
            <w:tcW w:w="4111" w:type="dxa"/>
            <w:vAlign w:val="center"/>
          </w:tcPr>
          <w:p w14:paraId="14E76D05" w14:textId="605BD23A" w:rsidR="007A581C" w:rsidRPr="007A581C" w:rsidRDefault="007A581C" w:rsidP="007A581C">
            <w:pPr>
              <w:rPr>
                <w:rFonts w:asciiTheme="majorBidi" w:hAnsiTheme="majorBidi" w:cstheme="majorBidi"/>
                <w:color w:val="000000" w:themeColor="text1"/>
                <w:sz w:val="22"/>
                <w:szCs w:val="22"/>
              </w:rPr>
            </w:pPr>
            <w:r w:rsidRPr="007A581C">
              <w:rPr>
                <w:rFonts w:asciiTheme="majorBidi" w:hAnsiTheme="majorBidi" w:cstheme="majorBidi"/>
                <w:color w:val="000000" w:themeColor="text1"/>
                <w:sz w:val="22"/>
                <w:szCs w:val="22"/>
              </w:rPr>
              <w:t>Описание</w:t>
            </w:r>
          </w:p>
        </w:tc>
        <w:tc>
          <w:tcPr>
            <w:tcW w:w="708" w:type="dxa"/>
            <w:vAlign w:val="center"/>
          </w:tcPr>
          <w:p w14:paraId="0D4E06D3" w14:textId="77777777" w:rsidR="007A581C" w:rsidRPr="007A581C" w:rsidRDefault="007A581C" w:rsidP="007A581C">
            <w:pPr>
              <w:rPr>
                <w:rFonts w:asciiTheme="majorBidi" w:hAnsiTheme="majorBidi" w:cstheme="majorBidi"/>
                <w:color w:val="000000" w:themeColor="text1"/>
                <w:sz w:val="22"/>
                <w:szCs w:val="22"/>
              </w:rPr>
            </w:pPr>
            <w:r w:rsidRPr="007A581C">
              <w:rPr>
                <w:rFonts w:asciiTheme="majorBidi" w:hAnsiTheme="majorBidi" w:cstheme="majorBidi"/>
                <w:color w:val="000000" w:themeColor="text1"/>
                <w:sz w:val="22"/>
                <w:szCs w:val="22"/>
              </w:rPr>
              <w:t>Кол-во</w:t>
            </w:r>
          </w:p>
        </w:tc>
        <w:tc>
          <w:tcPr>
            <w:tcW w:w="993" w:type="dxa"/>
            <w:vAlign w:val="center"/>
          </w:tcPr>
          <w:p w14:paraId="0568945D" w14:textId="77777777" w:rsidR="007A581C" w:rsidRPr="007A581C" w:rsidRDefault="007A581C" w:rsidP="007A581C">
            <w:pPr>
              <w:rPr>
                <w:rFonts w:asciiTheme="majorBidi" w:hAnsiTheme="majorBidi" w:cstheme="majorBidi"/>
                <w:color w:val="000000" w:themeColor="text1"/>
                <w:sz w:val="22"/>
                <w:szCs w:val="22"/>
              </w:rPr>
            </w:pPr>
            <w:r w:rsidRPr="007A581C">
              <w:rPr>
                <w:rFonts w:asciiTheme="majorBidi" w:hAnsiTheme="majorBidi" w:cstheme="majorBidi"/>
                <w:color w:val="000000" w:themeColor="text1"/>
                <w:sz w:val="22"/>
                <w:szCs w:val="22"/>
              </w:rPr>
              <w:t>Цена за ед.</w:t>
            </w:r>
          </w:p>
        </w:tc>
        <w:tc>
          <w:tcPr>
            <w:tcW w:w="1275" w:type="dxa"/>
            <w:vAlign w:val="center"/>
          </w:tcPr>
          <w:p w14:paraId="181060BF" w14:textId="77777777" w:rsidR="007A581C" w:rsidRPr="007A581C" w:rsidRDefault="007A581C" w:rsidP="007A581C">
            <w:pPr>
              <w:rPr>
                <w:rFonts w:asciiTheme="majorBidi" w:hAnsiTheme="majorBidi" w:cstheme="majorBidi"/>
                <w:color w:val="000000" w:themeColor="text1"/>
                <w:sz w:val="22"/>
                <w:szCs w:val="22"/>
              </w:rPr>
            </w:pPr>
            <w:r w:rsidRPr="007A581C">
              <w:rPr>
                <w:rFonts w:asciiTheme="majorBidi" w:hAnsiTheme="majorBidi" w:cstheme="majorBidi"/>
                <w:color w:val="000000" w:themeColor="text1"/>
                <w:sz w:val="22"/>
                <w:szCs w:val="22"/>
              </w:rPr>
              <w:t>Общая сумма</w:t>
            </w:r>
          </w:p>
        </w:tc>
      </w:tr>
      <w:tr w:rsidR="007A581C" w:rsidRPr="007A581C" w14:paraId="4A28686B" w14:textId="77777777" w:rsidTr="007A581C">
        <w:trPr>
          <w:trHeight w:val="496"/>
        </w:trPr>
        <w:tc>
          <w:tcPr>
            <w:tcW w:w="568" w:type="dxa"/>
            <w:vAlign w:val="center"/>
          </w:tcPr>
          <w:p w14:paraId="11611DB0" w14:textId="465A58AB" w:rsidR="007A581C" w:rsidRPr="007A581C" w:rsidRDefault="007A581C" w:rsidP="007A581C">
            <w:pPr>
              <w:widowControl/>
              <w:autoSpaceDE/>
              <w:autoSpaceDN/>
              <w:adjustRightInd/>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1</w:t>
            </w:r>
          </w:p>
        </w:tc>
        <w:tc>
          <w:tcPr>
            <w:tcW w:w="2693" w:type="dxa"/>
            <w:vAlign w:val="center"/>
          </w:tcPr>
          <w:p w14:paraId="6339F1E1" w14:textId="77777777" w:rsidR="007A581C" w:rsidRPr="00EF5C70" w:rsidRDefault="007A581C" w:rsidP="007A581C">
            <w:pPr>
              <w:widowControl/>
              <w:autoSpaceDE/>
              <w:autoSpaceDN/>
              <w:adjustRightInd/>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Вата</w:t>
            </w:r>
          </w:p>
          <w:p w14:paraId="3F56655A" w14:textId="41012AB7" w:rsidR="007A581C" w:rsidRPr="007A581C" w:rsidRDefault="007A581C" w:rsidP="007A581C">
            <w:pP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13.99.19.111</w:t>
            </w:r>
          </w:p>
        </w:tc>
        <w:tc>
          <w:tcPr>
            <w:tcW w:w="4111" w:type="dxa"/>
            <w:vAlign w:val="center"/>
          </w:tcPr>
          <w:p w14:paraId="4287F439" w14:textId="77777777" w:rsidR="007A581C"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Нестерильная, 250 грамм</w:t>
            </w:r>
          </w:p>
          <w:p w14:paraId="5D1AA8F0" w14:textId="278261DA" w:rsidR="00F35358" w:rsidRPr="00EF5C70" w:rsidRDefault="00F35358" w:rsidP="00F35358">
            <w:pPr>
              <w:widowControl/>
              <w:numPr>
                <w:ilvl w:val="0"/>
                <w:numId w:val="6"/>
              </w:numPr>
              <w:autoSpaceDE/>
              <w:autoSpaceDN/>
              <w:adjustRightInd/>
              <w:ind w:left="0"/>
              <w:rPr>
                <w:rFonts w:asciiTheme="majorBidi" w:hAnsiTheme="majorBidi" w:cstheme="majorBidi"/>
                <w:color w:val="000000" w:themeColor="text1"/>
                <w:sz w:val="22"/>
                <w:szCs w:val="22"/>
              </w:rPr>
            </w:pPr>
            <w:r w:rsidRPr="00F35358">
              <w:rPr>
                <w:rFonts w:asciiTheme="majorBidi" w:hAnsiTheme="majorBidi" w:cstheme="majorBidi"/>
                <w:color w:val="000000" w:themeColor="text1"/>
                <w:sz w:val="22"/>
                <w:szCs w:val="22"/>
              </w:rPr>
              <w:t>100% хлопок</w:t>
            </w:r>
          </w:p>
          <w:p w14:paraId="74B10D57"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В индивидуальной упаковке</w:t>
            </w:r>
          </w:p>
          <w:p w14:paraId="707B1279" w14:textId="4759AC41" w:rsidR="007A581C" w:rsidRPr="007A581C" w:rsidRDefault="007A581C" w:rsidP="007A581C">
            <w:pPr>
              <w:textAlignment w:val="cente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Страна происхождения: УКАЗАТЬ</w:t>
            </w:r>
          </w:p>
        </w:tc>
        <w:tc>
          <w:tcPr>
            <w:tcW w:w="708" w:type="dxa"/>
            <w:vAlign w:val="center"/>
          </w:tcPr>
          <w:p w14:paraId="3C80918F" w14:textId="4FDBCDCB" w:rsidR="007A581C" w:rsidRPr="007A581C" w:rsidRDefault="007A581C" w:rsidP="007A581C">
            <w:pPr>
              <w:textAlignment w:val="center"/>
              <w:rPr>
                <w:rFonts w:asciiTheme="majorBidi" w:hAnsiTheme="majorBidi" w:cstheme="majorBidi"/>
                <w:color w:val="000000" w:themeColor="text1"/>
                <w:sz w:val="22"/>
                <w:szCs w:val="22"/>
              </w:rPr>
            </w:pPr>
            <w:r w:rsidRPr="00EF5C70">
              <w:rPr>
                <w:rFonts w:asciiTheme="majorBidi" w:hAnsiTheme="majorBidi" w:cstheme="majorBidi"/>
                <w:sz w:val="22"/>
                <w:szCs w:val="22"/>
              </w:rPr>
              <w:t xml:space="preserve">50 </w:t>
            </w:r>
            <w:proofErr w:type="spellStart"/>
            <w:r w:rsidR="00CE1633">
              <w:rPr>
                <w:rFonts w:asciiTheme="majorBidi" w:hAnsiTheme="majorBidi" w:cstheme="majorBidi"/>
                <w:sz w:val="22"/>
                <w:szCs w:val="22"/>
              </w:rPr>
              <w:t>уп</w:t>
            </w:r>
            <w:proofErr w:type="spellEnd"/>
            <w:r w:rsidRPr="00EF5C70">
              <w:rPr>
                <w:rFonts w:asciiTheme="majorBidi" w:hAnsiTheme="majorBidi" w:cstheme="majorBidi"/>
                <w:sz w:val="22"/>
                <w:szCs w:val="22"/>
              </w:rPr>
              <w:t>.</w:t>
            </w:r>
          </w:p>
        </w:tc>
        <w:tc>
          <w:tcPr>
            <w:tcW w:w="993" w:type="dxa"/>
            <w:vAlign w:val="center"/>
          </w:tcPr>
          <w:p w14:paraId="2B5D007B" w14:textId="5C2736F7" w:rsidR="007A581C" w:rsidRPr="007A581C" w:rsidRDefault="00F35358" w:rsidP="007A581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125,67</w:t>
            </w:r>
          </w:p>
        </w:tc>
        <w:tc>
          <w:tcPr>
            <w:tcW w:w="1275" w:type="dxa"/>
            <w:vAlign w:val="center"/>
          </w:tcPr>
          <w:p w14:paraId="29E826E2" w14:textId="1498C3C9" w:rsidR="007A581C" w:rsidRPr="007A581C" w:rsidRDefault="00F35358" w:rsidP="007A581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6283,50</w:t>
            </w:r>
          </w:p>
        </w:tc>
      </w:tr>
      <w:tr w:rsidR="007A581C" w:rsidRPr="007A581C" w14:paraId="467194F9" w14:textId="77777777" w:rsidTr="007A581C">
        <w:trPr>
          <w:trHeight w:val="496"/>
        </w:trPr>
        <w:tc>
          <w:tcPr>
            <w:tcW w:w="568" w:type="dxa"/>
            <w:vAlign w:val="center"/>
          </w:tcPr>
          <w:p w14:paraId="454FF815" w14:textId="2A6C8FD9" w:rsidR="007A581C" w:rsidRPr="007A581C" w:rsidRDefault="007A581C" w:rsidP="007A581C">
            <w:pPr>
              <w:widowControl/>
              <w:autoSpaceDE/>
              <w:autoSpaceDN/>
              <w:adjustRightInd/>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2</w:t>
            </w:r>
          </w:p>
        </w:tc>
        <w:tc>
          <w:tcPr>
            <w:tcW w:w="2693" w:type="dxa"/>
            <w:vAlign w:val="center"/>
          </w:tcPr>
          <w:p w14:paraId="7A4587F4" w14:textId="77777777" w:rsidR="007A581C" w:rsidRPr="00EF5C70" w:rsidRDefault="007A581C" w:rsidP="007A581C">
            <w:pPr>
              <w:widowControl/>
              <w:autoSpaceDE/>
              <w:autoSpaceDN/>
              <w:adjustRightInd/>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Марля</w:t>
            </w:r>
          </w:p>
          <w:p w14:paraId="4DCF8695" w14:textId="587DA489" w:rsidR="007A581C" w:rsidRPr="007A581C" w:rsidRDefault="007A581C" w:rsidP="007A581C">
            <w:pP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13.20.44.120</w:t>
            </w:r>
          </w:p>
        </w:tc>
        <w:tc>
          <w:tcPr>
            <w:tcW w:w="4111" w:type="dxa"/>
            <w:vAlign w:val="center"/>
          </w:tcPr>
          <w:p w14:paraId="6B71ADD1"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Ширина 90см</w:t>
            </w:r>
          </w:p>
          <w:p w14:paraId="03262C42"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Плотность не менее 36 г/м2</w:t>
            </w:r>
          </w:p>
          <w:p w14:paraId="6A7C80DE"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В индивидуальной упаковке</w:t>
            </w:r>
          </w:p>
          <w:p w14:paraId="4568BAE3"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5 метров в упаковке</w:t>
            </w:r>
          </w:p>
          <w:p w14:paraId="2D6AF2AC" w14:textId="5DD67912" w:rsidR="007A581C" w:rsidRPr="007A581C" w:rsidRDefault="007A581C" w:rsidP="007A581C">
            <w:pPr>
              <w:textAlignment w:val="cente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Страна происхождения: УКАЗАТЬ</w:t>
            </w:r>
          </w:p>
        </w:tc>
        <w:tc>
          <w:tcPr>
            <w:tcW w:w="708" w:type="dxa"/>
            <w:vAlign w:val="center"/>
          </w:tcPr>
          <w:p w14:paraId="7AEC8394" w14:textId="5394C134" w:rsidR="007A581C" w:rsidRPr="007A581C" w:rsidRDefault="007A581C" w:rsidP="007A581C">
            <w:pPr>
              <w:textAlignment w:val="center"/>
              <w:rPr>
                <w:rFonts w:asciiTheme="majorBidi" w:hAnsiTheme="majorBidi" w:cstheme="majorBidi"/>
                <w:color w:val="000000" w:themeColor="text1"/>
                <w:sz w:val="22"/>
                <w:szCs w:val="22"/>
              </w:rPr>
            </w:pPr>
            <w:r w:rsidRPr="00EF5C70">
              <w:rPr>
                <w:rFonts w:asciiTheme="majorBidi" w:hAnsiTheme="majorBidi" w:cstheme="majorBidi"/>
                <w:sz w:val="22"/>
                <w:szCs w:val="22"/>
              </w:rPr>
              <w:t xml:space="preserve">50 </w:t>
            </w:r>
            <w:proofErr w:type="spellStart"/>
            <w:r w:rsidR="00CE1633">
              <w:rPr>
                <w:rFonts w:asciiTheme="majorBidi" w:hAnsiTheme="majorBidi" w:cstheme="majorBidi"/>
                <w:sz w:val="22"/>
                <w:szCs w:val="22"/>
              </w:rPr>
              <w:t>уп</w:t>
            </w:r>
            <w:proofErr w:type="spellEnd"/>
            <w:r w:rsidRPr="00EF5C70">
              <w:rPr>
                <w:rFonts w:asciiTheme="majorBidi" w:hAnsiTheme="majorBidi" w:cstheme="majorBidi"/>
                <w:sz w:val="22"/>
                <w:szCs w:val="22"/>
              </w:rPr>
              <w:t>.</w:t>
            </w:r>
          </w:p>
        </w:tc>
        <w:tc>
          <w:tcPr>
            <w:tcW w:w="993" w:type="dxa"/>
            <w:vAlign w:val="center"/>
          </w:tcPr>
          <w:p w14:paraId="5E80AF76" w14:textId="513E5BA5" w:rsidR="007A581C" w:rsidRPr="007A581C" w:rsidRDefault="00441FD6" w:rsidP="007A581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172,63</w:t>
            </w:r>
          </w:p>
        </w:tc>
        <w:tc>
          <w:tcPr>
            <w:tcW w:w="1275" w:type="dxa"/>
            <w:vAlign w:val="center"/>
          </w:tcPr>
          <w:p w14:paraId="09D834E3" w14:textId="51D12674" w:rsidR="007A581C" w:rsidRPr="007A581C" w:rsidRDefault="00441FD6" w:rsidP="007A581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8631,50</w:t>
            </w:r>
          </w:p>
        </w:tc>
      </w:tr>
      <w:tr w:rsidR="007A581C" w:rsidRPr="007A581C" w14:paraId="1440E989" w14:textId="77777777" w:rsidTr="007A581C">
        <w:trPr>
          <w:trHeight w:val="496"/>
        </w:trPr>
        <w:tc>
          <w:tcPr>
            <w:tcW w:w="568" w:type="dxa"/>
            <w:vAlign w:val="center"/>
          </w:tcPr>
          <w:p w14:paraId="0065AE50" w14:textId="165EC4B4" w:rsidR="007A581C" w:rsidRPr="007A581C" w:rsidRDefault="007A581C" w:rsidP="007A581C">
            <w:pPr>
              <w:widowControl/>
              <w:autoSpaceDE/>
              <w:autoSpaceDN/>
              <w:adjustRightInd/>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3</w:t>
            </w:r>
          </w:p>
        </w:tc>
        <w:tc>
          <w:tcPr>
            <w:tcW w:w="2693" w:type="dxa"/>
            <w:vAlign w:val="center"/>
          </w:tcPr>
          <w:p w14:paraId="6F1B805E" w14:textId="77777777" w:rsidR="007A581C" w:rsidRPr="00EF5C70" w:rsidRDefault="007A581C" w:rsidP="007A581C">
            <w:pPr>
              <w:widowControl/>
              <w:autoSpaceDE/>
              <w:autoSpaceDN/>
              <w:adjustRightInd/>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Бинт</w:t>
            </w:r>
          </w:p>
          <w:p w14:paraId="4FDB7570" w14:textId="0D189BE6" w:rsidR="007A581C" w:rsidRPr="007A581C" w:rsidRDefault="007A581C" w:rsidP="007A581C">
            <w:pP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21.20.24.130</w:t>
            </w:r>
          </w:p>
        </w:tc>
        <w:tc>
          <w:tcPr>
            <w:tcW w:w="4111" w:type="dxa"/>
            <w:vAlign w:val="center"/>
          </w:tcPr>
          <w:p w14:paraId="183D3B6F"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Бинт 5х10</w:t>
            </w:r>
          </w:p>
          <w:p w14:paraId="001DD8E3"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Нестерильный</w:t>
            </w:r>
          </w:p>
          <w:p w14:paraId="14161B7D"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Плотность не менее 36 г/м2</w:t>
            </w:r>
          </w:p>
          <w:p w14:paraId="2F294588"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В индивидуальной упаковке</w:t>
            </w:r>
          </w:p>
          <w:p w14:paraId="31351810" w14:textId="5D5D4050" w:rsidR="007A581C" w:rsidRPr="007A581C" w:rsidRDefault="007A581C" w:rsidP="007A581C">
            <w:pPr>
              <w:textAlignment w:val="cente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Страна происхождения: УКАЗАТЬ</w:t>
            </w:r>
          </w:p>
        </w:tc>
        <w:tc>
          <w:tcPr>
            <w:tcW w:w="708" w:type="dxa"/>
            <w:vAlign w:val="center"/>
          </w:tcPr>
          <w:p w14:paraId="5CE8F780" w14:textId="0DC42764" w:rsidR="007A581C" w:rsidRPr="007A581C" w:rsidRDefault="007A581C" w:rsidP="007A581C">
            <w:pPr>
              <w:textAlignment w:val="center"/>
              <w:rPr>
                <w:rFonts w:asciiTheme="majorBidi" w:hAnsiTheme="majorBidi" w:cstheme="majorBidi"/>
                <w:color w:val="000000" w:themeColor="text1"/>
                <w:sz w:val="22"/>
                <w:szCs w:val="22"/>
              </w:rPr>
            </w:pPr>
            <w:r>
              <w:rPr>
                <w:rFonts w:asciiTheme="majorBidi" w:hAnsiTheme="majorBidi" w:cstheme="majorBidi"/>
                <w:sz w:val="22"/>
                <w:szCs w:val="22"/>
              </w:rPr>
              <w:t>600</w:t>
            </w:r>
            <w:r w:rsidRPr="00EF5C70">
              <w:rPr>
                <w:rFonts w:asciiTheme="majorBidi" w:hAnsiTheme="majorBidi" w:cstheme="majorBidi"/>
                <w:sz w:val="22"/>
                <w:szCs w:val="22"/>
              </w:rPr>
              <w:t xml:space="preserve"> </w:t>
            </w:r>
            <w:proofErr w:type="spellStart"/>
            <w:r w:rsidR="00CE1633">
              <w:rPr>
                <w:rFonts w:asciiTheme="majorBidi" w:hAnsiTheme="majorBidi" w:cstheme="majorBidi"/>
                <w:sz w:val="22"/>
                <w:szCs w:val="22"/>
              </w:rPr>
              <w:t>уп</w:t>
            </w:r>
            <w:proofErr w:type="spellEnd"/>
            <w:r w:rsidRPr="00EF5C70">
              <w:rPr>
                <w:rFonts w:asciiTheme="majorBidi" w:hAnsiTheme="majorBidi" w:cstheme="majorBidi"/>
                <w:sz w:val="22"/>
                <w:szCs w:val="22"/>
              </w:rPr>
              <w:t>.</w:t>
            </w:r>
          </w:p>
        </w:tc>
        <w:tc>
          <w:tcPr>
            <w:tcW w:w="993" w:type="dxa"/>
            <w:vAlign w:val="center"/>
          </w:tcPr>
          <w:p w14:paraId="706BD399" w14:textId="1DFE45EB" w:rsidR="007A581C" w:rsidRPr="007A581C" w:rsidRDefault="00441FD6" w:rsidP="007A581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24,93</w:t>
            </w:r>
          </w:p>
        </w:tc>
        <w:tc>
          <w:tcPr>
            <w:tcW w:w="1275" w:type="dxa"/>
            <w:vAlign w:val="center"/>
          </w:tcPr>
          <w:p w14:paraId="73A17636" w14:textId="5A7DB8FA" w:rsidR="00BD1C95" w:rsidRPr="007A581C" w:rsidRDefault="00441FD6" w:rsidP="00BD1C95">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14958,00</w:t>
            </w:r>
          </w:p>
        </w:tc>
      </w:tr>
      <w:tr w:rsidR="007A581C" w:rsidRPr="007A581C" w14:paraId="740964C3" w14:textId="77777777" w:rsidTr="007A581C">
        <w:trPr>
          <w:trHeight w:val="496"/>
        </w:trPr>
        <w:tc>
          <w:tcPr>
            <w:tcW w:w="568" w:type="dxa"/>
            <w:vAlign w:val="center"/>
          </w:tcPr>
          <w:p w14:paraId="08573971" w14:textId="6371F9C5" w:rsidR="007A581C" w:rsidRPr="007A581C" w:rsidRDefault="007A581C" w:rsidP="007A581C">
            <w:pPr>
              <w:widowControl/>
              <w:autoSpaceDE/>
              <w:autoSpaceDN/>
              <w:adjustRightInd/>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4</w:t>
            </w:r>
          </w:p>
        </w:tc>
        <w:tc>
          <w:tcPr>
            <w:tcW w:w="2693" w:type="dxa"/>
            <w:vAlign w:val="center"/>
          </w:tcPr>
          <w:p w14:paraId="65A92F99" w14:textId="77777777" w:rsidR="007A581C" w:rsidRPr="00EF5C70" w:rsidRDefault="007A581C" w:rsidP="007A581C">
            <w:pPr>
              <w:widowControl/>
              <w:autoSpaceDE/>
              <w:autoSpaceDN/>
              <w:adjustRightInd/>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Бинт</w:t>
            </w:r>
          </w:p>
          <w:p w14:paraId="5134623A" w14:textId="2693EAAF" w:rsidR="007A581C" w:rsidRPr="007A581C" w:rsidRDefault="007A581C" w:rsidP="007A581C">
            <w:pP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21.20.24.130</w:t>
            </w:r>
          </w:p>
        </w:tc>
        <w:tc>
          <w:tcPr>
            <w:tcW w:w="4111" w:type="dxa"/>
            <w:vAlign w:val="center"/>
          </w:tcPr>
          <w:p w14:paraId="7FD152F5"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Бинт 7х14</w:t>
            </w:r>
          </w:p>
          <w:p w14:paraId="1C688481"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Нестерильный</w:t>
            </w:r>
          </w:p>
          <w:p w14:paraId="70B01A4F"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Плотность не менее 36 г/м2</w:t>
            </w:r>
          </w:p>
          <w:p w14:paraId="2EEE338C" w14:textId="77777777" w:rsidR="007A581C" w:rsidRPr="00EF5C70" w:rsidRDefault="007A581C" w:rsidP="007A581C">
            <w:pPr>
              <w:widowControl/>
              <w:numPr>
                <w:ilvl w:val="0"/>
                <w:numId w:val="6"/>
              </w:numPr>
              <w:autoSpaceDE/>
              <w:autoSpaceDN/>
              <w:adjustRightInd/>
              <w:ind w:left="0"/>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В индивидуальной упаковке</w:t>
            </w:r>
          </w:p>
          <w:p w14:paraId="61A92548" w14:textId="033C5C9A" w:rsidR="007A581C" w:rsidRPr="007A581C" w:rsidRDefault="007A581C" w:rsidP="007A581C">
            <w:pPr>
              <w:textAlignment w:val="center"/>
              <w:rPr>
                <w:rFonts w:asciiTheme="majorBidi" w:hAnsiTheme="majorBidi" w:cstheme="majorBidi"/>
                <w:color w:val="000000" w:themeColor="text1"/>
                <w:sz w:val="22"/>
                <w:szCs w:val="22"/>
              </w:rPr>
            </w:pPr>
            <w:r w:rsidRPr="00EF5C70">
              <w:rPr>
                <w:rFonts w:asciiTheme="majorBidi" w:hAnsiTheme="majorBidi" w:cstheme="majorBidi"/>
                <w:color w:val="000000" w:themeColor="text1"/>
                <w:sz w:val="22"/>
                <w:szCs w:val="22"/>
              </w:rPr>
              <w:t>Страна происхождения: УКАЗАТЬ</w:t>
            </w:r>
          </w:p>
        </w:tc>
        <w:tc>
          <w:tcPr>
            <w:tcW w:w="708" w:type="dxa"/>
            <w:vAlign w:val="center"/>
          </w:tcPr>
          <w:p w14:paraId="31082FAC" w14:textId="4284E9E8" w:rsidR="007A581C" w:rsidRPr="007A581C" w:rsidRDefault="007A581C" w:rsidP="007A581C">
            <w:pPr>
              <w:textAlignment w:val="center"/>
              <w:rPr>
                <w:rFonts w:asciiTheme="majorBidi" w:hAnsiTheme="majorBidi" w:cstheme="majorBidi"/>
                <w:color w:val="000000" w:themeColor="text1"/>
                <w:sz w:val="22"/>
                <w:szCs w:val="22"/>
              </w:rPr>
            </w:pPr>
            <w:r>
              <w:rPr>
                <w:rFonts w:asciiTheme="majorBidi" w:hAnsiTheme="majorBidi" w:cstheme="majorBidi"/>
                <w:sz w:val="22"/>
                <w:szCs w:val="22"/>
              </w:rPr>
              <w:t>600</w:t>
            </w:r>
            <w:r w:rsidRPr="00EF5C70">
              <w:rPr>
                <w:rFonts w:asciiTheme="majorBidi" w:hAnsiTheme="majorBidi" w:cstheme="majorBidi"/>
                <w:sz w:val="22"/>
                <w:szCs w:val="22"/>
              </w:rPr>
              <w:t xml:space="preserve"> </w:t>
            </w:r>
            <w:proofErr w:type="spellStart"/>
            <w:r w:rsidR="00CE1633">
              <w:rPr>
                <w:rFonts w:asciiTheme="majorBidi" w:hAnsiTheme="majorBidi" w:cstheme="majorBidi"/>
                <w:sz w:val="22"/>
                <w:szCs w:val="22"/>
              </w:rPr>
              <w:t>уп</w:t>
            </w:r>
            <w:proofErr w:type="spellEnd"/>
            <w:r w:rsidRPr="00EF5C70">
              <w:rPr>
                <w:rFonts w:asciiTheme="majorBidi" w:hAnsiTheme="majorBidi" w:cstheme="majorBidi"/>
                <w:sz w:val="22"/>
                <w:szCs w:val="22"/>
              </w:rPr>
              <w:t>.</w:t>
            </w:r>
          </w:p>
        </w:tc>
        <w:tc>
          <w:tcPr>
            <w:tcW w:w="993" w:type="dxa"/>
            <w:vAlign w:val="center"/>
          </w:tcPr>
          <w:p w14:paraId="22199E45" w14:textId="6D1A2086" w:rsidR="007A581C" w:rsidRPr="007A581C" w:rsidRDefault="009330B3" w:rsidP="007A581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37,33</w:t>
            </w:r>
          </w:p>
        </w:tc>
        <w:tc>
          <w:tcPr>
            <w:tcW w:w="1275" w:type="dxa"/>
            <w:vAlign w:val="center"/>
          </w:tcPr>
          <w:p w14:paraId="4BD98D2A" w14:textId="55F1B925" w:rsidR="007A581C" w:rsidRPr="007A581C" w:rsidRDefault="009330B3" w:rsidP="007A581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22398,00</w:t>
            </w:r>
          </w:p>
        </w:tc>
      </w:tr>
      <w:tr w:rsidR="0042505C" w:rsidRPr="0042505C" w14:paraId="0B37BE14" w14:textId="77777777" w:rsidTr="008C76B5">
        <w:trPr>
          <w:trHeight w:val="496"/>
        </w:trPr>
        <w:tc>
          <w:tcPr>
            <w:tcW w:w="568" w:type="dxa"/>
            <w:vAlign w:val="center"/>
          </w:tcPr>
          <w:p w14:paraId="704A2237" w14:textId="407112AC" w:rsidR="0042505C" w:rsidRPr="0042505C" w:rsidRDefault="0042505C" w:rsidP="0042505C">
            <w:pPr>
              <w:widowControl/>
              <w:numPr>
                <w:ilvl w:val="0"/>
                <w:numId w:val="6"/>
              </w:numPr>
              <w:autoSpaceDE/>
              <w:autoSpaceDN/>
              <w:adjustRightInd/>
              <w:ind w:left="0"/>
              <w:rPr>
                <w:rFonts w:asciiTheme="majorBidi" w:hAnsiTheme="majorBidi" w:cstheme="majorBidi"/>
                <w:color w:val="000000" w:themeColor="text1"/>
                <w:sz w:val="22"/>
                <w:szCs w:val="22"/>
              </w:rPr>
            </w:pPr>
            <w:r w:rsidRPr="0042505C">
              <w:rPr>
                <w:rFonts w:asciiTheme="majorBidi" w:hAnsiTheme="majorBidi" w:cstheme="majorBidi"/>
                <w:color w:val="000000" w:themeColor="text1"/>
                <w:sz w:val="22"/>
                <w:szCs w:val="22"/>
              </w:rPr>
              <w:t>5</w:t>
            </w:r>
          </w:p>
        </w:tc>
        <w:tc>
          <w:tcPr>
            <w:tcW w:w="2693" w:type="dxa"/>
            <w:vAlign w:val="center"/>
          </w:tcPr>
          <w:p w14:paraId="048C868D" w14:textId="77777777" w:rsidR="0042505C" w:rsidRPr="0042505C" w:rsidRDefault="0042505C" w:rsidP="0042505C">
            <w:pPr>
              <w:widowControl/>
              <w:numPr>
                <w:ilvl w:val="0"/>
                <w:numId w:val="6"/>
              </w:numPr>
              <w:autoSpaceDE/>
              <w:autoSpaceDN/>
              <w:adjustRightInd/>
              <w:ind w:left="0"/>
              <w:rPr>
                <w:rFonts w:asciiTheme="majorBidi" w:hAnsiTheme="majorBidi" w:cstheme="majorBidi"/>
                <w:color w:val="000000" w:themeColor="text1"/>
                <w:sz w:val="22"/>
                <w:szCs w:val="22"/>
              </w:rPr>
            </w:pPr>
            <w:r w:rsidRPr="0042505C">
              <w:rPr>
                <w:sz w:val="22"/>
                <w:szCs w:val="22"/>
              </w:rPr>
              <w:t>Лейкопластырь бактерицидный</w:t>
            </w:r>
          </w:p>
          <w:p w14:paraId="5A3A4CD2" w14:textId="29177913" w:rsidR="0042505C" w:rsidRPr="0042505C" w:rsidRDefault="0042505C" w:rsidP="0042505C">
            <w:pPr>
              <w:widowControl/>
              <w:numPr>
                <w:ilvl w:val="0"/>
                <w:numId w:val="6"/>
              </w:numPr>
              <w:autoSpaceDE/>
              <w:autoSpaceDN/>
              <w:adjustRightInd/>
              <w:ind w:left="0"/>
              <w:rPr>
                <w:rFonts w:asciiTheme="majorBidi" w:hAnsiTheme="majorBidi" w:cstheme="majorBidi"/>
                <w:color w:val="000000" w:themeColor="text1"/>
                <w:sz w:val="22"/>
                <w:szCs w:val="22"/>
              </w:rPr>
            </w:pPr>
            <w:r w:rsidRPr="0042505C">
              <w:rPr>
                <w:rStyle w:val="af"/>
                <w:color w:val="auto"/>
                <w:sz w:val="22"/>
                <w:szCs w:val="22"/>
                <w:u w:val="none"/>
              </w:rPr>
              <w:t>21.20.24.110</w:t>
            </w:r>
          </w:p>
        </w:tc>
        <w:tc>
          <w:tcPr>
            <w:tcW w:w="4111" w:type="dxa"/>
            <w:vAlign w:val="center"/>
          </w:tcPr>
          <w:p w14:paraId="157E316A" w14:textId="77777777" w:rsidR="0042505C" w:rsidRPr="0042505C" w:rsidRDefault="0042505C" w:rsidP="0042505C">
            <w:pPr>
              <w:widowControl/>
              <w:shd w:val="clear" w:color="auto" w:fill="FFFFFF"/>
              <w:autoSpaceDE/>
              <w:autoSpaceDN/>
              <w:adjustRightInd/>
              <w:rPr>
                <w:sz w:val="22"/>
                <w:szCs w:val="22"/>
              </w:rPr>
            </w:pPr>
            <w:r w:rsidRPr="0042505C">
              <w:rPr>
                <w:sz w:val="22"/>
                <w:szCs w:val="22"/>
              </w:rPr>
              <w:t>Пластырь бактерицидный 6 см х 10 см, №1</w:t>
            </w:r>
          </w:p>
          <w:p w14:paraId="09A1F6C0" w14:textId="253A775E" w:rsidR="0042505C" w:rsidRPr="0042505C" w:rsidRDefault="0042505C" w:rsidP="0042505C">
            <w:pPr>
              <w:widowControl/>
              <w:numPr>
                <w:ilvl w:val="0"/>
                <w:numId w:val="6"/>
              </w:numPr>
              <w:autoSpaceDE/>
              <w:autoSpaceDN/>
              <w:adjustRightInd/>
              <w:ind w:left="0"/>
              <w:rPr>
                <w:rFonts w:asciiTheme="majorBidi" w:hAnsiTheme="majorBidi" w:cstheme="majorBidi"/>
                <w:color w:val="000000" w:themeColor="text1"/>
                <w:sz w:val="22"/>
                <w:szCs w:val="22"/>
              </w:rPr>
            </w:pPr>
            <w:r w:rsidRPr="0042505C">
              <w:rPr>
                <w:sz w:val="22"/>
                <w:szCs w:val="22"/>
              </w:rPr>
              <w:t>Страна происхождения: УКАЗАТЬ</w:t>
            </w:r>
          </w:p>
        </w:tc>
        <w:tc>
          <w:tcPr>
            <w:tcW w:w="708" w:type="dxa"/>
          </w:tcPr>
          <w:p w14:paraId="2583CACA" w14:textId="57E40C94" w:rsidR="0042505C" w:rsidRPr="0042505C" w:rsidRDefault="0042505C" w:rsidP="0042505C">
            <w:pPr>
              <w:widowControl/>
              <w:numPr>
                <w:ilvl w:val="0"/>
                <w:numId w:val="6"/>
              </w:numPr>
              <w:autoSpaceDE/>
              <w:autoSpaceDN/>
              <w:adjustRightInd/>
              <w:ind w:left="0"/>
              <w:rPr>
                <w:rFonts w:asciiTheme="majorBidi" w:hAnsiTheme="majorBidi" w:cstheme="majorBidi"/>
                <w:color w:val="000000" w:themeColor="text1"/>
                <w:sz w:val="22"/>
                <w:szCs w:val="22"/>
              </w:rPr>
            </w:pPr>
            <w:r w:rsidRPr="0042505C">
              <w:rPr>
                <w:rFonts w:asciiTheme="majorBidi" w:hAnsiTheme="majorBidi" w:cstheme="majorBidi"/>
                <w:color w:val="000000" w:themeColor="text1"/>
                <w:sz w:val="22"/>
                <w:szCs w:val="22"/>
              </w:rPr>
              <w:t>200 шт.</w:t>
            </w:r>
          </w:p>
        </w:tc>
        <w:tc>
          <w:tcPr>
            <w:tcW w:w="993" w:type="dxa"/>
            <w:vAlign w:val="center"/>
          </w:tcPr>
          <w:p w14:paraId="4C077336" w14:textId="4FC4BE94" w:rsidR="0042505C" w:rsidRPr="0042505C" w:rsidRDefault="00660D21" w:rsidP="0042505C">
            <w:pPr>
              <w:widowControl/>
              <w:numPr>
                <w:ilvl w:val="0"/>
                <w:numId w:val="6"/>
              </w:numPr>
              <w:autoSpaceDE/>
              <w:autoSpaceDN/>
              <w:adjustRightInd/>
              <w:ind w:left="0"/>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9,</w:t>
            </w:r>
            <w:r w:rsidR="009330B3">
              <w:rPr>
                <w:rFonts w:asciiTheme="majorBidi" w:hAnsiTheme="majorBidi" w:cstheme="majorBidi"/>
                <w:color w:val="000000" w:themeColor="text1"/>
                <w:sz w:val="22"/>
                <w:szCs w:val="22"/>
              </w:rPr>
              <w:t>93</w:t>
            </w:r>
          </w:p>
        </w:tc>
        <w:tc>
          <w:tcPr>
            <w:tcW w:w="1275" w:type="dxa"/>
            <w:vAlign w:val="center"/>
          </w:tcPr>
          <w:p w14:paraId="54DBB190" w14:textId="74AA3BF8" w:rsidR="0042505C" w:rsidRPr="0042505C" w:rsidRDefault="009330B3" w:rsidP="0042505C">
            <w:pPr>
              <w:widowControl/>
              <w:numPr>
                <w:ilvl w:val="0"/>
                <w:numId w:val="6"/>
              </w:numPr>
              <w:autoSpaceDE/>
              <w:autoSpaceDN/>
              <w:adjustRightInd/>
              <w:ind w:left="0"/>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1986,00</w:t>
            </w:r>
          </w:p>
        </w:tc>
      </w:tr>
      <w:tr w:rsidR="007A581C" w:rsidRPr="007A581C" w14:paraId="7EBA5CD1" w14:textId="77777777" w:rsidTr="007A581C">
        <w:trPr>
          <w:trHeight w:val="295"/>
        </w:trPr>
        <w:tc>
          <w:tcPr>
            <w:tcW w:w="568" w:type="dxa"/>
            <w:vAlign w:val="center"/>
          </w:tcPr>
          <w:p w14:paraId="597C2F15" w14:textId="77777777" w:rsidR="007A581C" w:rsidRPr="007A581C" w:rsidRDefault="007A581C" w:rsidP="007A581C">
            <w:pPr>
              <w:textAlignment w:val="center"/>
              <w:rPr>
                <w:rFonts w:asciiTheme="majorBidi" w:hAnsiTheme="majorBidi" w:cstheme="majorBidi"/>
                <w:color w:val="000000" w:themeColor="text1"/>
                <w:sz w:val="22"/>
                <w:szCs w:val="22"/>
              </w:rPr>
            </w:pPr>
          </w:p>
        </w:tc>
        <w:tc>
          <w:tcPr>
            <w:tcW w:w="8505" w:type="dxa"/>
            <w:gridSpan w:val="4"/>
            <w:vAlign w:val="center"/>
          </w:tcPr>
          <w:p w14:paraId="202C8CCB" w14:textId="22E5806A" w:rsidR="007A581C" w:rsidRPr="007A581C" w:rsidRDefault="007A581C" w:rsidP="007A581C">
            <w:pPr>
              <w:textAlignment w:val="center"/>
              <w:rPr>
                <w:rFonts w:asciiTheme="majorBidi" w:hAnsiTheme="majorBidi" w:cstheme="majorBidi"/>
                <w:color w:val="000000" w:themeColor="text1"/>
                <w:sz w:val="22"/>
                <w:szCs w:val="22"/>
              </w:rPr>
            </w:pPr>
            <w:r w:rsidRPr="007A581C">
              <w:rPr>
                <w:rFonts w:asciiTheme="majorBidi" w:hAnsiTheme="majorBidi" w:cstheme="majorBidi"/>
                <w:color w:val="000000" w:themeColor="text1"/>
                <w:sz w:val="22"/>
                <w:szCs w:val="22"/>
              </w:rPr>
              <w:t>ИТОГО</w:t>
            </w:r>
          </w:p>
        </w:tc>
        <w:tc>
          <w:tcPr>
            <w:tcW w:w="1275" w:type="dxa"/>
            <w:vAlign w:val="center"/>
          </w:tcPr>
          <w:p w14:paraId="68221632" w14:textId="7402DDF5" w:rsidR="007A581C" w:rsidRPr="007A581C" w:rsidRDefault="00F35358" w:rsidP="007A581C">
            <w:pPr>
              <w:textAlignment w:val="cente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54257,00</w:t>
            </w:r>
          </w:p>
        </w:tc>
      </w:tr>
    </w:tbl>
    <w:p w14:paraId="2047E27F" w14:textId="2C78A100" w:rsidR="000D2989" w:rsidRDefault="0047121F" w:rsidP="00A70654">
      <w:pPr>
        <w:widowControl/>
        <w:autoSpaceDE/>
        <w:autoSpaceDN/>
        <w:adjustRightInd/>
        <w:rPr>
          <w:sz w:val="24"/>
          <w:szCs w:val="24"/>
        </w:rPr>
      </w:pPr>
      <w:r>
        <w:rPr>
          <w:sz w:val="24"/>
          <w:szCs w:val="24"/>
        </w:rPr>
        <w:t>Остаточный срок годности препаратов на момент поставка должен быть не менее 80 % от общего срока годности.</w:t>
      </w:r>
    </w:p>
    <w:p w14:paraId="0B046F38" w14:textId="46972351" w:rsidR="000D2989" w:rsidRPr="00995D8A" w:rsidRDefault="0047121F" w:rsidP="006C228D">
      <w:pPr>
        <w:rPr>
          <w:sz w:val="24"/>
          <w:szCs w:val="24"/>
        </w:rPr>
      </w:pPr>
      <w:r>
        <w:rPr>
          <w:sz w:val="24"/>
          <w:szCs w:val="24"/>
        </w:rPr>
        <w:t>Поставка разовая, в полном объеме.</w:t>
      </w:r>
    </w:p>
    <w:p w14:paraId="32A9A96A" w14:textId="138365AE" w:rsidR="00563958" w:rsidRDefault="00563958">
      <w:pPr>
        <w:widowControl/>
        <w:autoSpaceDE/>
        <w:autoSpaceDN/>
        <w:adjustRightInd/>
        <w:rPr>
          <w:sz w:val="24"/>
          <w:szCs w:val="24"/>
        </w:rPr>
      </w:pPr>
    </w:p>
    <w:p w14:paraId="3D4F5253" w14:textId="77777777" w:rsidR="000154E8" w:rsidRDefault="000154E8">
      <w:pPr>
        <w:widowControl/>
        <w:autoSpaceDE/>
        <w:autoSpaceDN/>
        <w:adjustRightInd/>
        <w:rPr>
          <w:sz w:val="24"/>
          <w:szCs w:val="24"/>
        </w:rPr>
      </w:pPr>
      <w:r>
        <w:rPr>
          <w:sz w:val="24"/>
          <w:szCs w:val="24"/>
        </w:rPr>
        <w:br w:type="page"/>
      </w:r>
    </w:p>
    <w:p w14:paraId="319BD62E" w14:textId="25B21EAB" w:rsidR="00923699" w:rsidRDefault="00F04ACB" w:rsidP="00741B3A">
      <w:pPr>
        <w:jc w:val="right"/>
        <w:rPr>
          <w:sz w:val="24"/>
          <w:szCs w:val="24"/>
        </w:rPr>
      </w:pPr>
      <w:r>
        <w:rPr>
          <w:sz w:val="24"/>
          <w:szCs w:val="24"/>
        </w:rPr>
        <w:lastRenderedPageBreak/>
        <w:t xml:space="preserve">Приложение № </w:t>
      </w:r>
      <w:r w:rsidR="000E48C4">
        <w:rPr>
          <w:sz w:val="24"/>
          <w:szCs w:val="24"/>
        </w:rPr>
        <w:t>3</w:t>
      </w:r>
    </w:p>
    <w:p w14:paraId="341B24F3" w14:textId="303A75EC" w:rsidR="00923699" w:rsidRPr="00923699" w:rsidRDefault="00F04ACB" w:rsidP="00741B3A">
      <w:pPr>
        <w:rPr>
          <w:b/>
          <w:bCs/>
          <w:caps/>
          <w:sz w:val="22"/>
          <w:szCs w:val="22"/>
        </w:rPr>
      </w:pPr>
      <w:r>
        <w:rPr>
          <w:sz w:val="24"/>
          <w:szCs w:val="24"/>
        </w:rPr>
        <w:t xml:space="preserve">                            </w:t>
      </w:r>
    </w:p>
    <w:p w14:paraId="106556EC" w14:textId="77777777" w:rsidR="00923699" w:rsidRPr="00741B3A" w:rsidRDefault="00923699" w:rsidP="00741B3A">
      <w:pPr>
        <w:keepNext/>
        <w:widowControl/>
        <w:autoSpaceDE/>
        <w:autoSpaceDN/>
        <w:adjustRightInd/>
        <w:jc w:val="center"/>
        <w:outlineLvl w:val="0"/>
        <w:rPr>
          <w:rFonts w:asciiTheme="majorBidi" w:hAnsiTheme="majorBidi" w:cstheme="majorBidi"/>
          <w:b/>
          <w:bCs/>
          <w:caps/>
          <w:kern w:val="28"/>
          <w:sz w:val="22"/>
          <w:szCs w:val="22"/>
        </w:rPr>
      </w:pPr>
      <w:bookmarkStart w:id="0" w:name="_Toc324406839"/>
      <w:bookmarkStart w:id="1" w:name="_Toc165869651"/>
      <w:r w:rsidRPr="00741B3A">
        <w:rPr>
          <w:rFonts w:asciiTheme="majorBidi" w:hAnsiTheme="majorBidi" w:cstheme="majorBidi"/>
          <w:b/>
          <w:bCs/>
          <w:caps/>
          <w:kern w:val="28"/>
          <w:sz w:val="22"/>
          <w:szCs w:val="22"/>
        </w:rPr>
        <w:t>договор</w:t>
      </w:r>
      <w:bookmarkEnd w:id="0"/>
      <w:r w:rsidRPr="00741B3A">
        <w:rPr>
          <w:rFonts w:asciiTheme="majorBidi" w:hAnsiTheme="majorBidi" w:cstheme="majorBidi"/>
          <w:b/>
          <w:bCs/>
          <w:caps/>
          <w:kern w:val="28"/>
          <w:sz w:val="22"/>
          <w:szCs w:val="22"/>
        </w:rPr>
        <w:t xml:space="preserve"> №</w:t>
      </w:r>
    </w:p>
    <w:p w14:paraId="1AC44AA4" w14:textId="77777777" w:rsidR="00923699" w:rsidRPr="00741B3A" w:rsidRDefault="00923699" w:rsidP="00741B3A">
      <w:pPr>
        <w:keepNext/>
        <w:widowControl/>
        <w:autoSpaceDE/>
        <w:autoSpaceDN/>
        <w:adjustRightInd/>
        <w:jc w:val="center"/>
        <w:outlineLvl w:val="0"/>
        <w:rPr>
          <w:rFonts w:asciiTheme="majorBidi" w:hAnsiTheme="majorBidi" w:cstheme="majorBidi"/>
          <w:bCs/>
          <w:kern w:val="28"/>
          <w:sz w:val="22"/>
          <w:szCs w:val="22"/>
        </w:rPr>
      </w:pPr>
      <w:r w:rsidRPr="00741B3A">
        <w:rPr>
          <w:rFonts w:asciiTheme="majorBidi" w:hAnsiTheme="majorBidi" w:cstheme="majorBidi"/>
          <w:b/>
          <w:bCs/>
          <w:caps/>
          <w:kern w:val="28"/>
          <w:sz w:val="22"/>
          <w:szCs w:val="22"/>
        </w:rPr>
        <w:t>на поставку лекарственных препаратов и иных товаров для медицинского использования</w:t>
      </w:r>
    </w:p>
    <w:p w14:paraId="7770442D" w14:textId="77777777" w:rsidR="00923699" w:rsidRPr="00741B3A" w:rsidRDefault="00923699" w:rsidP="00741B3A">
      <w:pPr>
        <w:autoSpaceDE/>
        <w:autoSpaceDN/>
        <w:adjustRightInd/>
        <w:jc w:val="center"/>
        <w:outlineLvl w:val="0"/>
        <w:rPr>
          <w:rFonts w:asciiTheme="majorBidi" w:hAnsiTheme="majorBidi" w:cstheme="majorBidi"/>
          <w:b/>
          <w:bCs/>
          <w:caps/>
          <w:kern w:val="32"/>
          <w:sz w:val="22"/>
          <w:szCs w:val="22"/>
        </w:rPr>
      </w:pPr>
    </w:p>
    <w:p w14:paraId="4237DB49" w14:textId="44FC7EC2" w:rsidR="00923699" w:rsidRPr="00741B3A" w:rsidRDefault="00923699" w:rsidP="00741B3A">
      <w:pPr>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г. Владимир</w:t>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r>
      <w:r w:rsidRPr="00741B3A">
        <w:rPr>
          <w:rFonts w:asciiTheme="majorBidi" w:hAnsiTheme="majorBidi" w:cstheme="majorBidi"/>
          <w:sz w:val="22"/>
          <w:szCs w:val="22"/>
        </w:rPr>
        <w:tab/>
        <w:t xml:space="preserve">                                        </w:t>
      </w:r>
      <w:proofErr w:type="gramStart"/>
      <w:r w:rsidRPr="00741B3A">
        <w:rPr>
          <w:rFonts w:asciiTheme="majorBidi" w:hAnsiTheme="majorBidi" w:cstheme="majorBidi"/>
          <w:sz w:val="22"/>
          <w:szCs w:val="22"/>
        </w:rPr>
        <w:t xml:space="preserve">   «  »</w:t>
      </w:r>
      <w:proofErr w:type="gramEnd"/>
      <w:r w:rsidRPr="00741B3A">
        <w:rPr>
          <w:rFonts w:asciiTheme="majorBidi" w:hAnsiTheme="majorBidi" w:cstheme="majorBidi"/>
          <w:sz w:val="22"/>
          <w:szCs w:val="22"/>
        </w:rPr>
        <w:t xml:space="preserve">               202</w:t>
      </w:r>
      <w:r w:rsidR="002F7049" w:rsidRP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1B9B00B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476DB2D" w14:textId="1DFEF05E" w:rsidR="00923699" w:rsidRPr="00741B3A" w:rsidRDefault="00923699" w:rsidP="00741B3A">
      <w:pPr>
        <w:widowControl/>
        <w:shd w:val="clear" w:color="auto" w:fill="FFFFFF"/>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xml:space="preserve">», далее именуемый "Покупатель", в лице </w:t>
      </w:r>
      <w:r w:rsidR="00C94B7E" w:rsidRPr="00741B3A">
        <w:rPr>
          <w:rFonts w:asciiTheme="majorBidi" w:hAnsiTheme="majorBidi" w:cstheme="majorBidi"/>
          <w:sz w:val="22"/>
          <w:szCs w:val="22"/>
        </w:rPr>
        <w:t xml:space="preserve">                                                    </w:t>
      </w:r>
      <w:r w:rsidR="002F7049" w:rsidRPr="00741B3A">
        <w:rPr>
          <w:rFonts w:asciiTheme="majorBidi" w:hAnsiTheme="majorBidi" w:cstheme="majorBidi"/>
          <w:sz w:val="22"/>
          <w:szCs w:val="22"/>
        </w:rPr>
        <w:t>_____________</w:t>
      </w:r>
      <w:r w:rsidRPr="00741B3A">
        <w:rPr>
          <w:rFonts w:asciiTheme="majorBidi" w:hAnsiTheme="majorBidi" w:cstheme="majorBidi"/>
          <w:sz w:val="22"/>
          <w:szCs w:val="22"/>
        </w:rPr>
        <w:t xml:space="preserve">, действующего  на основании </w:t>
      </w:r>
      <w:r w:rsidR="002F7049" w:rsidRPr="00741B3A">
        <w:rPr>
          <w:rFonts w:asciiTheme="majorBidi" w:hAnsiTheme="majorBidi" w:cstheme="majorBidi"/>
          <w:sz w:val="22"/>
          <w:szCs w:val="22"/>
        </w:rPr>
        <w:t>______________</w:t>
      </w:r>
      <w:r w:rsidRPr="00741B3A">
        <w:rPr>
          <w:rFonts w:asciiTheme="majorBidi" w:hAnsiTheme="majorBidi" w:cstheme="majorBidi"/>
          <w:sz w:val="22"/>
          <w:szCs w:val="22"/>
        </w:rPr>
        <w:t xml:space="preserve">с одной стороны и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xml:space="preserve">                                                                                              далее именуемое «Поставщик», в лице </w:t>
      </w:r>
      <w:r w:rsidR="002F7049" w:rsidRPr="00741B3A">
        <w:rPr>
          <w:rFonts w:asciiTheme="majorBidi" w:hAnsiTheme="majorBidi" w:cstheme="majorBidi"/>
          <w:sz w:val="22"/>
          <w:szCs w:val="22"/>
        </w:rPr>
        <w:t>____________</w:t>
      </w:r>
      <w:r w:rsidRPr="00741B3A">
        <w:rPr>
          <w:rFonts w:asciiTheme="majorBidi" w:hAnsiTheme="majorBidi" w:cstheme="majorBidi"/>
          <w:sz w:val="22"/>
          <w:szCs w:val="22"/>
        </w:rPr>
        <w:t>, действующего на основании                                                                  с другой стороны, руководствуясь Федеральным законом от 18.07.2011 № 223-ФЗ «О закупках товаров, работ, услуг отдельным  видами юридических лиц», заключили настоящий гражданско-правовой договор бюджетного учреждения (далее – Договор) о нижеследующем:</w:t>
      </w:r>
    </w:p>
    <w:p w14:paraId="1A3FCD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1. ПРЕДМЕТ ДОГОВОРА</w:t>
      </w:r>
    </w:p>
    <w:p w14:paraId="7FCF8BD9" w14:textId="6E337E9C"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2" w:name="_ref_21059174"/>
      <w:r w:rsidRPr="00741B3A">
        <w:rPr>
          <w:rFonts w:asciiTheme="majorBidi" w:hAnsiTheme="majorBidi" w:cstheme="majorBidi"/>
          <w:bCs/>
          <w:iCs/>
          <w:sz w:val="22"/>
          <w:szCs w:val="22"/>
          <w:lang w:eastAsia="x-none"/>
        </w:rPr>
        <w:t xml:space="preserve">1.1. </w:t>
      </w:r>
      <w:r w:rsidRPr="00741B3A">
        <w:rPr>
          <w:rFonts w:asciiTheme="majorBidi" w:hAnsiTheme="majorBidi" w:cstheme="majorBidi"/>
          <w:bCs/>
          <w:iCs/>
          <w:sz w:val="22"/>
          <w:szCs w:val="22"/>
        </w:rPr>
        <w:t>Поставщик обязуется в порядке и сроки, предусмотренные Договором, осуществить поставку</w:t>
      </w:r>
      <w:r w:rsidRPr="00741B3A">
        <w:rPr>
          <w:rFonts w:asciiTheme="majorBidi" w:hAnsiTheme="majorBidi" w:cstheme="majorBidi"/>
          <w:b/>
          <w:bCs/>
          <w:iCs/>
          <w:sz w:val="22"/>
          <w:szCs w:val="22"/>
          <w:lang w:eastAsia="x-none"/>
        </w:rPr>
        <w:t xml:space="preserve"> </w:t>
      </w:r>
      <w:r w:rsidR="00037611" w:rsidRPr="00741B3A">
        <w:rPr>
          <w:rFonts w:asciiTheme="majorBidi" w:hAnsiTheme="majorBidi" w:cstheme="majorBidi"/>
          <w:iCs/>
          <w:sz w:val="22"/>
          <w:szCs w:val="22"/>
          <w:lang w:eastAsia="x-none"/>
        </w:rPr>
        <w:t>Т</w:t>
      </w:r>
      <w:r w:rsidRPr="00741B3A">
        <w:rPr>
          <w:rFonts w:asciiTheme="majorBidi" w:hAnsiTheme="majorBidi" w:cstheme="majorBidi"/>
          <w:bCs/>
          <w:iCs/>
          <w:sz w:val="22"/>
          <w:szCs w:val="22"/>
          <w:lang w:eastAsia="x-none"/>
        </w:rPr>
        <w:t>оваров для медицинского использования</w:t>
      </w:r>
      <w:r w:rsidRPr="00741B3A">
        <w:rPr>
          <w:rFonts w:asciiTheme="majorBidi" w:hAnsiTheme="majorBidi" w:cstheme="majorBidi"/>
          <w:b/>
          <w:bCs/>
          <w:iCs/>
          <w:sz w:val="22"/>
          <w:szCs w:val="22"/>
          <w:lang w:eastAsia="x-none"/>
        </w:rPr>
        <w:t xml:space="preserve">, </w:t>
      </w:r>
      <w:r w:rsidRPr="00741B3A">
        <w:rPr>
          <w:rFonts w:asciiTheme="majorBidi" w:hAnsiTheme="majorBidi" w:cstheme="majorBidi"/>
          <w:bCs/>
          <w:iCs/>
          <w:sz w:val="22"/>
          <w:szCs w:val="22"/>
        </w:rPr>
        <w:t>(далее – «Товар»)</w:t>
      </w:r>
      <w:r w:rsidRPr="00741B3A">
        <w:rPr>
          <w:rFonts w:asciiTheme="majorBidi" w:hAnsiTheme="majorBidi" w:cstheme="majorBidi"/>
          <w:bCs/>
          <w:iCs/>
          <w:sz w:val="22"/>
          <w:szCs w:val="22"/>
          <w:lang w:eastAsia="x-none"/>
        </w:rPr>
        <w:t xml:space="preserve"> </w:t>
      </w:r>
      <w:r w:rsidRPr="00741B3A">
        <w:rPr>
          <w:rFonts w:asciiTheme="majorBidi" w:hAnsiTheme="majorBidi" w:cstheme="majorBidi"/>
          <w:bCs/>
          <w:iCs/>
          <w:sz w:val="22"/>
          <w:szCs w:val="22"/>
        </w:rPr>
        <w:t xml:space="preserve">в соответствие со </w:t>
      </w:r>
      <w:r w:rsidR="00FE73DF" w:rsidRPr="00741B3A">
        <w:rPr>
          <w:rFonts w:asciiTheme="majorBidi" w:hAnsiTheme="majorBidi" w:cstheme="majorBidi"/>
          <w:bCs/>
          <w:iCs/>
          <w:sz w:val="22"/>
          <w:szCs w:val="22"/>
        </w:rPr>
        <w:t>С</w:t>
      </w:r>
      <w:r w:rsidRPr="00741B3A">
        <w:rPr>
          <w:rFonts w:asciiTheme="majorBidi" w:hAnsiTheme="majorBidi" w:cstheme="majorBidi"/>
          <w:bCs/>
          <w:iCs/>
          <w:sz w:val="22"/>
          <w:szCs w:val="22"/>
        </w:rPr>
        <w:t>пецификацией (Приложени</w:t>
      </w:r>
      <w:r w:rsidRPr="00741B3A">
        <w:rPr>
          <w:rFonts w:asciiTheme="majorBidi" w:hAnsiTheme="majorBidi" w:cstheme="majorBidi"/>
          <w:bCs/>
          <w:iCs/>
          <w:sz w:val="22"/>
          <w:szCs w:val="22"/>
          <w:lang w:eastAsia="x-none"/>
        </w:rPr>
        <w:t xml:space="preserve">е </w:t>
      </w:r>
      <w:r w:rsidRPr="00741B3A">
        <w:rPr>
          <w:rFonts w:asciiTheme="majorBidi" w:hAnsiTheme="majorBidi" w:cstheme="majorBidi"/>
          <w:bCs/>
          <w:iCs/>
          <w:sz w:val="22"/>
          <w:szCs w:val="22"/>
        </w:rPr>
        <w:t>№</w:t>
      </w:r>
      <w:r w:rsidRPr="00741B3A">
        <w:rPr>
          <w:rFonts w:asciiTheme="majorBidi" w:hAnsiTheme="majorBidi" w:cstheme="majorBidi"/>
          <w:bCs/>
          <w:iCs/>
          <w:sz w:val="22"/>
          <w:szCs w:val="22"/>
          <w:lang w:eastAsia="x-none"/>
        </w:rPr>
        <w:t xml:space="preserve"> 1 </w:t>
      </w:r>
      <w:r w:rsidRPr="00741B3A">
        <w:rPr>
          <w:rFonts w:asciiTheme="majorBidi" w:hAnsiTheme="majorBidi" w:cstheme="majorBidi"/>
          <w:bCs/>
          <w:iCs/>
          <w:sz w:val="22"/>
          <w:szCs w:val="22"/>
        </w:rPr>
        <w:t xml:space="preserve">к </w:t>
      </w:r>
      <w:r w:rsidRPr="00741B3A">
        <w:rPr>
          <w:rFonts w:asciiTheme="majorBidi" w:hAnsiTheme="majorBidi" w:cstheme="majorBidi"/>
          <w:bCs/>
          <w:iCs/>
          <w:sz w:val="22"/>
          <w:szCs w:val="22"/>
          <w:lang w:eastAsia="x-none"/>
        </w:rPr>
        <w:t>Договору</w:t>
      </w:r>
      <w:r w:rsidRPr="00741B3A">
        <w:rPr>
          <w:rFonts w:asciiTheme="majorBidi" w:hAnsiTheme="majorBidi" w:cstheme="majorBidi"/>
          <w:bCs/>
          <w:iCs/>
          <w:sz w:val="22"/>
          <w:szCs w:val="22"/>
        </w:rPr>
        <w:t>), а Покупатель обязуется в порядке и сроки, предусмотренные Договором, принять и оплатить поставленный Товар.</w:t>
      </w:r>
      <w:bookmarkEnd w:id="2"/>
    </w:p>
    <w:p w14:paraId="5834F499" w14:textId="77777777"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1.2.  Номенклатура Товара, его количество и характеристики определяются Спецификацией (Приложение № 1 к Договору).</w:t>
      </w:r>
    </w:p>
    <w:p w14:paraId="029879A9" w14:textId="488D0CE0" w:rsidR="00923699" w:rsidRPr="00741B3A" w:rsidRDefault="00923699"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1.3. Поставка Товара осуществляется с разгрузкой транспортного средства. Поставщик поставляет Товар на склад Покупателя по адресу 60002</w:t>
      </w:r>
      <w:r w:rsidR="00C94B7E" w:rsidRPr="00741B3A">
        <w:rPr>
          <w:rFonts w:asciiTheme="majorBidi" w:hAnsiTheme="majorBidi" w:cstheme="majorBidi"/>
          <w:sz w:val="22"/>
          <w:szCs w:val="22"/>
        </w:rPr>
        <w:t>4</w:t>
      </w:r>
      <w:r w:rsidRPr="00741B3A">
        <w:rPr>
          <w:rFonts w:asciiTheme="majorBidi" w:hAnsiTheme="majorBidi" w:cstheme="majorBidi"/>
          <w:sz w:val="22"/>
          <w:szCs w:val="22"/>
        </w:rPr>
        <w:t>, Владимирская область, г. Владимир, ул. Чапаева, д.4 (далее- Место поставки)</w:t>
      </w:r>
      <w:r w:rsidR="00037611" w:rsidRPr="00741B3A">
        <w:rPr>
          <w:rFonts w:asciiTheme="majorBidi" w:hAnsiTheme="majorBidi" w:cstheme="majorBidi"/>
          <w:sz w:val="22"/>
          <w:szCs w:val="22"/>
        </w:rPr>
        <w:t>.</w:t>
      </w:r>
    </w:p>
    <w:p w14:paraId="6A09EAB0" w14:textId="2D7BC429" w:rsidR="00037611" w:rsidRPr="00741B3A" w:rsidRDefault="00037611" w:rsidP="00741B3A">
      <w:pPr>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1.4. </w:t>
      </w:r>
      <w:r w:rsidR="004D6FA0" w:rsidRPr="00741B3A">
        <w:rPr>
          <w:rFonts w:asciiTheme="majorBidi" w:hAnsiTheme="majorBidi" w:cstheme="majorBidi"/>
          <w:sz w:val="22"/>
          <w:szCs w:val="22"/>
        </w:rPr>
        <w:t>Закупка</w:t>
      </w:r>
      <w:r w:rsidRPr="00741B3A">
        <w:rPr>
          <w:rFonts w:asciiTheme="majorBidi" w:hAnsiTheme="majorBidi" w:cstheme="majorBidi"/>
          <w:sz w:val="22"/>
          <w:szCs w:val="22"/>
        </w:rPr>
        <w:t xml:space="preserve"> Товара осуществляется с учетом требований, предусмотренных Постановлением правительства от 23 декабря 2024 г. № 1875 «О мерах по предоставлению национального режима при осуществлении закупок </w:t>
      </w:r>
      <w:r w:rsidR="00AD7070" w:rsidRPr="00741B3A">
        <w:rPr>
          <w:rFonts w:asciiTheme="majorBidi" w:hAnsiTheme="majorBidi" w:cstheme="majorBidi"/>
          <w:sz w:val="22"/>
          <w:szCs w:val="22"/>
        </w:rPr>
        <w:t>Т</w:t>
      </w:r>
      <w:r w:rsidRPr="00741B3A">
        <w:rPr>
          <w:rFonts w:asciiTheme="majorBidi" w:hAnsiTheme="majorBidi" w:cstheme="majorBidi"/>
          <w:sz w:val="22"/>
          <w:szCs w:val="22"/>
        </w:rPr>
        <w:t>оваров, работ, услуг для обеспечения государственных и муниципальных нужд, закупок Товаров, ра</w:t>
      </w:r>
      <w:r w:rsidR="00AD7070" w:rsidRPr="00741B3A">
        <w:rPr>
          <w:rFonts w:asciiTheme="majorBidi" w:hAnsiTheme="majorBidi" w:cstheme="majorBidi"/>
          <w:sz w:val="22"/>
          <w:szCs w:val="22"/>
        </w:rPr>
        <w:t>бот, услуг отдельными видами юридических лиц».</w:t>
      </w:r>
    </w:p>
    <w:p w14:paraId="00A637E7" w14:textId="77777777" w:rsidR="00923699" w:rsidRPr="00741B3A" w:rsidRDefault="00923699" w:rsidP="00741B3A">
      <w:pPr>
        <w:keepNext/>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smallCaps/>
          <w:kern w:val="32"/>
          <w:sz w:val="22"/>
          <w:szCs w:val="22"/>
        </w:rPr>
        <w:t xml:space="preserve">2. </w:t>
      </w:r>
      <w:r w:rsidRPr="00741B3A">
        <w:rPr>
          <w:rFonts w:asciiTheme="majorBidi" w:hAnsiTheme="majorBidi" w:cstheme="majorBidi"/>
          <w:b/>
          <w:bCs/>
          <w:kern w:val="32"/>
          <w:sz w:val="22"/>
          <w:szCs w:val="22"/>
          <w:lang w:eastAsia="x-none"/>
        </w:rPr>
        <w:t>ВАЛЮТА И ЦЕНА ДОГОВОРА</w:t>
      </w:r>
    </w:p>
    <w:p w14:paraId="444EC647" w14:textId="2E11A8C8"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3" w:name="_ref_21267931"/>
      <w:r w:rsidRPr="00741B3A">
        <w:rPr>
          <w:rFonts w:asciiTheme="majorBidi" w:hAnsiTheme="majorBidi" w:cstheme="majorBidi"/>
          <w:bCs/>
          <w:iCs/>
          <w:sz w:val="22"/>
          <w:szCs w:val="22"/>
          <w:lang w:eastAsia="x-none"/>
        </w:rPr>
        <w:t xml:space="preserve">2.1. </w:t>
      </w:r>
      <w:bookmarkEnd w:id="3"/>
      <w:r w:rsidRPr="00741B3A">
        <w:rPr>
          <w:rFonts w:asciiTheme="majorBidi" w:hAnsiTheme="majorBidi" w:cstheme="majorBidi"/>
          <w:bCs/>
          <w:iCs/>
          <w:sz w:val="22"/>
          <w:szCs w:val="22"/>
        </w:rPr>
        <w:t xml:space="preserve">Валютой платежей по настоящему </w:t>
      </w:r>
      <w:r w:rsidR="00FE73DF" w:rsidRPr="00741B3A">
        <w:rPr>
          <w:rFonts w:asciiTheme="majorBidi" w:hAnsiTheme="majorBidi" w:cstheme="majorBidi"/>
          <w:bCs/>
          <w:iCs/>
          <w:sz w:val="22"/>
          <w:szCs w:val="22"/>
        </w:rPr>
        <w:t>Д</w:t>
      </w:r>
      <w:r w:rsidRPr="00741B3A">
        <w:rPr>
          <w:rFonts w:asciiTheme="majorBidi" w:hAnsiTheme="majorBidi" w:cstheme="majorBidi"/>
          <w:bCs/>
          <w:iCs/>
          <w:sz w:val="22"/>
          <w:szCs w:val="22"/>
        </w:rPr>
        <w:t>оговору является Российский рубль.</w:t>
      </w:r>
    </w:p>
    <w:p w14:paraId="1D196825" w14:textId="54E0643A"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4" w:name="_ref_21267932"/>
      <w:r w:rsidRPr="00741B3A">
        <w:rPr>
          <w:rFonts w:asciiTheme="majorBidi" w:hAnsiTheme="majorBidi" w:cstheme="majorBidi"/>
          <w:bCs/>
          <w:iCs/>
          <w:sz w:val="22"/>
          <w:szCs w:val="22"/>
          <w:lang w:eastAsia="x-none"/>
        </w:rPr>
        <w:t xml:space="preserve">2.2. </w:t>
      </w:r>
      <w:bookmarkEnd w:id="4"/>
      <w:r w:rsidRPr="00741B3A">
        <w:rPr>
          <w:rFonts w:asciiTheme="majorBidi" w:hAnsiTheme="majorBidi" w:cstheme="majorBidi"/>
          <w:bCs/>
          <w:iCs/>
          <w:sz w:val="22"/>
          <w:szCs w:val="22"/>
        </w:rPr>
        <w:t>Цена Договора составляет</w:t>
      </w:r>
      <w:r w:rsidR="002F7049" w:rsidRPr="00741B3A">
        <w:rPr>
          <w:rFonts w:asciiTheme="majorBidi" w:hAnsiTheme="majorBidi" w:cstheme="majorBidi"/>
          <w:bCs/>
          <w:iCs/>
          <w:sz w:val="22"/>
          <w:szCs w:val="22"/>
        </w:rPr>
        <w:t xml:space="preserve"> ____________</w:t>
      </w:r>
      <w:r w:rsidRPr="00741B3A">
        <w:rPr>
          <w:rFonts w:asciiTheme="majorBidi" w:hAnsiTheme="majorBidi" w:cstheme="majorBidi"/>
          <w:bCs/>
          <w:iCs/>
          <w:sz w:val="22"/>
          <w:szCs w:val="22"/>
        </w:rPr>
        <w:t xml:space="preserve"> (</w:t>
      </w:r>
      <w:r w:rsidR="002F7049" w:rsidRPr="00741B3A">
        <w:rPr>
          <w:rFonts w:asciiTheme="majorBidi" w:hAnsiTheme="majorBidi" w:cstheme="majorBidi"/>
          <w:bCs/>
          <w:iCs/>
          <w:sz w:val="22"/>
          <w:szCs w:val="22"/>
        </w:rPr>
        <w:t>____________</w:t>
      </w:r>
      <w:r w:rsidRPr="00741B3A">
        <w:rPr>
          <w:rFonts w:asciiTheme="majorBidi" w:hAnsiTheme="majorBidi" w:cstheme="majorBidi"/>
          <w:bCs/>
          <w:iCs/>
          <w:sz w:val="22"/>
          <w:szCs w:val="22"/>
        </w:rPr>
        <w:t>) рублей 00 коп., включая НДС</w:t>
      </w:r>
      <w:r w:rsidR="002F7049" w:rsidRPr="00741B3A">
        <w:rPr>
          <w:rFonts w:asciiTheme="majorBidi" w:hAnsiTheme="majorBidi" w:cstheme="majorBidi"/>
          <w:bCs/>
          <w:iCs/>
          <w:sz w:val="22"/>
          <w:szCs w:val="22"/>
        </w:rPr>
        <w:t>__</w:t>
      </w:r>
      <w:r w:rsidRPr="00741B3A">
        <w:rPr>
          <w:rFonts w:asciiTheme="majorBidi" w:hAnsiTheme="majorBidi" w:cstheme="majorBidi"/>
          <w:bCs/>
          <w:iCs/>
          <w:sz w:val="22"/>
          <w:szCs w:val="22"/>
        </w:rPr>
        <w:t>%.</w:t>
      </w:r>
    </w:p>
    <w:p w14:paraId="72BD1F91"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2.3. Цена Договора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C70EC7E" w14:textId="77777777" w:rsidR="00923699" w:rsidRPr="00741B3A" w:rsidRDefault="00923699" w:rsidP="00741B3A">
      <w:pPr>
        <w:widowControl/>
        <w:ind w:firstLine="540"/>
        <w:jc w:val="both"/>
        <w:rPr>
          <w:rFonts w:asciiTheme="majorBidi" w:hAnsiTheme="majorBidi" w:cstheme="majorBidi"/>
          <w:sz w:val="22"/>
          <w:szCs w:val="22"/>
        </w:rPr>
      </w:pPr>
      <w:r w:rsidRPr="00741B3A">
        <w:rPr>
          <w:rFonts w:asciiTheme="majorBidi" w:hAnsiTheme="majorBidi" w:cstheme="majorBidi"/>
          <w:sz w:val="22"/>
          <w:szCs w:val="22"/>
        </w:rPr>
        <w:t>2.4. Источник финансирования: средства бюджетных учреждений (внебюджетные средства).</w:t>
      </w:r>
    </w:p>
    <w:p w14:paraId="732D907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3. ВЗАИМОДЕЙСТВИЕ СТОРОН</w:t>
      </w:r>
    </w:p>
    <w:p w14:paraId="284AB3F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 Поставщик обязан:</w:t>
      </w:r>
    </w:p>
    <w:p w14:paraId="54E7FCBA"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w:t>
      </w:r>
    </w:p>
    <w:p w14:paraId="62D74329"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3.1.2. представлять по требованию Покупателя информацию и документы, относящиеся к предмету Договора;</w:t>
      </w:r>
    </w:p>
    <w:p w14:paraId="773862B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3.1.3. незамедлительно информировать Покупателя обо всех обстоятельствах, препятствующих исполнению Договора;</w:t>
      </w:r>
    </w:p>
    <w:p w14:paraId="492F289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3.1.4. устранять своими силами и за свой счет допущенные недостатки при поставке Товара;</w:t>
      </w:r>
    </w:p>
    <w:p w14:paraId="313538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 Поставщик вправе:</w:t>
      </w:r>
    </w:p>
    <w:p w14:paraId="61CADB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3.2.1. требовать от Покупателя приемки поставленного Товара в Месте доставки;</w:t>
      </w:r>
    </w:p>
    <w:p w14:paraId="3E48E5E9"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3.2.2. требовать от Покупателя предоставление имеющейся у него информации, необходимой для исполнения обязательств по Договору;</w:t>
      </w:r>
    </w:p>
    <w:p w14:paraId="0DA8EB1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3.2.3. требовать от Покупателя своевременной оплаты поставленного Товара в порядке и на условиях, предусмотренных Договором.</w:t>
      </w:r>
    </w:p>
    <w:p w14:paraId="244ED9B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 Покупатель обязан:</w:t>
      </w:r>
    </w:p>
    <w:p w14:paraId="2F17F826" w14:textId="1189D822" w:rsidR="00937AE2" w:rsidRPr="00741B3A" w:rsidRDefault="00E95430" w:rsidP="00741B3A">
      <w:pPr>
        <w:jc w:val="both"/>
        <w:rPr>
          <w:rFonts w:asciiTheme="majorBidi" w:hAnsiTheme="majorBidi" w:cstheme="majorBidi"/>
          <w:sz w:val="22"/>
          <w:szCs w:val="22"/>
        </w:rPr>
      </w:pPr>
      <w:r w:rsidRPr="00741B3A">
        <w:rPr>
          <w:rFonts w:asciiTheme="majorBidi" w:hAnsiTheme="majorBidi" w:cstheme="majorBidi"/>
          <w:sz w:val="22"/>
          <w:szCs w:val="22"/>
        </w:rPr>
        <w:t xml:space="preserve">           3.3.1. </w:t>
      </w:r>
      <w:r w:rsidR="00937AE2" w:rsidRPr="00741B3A">
        <w:rPr>
          <w:rFonts w:asciiTheme="majorBidi" w:hAnsiTheme="majorBidi" w:cstheme="majorBidi"/>
          <w:sz w:val="22"/>
          <w:szCs w:val="22"/>
        </w:rPr>
        <w:t>Руководствоваться Положением о закупке товаров, работ, услуг учреждения, утвержденным МСЗН Владимирской области от 1</w:t>
      </w:r>
      <w:r w:rsidR="002F7049" w:rsidRPr="00741B3A">
        <w:rPr>
          <w:rFonts w:asciiTheme="majorBidi" w:hAnsiTheme="majorBidi" w:cstheme="majorBidi"/>
          <w:sz w:val="22"/>
          <w:szCs w:val="22"/>
        </w:rPr>
        <w:t>8</w:t>
      </w:r>
      <w:r w:rsidR="00937AE2" w:rsidRPr="00741B3A">
        <w:rPr>
          <w:rFonts w:asciiTheme="majorBidi" w:hAnsiTheme="majorBidi" w:cstheme="majorBidi"/>
          <w:sz w:val="22"/>
          <w:szCs w:val="22"/>
        </w:rPr>
        <w:t>.12.202</w:t>
      </w:r>
      <w:r w:rsidR="002F7049" w:rsidRPr="00741B3A">
        <w:rPr>
          <w:rFonts w:asciiTheme="majorBidi" w:hAnsiTheme="majorBidi" w:cstheme="majorBidi"/>
          <w:sz w:val="22"/>
          <w:szCs w:val="22"/>
        </w:rPr>
        <w:t>5</w:t>
      </w:r>
      <w:r w:rsidR="00937AE2" w:rsidRPr="00741B3A">
        <w:rPr>
          <w:rFonts w:asciiTheme="majorBidi" w:hAnsiTheme="majorBidi" w:cstheme="majorBidi"/>
          <w:sz w:val="22"/>
          <w:szCs w:val="22"/>
        </w:rPr>
        <w:t xml:space="preserve"> г.</w:t>
      </w:r>
    </w:p>
    <w:p w14:paraId="0002586F" w14:textId="0D1180F4"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2</w:t>
      </w:r>
      <w:r w:rsidRPr="00741B3A">
        <w:rPr>
          <w:rFonts w:asciiTheme="majorBidi" w:hAnsiTheme="majorBidi" w:cstheme="majorBidi"/>
          <w:sz w:val="22"/>
          <w:szCs w:val="22"/>
        </w:rPr>
        <w:t>.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075AD6" w14:textId="7B8B9636"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3.3.</w:t>
      </w:r>
      <w:r w:rsidR="00D56CDB" w:rsidRPr="00741B3A">
        <w:rPr>
          <w:rFonts w:asciiTheme="majorBidi" w:hAnsiTheme="majorBidi" w:cstheme="majorBidi"/>
          <w:sz w:val="22"/>
          <w:szCs w:val="22"/>
        </w:rPr>
        <w:t>3</w:t>
      </w:r>
      <w:r w:rsidRPr="00741B3A">
        <w:rPr>
          <w:rFonts w:asciiTheme="majorBidi" w:hAnsiTheme="majorBidi" w:cstheme="majorBidi"/>
          <w:sz w:val="22"/>
          <w:szCs w:val="22"/>
        </w:rPr>
        <w:t>. своевременно принять и оплатить поставленный Товар;</w:t>
      </w:r>
    </w:p>
    <w:p w14:paraId="3634ACA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 Покупатель вправе:</w:t>
      </w:r>
    </w:p>
    <w:p w14:paraId="1DD002B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3.4.1. требовать от Поставщика надлежащего исполнения обязательств, предусмотренных Договором;</w:t>
      </w:r>
    </w:p>
    <w:p w14:paraId="500613D5"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lastRenderedPageBreak/>
        <w:t xml:space="preserve">          3.4.2. запрашивать у Поставщика информацию об исполнении им обязательств по Договору;</w:t>
      </w:r>
    </w:p>
    <w:p w14:paraId="14339FE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3.4.3. проверять в любое время ход исполнения Поставщиком обязательств по Договору, в том числе осуществлять контроль сроков поставки Товара в соответствии с условиями Договора;</w:t>
      </w:r>
    </w:p>
    <w:p w14:paraId="1B8B473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3.4.4. осуществлять выборочную проверку качества поставляемого Товара, в том числе после приемки Товара;</w:t>
      </w:r>
    </w:p>
    <w:p w14:paraId="493846C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3.4.5. требовать от Поставщика устранения недостатков, допущенных при исполнении Договора, за счет Поставщика;</w:t>
      </w:r>
    </w:p>
    <w:p w14:paraId="0EFFF77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3.4.6. отказаться от приемки Товара, не соответствующего требованиям законодательства Российской Федерации и условиям Договора, и потребовать безвозмездного устранения недостатков;</w:t>
      </w:r>
    </w:p>
    <w:p w14:paraId="0CC47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Договору требованиям, установленным Договором.</w:t>
      </w:r>
    </w:p>
    <w:p w14:paraId="7247CE9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5" w:name="_ref_21644135"/>
      <w:r w:rsidRPr="00741B3A">
        <w:rPr>
          <w:rFonts w:asciiTheme="majorBidi" w:hAnsiTheme="majorBidi" w:cstheme="majorBidi"/>
          <w:b/>
          <w:bCs/>
          <w:smallCaps/>
          <w:sz w:val="22"/>
          <w:szCs w:val="22"/>
        </w:rPr>
        <w:t>4. УПАКОВКА И МАРКИРОВКА. УСЛОВИЯ ТРАНСПОРТИРОВКИ</w:t>
      </w:r>
    </w:p>
    <w:p w14:paraId="4933AE20"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6" w:name="_ref_21602947"/>
      <w:r w:rsidRPr="00741B3A">
        <w:rPr>
          <w:rFonts w:asciiTheme="majorBidi" w:hAnsiTheme="majorBidi" w:cstheme="majorBidi"/>
          <w:bCs/>
          <w:iCs/>
          <w:sz w:val="22"/>
          <w:szCs w:val="22"/>
          <w:lang w:eastAsia="x-none"/>
        </w:rPr>
        <w:t xml:space="preserve">4.1. </w:t>
      </w:r>
      <w:bookmarkEnd w:id="6"/>
      <w:r w:rsidRPr="00741B3A">
        <w:rPr>
          <w:rFonts w:asciiTheme="majorBidi" w:hAnsiTheme="majorBidi" w:cstheme="majorBidi"/>
          <w:bCs/>
          <w:iCs/>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5EABF0AB"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4.2. </w:t>
      </w:r>
      <w:r w:rsidRPr="00741B3A">
        <w:rPr>
          <w:rFonts w:asciiTheme="majorBidi" w:hAnsiTheme="majorBidi" w:cstheme="majorBidi"/>
          <w:bCs/>
          <w:iCs/>
          <w:sz w:val="22"/>
          <w:szCs w:val="22"/>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053CB14F"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3</w:t>
      </w:r>
      <w:r w:rsidRPr="00741B3A">
        <w:rPr>
          <w:rFonts w:asciiTheme="majorBidi" w:hAnsiTheme="majorBidi" w:cstheme="majorBidi"/>
          <w:sz w:val="22"/>
          <w:szCs w:val="22"/>
        </w:rPr>
        <w:t xml:space="preserve">. 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  </w:t>
      </w:r>
    </w:p>
    <w:p w14:paraId="046AC75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r w:rsidRPr="00741B3A">
        <w:rPr>
          <w:rFonts w:asciiTheme="majorBidi" w:hAnsiTheme="majorBidi" w:cstheme="majorBidi"/>
          <w:sz w:val="22"/>
          <w:szCs w:val="22"/>
          <w:lang w:eastAsia="x-none"/>
        </w:rPr>
        <w:t>4</w:t>
      </w:r>
      <w:r w:rsidRPr="00741B3A">
        <w:rPr>
          <w:rFonts w:asciiTheme="majorBidi" w:hAnsiTheme="majorBidi" w:cstheme="majorBidi"/>
          <w:sz w:val="22"/>
          <w:szCs w:val="22"/>
        </w:rPr>
        <w:t>.</w:t>
      </w:r>
      <w:r w:rsidRPr="00741B3A">
        <w:rPr>
          <w:rFonts w:asciiTheme="majorBidi" w:hAnsiTheme="majorBidi" w:cstheme="majorBidi"/>
          <w:sz w:val="22"/>
          <w:szCs w:val="22"/>
          <w:lang w:eastAsia="x-none"/>
        </w:rPr>
        <w:t>4</w:t>
      </w:r>
      <w:r w:rsidRPr="00741B3A">
        <w:rPr>
          <w:rFonts w:asciiTheme="majorBidi" w:hAnsiTheme="majorBidi" w:cstheme="majorBidi"/>
          <w:sz w:val="22"/>
          <w:szCs w:val="22"/>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w:t>
      </w:r>
      <w:r w:rsidRPr="00741B3A">
        <w:rPr>
          <w:rFonts w:asciiTheme="majorBidi" w:hAnsiTheme="majorBidi" w:cstheme="majorBidi"/>
          <w:bCs/>
          <w:iCs/>
          <w:sz w:val="22"/>
          <w:szCs w:val="22"/>
        </w:rPr>
        <w:t>транспортировки Товара, определенные нормативной документацией на Товар и инструкцией по медицинскому применению Товара.</w:t>
      </w:r>
    </w:p>
    <w:p w14:paraId="0F6F264F" w14:textId="77777777" w:rsidR="00923699" w:rsidRPr="00741B3A" w:rsidRDefault="00923699" w:rsidP="00741B3A">
      <w:pPr>
        <w:keepNext/>
        <w:widowControl/>
        <w:autoSpaceDE/>
        <w:autoSpaceDN/>
        <w:adjustRightInd/>
        <w:ind w:firstLine="540"/>
        <w:jc w:val="center"/>
        <w:outlineLvl w:val="1"/>
        <w:rPr>
          <w:rFonts w:asciiTheme="majorBidi" w:hAnsiTheme="majorBidi" w:cstheme="majorBidi"/>
          <w:b/>
          <w:bCs/>
          <w:smallCaps/>
          <w:sz w:val="22"/>
          <w:szCs w:val="22"/>
        </w:rPr>
      </w:pPr>
      <w:bookmarkStart w:id="7" w:name="_ref_21936950"/>
      <w:bookmarkEnd w:id="5"/>
      <w:r w:rsidRPr="00741B3A">
        <w:rPr>
          <w:rFonts w:asciiTheme="majorBidi" w:hAnsiTheme="majorBidi" w:cstheme="majorBidi"/>
          <w:b/>
          <w:bCs/>
          <w:smallCaps/>
          <w:sz w:val="22"/>
          <w:szCs w:val="22"/>
        </w:rPr>
        <w:t xml:space="preserve">5. </w:t>
      </w:r>
      <w:bookmarkEnd w:id="7"/>
      <w:r w:rsidRPr="00741B3A">
        <w:rPr>
          <w:rFonts w:asciiTheme="majorBidi" w:hAnsiTheme="majorBidi" w:cstheme="majorBidi"/>
          <w:b/>
          <w:bCs/>
          <w:smallCaps/>
          <w:sz w:val="22"/>
          <w:szCs w:val="22"/>
        </w:rPr>
        <w:t>ПОСТАВКА ТОВАРА</w:t>
      </w:r>
    </w:p>
    <w:p w14:paraId="361D7147"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rPr>
      </w:pPr>
      <w:bookmarkStart w:id="8" w:name="_ref_21960627"/>
      <w:r w:rsidRPr="00741B3A">
        <w:rPr>
          <w:rFonts w:asciiTheme="majorBidi" w:hAnsiTheme="majorBidi" w:cstheme="majorBidi"/>
          <w:bCs/>
          <w:iCs/>
          <w:sz w:val="22"/>
          <w:szCs w:val="22"/>
        </w:rPr>
        <w:t>5.1.</w:t>
      </w:r>
      <w:bookmarkStart w:id="9" w:name="_ref_21960628"/>
      <w:bookmarkEnd w:id="8"/>
      <w:r w:rsidRPr="00741B3A">
        <w:rPr>
          <w:rFonts w:asciiTheme="majorBidi" w:hAnsiTheme="majorBidi" w:cstheme="majorBidi"/>
          <w:bCs/>
          <w:iCs/>
          <w:sz w:val="22"/>
          <w:szCs w:val="22"/>
        </w:rPr>
        <w:t xml:space="preserve"> Поставка Товара осуществляется Поставщиком в место доставки на условиях, предусмотренных пунктом 1.3. Договора.</w:t>
      </w:r>
    </w:p>
    <w:p w14:paraId="228F7CB3"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rPr>
        <w:t>5.2</w:t>
      </w:r>
      <w:bookmarkEnd w:id="9"/>
      <w:r w:rsidRPr="00741B3A">
        <w:rPr>
          <w:rFonts w:asciiTheme="majorBidi" w:hAnsiTheme="majorBidi" w:cstheme="majorBidi"/>
          <w:bCs/>
          <w:iCs/>
          <w:sz w:val="22"/>
          <w:szCs w:val="22"/>
        </w:rPr>
        <w:t>. Фактической датой</w:t>
      </w:r>
      <w:r w:rsidRPr="00741B3A">
        <w:rPr>
          <w:rFonts w:asciiTheme="majorBidi" w:hAnsiTheme="majorBidi" w:cstheme="majorBidi"/>
          <w:bCs/>
          <w:iCs/>
          <w:sz w:val="22"/>
          <w:szCs w:val="22"/>
          <w:lang w:eastAsia="x-none"/>
        </w:rPr>
        <w:t xml:space="preserve"> поставки считается дата, указанная в Акте приема-передачи Товара (</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w:t>
      </w:r>
    </w:p>
    <w:p w14:paraId="75AF9293"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ab/>
        <w:t>5.3. При поставке Товара Поставщик представляет следующие документы:</w:t>
      </w:r>
    </w:p>
    <w:p w14:paraId="6B971067"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 Российской Федерации (при поставке Товара, включенного в перечень жизненно необходимых и важнейших лекарственных препаратов);</w:t>
      </w:r>
    </w:p>
    <w:p w14:paraId="1D5D3B21"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товарную накладную, составленную по форме в соответствии с законодательство Российской Федерации;</w:t>
      </w:r>
    </w:p>
    <w:p w14:paraId="1CB21045" w14:textId="74EFBFA3"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w:t>
      </w:r>
      <w:r w:rsidR="00FE73DF" w:rsidRPr="00741B3A">
        <w:rPr>
          <w:rFonts w:asciiTheme="majorBidi" w:hAnsiTheme="majorBidi" w:cstheme="majorBidi"/>
          <w:sz w:val="22"/>
          <w:szCs w:val="22"/>
          <w:lang w:eastAsia="x-none"/>
        </w:rPr>
        <w:t>А</w:t>
      </w:r>
      <w:r w:rsidRPr="00741B3A">
        <w:rPr>
          <w:rFonts w:asciiTheme="majorBidi" w:hAnsiTheme="majorBidi" w:cstheme="majorBidi"/>
          <w:sz w:val="22"/>
          <w:szCs w:val="22"/>
          <w:lang w:eastAsia="x-none"/>
        </w:rPr>
        <w:t>кт приема - 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r w:rsidR="00FE73DF" w:rsidRPr="00741B3A">
        <w:rPr>
          <w:rFonts w:asciiTheme="majorBidi" w:hAnsiTheme="majorBidi" w:cstheme="majorBidi"/>
          <w:sz w:val="22"/>
          <w:szCs w:val="22"/>
          <w:lang w:eastAsia="x-none"/>
        </w:rPr>
        <w:t>.</w:t>
      </w:r>
    </w:p>
    <w:p w14:paraId="7626F224" w14:textId="77777777" w:rsidR="00923699" w:rsidRPr="00741B3A" w:rsidRDefault="00923699" w:rsidP="00741B3A">
      <w:pPr>
        <w:widowControl/>
        <w:tabs>
          <w:tab w:val="num" w:pos="660"/>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t xml:space="preserve"> 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Покупателю во вторичной (потребительской) упаковке, превышает количество Товара, то поставка Товара сверх количества, осуществляется за счет Поставщика.</w:t>
      </w:r>
    </w:p>
    <w:p w14:paraId="366CFF6C"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bookmarkStart w:id="10" w:name="_ref_22360989"/>
      <w:r w:rsidRPr="00741B3A">
        <w:rPr>
          <w:rFonts w:asciiTheme="majorBidi" w:hAnsiTheme="majorBidi" w:cstheme="majorBidi"/>
          <w:b/>
          <w:bCs/>
          <w:smallCaps/>
          <w:sz w:val="22"/>
          <w:szCs w:val="22"/>
        </w:rPr>
        <w:t>6. ПРИЕМКА ТОВАРА</w:t>
      </w:r>
    </w:p>
    <w:p w14:paraId="35C6C93C"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6.1. Приемка поставленного Товара осуществляется в соответствии с требованиями </w:t>
      </w:r>
      <w:r w:rsidRPr="00741B3A">
        <w:rPr>
          <w:rFonts w:asciiTheme="majorBidi" w:hAnsiTheme="majorBidi" w:cstheme="majorBidi"/>
          <w:sz w:val="22"/>
          <w:szCs w:val="22"/>
          <w:lang w:eastAsia="x-none"/>
        </w:rPr>
        <w:t>законодательства Российской Федерации в ходе передачи Товара Поставщику в Месте доставки и включает в себя:</w:t>
      </w:r>
    </w:p>
    <w:p w14:paraId="2622D419"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а) проверку по Упаковочным листам номенклатуры поставленного Товара на соответствие Спецификации (</w:t>
      </w:r>
      <w:r w:rsidRPr="00741B3A">
        <w:rPr>
          <w:rFonts w:asciiTheme="majorBidi" w:hAnsiTheme="majorBidi" w:cstheme="majorBidi"/>
          <w:sz w:val="22"/>
          <w:szCs w:val="22"/>
        </w:rPr>
        <w:t>Приложение № 1 к Договору</w:t>
      </w:r>
      <w:r w:rsidRPr="00741B3A">
        <w:rPr>
          <w:rFonts w:asciiTheme="majorBidi" w:hAnsiTheme="majorBidi" w:cstheme="majorBidi"/>
          <w:sz w:val="22"/>
          <w:szCs w:val="22"/>
          <w:lang w:eastAsia="x-none"/>
        </w:rPr>
        <w:t>).</w:t>
      </w:r>
    </w:p>
    <w:p w14:paraId="212F79A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б) проверку полноты и правильности оформления комплекта документов, предусмотренных пунктом 5.3. Договора;</w:t>
      </w:r>
    </w:p>
    <w:p w14:paraId="3559F852"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в) контроль наличия\отсутствия внешних повреждений упаковки Товара;</w:t>
      </w:r>
    </w:p>
    <w:p w14:paraId="57982BA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         г) проверку соблюдения температурного режима при хранении и транспортировке Товара.</w:t>
      </w:r>
    </w:p>
    <w:p w14:paraId="03D01CB6" w14:textId="77777777" w:rsidR="00923699" w:rsidRPr="00741B3A" w:rsidRDefault="00923699" w:rsidP="00741B3A">
      <w:pPr>
        <w:widowControl/>
        <w:autoSpaceDE/>
        <w:autoSpaceDN/>
        <w:adjustRightInd/>
        <w:ind w:firstLine="540"/>
        <w:rPr>
          <w:rFonts w:asciiTheme="majorBidi" w:hAnsiTheme="majorBidi" w:cstheme="majorBidi"/>
          <w:sz w:val="22"/>
          <w:szCs w:val="22"/>
        </w:rPr>
      </w:pPr>
      <w:r w:rsidRPr="00741B3A">
        <w:rPr>
          <w:rFonts w:asciiTheme="majorBidi" w:hAnsiTheme="majorBidi" w:cstheme="majorBidi"/>
          <w:sz w:val="22"/>
          <w:szCs w:val="22"/>
        </w:rPr>
        <w:t>6.2. Для проверки предоставленных Поставщиком результатов поставки, предусмотренных Договором, в части их соответствия условиям Договора, Покупателем проводится экспертиза Товара в порядке, предусмотренном действующим законодательством Российской Федерации. Экспертиза может проводиться силами Покупателя или к ее проведению могут привлекаться эксперты, экспертные организации.</w:t>
      </w:r>
    </w:p>
    <w:p w14:paraId="61EA2092" w14:textId="77777777" w:rsidR="00923699" w:rsidRPr="00741B3A" w:rsidRDefault="00923699" w:rsidP="00741B3A">
      <w:pPr>
        <w:widowControl/>
        <w:autoSpaceDE/>
        <w:autoSpaceDN/>
        <w:adjustRightInd/>
        <w:ind w:firstLine="540"/>
        <w:jc w:val="both"/>
        <w:rPr>
          <w:rFonts w:asciiTheme="majorBidi" w:hAnsiTheme="majorBidi" w:cstheme="majorBidi"/>
          <w:sz w:val="22"/>
          <w:szCs w:val="22"/>
        </w:rPr>
      </w:pPr>
      <w:r w:rsidRPr="00741B3A">
        <w:rPr>
          <w:rFonts w:asciiTheme="majorBidi" w:hAnsiTheme="majorBidi" w:cstheme="majorBidi"/>
          <w:sz w:val="22"/>
          <w:szCs w:val="22"/>
        </w:rPr>
        <w:t xml:space="preserve">6.3. Покупатель в течение 5-ти рабочих дней со дня получения от Поставщика документов, предусмотренных пунктом 5.3 Договора, направляет Поставщику подписанный Акт приема-передачи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или мотивированный отказ от подписания, в котором указываются недостатки и сроки их устранения.</w:t>
      </w:r>
    </w:p>
    <w:p w14:paraId="6DF0728E" w14:textId="77777777" w:rsidR="00923699" w:rsidRPr="00741B3A" w:rsidRDefault="00923699" w:rsidP="00741B3A">
      <w:pPr>
        <w:keepNext/>
        <w:widowControl/>
        <w:autoSpaceDE/>
        <w:autoSpaceDN/>
        <w:adjustRightInd/>
        <w:ind w:firstLine="540"/>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lastRenderedPageBreak/>
        <w:t>6</w:t>
      </w:r>
      <w:r w:rsidRPr="00741B3A">
        <w:rPr>
          <w:rFonts w:asciiTheme="majorBidi" w:hAnsiTheme="majorBidi" w:cstheme="majorBidi"/>
          <w:bCs/>
          <w:iCs/>
          <w:sz w:val="22"/>
          <w:szCs w:val="22"/>
        </w:rPr>
        <w:t xml:space="preserve">.4. После устранения недостатков, послуживших основанием для не подписания Акта приема-передачи Товара </w:t>
      </w:r>
      <w:r w:rsidRPr="00741B3A">
        <w:rPr>
          <w:rFonts w:asciiTheme="majorBidi" w:hAnsiTheme="majorBidi" w:cstheme="majorBidi"/>
          <w:bCs/>
          <w:iCs/>
          <w:sz w:val="22"/>
          <w:szCs w:val="22"/>
          <w:lang w:eastAsia="x-none"/>
        </w:rPr>
        <w:t>(</w:t>
      </w:r>
      <w:r w:rsidRPr="00741B3A">
        <w:rPr>
          <w:rFonts w:asciiTheme="majorBidi" w:hAnsiTheme="majorBidi" w:cstheme="majorBidi"/>
          <w:bCs/>
          <w:iCs/>
          <w:sz w:val="22"/>
          <w:szCs w:val="22"/>
        </w:rPr>
        <w:t>Приложение № 2 к Договору</w:t>
      </w:r>
      <w:r w:rsidRPr="00741B3A">
        <w:rPr>
          <w:rFonts w:asciiTheme="majorBidi" w:hAnsiTheme="majorBidi" w:cstheme="majorBidi"/>
          <w:bCs/>
          <w:iCs/>
          <w:sz w:val="22"/>
          <w:szCs w:val="22"/>
          <w:lang w:eastAsia="x-none"/>
        </w:rPr>
        <w:t>) в порядке и сроки, предусмотренные пунктами 6.2 и 6.3 Договора.</w:t>
      </w:r>
    </w:p>
    <w:p w14:paraId="3C67928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6.5. Со дня подписания Акта приема-передачи Товара (</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xml:space="preserve">) Покупателем риск случайной </w:t>
      </w:r>
      <w:r w:rsidRPr="00741B3A">
        <w:rPr>
          <w:rFonts w:asciiTheme="majorBidi" w:hAnsiTheme="majorBidi" w:cstheme="majorBidi"/>
          <w:sz w:val="22"/>
          <w:szCs w:val="22"/>
        </w:rPr>
        <w:t>гибели, утраты или повреждения Товара переходит к Покупателю.</w:t>
      </w:r>
    </w:p>
    <w:p w14:paraId="488A89CF" w14:textId="77777777" w:rsidR="00923699" w:rsidRPr="00741B3A" w:rsidRDefault="00923699" w:rsidP="00741B3A">
      <w:pPr>
        <w:widowControl/>
        <w:autoSpaceDE/>
        <w:autoSpaceDN/>
        <w:adjustRightInd/>
        <w:jc w:val="center"/>
        <w:rPr>
          <w:rFonts w:asciiTheme="majorBidi" w:hAnsiTheme="majorBidi" w:cstheme="majorBidi"/>
          <w:b/>
          <w:bCs/>
          <w:smallCaps/>
          <w:sz w:val="22"/>
          <w:szCs w:val="22"/>
        </w:rPr>
      </w:pPr>
      <w:r w:rsidRPr="00741B3A">
        <w:rPr>
          <w:rFonts w:asciiTheme="majorBidi" w:hAnsiTheme="majorBidi" w:cstheme="majorBidi"/>
          <w:b/>
          <w:bCs/>
          <w:smallCaps/>
          <w:sz w:val="22"/>
          <w:szCs w:val="22"/>
        </w:rPr>
        <w:t xml:space="preserve">7. </w:t>
      </w:r>
      <w:bookmarkEnd w:id="10"/>
      <w:r w:rsidRPr="00741B3A">
        <w:rPr>
          <w:rFonts w:asciiTheme="majorBidi" w:hAnsiTheme="majorBidi" w:cstheme="majorBidi"/>
          <w:b/>
          <w:bCs/>
          <w:smallCaps/>
          <w:sz w:val="22"/>
          <w:szCs w:val="22"/>
        </w:rPr>
        <w:t>ВЫБОРОЧНАЯ ПРОВЕРКА ТОВАРА</w:t>
      </w:r>
    </w:p>
    <w:p w14:paraId="05D5B3ED"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1" w:name="_ref_22563524"/>
      <w:r w:rsidRPr="00741B3A">
        <w:rPr>
          <w:rFonts w:asciiTheme="majorBidi" w:hAnsiTheme="majorBidi" w:cstheme="majorBidi"/>
          <w:sz w:val="22"/>
          <w:szCs w:val="22"/>
        </w:rPr>
        <w:t xml:space="preserve">        7</w:t>
      </w:r>
      <w:bookmarkStart w:id="12" w:name="_ref_22428615"/>
      <w:r w:rsidRPr="00741B3A">
        <w:rPr>
          <w:rFonts w:asciiTheme="majorBidi" w:hAnsiTheme="majorBidi" w:cstheme="majorBidi"/>
          <w:sz w:val="22"/>
          <w:szCs w:val="22"/>
        </w:rPr>
        <w:t>.1. Покупатель имеет право осуществлять выборочную проверку поставляемого Товара, в том числе после приемки Товара.</w:t>
      </w:r>
    </w:p>
    <w:p w14:paraId="726449E3"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7.2. 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0C736B8D"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7.3. Выбор независимых профильных экспертных организаций по контролю качества лекарственных средств осуществляется Покупателем.</w:t>
      </w:r>
    </w:p>
    <w:p w14:paraId="42F1AADB"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7.4. Проверка Товара проводится за счет средств Покупателя.</w:t>
      </w:r>
    </w:p>
    <w:p w14:paraId="4C347AF6" w14:textId="77777777" w:rsidR="00923699" w:rsidRPr="00741B3A" w:rsidRDefault="00923699" w:rsidP="00741B3A">
      <w:pPr>
        <w:widowControl/>
        <w:jc w:val="both"/>
        <w:rPr>
          <w:rFonts w:asciiTheme="majorBidi" w:hAnsiTheme="majorBidi" w:cstheme="majorBidi"/>
          <w:sz w:val="22"/>
          <w:szCs w:val="22"/>
        </w:rPr>
      </w:pPr>
      <w:r w:rsidRPr="00741B3A">
        <w:rPr>
          <w:rFonts w:asciiTheme="majorBidi" w:hAnsiTheme="majorBidi" w:cstheme="majorBidi"/>
          <w:sz w:val="22"/>
          <w:szCs w:val="22"/>
        </w:rPr>
        <w:t xml:space="preserve">        7.5. Если по результатам проверки товара определяется, что Товар не соответствует требованиям Договора, несоответствующий условиям Договора Товар забраковывается в объеме всей серии. При этом объем поставки и сумма Договора остаются неизменными, а Поставщик обязан заменить забракованную серию Товара. Расходы по проведению проверки Товара в случае, если по результатам проверки Товара определяется, что Товар не соответствует требованиям Договора, несет Поставщик.</w:t>
      </w:r>
    </w:p>
    <w:p w14:paraId="145DFC52"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7.6. 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bookmarkEnd w:id="12"/>
    <w:p w14:paraId="74A59E2B"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r w:rsidRPr="00741B3A">
        <w:rPr>
          <w:rFonts w:asciiTheme="majorBidi" w:hAnsiTheme="majorBidi" w:cstheme="majorBidi"/>
          <w:b/>
          <w:bCs/>
          <w:kern w:val="32"/>
          <w:sz w:val="22"/>
          <w:szCs w:val="22"/>
          <w:lang w:eastAsia="x-none"/>
        </w:rPr>
        <w:t xml:space="preserve">8. </w:t>
      </w:r>
      <w:bookmarkEnd w:id="11"/>
      <w:r w:rsidRPr="00741B3A">
        <w:rPr>
          <w:rFonts w:asciiTheme="majorBidi" w:hAnsiTheme="majorBidi" w:cstheme="majorBidi"/>
          <w:b/>
          <w:bCs/>
          <w:kern w:val="32"/>
          <w:sz w:val="22"/>
          <w:szCs w:val="22"/>
          <w:lang w:eastAsia="x-none"/>
        </w:rPr>
        <w:t>КАЧЕСТВО ТОВАРА</w:t>
      </w:r>
    </w:p>
    <w:p w14:paraId="10B1C34C"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 xml:space="preserve">8.1. Качество Товара должно соответствовать требованиям законодательства Российской Федерации, </w:t>
      </w:r>
      <w:r w:rsidRPr="00741B3A">
        <w:rPr>
          <w:rFonts w:asciiTheme="majorBidi" w:hAnsiTheme="majorBidi" w:cstheme="majorBidi"/>
          <w:sz w:val="22"/>
          <w:szCs w:val="22"/>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0E9DEED6" w14:textId="77777777" w:rsidR="00923699" w:rsidRPr="00741B3A" w:rsidRDefault="00923699" w:rsidP="00741B3A">
      <w:pPr>
        <w:widowControl/>
        <w:shd w:val="clear" w:color="auto" w:fill="FFFFFF"/>
        <w:autoSpaceDE/>
        <w:autoSpaceDN/>
        <w:adjustRightInd/>
        <w:ind w:firstLine="709"/>
        <w:jc w:val="both"/>
        <w:rPr>
          <w:rFonts w:asciiTheme="majorBidi" w:hAnsiTheme="majorBidi" w:cstheme="majorBidi"/>
          <w:color w:val="000000"/>
          <w:sz w:val="22"/>
          <w:szCs w:val="22"/>
        </w:rPr>
      </w:pPr>
      <w:r w:rsidRPr="00741B3A">
        <w:rPr>
          <w:rFonts w:asciiTheme="majorBidi" w:hAnsiTheme="majorBidi" w:cstheme="majorBidi"/>
          <w:color w:val="000000"/>
          <w:sz w:val="22"/>
          <w:szCs w:val="22"/>
        </w:rPr>
        <w:t>8.2. Остаточный срок годности Товара на дату поставки Покупателю должен быть не менее 80 %</w:t>
      </w:r>
      <w:r w:rsidRPr="00741B3A">
        <w:rPr>
          <w:rFonts w:asciiTheme="majorBidi" w:hAnsiTheme="majorBidi" w:cstheme="majorBidi"/>
          <w:sz w:val="22"/>
          <w:szCs w:val="22"/>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препаратов) и на вторичной (потребительской) упаковке.</w:t>
      </w:r>
    </w:p>
    <w:p w14:paraId="3A16F259" w14:textId="7777777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3" w:name="_ref_22811749"/>
      <w:r w:rsidRPr="00741B3A">
        <w:rPr>
          <w:rFonts w:asciiTheme="majorBidi" w:hAnsiTheme="majorBidi" w:cstheme="majorBidi"/>
          <w:b/>
          <w:bCs/>
          <w:kern w:val="32"/>
          <w:sz w:val="22"/>
          <w:szCs w:val="22"/>
          <w:lang w:eastAsia="x-none"/>
        </w:rPr>
        <w:t xml:space="preserve">9. </w:t>
      </w:r>
      <w:bookmarkEnd w:id="13"/>
      <w:r w:rsidRPr="00741B3A">
        <w:rPr>
          <w:rFonts w:asciiTheme="majorBidi" w:hAnsiTheme="majorBidi" w:cstheme="majorBidi"/>
          <w:b/>
          <w:bCs/>
          <w:kern w:val="32"/>
          <w:sz w:val="22"/>
          <w:szCs w:val="22"/>
          <w:lang w:eastAsia="x-none"/>
        </w:rPr>
        <w:t>ПОРЯДОК РАСЧЕТОВ</w:t>
      </w:r>
    </w:p>
    <w:p w14:paraId="72EEA9F0" w14:textId="530D19B1" w:rsidR="00923699" w:rsidRPr="00741B3A" w:rsidRDefault="00923699" w:rsidP="00741B3A">
      <w:pPr>
        <w:widowControl/>
        <w:numPr>
          <w:ilvl w:val="1"/>
          <w:numId w:val="0"/>
        </w:numPr>
        <w:autoSpaceDE/>
        <w:autoSpaceDN/>
        <w:adjustRightInd/>
        <w:ind w:firstLine="709"/>
        <w:jc w:val="both"/>
        <w:outlineLvl w:val="1"/>
        <w:rPr>
          <w:rFonts w:asciiTheme="majorBidi" w:hAnsiTheme="majorBidi" w:cstheme="majorBidi"/>
          <w:bCs/>
          <w:iCs/>
          <w:sz w:val="22"/>
          <w:szCs w:val="22"/>
        </w:rPr>
      </w:pPr>
      <w:bookmarkStart w:id="14" w:name="_ref_22811751"/>
      <w:r w:rsidRPr="00741B3A">
        <w:rPr>
          <w:rFonts w:asciiTheme="majorBidi" w:hAnsiTheme="majorBidi" w:cstheme="majorBidi"/>
          <w:bCs/>
          <w:iCs/>
          <w:sz w:val="22"/>
          <w:szCs w:val="22"/>
        </w:rPr>
        <w:t>9.1.</w:t>
      </w:r>
      <w:bookmarkEnd w:id="14"/>
      <w:r w:rsidRPr="00741B3A">
        <w:rPr>
          <w:rFonts w:asciiTheme="majorBidi" w:hAnsiTheme="majorBidi" w:cstheme="majorBidi"/>
          <w:bCs/>
          <w:iCs/>
          <w:sz w:val="22"/>
          <w:szCs w:val="22"/>
        </w:rPr>
        <w:t xml:space="preserve"> Оплата по Договору осуществляется в безналичном порядке путем перечисления денежных средств со счета Покупателя на счет поставщика в течение 7 рабочих дней с даты подписания Покупателем </w:t>
      </w:r>
      <w:r w:rsidR="00FE73DF" w:rsidRPr="00741B3A">
        <w:rPr>
          <w:rFonts w:asciiTheme="majorBidi" w:hAnsiTheme="majorBidi" w:cstheme="majorBidi"/>
          <w:bCs/>
          <w:iCs/>
          <w:sz w:val="22"/>
          <w:szCs w:val="22"/>
        </w:rPr>
        <w:t>А</w:t>
      </w:r>
      <w:r w:rsidRPr="00741B3A">
        <w:rPr>
          <w:rFonts w:asciiTheme="majorBidi" w:hAnsiTheme="majorBidi" w:cstheme="majorBidi"/>
          <w:bCs/>
          <w:iCs/>
          <w:sz w:val="22"/>
          <w:szCs w:val="22"/>
        </w:rPr>
        <w:t xml:space="preserve">кта приема-передачи товара. Оплата по Договору осуществляется после исполнения Поставщиком обязательств по поставке Товара. </w:t>
      </w:r>
    </w:p>
    <w:p w14:paraId="48FA407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9.2. Оплата по Договору за поставленный Товар осуществляется Покупателем после получения Товара и представления Поставщиком в срок 3-х календарных дней документов, предусмотренных пунктом 5.3 Договора, а также документов на оплату: </w:t>
      </w:r>
    </w:p>
    <w:p w14:paraId="43870A63"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а) счета;</w:t>
      </w:r>
    </w:p>
    <w:p w14:paraId="2EA661EA"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б) счета-фактуры;</w:t>
      </w:r>
    </w:p>
    <w:p w14:paraId="400721B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в) товарной накладной;</w:t>
      </w:r>
    </w:p>
    <w:p w14:paraId="6CA4CC1B" w14:textId="77777777" w:rsidR="00923699" w:rsidRPr="00741B3A" w:rsidRDefault="00923699" w:rsidP="00741B3A">
      <w:pPr>
        <w:widowControl/>
        <w:autoSpaceDE/>
        <w:autoSpaceDN/>
        <w:adjustRightInd/>
        <w:jc w:val="both"/>
        <w:rPr>
          <w:rFonts w:asciiTheme="majorBidi" w:hAnsiTheme="majorBidi" w:cstheme="majorBidi"/>
          <w:sz w:val="22"/>
          <w:szCs w:val="22"/>
          <w:lang w:eastAsia="x-none"/>
        </w:rPr>
      </w:pPr>
      <w:r w:rsidRPr="00741B3A">
        <w:rPr>
          <w:rFonts w:asciiTheme="majorBidi" w:hAnsiTheme="majorBidi" w:cstheme="majorBidi"/>
          <w:sz w:val="22"/>
          <w:szCs w:val="22"/>
        </w:rPr>
        <w:t xml:space="preserve">           г) Акта приема 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 в двух экземплярах (один экземпляр для Покупателя и один экземпляр для Поставщика)</w:t>
      </w:r>
    </w:p>
    <w:p w14:paraId="09372039" w14:textId="10D17820"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lang w:eastAsia="x-none"/>
        </w:rPr>
        <w:t xml:space="preserve">            9.3. Покупатель соглашается получать от поставщика РПД (счет, счет-фактура, Акт выполненных работ (оказанных услуг) и письменные уведомления, подписанные </w:t>
      </w:r>
      <w:r w:rsidR="00FE73DF" w:rsidRPr="00741B3A">
        <w:rPr>
          <w:rFonts w:asciiTheme="majorBidi" w:hAnsiTheme="majorBidi" w:cstheme="majorBidi"/>
          <w:sz w:val="22"/>
          <w:szCs w:val="22"/>
          <w:lang w:eastAsia="x-none"/>
        </w:rPr>
        <w:t>э</w:t>
      </w:r>
      <w:r w:rsidRPr="00741B3A">
        <w:rPr>
          <w:rFonts w:asciiTheme="majorBidi" w:hAnsiTheme="majorBidi" w:cstheme="majorBidi"/>
          <w:sz w:val="22"/>
          <w:szCs w:val="22"/>
          <w:lang w:eastAsia="x-none"/>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51423076" w14:textId="1D6EEFD7" w:rsidR="00923699" w:rsidRPr="00741B3A" w:rsidRDefault="00923699" w:rsidP="00741B3A">
      <w:pPr>
        <w:keepNext/>
        <w:keepLines/>
        <w:widowControl/>
        <w:autoSpaceDE/>
        <w:autoSpaceDN/>
        <w:adjustRightInd/>
        <w:jc w:val="center"/>
        <w:outlineLvl w:val="0"/>
        <w:rPr>
          <w:rFonts w:asciiTheme="majorBidi" w:hAnsiTheme="majorBidi" w:cstheme="majorBidi"/>
          <w:b/>
          <w:bCs/>
          <w:kern w:val="32"/>
          <w:sz w:val="22"/>
          <w:szCs w:val="22"/>
          <w:lang w:eastAsia="x-none"/>
        </w:rPr>
      </w:pPr>
      <w:bookmarkStart w:id="15" w:name="_ref_23030044"/>
      <w:r w:rsidRPr="00741B3A">
        <w:rPr>
          <w:rFonts w:asciiTheme="majorBidi" w:hAnsiTheme="majorBidi" w:cstheme="majorBidi"/>
          <w:b/>
          <w:bCs/>
          <w:kern w:val="32"/>
          <w:sz w:val="22"/>
          <w:szCs w:val="22"/>
          <w:lang w:eastAsia="x-none"/>
        </w:rPr>
        <w:t xml:space="preserve">10. </w:t>
      </w:r>
      <w:bookmarkEnd w:id="15"/>
      <w:r w:rsidRPr="00741B3A">
        <w:rPr>
          <w:rFonts w:asciiTheme="majorBidi" w:hAnsiTheme="majorBidi" w:cstheme="majorBidi"/>
          <w:b/>
          <w:bCs/>
          <w:kern w:val="32"/>
          <w:sz w:val="22"/>
          <w:szCs w:val="22"/>
          <w:lang w:eastAsia="x-none"/>
        </w:rPr>
        <w:t>ОТВЕТСТВЕННОСТЬ СТОРОН</w:t>
      </w:r>
    </w:p>
    <w:p w14:paraId="461C3A75" w14:textId="1C944E7F" w:rsidR="00BB447D" w:rsidRPr="00741B3A" w:rsidRDefault="00BB447D" w:rsidP="00741B3A">
      <w:pPr>
        <w:widowControl/>
        <w:suppressAutoHyphens/>
        <w:autoSpaceDE/>
        <w:autoSpaceDN/>
        <w:adjustRightInd/>
        <w:rPr>
          <w:rFonts w:asciiTheme="majorBidi" w:eastAsia="Calibri" w:hAnsiTheme="majorBidi" w:cstheme="majorBidi"/>
          <w:sz w:val="22"/>
          <w:szCs w:val="22"/>
          <w:lang w:eastAsia="ar-SA"/>
        </w:rPr>
      </w:pPr>
      <w:r w:rsidRPr="00741B3A">
        <w:rPr>
          <w:rFonts w:asciiTheme="majorBidi" w:hAnsiTheme="majorBidi" w:cstheme="majorBidi"/>
          <w:sz w:val="22"/>
          <w:szCs w:val="22"/>
          <w:lang w:eastAsia="ar-SA"/>
        </w:rPr>
        <w:t xml:space="preserve">            10.1. </w:t>
      </w:r>
      <w:r w:rsidRPr="00741B3A">
        <w:rPr>
          <w:rFonts w:asciiTheme="majorBidi" w:eastAsia="Calibri" w:hAnsiTheme="majorBidi" w:cstheme="majorBidi"/>
          <w:sz w:val="22"/>
          <w:szCs w:val="22"/>
          <w:lang w:eastAsia="ar-SA"/>
        </w:rPr>
        <w:t xml:space="preserve">В случае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 предусмотренных Договором, заказчик направляет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оставщику требование об уплате неустоек (штрафов, пеней).</w:t>
      </w:r>
    </w:p>
    <w:p w14:paraId="43FB76AA" w14:textId="2D93128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 xml:space="preserve">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Договором) и фактически исполненных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w:t>
      </w:r>
    </w:p>
    <w:p w14:paraId="210441A2" w14:textId="3E356C36"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lastRenderedPageBreak/>
        <w:t xml:space="preserve">          Штрафы начисляются за неисполнение или ненадлежащее исполнение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14:paraId="3B56B094" w14:textId="72098B40"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10.2.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00FB13CC" w:rsidRPr="00741B3A">
        <w:rPr>
          <w:rFonts w:asciiTheme="majorBidi" w:eastAsia="Calibri" w:hAnsiTheme="majorBidi" w:cstheme="majorBidi"/>
          <w:sz w:val="22"/>
          <w:szCs w:val="22"/>
          <w:lang w:eastAsia="ar-SA"/>
        </w:rPr>
        <w:t>Покупатель</w:t>
      </w:r>
      <w:r w:rsidRPr="00741B3A">
        <w:rPr>
          <w:rFonts w:asciiTheme="majorBidi" w:eastAsia="Calibri" w:hAnsiTheme="majorBidi" w:cstheme="majorBidi"/>
          <w:sz w:val="22"/>
          <w:szCs w:val="22"/>
          <w:lang w:eastAsia="ar-SA"/>
        </w:rPr>
        <w:t xml:space="preserve"> направляет Поставщику требование об уплате штрафа в размере 1 процента цены Договора, но не более 5 тыс. рублей и не менее 1 тыс. рублей.</w:t>
      </w:r>
    </w:p>
    <w:p w14:paraId="07C0F79C" w14:textId="77777777"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10E7C6FC" w14:textId="6E2D97BB" w:rsidR="00BB447D" w:rsidRPr="00741B3A" w:rsidRDefault="00BB447D" w:rsidP="00741B3A">
      <w:pPr>
        <w:widowControl/>
        <w:autoSpaceDE/>
        <w:autoSpaceDN/>
        <w:adjustRightInd/>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10.4. В случае просрочки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а также в иных случаях неисполнения или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w:t>
      </w:r>
      <w:r w:rsidR="00FB13CC" w:rsidRPr="00741B3A">
        <w:rPr>
          <w:rFonts w:asciiTheme="majorBidi" w:eastAsia="Calibri" w:hAnsiTheme="majorBidi" w:cstheme="majorBidi"/>
          <w:sz w:val="22"/>
          <w:szCs w:val="22"/>
          <w:lang w:eastAsia="ar-SA"/>
        </w:rPr>
        <w:t>П</w:t>
      </w:r>
      <w:r w:rsidRPr="00741B3A">
        <w:rPr>
          <w:rFonts w:asciiTheme="majorBidi" w:eastAsia="Calibri" w:hAnsiTheme="majorBidi" w:cstheme="majorBidi"/>
          <w:sz w:val="22"/>
          <w:szCs w:val="22"/>
          <w:lang w:eastAsia="ar-SA"/>
        </w:rPr>
        <w:t>оставщик вправе потребовать уплаты неустоек (штрафов, пеней).</w:t>
      </w:r>
    </w:p>
    <w:p w14:paraId="26C96493" w14:textId="77777777"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72429A1" w14:textId="0B18DC5B"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Штрафы начисляются за ненадлежащее исполнение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w:t>
      </w:r>
    </w:p>
    <w:p w14:paraId="615DD13D" w14:textId="4704841D" w:rsidR="00BB447D" w:rsidRPr="00741B3A" w:rsidRDefault="00BB447D" w:rsidP="00741B3A">
      <w:pPr>
        <w:widowControl/>
        <w:autoSpaceDE/>
        <w:autoSpaceDN/>
        <w:adjustRightInd/>
        <w:ind w:firstLine="539"/>
        <w:jc w:val="both"/>
        <w:rPr>
          <w:rFonts w:asciiTheme="majorBidi" w:eastAsia="Calibri" w:hAnsiTheme="majorBidi" w:cstheme="majorBidi"/>
          <w:sz w:val="22"/>
          <w:szCs w:val="22"/>
          <w:lang w:eastAsia="ar-SA"/>
        </w:rPr>
      </w:pPr>
      <w:r w:rsidRPr="00741B3A">
        <w:rPr>
          <w:rFonts w:asciiTheme="majorBidi" w:eastAsia="Calibri" w:hAnsiTheme="majorBidi" w:cstheme="majorBidi"/>
          <w:sz w:val="22"/>
          <w:szCs w:val="22"/>
          <w:lang w:eastAsia="ar-SA"/>
        </w:rPr>
        <w:t xml:space="preserve">       10.5. За каждый факт неисполнения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в соответствии с  Правилами определения размера штрафа, начисляемого в случае ненадлежащего исполнения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xml:space="preserve">,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w:t>
      </w:r>
      <w:r w:rsidR="00FB13CC" w:rsidRPr="00741B3A">
        <w:rPr>
          <w:rFonts w:asciiTheme="majorBidi" w:eastAsia="Calibri" w:hAnsiTheme="majorBidi" w:cstheme="majorBidi"/>
          <w:sz w:val="22"/>
          <w:szCs w:val="22"/>
          <w:lang w:eastAsia="ar-SA"/>
        </w:rPr>
        <w:t>Покупателем</w:t>
      </w:r>
      <w:r w:rsidRPr="00741B3A">
        <w:rPr>
          <w:rFonts w:asciiTheme="majorBidi" w:eastAsia="Calibri" w:hAnsiTheme="majorBidi" w:cstheme="majorBidi"/>
          <w:sz w:val="22"/>
          <w:szCs w:val="22"/>
          <w:lang w:eastAsia="ar-SA"/>
        </w:rPr>
        <w:t>,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1000 рублей.</w:t>
      </w:r>
    </w:p>
    <w:p w14:paraId="4BD43497" w14:textId="77777777" w:rsidR="00923699" w:rsidRPr="00741B3A" w:rsidRDefault="00923699" w:rsidP="00741B3A">
      <w:pPr>
        <w:widowControl/>
        <w:tabs>
          <w:tab w:val="left" w:pos="4725"/>
        </w:tabs>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11. СРОК ДЕЙСТВИЯ ДОГОВОРА, ИЗМЕНЕНИЕ ДОГОВОРА</w:t>
      </w:r>
    </w:p>
    <w:p w14:paraId="26F2587A" w14:textId="3D84ADB0"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11.1. Договор вступает в силу с момента подписания Сторонами и действует до полного исполнения </w:t>
      </w:r>
      <w:r w:rsidR="00FB13CC" w:rsidRPr="00741B3A">
        <w:rPr>
          <w:rFonts w:asciiTheme="majorBidi" w:hAnsiTheme="majorBidi" w:cstheme="majorBidi"/>
          <w:bCs/>
          <w:iCs/>
          <w:sz w:val="22"/>
          <w:szCs w:val="22"/>
          <w:lang w:eastAsia="x-none"/>
        </w:rPr>
        <w:t>С</w:t>
      </w:r>
      <w:r w:rsidRPr="00741B3A">
        <w:rPr>
          <w:rFonts w:asciiTheme="majorBidi" w:hAnsiTheme="majorBidi" w:cstheme="majorBidi"/>
          <w:bCs/>
          <w:iCs/>
          <w:sz w:val="22"/>
          <w:szCs w:val="22"/>
          <w:lang w:eastAsia="x-none"/>
        </w:rPr>
        <w:t>торонами взятых на себя обязательств, но не позднее 25 декабря 202</w:t>
      </w:r>
      <w:r w:rsidR="00FB13CC" w:rsidRPr="00741B3A">
        <w:rPr>
          <w:rFonts w:asciiTheme="majorBidi" w:hAnsiTheme="majorBidi" w:cstheme="majorBidi"/>
          <w:bCs/>
          <w:iCs/>
          <w:sz w:val="22"/>
          <w:szCs w:val="22"/>
          <w:lang w:eastAsia="x-none"/>
        </w:rPr>
        <w:t>5</w:t>
      </w:r>
      <w:r w:rsidRPr="00741B3A">
        <w:rPr>
          <w:rFonts w:asciiTheme="majorBidi" w:hAnsiTheme="majorBidi" w:cstheme="majorBidi"/>
          <w:bCs/>
          <w:iCs/>
          <w:sz w:val="22"/>
          <w:szCs w:val="22"/>
          <w:lang w:eastAsia="x-none"/>
        </w:rPr>
        <w:t xml:space="preserve"> года.</w:t>
      </w:r>
    </w:p>
    <w:p w14:paraId="3A390F12" w14:textId="77777777" w:rsidR="00923699" w:rsidRPr="00741B3A" w:rsidRDefault="00923699" w:rsidP="00741B3A">
      <w:pPr>
        <w:widowControl/>
        <w:tabs>
          <w:tab w:val="left" w:pos="4725"/>
        </w:tabs>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11.2. Все изменения Договора должны быть совершены в письменном виде и оформлены дополнительными соглашениями к Договору.</w:t>
      </w:r>
    </w:p>
    <w:p w14:paraId="3A03FBB5"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11.3. Договор может быть расторгнут по основаниям в соответствии с гражданским законодательством Российской Федерации.</w:t>
      </w:r>
    </w:p>
    <w:p w14:paraId="45DC243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11.4.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w:t>
      </w:r>
    </w:p>
    <w:p w14:paraId="7F1CA68E"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12. ИСКЛЮЧИТЕЛЬНЫЕ ПРАВА</w:t>
      </w:r>
    </w:p>
    <w:p w14:paraId="092E9AD0"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BF5CF8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12.2. 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ущерба, возмещаются Поставщиком в полном объеме.</w:t>
      </w:r>
    </w:p>
    <w:p w14:paraId="101FC9EA"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13. ОБСТОЯТЕЛЬСТВА НЕПРЕОДОЛИМОЙ СИЛЫ</w:t>
      </w:r>
    </w:p>
    <w:p w14:paraId="2CCE38D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E67C85A"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13.2. Сторона, у которой возникли обстоятельства непреодолимой силы, обязана в течение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6E7E17A2"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13.3.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595FA67"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14. УВЕДОМЛЕНИЯ</w:t>
      </w:r>
    </w:p>
    <w:p w14:paraId="35B40C33"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14.1. Любое уведомление, которое одна Сторона направляет другой Стороне в соответствии с Договором, высылается в виде письма, электронного письма, телеграммы или факса по адресу другой Стороны с подтверждением о получении.</w:t>
      </w:r>
    </w:p>
    <w:p w14:paraId="10785B23" w14:textId="77777777" w:rsidR="00923699" w:rsidRPr="00741B3A" w:rsidRDefault="00923699" w:rsidP="00741B3A">
      <w:pPr>
        <w:widowControl/>
        <w:autoSpaceDE/>
        <w:autoSpaceDN/>
        <w:adjustRightInd/>
        <w:ind w:firstLine="709"/>
        <w:jc w:val="center"/>
        <w:outlineLvl w:val="1"/>
        <w:rPr>
          <w:rFonts w:asciiTheme="majorBidi" w:hAnsiTheme="majorBidi" w:cstheme="majorBidi"/>
          <w:b/>
          <w:iCs/>
          <w:sz w:val="22"/>
          <w:szCs w:val="22"/>
          <w:lang w:eastAsia="x-none"/>
        </w:rPr>
      </w:pPr>
      <w:r w:rsidRPr="00741B3A">
        <w:rPr>
          <w:rFonts w:asciiTheme="majorBidi" w:hAnsiTheme="majorBidi" w:cstheme="majorBidi"/>
          <w:b/>
          <w:iCs/>
          <w:sz w:val="22"/>
          <w:szCs w:val="22"/>
          <w:lang w:eastAsia="x-none"/>
        </w:rPr>
        <w:t>15. АНТИКОРРУПЦИОННАЯ ОГОВОРКА</w:t>
      </w:r>
    </w:p>
    <w:p w14:paraId="744D0469" w14:textId="77777777" w:rsidR="00923699" w:rsidRPr="00741B3A" w:rsidRDefault="00923699" w:rsidP="00741B3A">
      <w:pPr>
        <w:tabs>
          <w:tab w:val="left" w:pos="884"/>
        </w:tabs>
        <w:autoSpaceDE/>
        <w:autoSpaceDN/>
        <w:adjustRightInd/>
        <w:jc w:val="both"/>
        <w:rPr>
          <w:rFonts w:asciiTheme="majorBidi" w:hAnsiTheme="majorBidi" w:cstheme="majorBidi"/>
          <w:spacing w:val="1"/>
          <w:sz w:val="22"/>
          <w:szCs w:val="22"/>
        </w:rPr>
      </w:pPr>
      <w:r w:rsidRPr="00741B3A">
        <w:rPr>
          <w:rFonts w:asciiTheme="majorBidi" w:eastAsia="Calibri" w:hAnsiTheme="majorBidi" w:cstheme="majorBidi"/>
          <w:color w:val="000000"/>
          <w:sz w:val="22"/>
          <w:szCs w:val="22"/>
        </w:rPr>
        <w:t xml:space="preserve">             15.1. </w:t>
      </w:r>
      <w:r w:rsidRPr="00741B3A">
        <w:rPr>
          <w:rFonts w:asciiTheme="majorBidi" w:hAnsiTheme="majorBidi" w:cstheme="majorBidi"/>
          <w:color w:val="000000"/>
          <w:spacing w:val="1"/>
          <w:sz w:val="22"/>
          <w:szCs w:val="22"/>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w:t>
      </w:r>
      <w:r w:rsidRPr="00741B3A">
        <w:rPr>
          <w:rFonts w:asciiTheme="majorBidi" w:hAnsiTheme="majorBidi" w:cstheme="majorBidi"/>
          <w:color w:val="000000"/>
          <w:spacing w:val="1"/>
          <w:sz w:val="22"/>
          <w:szCs w:val="22"/>
        </w:rPr>
        <w:lastRenderedPageBreak/>
        <w:t>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49AF37EA" w14:textId="77777777" w:rsidR="00923699" w:rsidRPr="00741B3A" w:rsidRDefault="00923699" w:rsidP="00741B3A">
      <w:pPr>
        <w:tabs>
          <w:tab w:val="left" w:pos="898"/>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6200EAF1" w14:textId="77777777" w:rsidR="00923699" w:rsidRPr="00741B3A" w:rsidRDefault="00923699" w:rsidP="00741B3A">
      <w:pPr>
        <w:tabs>
          <w:tab w:val="left" w:pos="889"/>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5841FEB5" w14:textId="77777777" w:rsidR="00923699" w:rsidRPr="00741B3A" w:rsidRDefault="00923699" w:rsidP="00741B3A">
      <w:pPr>
        <w:tabs>
          <w:tab w:val="left" w:pos="894"/>
        </w:tabs>
        <w:autoSpaceDE/>
        <w:autoSpaceDN/>
        <w:adjustRightInd/>
        <w:jc w:val="both"/>
        <w:rPr>
          <w:rFonts w:asciiTheme="majorBidi" w:hAnsiTheme="majorBidi" w:cstheme="majorBidi"/>
          <w:spacing w:val="1"/>
          <w:sz w:val="22"/>
          <w:szCs w:val="22"/>
        </w:rPr>
      </w:pPr>
      <w:r w:rsidRPr="00741B3A">
        <w:rPr>
          <w:rFonts w:asciiTheme="majorBidi" w:hAnsiTheme="majorBidi" w:cstheme="majorBidi"/>
          <w:color w:val="000000"/>
          <w:spacing w:val="1"/>
          <w:sz w:val="22"/>
          <w:szCs w:val="22"/>
        </w:rPr>
        <w:t xml:space="preserve">             15.4.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p>
    <w:p w14:paraId="4EA3E09D"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16. ЗАКЛЮЧИТЕЛЬНЫЕ ПОЛОЖЕНИЯ</w:t>
      </w:r>
    </w:p>
    <w:p w14:paraId="7FECB4CF" w14:textId="77777777" w:rsidR="00923699" w:rsidRPr="00741B3A" w:rsidRDefault="00923699" w:rsidP="00741B3A">
      <w:pPr>
        <w:widowControl/>
        <w:autoSpaceDE/>
        <w:autoSpaceDN/>
        <w:adjustRightInd/>
        <w:ind w:firstLine="709"/>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16.1. Во всем, что не предусмотрено Договором, Стороны руководствуются законодательством Российской Федерации.</w:t>
      </w:r>
    </w:p>
    <w:p w14:paraId="36E157DF"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bCs/>
          <w:iCs/>
          <w:sz w:val="22"/>
          <w:szCs w:val="22"/>
          <w:lang w:eastAsia="x-none"/>
        </w:rPr>
        <w:t xml:space="preserve">16.2. Обязательства по Договору считаются выполненными Поставщиком после подписания Сторонами Акта прима-передачи Товара </w:t>
      </w:r>
      <w:r w:rsidRPr="00741B3A">
        <w:rPr>
          <w:rFonts w:asciiTheme="majorBidi" w:hAnsiTheme="majorBidi" w:cstheme="majorBidi"/>
          <w:sz w:val="22"/>
          <w:szCs w:val="22"/>
          <w:lang w:eastAsia="x-none"/>
        </w:rPr>
        <w:t>(</w:t>
      </w:r>
      <w:r w:rsidRPr="00741B3A">
        <w:rPr>
          <w:rFonts w:asciiTheme="majorBidi" w:hAnsiTheme="majorBidi" w:cstheme="majorBidi"/>
          <w:sz w:val="22"/>
          <w:szCs w:val="22"/>
        </w:rPr>
        <w:t>Приложение № 2 к Договору</w:t>
      </w:r>
      <w:r w:rsidRPr="00741B3A">
        <w:rPr>
          <w:rFonts w:asciiTheme="majorBidi" w:hAnsiTheme="majorBidi" w:cstheme="majorBidi"/>
          <w:sz w:val="22"/>
          <w:szCs w:val="22"/>
          <w:lang w:eastAsia="x-none"/>
        </w:rPr>
        <w:t>).</w:t>
      </w:r>
    </w:p>
    <w:p w14:paraId="7DF4C46C" w14:textId="1E0D363E"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 xml:space="preserve">16.3. Все споры и разногласия в связи с исполнением Договора разрешаются путем переговоров. Если по результатам переговоров </w:t>
      </w:r>
      <w:r w:rsidR="00FB13CC" w:rsidRPr="00741B3A">
        <w:rPr>
          <w:rFonts w:asciiTheme="majorBidi" w:hAnsiTheme="majorBidi" w:cstheme="majorBidi"/>
          <w:sz w:val="22"/>
          <w:szCs w:val="22"/>
          <w:lang w:eastAsia="x-none"/>
        </w:rPr>
        <w:t>С</w:t>
      </w:r>
      <w:r w:rsidRPr="00741B3A">
        <w:rPr>
          <w:rFonts w:asciiTheme="majorBidi" w:hAnsiTheme="majorBidi" w:cstheme="majorBidi"/>
          <w:sz w:val="22"/>
          <w:szCs w:val="22"/>
          <w:lang w:eastAsia="x-none"/>
        </w:rPr>
        <w:t>тороны не приходят к согласию, дело передается на рассмотрение в суд.</w:t>
      </w:r>
    </w:p>
    <w:p w14:paraId="32206F34" w14:textId="77777777" w:rsidR="00923699" w:rsidRPr="00741B3A" w:rsidRDefault="00923699" w:rsidP="00741B3A">
      <w:pPr>
        <w:widowControl/>
        <w:autoSpaceDE/>
        <w:autoSpaceDN/>
        <w:adjustRightInd/>
        <w:ind w:firstLine="709"/>
        <w:jc w:val="both"/>
        <w:outlineLvl w:val="1"/>
        <w:rPr>
          <w:rFonts w:asciiTheme="majorBidi" w:hAnsiTheme="majorBidi" w:cstheme="majorBidi"/>
          <w:sz w:val="22"/>
          <w:szCs w:val="22"/>
          <w:lang w:eastAsia="x-none"/>
        </w:rPr>
      </w:pPr>
      <w:r w:rsidRPr="00741B3A">
        <w:rPr>
          <w:rFonts w:asciiTheme="majorBidi" w:hAnsiTheme="majorBidi" w:cstheme="majorBidi"/>
          <w:sz w:val="22"/>
          <w:szCs w:val="22"/>
          <w:lang w:eastAsia="x-none"/>
        </w:rPr>
        <w:t>16.4. Настоящий Договор составлен в 2-х экземплярах, идентичных по содержанию и имеющих одинаковую юридическую силу, один для Поставщика, второй для Покупателя.</w:t>
      </w:r>
    </w:p>
    <w:p w14:paraId="2156DD0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16.5. Приложения к Договору являются его неотъемлемой частью.</w:t>
      </w:r>
    </w:p>
    <w:p w14:paraId="1C6B40A6"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Приложения к Договору:</w:t>
      </w:r>
    </w:p>
    <w:p w14:paraId="599BDC9F" w14:textId="77777777"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Приложение № 1 Спецификация;</w:t>
      </w:r>
    </w:p>
    <w:p w14:paraId="4B6BA211" w14:textId="5DF20482" w:rsidR="00923699" w:rsidRPr="00741B3A" w:rsidRDefault="00923699" w:rsidP="00741B3A">
      <w:pPr>
        <w:widowControl/>
        <w:autoSpaceDE/>
        <w:autoSpaceDN/>
        <w:adjustRightInd/>
        <w:jc w:val="both"/>
        <w:outlineLvl w:val="1"/>
        <w:rPr>
          <w:rFonts w:asciiTheme="majorBidi" w:hAnsiTheme="majorBidi" w:cstheme="majorBidi"/>
          <w:bCs/>
          <w:iCs/>
          <w:sz w:val="22"/>
          <w:szCs w:val="22"/>
          <w:lang w:eastAsia="x-none"/>
        </w:rPr>
      </w:pPr>
      <w:r w:rsidRPr="00741B3A">
        <w:rPr>
          <w:rFonts w:asciiTheme="majorBidi" w:hAnsiTheme="majorBidi" w:cstheme="majorBidi"/>
          <w:bCs/>
          <w:iCs/>
          <w:sz w:val="22"/>
          <w:szCs w:val="22"/>
          <w:lang w:eastAsia="x-none"/>
        </w:rPr>
        <w:t xml:space="preserve">- Приложение №2 Образец </w:t>
      </w:r>
      <w:r w:rsidR="00FB13CC" w:rsidRPr="00741B3A">
        <w:rPr>
          <w:rFonts w:asciiTheme="majorBidi" w:hAnsiTheme="majorBidi" w:cstheme="majorBidi"/>
          <w:bCs/>
          <w:iCs/>
          <w:sz w:val="22"/>
          <w:szCs w:val="22"/>
          <w:lang w:eastAsia="x-none"/>
        </w:rPr>
        <w:t>А</w:t>
      </w:r>
      <w:r w:rsidRPr="00741B3A">
        <w:rPr>
          <w:rFonts w:asciiTheme="majorBidi" w:hAnsiTheme="majorBidi" w:cstheme="majorBidi"/>
          <w:bCs/>
          <w:iCs/>
          <w:sz w:val="22"/>
          <w:szCs w:val="22"/>
          <w:lang w:eastAsia="x-none"/>
        </w:rPr>
        <w:t>кта приема передачи товара</w:t>
      </w:r>
    </w:p>
    <w:p w14:paraId="46B1966F" w14:textId="77777777" w:rsidR="00923699" w:rsidRPr="00741B3A" w:rsidRDefault="00923699" w:rsidP="00741B3A">
      <w:pPr>
        <w:widowControl/>
        <w:autoSpaceDE/>
        <w:autoSpaceDN/>
        <w:adjustRightInd/>
        <w:ind w:firstLine="709"/>
        <w:jc w:val="center"/>
        <w:outlineLvl w:val="1"/>
        <w:rPr>
          <w:rFonts w:asciiTheme="majorBidi" w:hAnsiTheme="majorBidi" w:cstheme="majorBidi"/>
          <w:b/>
          <w:bCs/>
          <w:iCs/>
          <w:sz w:val="22"/>
          <w:szCs w:val="22"/>
          <w:lang w:eastAsia="x-none"/>
        </w:rPr>
      </w:pPr>
      <w:r w:rsidRPr="00741B3A">
        <w:rPr>
          <w:rFonts w:asciiTheme="majorBidi" w:hAnsiTheme="majorBidi" w:cstheme="majorBidi"/>
          <w:b/>
          <w:bCs/>
          <w:iCs/>
          <w:sz w:val="22"/>
          <w:szCs w:val="22"/>
          <w:lang w:eastAsia="x-none"/>
        </w:rPr>
        <w:t>17. РЕКВИЗИТЫ И ПОДПИСИ СТОРОН</w:t>
      </w:r>
    </w:p>
    <w:tbl>
      <w:tblPr>
        <w:tblW w:w="5000" w:type="pct"/>
        <w:tblLook w:val="00A0" w:firstRow="1" w:lastRow="0" w:firstColumn="1" w:lastColumn="0" w:noHBand="0" w:noVBand="0"/>
      </w:tblPr>
      <w:tblGrid>
        <w:gridCol w:w="5181"/>
        <w:gridCol w:w="5286"/>
      </w:tblGrid>
      <w:tr w:rsidR="00923699" w:rsidRPr="00741B3A" w14:paraId="07229CCA" w14:textId="77777777" w:rsidTr="00CA2380">
        <w:tc>
          <w:tcPr>
            <w:tcW w:w="2475" w:type="pct"/>
          </w:tcPr>
          <w:p w14:paraId="25E4F2A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Покупатель</w:t>
            </w:r>
          </w:p>
        </w:tc>
        <w:tc>
          <w:tcPr>
            <w:tcW w:w="2525" w:type="pct"/>
          </w:tcPr>
          <w:p w14:paraId="5B3E7BDC" w14:textId="77777777" w:rsidR="00923699" w:rsidRPr="00741B3A" w:rsidRDefault="00923699" w:rsidP="00741B3A">
            <w:pPr>
              <w:keepNext/>
              <w:widowControl/>
              <w:autoSpaceDE/>
              <w:autoSpaceDN/>
              <w:adjustRightInd/>
              <w:jc w:val="both"/>
              <w:rPr>
                <w:rFonts w:asciiTheme="majorBidi" w:hAnsiTheme="majorBidi" w:cstheme="majorBidi"/>
                <w:sz w:val="22"/>
                <w:szCs w:val="22"/>
                <w:lang w:val=""/>
              </w:rPr>
            </w:pPr>
            <w:r w:rsidRPr="00741B3A">
              <w:rPr>
                <w:rFonts w:asciiTheme="majorBidi" w:hAnsiTheme="majorBidi" w:cstheme="majorBidi"/>
                <w:b/>
                <w:sz w:val="22"/>
                <w:szCs w:val="22"/>
              </w:rPr>
              <w:t>Поставщик</w:t>
            </w:r>
          </w:p>
        </w:tc>
      </w:tr>
      <w:tr w:rsidR="00923699" w:rsidRPr="00741B3A" w14:paraId="2B3189FC" w14:textId="77777777" w:rsidTr="00CA2380">
        <w:tc>
          <w:tcPr>
            <w:tcW w:w="2475" w:type="pct"/>
          </w:tcPr>
          <w:p w14:paraId="1330FCEE" w14:textId="4E9AD1E8"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Государственное бюджетное учреждение              социального обслуживания Владимирской области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w:t>
            </w:r>
          </w:p>
          <w:p w14:paraId="5963E49E"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Юридический адрес: 600024, г. Владимир, ул. Чапаева, д.4</w:t>
            </w:r>
          </w:p>
          <w:p w14:paraId="6846570A"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Фактический адрес: 600024, г. Владимир, ул. Чапаева, д.4</w:t>
            </w:r>
          </w:p>
          <w:p w14:paraId="6D860C1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Телефон (4922) 77-74-96</w:t>
            </w:r>
          </w:p>
          <w:p w14:paraId="4A8A0EE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Факс (4922) 54-56-15</w:t>
            </w:r>
          </w:p>
          <w:p w14:paraId="2D6A208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Электронная почта: oguvpni@gmail.com</w:t>
            </w:r>
          </w:p>
          <w:p w14:paraId="5B6E19B4"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ОГРН 1033301819748</w:t>
            </w:r>
          </w:p>
          <w:p w14:paraId="29DCFF9C"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ИНН 3327102302</w:t>
            </w:r>
          </w:p>
          <w:p w14:paraId="1E46C8C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КПП 332701001</w:t>
            </w:r>
          </w:p>
          <w:p w14:paraId="1C908016" w14:textId="520E4A0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МФ ВО (ГБУСОВО «Владимирский </w:t>
            </w:r>
            <w:r w:rsidR="003A1E5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Л/с 802У4585000)</w:t>
            </w:r>
          </w:p>
          <w:p w14:paraId="6E8E9C03"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Р/с 03224643170000003201</w:t>
            </w:r>
          </w:p>
          <w:p w14:paraId="70041EFD"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Реквизиты банка получателя:</w:t>
            </w:r>
          </w:p>
          <w:p w14:paraId="6925D282" w14:textId="77777777" w:rsidR="00D35D1E" w:rsidRPr="00741B3A" w:rsidRDefault="00D35D1E" w:rsidP="00741B3A">
            <w:pPr>
              <w:keepNext/>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ВОЛГО-ВЯТСКОЕ ГУ БАНКА РОССИИ/ УФК по Нижегородской области, г. Нижний Новгород</w:t>
            </w:r>
          </w:p>
          <w:p w14:paraId="6B09B624" w14:textId="77777777" w:rsidR="00D35D1E" w:rsidRPr="00741B3A" w:rsidRDefault="00D35D1E" w:rsidP="00741B3A">
            <w:pPr>
              <w:keepNext/>
              <w:widowControl/>
              <w:autoSpaceDE/>
              <w:autoSpaceDN/>
              <w:adjustRightInd/>
              <w:rPr>
                <w:rFonts w:asciiTheme="majorBidi" w:hAnsiTheme="majorBidi" w:cstheme="majorBidi"/>
                <w:sz w:val="22"/>
                <w:szCs w:val="22"/>
              </w:rPr>
            </w:pPr>
            <w:proofErr w:type="spellStart"/>
            <w:r w:rsidRPr="00741B3A">
              <w:rPr>
                <w:rFonts w:asciiTheme="majorBidi" w:hAnsiTheme="majorBidi" w:cstheme="majorBidi"/>
                <w:sz w:val="22"/>
                <w:szCs w:val="22"/>
              </w:rPr>
              <w:t>кор</w:t>
            </w:r>
            <w:proofErr w:type="spellEnd"/>
            <w:r w:rsidRPr="00741B3A">
              <w:rPr>
                <w:rFonts w:asciiTheme="majorBidi" w:hAnsiTheme="majorBidi" w:cstheme="majorBidi"/>
                <w:sz w:val="22"/>
                <w:szCs w:val="22"/>
              </w:rPr>
              <w:t>/</w:t>
            </w:r>
            <w:proofErr w:type="spellStart"/>
            <w:r w:rsidRPr="00741B3A">
              <w:rPr>
                <w:rFonts w:asciiTheme="majorBidi" w:hAnsiTheme="majorBidi" w:cstheme="majorBidi"/>
                <w:sz w:val="22"/>
                <w:szCs w:val="22"/>
              </w:rPr>
              <w:t>сч</w:t>
            </w:r>
            <w:proofErr w:type="spellEnd"/>
            <w:r w:rsidRPr="00741B3A">
              <w:rPr>
                <w:rFonts w:asciiTheme="majorBidi" w:hAnsiTheme="majorBidi" w:cstheme="majorBidi"/>
                <w:sz w:val="22"/>
                <w:szCs w:val="22"/>
              </w:rPr>
              <w:t>. 40102810745370000024</w:t>
            </w:r>
          </w:p>
          <w:p w14:paraId="6AB067B1" w14:textId="6E9D7903" w:rsidR="00923699" w:rsidRPr="00741B3A" w:rsidRDefault="00D35D1E" w:rsidP="00741B3A">
            <w:pPr>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БИК 012202102</w:t>
            </w:r>
          </w:p>
        </w:tc>
        <w:tc>
          <w:tcPr>
            <w:tcW w:w="2525" w:type="pct"/>
          </w:tcPr>
          <w:p w14:paraId="0C86D1F6"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p>
        </w:tc>
      </w:tr>
      <w:tr w:rsidR="00923699" w:rsidRPr="00741B3A" w14:paraId="2EC095AB" w14:textId="77777777" w:rsidTr="00CA2380">
        <w:tc>
          <w:tcPr>
            <w:tcW w:w="2475" w:type="pct"/>
          </w:tcPr>
          <w:p w14:paraId="47C831AB" w14:textId="1F93203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7E416B5C" w14:textId="6A476565" w:rsidR="00923699" w:rsidRPr="00741B3A" w:rsidRDefault="00923699" w:rsidP="00741B3A">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2D3A94AB" w14:textId="77777777" w:rsidR="00923699" w:rsidRPr="00741B3A" w:rsidRDefault="00923699" w:rsidP="00741B3A">
      <w:pPr>
        <w:widowControl/>
        <w:autoSpaceDE/>
        <w:autoSpaceDN/>
        <w:adjustRightInd/>
        <w:jc w:val="both"/>
        <w:rPr>
          <w:rFonts w:asciiTheme="majorBidi" w:hAnsiTheme="majorBidi" w:cstheme="majorBidi"/>
          <w:sz w:val="22"/>
          <w:szCs w:val="22"/>
        </w:rPr>
        <w:sectPr w:rsidR="00923699" w:rsidRPr="00741B3A" w:rsidSect="002F7049">
          <w:footerReference w:type="first" r:id="rId8"/>
          <w:type w:val="continuous"/>
          <w:pgSz w:w="11907" w:h="16839" w:code="9"/>
          <w:pgMar w:top="720" w:right="720" w:bottom="720" w:left="720" w:header="720" w:footer="720" w:gutter="0"/>
          <w:pgNumType w:start="1"/>
          <w:cols w:space="720"/>
          <w:docGrid w:linePitch="299"/>
        </w:sectPr>
      </w:pPr>
    </w:p>
    <w:p w14:paraId="3B662BE7" w14:textId="23F8EB07" w:rsidR="00923699" w:rsidRPr="00741B3A" w:rsidRDefault="00923699" w:rsidP="00741B3A">
      <w:pPr>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w:t>
      </w:r>
      <w:r w:rsidRPr="00741B3A">
        <w:rPr>
          <w:rFonts w:asciiTheme="majorBidi" w:hAnsiTheme="majorBidi" w:cstheme="majorBidi"/>
          <w:sz w:val="22"/>
          <w:szCs w:val="22"/>
        </w:rPr>
        <w:fldChar w:fldCharType="begin" w:fldLock="1"/>
      </w:r>
      <w:r w:rsidRPr="00741B3A">
        <w:rPr>
          <w:rFonts w:asciiTheme="majorBidi" w:hAnsiTheme="majorBidi" w:cstheme="majorBidi"/>
          <w:sz w:val="22"/>
          <w:szCs w:val="22"/>
        </w:rPr>
        <w:instrText xml:space="preserve"> REF _ref_16787711 \h \n \! </w:instrText>
      </w:r>
      <w:r w:rsidR="00741B3A" w:rsidRPr="00741B3A">
        <w:rPr>
          <w:rFonts w:asciiTheme="majorBidi" w:hAnsiTheme="majorBidi" w:cstheme="majorBidi"/>
          <w:sz w:val="22"/>
          <w:szCs w:val="22"/>
        </w:rPr>
        <w:instrText xml:space="preserve"> \* MERGEFORMAT </w:instrText>
      </w:r>
      <w:r w:rsidRPr="00741B3A">
        <w:rPr>
          <w:rFonts w:asciiTheme="majorBidi" w:hAnsiTheme="majorBidi" w:cstheme="majorBidi"/>
          <w:sz w:val="22"/>
          <w:szCs w:val="22"/>
        </w:rPr>
      </w:r>
      <w:r w:rsidRPr="00741B3A">
        <w:rPr>
          <w:rFonts w:asciiTheme="majorBidi" w:hAnsiTheme="majorBidi" w:cstheme="majorBidi"/>
          <w:sz w:val="22"/>
          <w:szCs w:val="22"/>
        </w:rPr>
        <w:fldChar w:fldCharType="separate"/>
      </w:r>
      <w:r w:rsidRPr="00741B3A">
        <w:rPr>
          <w:rFonts w:asciiTheme="majorBidi" w:hAnsiTheme="majorBidi" w:cstheme="majorBidi"/>
          <w:sz w:val="22"/>
          <w:szCs w:val="22"/>
        </w:rPr>
        <w:t>1</w:t>
      </w:r>
      <w:r w:rsidRPr="00741B3A">
        <w:rPr>
          <w:rFonts w:asciiTheme="majorBidi" w:hAnsiTheme="majorBidi" w:cstheme="majorBidi"/>
          <w:sz w:val="22"/>
          <w:szCs w:val="22"/>
        </w:rPr>
        <w:fldChar w:fldCharType="end"/>
      </w:r>
      <w:r w:rsidRPr="00741B3A">
        <w:rPr>
          <w:rFonts w:asciiTheme="majorBidi" w:hAnsiTheme="majorBidi" w:cstheme="majorBidi"/>
          <w:sz w:val="22"/>
          <w:szCs w:val="22"/>
        </w:rPr>
        <w:t xml:space="preserve"> к Договору № </w:t>
      </w:r>
      <w:r w:rsidRPr="00741B3A">
        <w:rPr>
          <w:rFonts w:asciiTheme="majorBidi" w:hAnsiTheme="majorBidi" w:cstheme="majorBidi"/>
          <w:sz w:val="22"/>
          <w:szCs w:val="22"/>
        </w:rPr>
        <w:br/>
        <w:t xml:space="preserve">                                                                                                                                                                                            от </w:t>
      </w:r>
      <w:proofErr w:type="gramStart"/>
      <w:r w:rsidRPr="00741B3A">
        <w:rPr>
          <w:rFonts w:asciiTheme="majorBidi" w:hAnsiTheme="majorBidi" w:cstheme="majorBidi"/>
          <w:sz w:val="22"/>
          <w:szCs w:val="22"/>
        </w:rPr>
        <w:t xml:space="preserve">« </w:t>
      </w:r>
      <w:r w:rsidR="0090151C"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59AF1735" w14:textId="77777777" w:rsidR="00923699" w:rsidRPr="00741B3A" w:rsidRDefault="00923699" w:rsidP="00741B3A">
      <w:pPr>
        <w:widowControl/>
        <w:autoSpaceDE/>
        <w:autoSpaceDN/>
        <w:adjustRightInd/>
        <w:jc w:val="right"/>
        <w:rPr>
          <w:rFonts w:asciiTheme="majorBidi" w:hAnsiTheme="majorBidi" w:cstheme="majorBidi"/>
          <w:sz w:val="22"/>
          <w:szCs w:val="22"/>
        </w:rPr>
      </w:pPr>
    </w:p>
    <w:p w14:paraId="2D1A2160"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lang w:val=""/>
        </w:rPr>
        <w:t>Спецификация</w:t>
      </w:r>
    </w:p>
    <w:p w14:paraId="5E7F2089" w14:textId="77777777" w:rsidR="00923699" w:rsidRPr="00741B3A" w:rsidRDefault="00923699" w:rsidP="00741B3A">
      <w:pPr>
        <w:widowControl/>
        <w:autoSpaceDE/>
        <w:autoSpaceDN/>
        <w:adjustRightInd/>
        <w:jc w:val="center"/>
        <w:rPr>
          <w:rFonts w:asciiTheme="majorBidi" w:hAnsiTheme="majorBidi" w:cstheme="majorBidi"/>
          <w:sz w:val="22"/>
          <w:szCs w:val="22"/>
          <w:lang w:val=""/>
        </w:rPr>
      </w:pPr>
      <w:r w:rsidRPr="00741B3A">
        <w:rPr>
          <w:rFonts w:asciiTheme="majorBidi" w:hAnsiTheme="majorBidi" w:cstheme="majorBidi"/>
          <w:sz w:val="22"/>
          <w:szCs w:val="22"/>
          <w:lang w:val=""/>
        </w:rPr>
        <w:t xml:space="preserve">                                              Поставщик обязуется по заданию Покупател</w:t>
      </w:r>
      <w:r w:rsidRPr="00741B3A">
        <w:rPr>
          <w:rFonts w:asciiTheme="majorBidi" w:hAnsiTheme="majorBidi" w:cstheme="majorBidi"/>
          <w:sz w:val="22"/>
          <w:szCs w:val="22"/>
        </w:rPr>
        <w:t>я</w:t>
      </w:r>
      <w:r w:rsidRPr="00741B3A">
        <w:rPr>
          <w:rFonts w:asciiTheme="majorBidi" w:hAnsiTheme="majorBidi" w:cstheme="majorBidi"/>
          <w:sz w:val="22"/>
          <w:szCs w:val="22"/>
          <w:lang w:val=""/>
        </w:rPr>
        <w:t xml:space="preserve"> поставить следующий Товар, и передать в установленные сроки Покупателю:</w:t>
      </w:r>
    </w:p>
    <w:tbl>
      <w:tblPr>
        <w:tblpPr w:leftFromText="180" w:rightFromText="180" w:vertAnchor="text" w:horzAnchor="margin" w:tblpX="1730" w:tblpY="317"/>
        <w:tblW w:w="4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4420"/>
        <w:gridCol w:w="1272"/>
        <w:gridCol w:w="1569"/>
        <w:gridCol w:w="1780"/>
        <w:gridCol w:w="2876"/>
      </w:tblGrid>
      <w:tr w:rsidR="00923699" w:rsidRPr="00741B3A" w14:paraId="1712FA69" w14:textId="77777777" w:rsidTr="00CA2380">
        <w:trPr>
          <w:trHeight w:val="501"/>
        </w:trPr>
        <w:tc>
          <w:tcPr>
            <w:tcW w:w="260" w:type="pct"/>
            <w:vMerge w:val="restart"/>
            <w:vAlign w:val="center"/>
          </w:tcPr>
          <w:p w14:paraId="4E101E9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w:t>
            </w:r>
          </w:p>
        </w:tc>
        <w:tc>
          <w:tcPr>
            <w:tcW w:w="1758" w:type="pct"/>
            <w:vMerge w:val="restart"/>
          </w:tcPr>
          <w:p w14:paraId="5B72FD4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 xml:space="preserve"> </w:t>
            </w:r>
          </w:p>
          <w:p w14:paraId="656C100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7DB0621D"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Торговое наименование</w:t>
            </w:r>
          </w:p>
        </w:tc>
        <w:tc>
          <w:tcPr>
            <w:tcW w:w="506" w:type="pct"/>
            <w:vMerge w:val="restart"/>
          </w:tcPr>
          <w:p w14:paraId="72B0F6D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9FB275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03222C1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Единица измерения</w:t>
            </w:r>
          </w:p>
        </w:tc>
        <w:tc>
          <w:tcPr>
            <w:tcW w:w="624" w:type="pct"/>
            <w:vMerge w:val="restart"/>
          </w:tcPr>
          <w:p w14:paraId="5101901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4401D59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p w14:paraId="156BEFC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Количество</w:t>
            </w:r>
          </w:p>
        </w:tc>
        <w:tc>
          <w:tcPr>
            <w:tcW w:w="708" w:type="pct"/>
            <w:vMerge w:val="restart"/>
          </w:tcPr>
          <w:p w14:paraId="68DA6AAD"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1E3B5055"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64858C6B"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Цена за ед. изм.,</w:t>
            </w:r>
          </w:p>
          <w:p w14:paraId="7268BFE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c>
          <w:tcPr>
            <w:tcW w:w="1144" w:type="pct"/>
            <w:vMerge w:val="restart"/>
          </w:tcPr>
          <w:p w14:paraId="37971BB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3B0F462C"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p w14:paraId="5403E824"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Общая стоимость,</w:t>
            </w:r>
          </w:p>
          <w:p w14:paraId="34ED84F8"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руб.</w:t>
            </w:r>
          </w:p>
        </w:tc>
      </w:tr>
      <w:tr w:rsidR="00923699" w:rsidRPr="00741B3A" w14:paraId="04868F7A" w14:textId="77777777" w:rsidTr="00CA2380">
        <w:trPr>
          <w:trHeight w:val="609"/>
        </w:trPr>
        <w:tc>
          <w:tcPr>
            <w:tcW w:w="260" w:type="pct"/>
            <w:vMerge/>
            <w:vAlign w:val="center"/>
          </w:tcPr>
          <w:p w14:paraId="4E1D393A"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Merge/>
          </w:tcPr>
          <w:p w14:paraId="522950EB"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506" w:type="pct"/>
            <w:vMerge/>
          </w:tcPr>
          <w:p w14:paraId="161221F6"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624" w:type="pct"/>
            <w:vMerge/>
          </w:tcPr>
          <w:p w14:paraId="50ADA4F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708" w:type="pct"/>
            <w:vMerge/>
          </w:tcPr>
          <w:p w14:paraId="309FA12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c>
          <w:tcPr>
            <w:tcW w:w="1144" w:type="pct"/>
            <w:vMerge/>
          </w:tcPr>
          <w:p w14:paraId="76F733AE" w14:textId="77777777" w:rsidR="00923699" w:rsidRPr="00741B3A" w:rsidRDefault="00923699" w:rsidP="00741B3A">
            <w:pPr>
              <w:widowControl/>
              <w:tabs>
                <w:tab w:val="left" w:pos="-1620"/>
              </w:tabs>
              <w:autoSpaceDE/>
              <w:autoSpaceDN/>
              <w:adjustRightInd/>
              <w:jc w:val="center"/>
              <w:rPr>
                <w:rFonts w:asciiTheme="majorBidi" w:hAnsiTheme="majorBidi" w:cstheme="majorBidi"/>
                <w:sz w:val="22"/>
                <w:szCs w:val="22"/>
              </w:rPr>
            </w:pPr>
          </w:p>
        </w:tc>
      </w:tr>
      <w:tr w:rsidR="00923699" w:rsidRPr="00741B3A" w14:paraId="1DC5AF7D" w14:textId="77777777" w:rsidTr="00CA2380">
        <w:trPr>
          <w:trHeight w:val="438"/>
        </w:trPr>
        <w:tc>
          <w:tcPr>
            <w:tcW w:w="260" w:type="pct"/>
            <w:vAlign w:val="center"/>
          </w:tcPr>
          <w:p w14:paraId="393AF923"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1</w:t>
            </w:r>
          </w:p>
        </w:tc>
        <w:tc>
          <w:tcPr>
            <w:tcW w:w="1758" w:type="pct"/>
            <w:vAlign w:val="center"/>
          </w:tcPr>
          <w:p w14:paraId="267487F0"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vAlign w:val="center"/>
          </w:tcPr>
          <w:p w14:paraId="5F8FBBF5"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282A8191"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01B9702C"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4210E8F4"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9BAE4A4" w14:textId="77777777" w:rsidTr="00CA2380">
        <w:trPr>
          <w:trHeight w:val="438"/>
        </w:trPr>
        <w:tc>
          <w:tcPr>
            <w:tcW w:w="260" w:type="pct"/>
            <w:vAlign w:val="center"/>
          </w:tcPr>
          <w:p w14:paraId="43EA0688"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2</w:t>
            </w:r>
          </w:p>
        </w:tc>
        <w:tc>
          <w:tcPr>
            <w:tcW w:w="1758" w:type="pct"/>
            <w:vAlign w:val="center"/>
          </w:tcPr>
          <w:p w14:paraId="04096B1F"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785F445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79CD099A"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9F6570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A765C2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2C3137A0" w14:textId="77777777" w:rsidTr="00CA2380">
        <w:trPr>
          <w:trHeight w:val="438"/>
        </w:trPr>
        <w:tc>
          <w:tcPr>
            <w:tcW w:w="260" w:type="pct"/>
            <w:vAlign w:val="center"/>
          </w:tcPr>
          <w:p w14:paraId="11E24D8F"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3</w:t>
            </w:r>
          </w:p>
        </w:tc>
        <w:tc>
          <w:tcPr>
            <w:tcW w:w="1758" w:type="pct"/>
            <w:vAlign w:val="center"/>
          </w:tcPr>
          <w:p w14:paraId="31C622AB"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192CCB0C"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6676456D"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62525E08"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0CEE4747"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740CCA17" w14:textId="77777777" w:rsidTr="00CA2380">
        <w:trPr>
          <w:trHeight w:val="438"/>
        </w:trPr>
        <w:tc>
          <w:tcPr>
            <w:tcW w:w="260" w:type="pct"/>
            <w:vAlign w:val="center"/>
          </w:tcPr>
          <w:p w14:paraId="772FBDE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4</w:t>
            </w:r>
          </w:p>
        </w:tc>
        <w:tc>
          <w:tcPr>
            <w:tcW w:w="1758" w:type="pct"/>
            <w:vAlign w:val="center"/>
          </w:tcPr>
          <w:p w14:paraId="7D9448E3"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3CBD18E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3D70900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22518AE0"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2D49674D"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5DCC8184" w14:textId="77777777" w:rsidTr="00CA2380">
        <w:trPr>
          <w:trHeight w:val="438"/>
        </w:trPr>
        <w:tc>
          <w:tcPr>
            <w:tcW w:w="260" w:type="pct"/>
            <w:vAlign w:val="center"/>
          </w:tcPr>
          <w:p w14:paraId="29B1BB62"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r w:rsidRPr="00741B3A">
              <w:rPr>
                <w:rFonts w:asciiTheme="majorBidi" w:hAnsiTheme="majorBidi" w:cstheme="majorBidi"/>
                <w:sz w:val="22"/>
                <w:szCs w:val="22"/>
              </w:rPr>
              <w:t>5</w:t>
            </w:r>
          </w:p>
        </w:tc>
        <w:tc>
          <w:tcPr>
            <w:tcW w:w="1758" w:type="pct"/>
            <w:vAlign w:val="center"/>
          </w:tcPr>
          <w:p w14:paraId="226E6F27" w14:textId="77777777" w:rsidR="00923699" w:rsidRPr="00741B3A" w:rsidRDefault="00923699" w:rsidP="00741B3A">
            <w:pPr>
              <w:widowControl/>
              <w:autoSpaceDE/>
              <w:autoSpaceDN/>
              <w:adjustRightInd/>
              <w:rPr>
                <w:rFonts w:asciiTheme="majorBidi" w:hAnsiTheme="majorBidi" w:cstheme="majorBidi"/>
                <w:sz w:val="22"/>
                <w:szCs w:val="22"/>
              </w:rPr>
            </w:pPr>
          </w:p>
        </w:tc>
        <w:tc>
          <w:tcPr>
            <w:tcW w:w="506" w:type="pct"/>
          </w:tcPr>
          <w:p w14:paraId="01AAE8C3"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624" w:type="pct"/>
            <w:vAlign w:val="center"/>
          </w:tcPr>
          <w:p w14:paraId="14B04028" w14:textId="77777777" w:rsidR="00923699" w:rsidRPr="00741B3A" w:rsidRDefault="00923699" w:rsidP="00741B3A">
            <w:pPr>
              <w:widowControl/>
              <w:autoSpaceDE/>
              <w:autoSpaceDN/>
              <w:adjustRightInd/>
              <w:jc w:val="center"/>
              <w:rPr>
                <w:rFonts w:asciiTheme="majorBidi" w:hAnsiTheme="majorBidi" w:cstheme="majorBidi"/>
                <w:color w:val="000000"/>
                <w:sz w:val="22"/>
                <w:szCs w:val="22"/>
              </w:rPr>
            </w:pPr>
          </w:p>
        </w:tc>
        <w:tc>
          <w:tcPr>
            <w:tcW w:w="708" w:type="pct"/>
            <w:vAlign w:val="center"/>
          </w:tcPr>
          <w:p w14:paraId="489A04AB"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c>
          <w:tcPr>
            <w:tcW w:w="1144" w:type="pct"/>
            <w:vAlign w:val="center"/>
          </w:tcPr>
          <w:p w14:paraId="57B1DF33" w14:textId="77777777" w:rsidR="00923699" w:rsidRPr="00741B3A" w:rsidRDefault="00923699" w:rsidP="00741B3A">
            <w:pPr>
              <w:widowControl/>
              <w:autoSpaceDE/>
              <w:autoSpaceDN/>
              <w:adjustRightInd/>
              <w:jc w:val="center"/>
              <w:rPr>
                <w:rFonts w:asciiTheme="majorBidi" w:hAnsiTheme="majorBidi" w:cstheme="majorBidi"/>
                <w:sz w:val="22"/>
                <w:szCs w:val="22"/>
              </w:rPr>
            </w:pPr>
          </w:p>
        </w:tc>
      </w:tr>
      <w:tr w:rsidR="00923699" w:rsidRPr="00741B3A" w14:paraId="3F6146EB" w14:textId="77777777" w:rsidTr="00CA2380">
        <w:trPr>
          <w:trHeight w:val="397"/>
        </w:trPr>
        <w:tc>
          <w:tcPr>
            <w:tcW w:w="260" w:type="pct"/>
            <w:vAlign w:val="center"/>
          </w:tcPr>
          <w:p w14:paraId="09918491"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758" w:type="pct"/>
            <w:vAlign w:val="center"/>
          </w:tcPr>
          <w:p w14:paraId="2E97597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Итого</w:t>
            </w:r>
          </w:p>
        </w:tc>
        <w:tc>
          <w:tcPr>
            <w:tcW w:w="1838" w:type="pct"/>
            <w:gridSpan w:val="3"/>
            <w:vAlign w:val="center"/>
          </w:tcPr>
          <w:p w14:paraId="7F4FD2D7" w14:textId="77777777" w:rsidR="00923699" w:rsidRPr="00741B3A" w:rsidRDefault="00923699" w:rsidP="00741B3A">
            <w:pPr>
              <w:keepNext/>
              <w:widowControl/>
              <w:autoSpaceDE/>
              <w:autoSpaceDN/>
              <w:adjustRightInd/>
              <w:jc w:val="center"/>
              <w:rPr>
                <w:rFonts w:asciiTheme="majorBidi" w:hAnsiTheme="majorBidi" w:cstheme="majorBidi"/>
                <w:sz w:val="22"/>
                <w:szCs w:val="22"/>
              </w:rPr>
            </w:pPr>
          </w:p>
        </w:tc>
        <w:tc>
          <w:tcPr>
            <w:tcW w:w="1144" w:type="pct"/>
          </w:tcPr>
          <w:p w14:paraId="34586D2E" w14:textId="77777777" w:rsidR="00923699" w:rsidRPr="00741B3A" w:rsidRDefault="00923699" w:rsidP="00741B3A">
            <w:pPr>
              <w:widowControl/>
              <w:autoSpaceDE/>
              <w:autoSpaceDN/>
              <w:adjustRightInd/>
              <w:rPr>
                <w:rFonts w:asciiTheme="majorBidi" w:hAnsiTheme="majorBidi" w:cstheme="majorBidi"/>
                <w:sz w:val="22"/>
                <w:szCs w:val="22"/>
              </w:rPr>
            </w:pPr>
          </w:p>
        </w:tc>
      </w:tr>
    </w:tbl>
    <w:p w14:paraId="11EA6A9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88FDA"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8838C5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9ABBFE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CED8950"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B982B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AD8EA0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4E9784FB"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25D57AF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9DBDB4F"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52791D4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B65BDE9"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9334A3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1FB21CA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013CB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D83AF85"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FF1562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88247D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690BF0AE"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A1D25AC"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ab/>
      </w:r>
      <w:bookmarkStart w:id="16" w:name="_Hlk59175492"/>
    </w:p>
    <w:p w14:paraId="1B3ADE86"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3C778682"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06FFC2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32A00BE"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5000" w:type="pct"/>
        <w:tblLook w:val="00A0" w:firstRow="1" w:lastRow="0" w:firstColumn="1" w:lastColumn="0" w:noHBand="0" w:noVBand="0"/>
      </w:tblPr>
      <w:tblGrid>
        <w:gridCol w:w="7622"/>
        <w:gridCol w:w="7776"/>
      </w:tblGrid>
      <w:tr w:rsidR="00741B3A" w:rsidRPr="00741B3A" w14:paraId="3722871C" w14:textId="77777777" w:rsidTr="00306F14">
        <w:tc>
          <w:tcPr>
            <w:tcW w:w="2475" w:type="pct"/>
          </w:tcPr>
          <w:bookmarkEnd w:id="1"/>
          <w:bookmarkEnd w:id="16"/>
          <w:p w14:paraId="0F3E3B9A"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Покупателя:</w:t>
            </w:r>
            <w:r w:rsidRPr="00741B3A">
              <w:rPr>
                <w:rFonts w:asciiTheme="majorBidi" w:hAnsiTheme="majorBidi" w:cstheme="majorBidi"/>
                <w:sz w:val="22"/>
                <w:szCs w:val="22"/>
              </w:rPr>
              <w:br/>
              <w:t>   </w:t>
            </w:r>
            <w:r w:rsidRPr="00741B3A">
              <w:rPr>
                <w:rFonts w:asciiTheme="majorBidi" w:hAnsiTheme="majorBidi" w:cstheme="majorBidi"/>
                <w:sz w:val="22"/>
                <w:szCs w:val="22"/>
              </w:rPr>
              <w:br/>
            </w:r>
            <w:r w:rsidRPr="00741B3A">
              <w:rPr>
                <w:rFonts w:asciiTheme="majorBidi" w:hAnsiTheme="majorBidi" w:cstheme="majorBidi"/>
                <w:sz w:val="22"/>
                <w:szCs w:val="22"/>
                <w:u w:val="single"/>
              </w:rPr>
              <w:t>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c>
          <w:tcPr>
            <w:tcW w:w="2525" w:type="pct"/>
          </w:tcPr>
          <w:p w14:paraId="61814435" w14:textId="77777777" w:rsidR="00741B3A" w:rsidRPr="00741B3A" w:rsidRDefault="00741B3A" w:rsidP="00306F14">
            <w:pPr>
              <w:keepNext/>
              <w:widowControl/>
              <w:autoSpaceDE/>
              <w:autoSpaceDN/>
              <w:adjustRightInd/>
              <w:rPr>
                <w:rFonts w:asciiTheme="majorBidi" w:hAnsiTheme="majorBidi" w:cstheme="majorBidi"/>
                <w:sz w:val="22"/>
                <w:szCs w:val="22"/>
                <w:lang w:val=""/>
              </w:rPr>
            </w:pPr>
            <w:r w:rsidRPr="00741B3A">
              <w:rPr>
                <w:rFonts w:asciiTheme="majorBidi" w:hAnsiTheme="majorBidi" w:cstheme="majorBidi"/>
                <w:sz w:val="22"/>
                <w:szCs w:val="22"/>
              </w:rPr>
              <w:t>от имени Поставщика:</w:t>
            </w:r>
            <w:r w:rsidRPr="00741B3A">
              <w:rPr>
                <w:rFonts w:asciiTheme="majorBidi" w:hAnsiTheme="majorBidi" w:cstheme="majorBidi"/>
                <w:sz w:val="22"/>
                <w:szCs w:val="22"/>
              </w:rPr>
              <w:br/>
              <w:t xml:space="preserve">     </w:t>
            </w:r>
            <w:r w:rsidRPr="00741B3A">
              <w:rPr>
                <w:rFonts w:asciiTheme="majorBidi" w:hAnsiTheme="majorBidi" w:cstheme="majorBidi"/>
                <w:sz w:val="22"/>
                <w:szCs w:val="22"/>
              </w:rPr>
              <w:br/>
            </w:r>
            <w:r w:rsidRPr="00741B3A">
              <w:rPr>
                <w:rFonts w:asciiTheme="majorBidi" w:hAnsiTheme="majorBidi" w:cstheme="majorBidi"/>
                <w:sz w:val="22"/>
                <w:szCs w:val="22"/>
                <w:u w:val="single"/>
              </w:rPr>
              <w:t>                          ____________ </w:t>
            </w: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w:t>
            </w:r>
            <w:r w:rsidRPr="00741B3A">
              <w:rPr>
                <w:rFonts w:asciiTheme="majorBidi" w:hAnsiTheme="majorBidi" w:cstheme="majorBidi"/>
                <w:sz w:val="22"/>
                <w:szCs w:val="22"/>
              </w:rPr>
              <w:br/>
              <w:t>М.П.</w:t>
            </w:r>
          </w:p>
        </w:tc>
      </w:tr>
    </w:tbl>
    <w:p w14:paraId="57F9753F" w14:textId="77777777" w:rsidR="00741B3A" w:rsidRDefault="00923699" w:rsidP="00741B3A">
      <w:pPr>
        <w:widowControl/>
        <w:tabs>
          <w:tab w:val="left" w:pos="14063"/>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w:t>
      </w:r>
    </w:p>
    <w:p w14:paraId="4D1EF1DA" w14:textId="77777777" w:rsidR="00741B3A" w:rsidRDefault="00741B3A">
      <w:pPr>
        <w:widowControl/>
        <w:autoSpaceDE/>
        <w:autoSpaceDN/>
        <w:adjustRightInd/>
        <w:rPr>
          <w:rFonts w:asciiTheme="majorBidi" w:hAnsiTheme="majorBidi" w:cstheme="majorBidi"/>
          <w:sz w:val="22"/>
          <w:szCs w:val="22"/>
        </w:rPr>
      </w:pPr>
      <w:r>
        <w:rPr>
          <w:rFonts w:asciiTheme="majorBidi" w:hAnsiTheme="majorBidi" w:cstheme="majorBidi"/>
          <w:sz w:val="22"/>
          <w:szCs w:val="22"/>
        </w:rPr>
        <w:br w:type="page"/>
      </w:r>
    </w:p>
    <w:p w14:paraId="52943F1D" w14:textId="1813DD56" w:rsidR="00923699" w:rsidRPr="00741B3A" w:rsidRDefault="00923699" w:rsidP="00741B3A">
      <w:pPr>
        <w:widowControl/>
        <w:tabs>
          <w:tab w:val="left" w:pos="14063"/>
        </w:tabs>
        <w:autoSpaceDE/>
        <w:autoSpaceDN/>
        <w:adjustRightInd/>
        <w:jc w:val="right"/>
        <w:rPr>
          <w:rFonts w:asciiTheme="majorBidi" w:hAnsiTheme="majorBidi" w:cstheme="majorBidi"/>
          <w:sz w:val="22"/>
          <w:szCs w:val="22"/>
        </w:rPr>
      </w:pPr>
      <w:r w:rsidRPr="00741B3A">
        <w:rPr>
          <w:rFonts w:asciiTheme="majorBidi" w:hAnsiTheme="majorBidi" w:cstheme="majorBidi"/>
          <w:sz w:val="22"/>
          <w:szCs w:val="22"/>
        </w:rPr>
        <w:lastRenderedPageBreak/>
        <w:t xml:space="preserve"> Приложение № 2 к договору №  </w:t>
      </w:r>
    </w:p>
    <w:p w14:paraId="1C4621AA" w14:textId="7A155104" w:rsidR="00923699" w:rsidRPr="00741B3A" w:rsidRDefault="00923699" w:rsidP="00741B3A">
      <w:pPr>
        <w:widowControl/>
        <w:tabs>
          <w:tab w:val="left" w:pos="767"/>
        </w:tabs>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ОБРАЗЕЦ                                                                                                                                                                                                                   от </w:t>
      </w:r>
      <w:proofErr w:type="gramStart"/>
      <w:r w:rsidRPr="00741B3A">
        <w:rPr>
          <w:rFonts w:asciiTheme="majorBidi" w:hAnsiTheme="majorBidi" w:cstheme="majorBidi"/>
          <w:sz w:val="22"/>
          <w:szCs w:val="22"/>
        </w:rPr>
        <w:t>«    »</w:t>
      </w:r>
      <w:proofErr w:type="gramEnd"/>
      <w:r w:rsidRPr="00741B3A">
        <w:rPr>
          <w:rFonts w:asciiTheme="majorBidi" w:hAnsiTheme="majorBidi" w:cstheme="majorBidi"/>
          <w:sz w:val="22"/>
          <w:szCs w:val="22"/>
        </w:rPr>
        <w:t xml:space="preserve">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w:t>
      </w:r>
    </w:p>
    <w:p w14:paraId="49864056" w14:textId="77777777" w:rsidR="00923699" w:rsidRPr="00741B3A" w:rsidRDefault="00923699" w:rsidP="00741B3A">
      <w:pPr>
        <w:widowControl/>
        <w:autoSpaceDE/>
        <w:autoSpaceDN/>
        <w:adjustRightInd/>
        <w:jc w:val="both"/>
        <w:rPr>
          <w:rFonts w:asciiTheme="majorBidi" w:hAnsiTheme="majorBidi" w:cstheme="majorBidi"/>
          <w:sz w:val="22"/>
          <w:szCs w:val="22"/>
        </w:rPr>
      </w:pPr>
    </w:p>
    <w:tbl>
      <w:tblPr>
        <w:tblW w:w="160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20"/>
      </w:tblGrid>
      <w:tr w:rsidR="00923699" w:rsidRPr="00741B3A" w14:paraId="068864B7" w14:textId="77777777" w:rsidTr="00741B3A">
        <w:trPr>
          <w:trHeight w:val="6844"/>
        </w:trPr>
        <w:tc>
          <w:tcPr>
            <w:tcW w:w="16020" w:type="dxa"/>
          </w:tcPr>
          <w:p w14:paraId="3E5F0B51"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F4207BA"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АКТ</w:t>
            </w:r>
          </w:p>
          <w:p w14:paraId="032F5A98" w14:textId="77777777" w:rsidR="00923699" w:rsidRPr="00741B3A" w:rsidRDefault="00923699" w:rsidP="00741B3A">
            <w:pPr>
              <w:widowControl/>
              <w:autoSpaceDE/>
              <w:autoSpaceDN/>
              <w:adjustRightInd/>
              <w:jc w:val="center"/>
              <w:rPr>
                <w:rFonts w:asciiTheme="majorBidi" w:hAnsiTheme="majorBidi" w:cstheme="majorBidi"/>
                <w:b/>
                <w:sz w:val="22"/>
                <w:szCs w:val="22"/>
              </w:rPr>
            </w:pPr>
            <w:r w:rsidRPr="00741B3A">
              <w:rPr>
                <w:rFonts w:asciiTheme="majorBidi" w:hAnsiTheme="majorBidi" w:cstheme="majorBidi"/>
                <w:b/>
                <w:sz w:val="22"/>
                <w:szCs w:val="22"/>
              </w:rPr>
              <w:t>приема-передачи товара</w:t>
            </w:r>
          </w:p>
          <w:p w14:paraId="4AB31B89" w14:textId="528FA70F"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                                                              далее именуемое «Поставщик», в лице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действующего в соответствии с </w:t>
            </w:r>
            <w:r w:rsidR="00E12581" w:rsidRPr="00741B3A">
              <w:rPr>
                <w:rFonts w:asciiTheme="majorBidi" w:hAnsiTheme="majorBidi" w:cstheme="majorBidi"/>
                <w:sz w:val="22"/>
                <w:szCs w:val="22"/>
              </w:rPr>
              <w:t xml:space="preserve">        </w:t>
            </w:r>
            <w:proofErr w:type="gramStart"/>
            <w:r w:rsidR="00E12581" w:rsidRPr="00741B3A">
              <w:rPr>
                <w:rFonts w:asciiTheme="majorBidi" w:hAnsiTheme="majorBidi" w:cstheme="majorBidi"/>
                <w:sz w:val="22"/>
                <w:szCs w:val="22"/>
              </w:rPr>
              <w:t xml:space="preserve">  </w:t>
            </w:r>
            <w:r w:rsidRPr="00741B3A">
              <w:rPr>
                <w:rFonts w:asciiTheme="majorBidi" w:hAnsiTheme="majorBidi" w:cstheme="majorBidi"/>
                <w:sz w:val="22"/>
                <w:szCs w:val="22"/>
              </w:rPr>
              <w:t>,</w:t>
            </w:r>
            <w:proofErr w:type="gramEnd"/>
            <w:r w:rsidRPr="00741B3A">
              <w:rPr>
                <w:rFonts w:asciiTheme="majorBidi" w:hAnsiTheme="majorBidi" w:cstheme="majorBidi"/>
                <w:sz w:val="22"/>
                <w:szCs w:val="22"/>
              </w:rPr>
              <w:t xml:space="preserve"> с одной стороны и ГБУСОВО «Владимирский </w:t>
            </w:r>
            <w:r w:rsidR="0090151C" w:rsidRPr="00741B3A">
              <w:rPr>
                <w:rFonts w:asciiTheme="majorBidi" w:hAnsiTheme="majorBidi" w:cstheme="majorBidi"/>
                <w:sz w:val="22"/>
                <w:szCs w:val="22"/>
              </w:rPr>
              <w:t>дом социального обслуживания</w:t>
            </w:r>
            <w:r w:rsidRPr="00741B3A">
              <w:rPr>
                <w:rFonts w:asciiTheme="majorBidi" w:hAnsiTheme="majorBidi" w:cstheme="majorBidi"/>
                <w:sz w:val="22"/>
                <w:szCs w:val="22"/>
              </w:rPr>
              <w:t>», в лице директора И.В. Морозовой, действующего на основании Приказа,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w:t>
            </w:r>
          </w:p>
          <w:p w14:paraId="543437F4"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72536CAC" w14:textId="78DABDD9"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1. В соответствии с п. 5.3 Договора № </w:t>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r>
            <w:r w:rsidRPr="00741B3A">
              <w:rPr>
                <w:rFonts w:asciiTheme="majorBidi" w:hAnsiTheme="majorBidi" w:cstheme="majorBidi"/>
                <w:sz w:val="22"/>
                <w:szCs w:val="22"/>
              </w:rPr>
              <w:softHyphen/>
              <w:t xml:space="preserve">    от </w:t>
            </w:r>
            <w:proofErr w:type="gramStart"/>
            <w:r w:rsidRPr="00741B3A">
              <w:rPr>
                <w:rFonts w:asciiTheme="majorBidi" w:hAnsiTheme="majorBidi" w:cstheme="majorBidi"/>
                <w:sz w:val="22"/>
                <w:szCs w:val="22"/>
              </w:rPr>
              <w:t xml:space="preserve">«  </w:t>
            </w:r>
            <w:proofErr w:type="gramEnd"/>
            <w:r w:rsidRPr="00741B3A">
              <w:rPr>
                <w:rFonts w:asciiTheme="majorBidi" w:hAnsiTheme="majorBidi" w:cstheme="majorBidi"/>
                <w:sz w:val="22"/>
                <w:szCs w:val="22"/>
              </w:rPr>
              <w:t xml:space="preserve"> »                       202</w:t>
            </w:r>
            <w:r w:rsidR="00741B3A">
              <w:rPr>
                <w:rFonts w:asciiTheme="majorBidi" w:hAnsiTheme="majorBidi" w:cstheme="majorBidi"/>
                <w:sz w:val="22"/>
                <w:szCs w:val="22"/>
              </w:rPr>
              <w:t>6</w:t>
            </w:r>
            <w:r w:rsidRPr="00741B3A">
              <w:rPr>
                <w:rFonts w:asciiTheme="majorBidi" w:hAnsiTheme="majorBidi" w:cstheme="majorBidi"/>
                <w:sz w:val="22"/>
                <w:szCs w:val="22"/>
              </w:rPr>
              <w:t xml:space="preserve"> года Поставщик передает, а Покупатель принимает Товар следующего ассортимента и количества:</w:t>
            </w:r>
          </w:p>
          <w:tbl>
            <w:tblPr>
              <w:tblW w:w="15001"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527"/>
              <w:gridCol w:w="975"/>
              <w:gridCol w:w="975"/>
              <w:gridCol w:w="2134"/>
              <w:gridCol w:w="6769"/>
            </w:tblGrid>
            <w:tr w:rsidR="00923699" w:rsidRPr="00741B3A" w14:paraId="77E00BAD" w14:textId="77777777" w:rsidTr="00741B3A">
              <w:trPr>
                <w:trHeight w:val="613"/>
              </w:trPr>
              <w:tc>
                <w:tcPr>
                  <w:tcW w:w="621" w:type="dxa"/>
                  <w:vAlign w:val="center"/>
                </w:tcPr>
                <w:p w14:paraId="057CE4F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w:t>
                  </w:r>
                </w:p>
                <w:p w14:paraId="2367BF1B"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п/п</w:t>
                  </w:r>
                </w:p>
              </w:tc>
              <w:tc>
                <w:tcPr>
                  <w:tcW w:w="3527" w:type="dxa"/>
                  <w:vAlign w:val="center"/>
                </w:tcPr>
                <w:p w14:paraId="5E1B2235"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Наименование</w:t>
                  </w:r>
                </w:p>
              </w:tc>
              <w:tc>
                <w:tcPr>
                  <w:tcW w:w="975" w:type="dxa"/>
                  <w:vAlign w:val="center"/>
                </w:tcPr>
                <w:p w14:paraId="51FC3C52"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Ед. изм.</w:t>
                  </w:r>
                </w:p>
              </w:tc>
              <w:tc>
                <w:tcPr>
                  <w:tcW w:w="975" w:type="dxa"/>
                  <w:vAlign w:val="center"/>
                </w:tcPr>
                <w:p w14:paraId="54A2F34C"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Кол-во</w:t>
                  </w:r>
                </w:p>
              </w:tc>
              <w:tc>
                <w:tcPr>
                  <w:tcW w:w="2134" w:type="dxa"/>
                  <w:vAlign w:val="center"/>
                </w:tcPr>
                <w:p w14:paraId="0A5C9ED4"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Цена, включая НДС</w:t>
                  </w:r>
                </w:p>
              </w:tc>
              <w:tc>
                <w:tcPr>
                  <w:tcW w:w="6769" w:type="dxa"/>
                  <w:vAlign w:val="center"/>
                </w:tcPr>
                <w:p w14:paraId="1E45D3EE"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Сумма, включая НДС</w:t>
                  </w:r>
                </w:p>
              </w:tc>
            </w:tr>
            <w:tr w:rsidR="00923699" w:rsidRPr="00741B3A" w14:paraId="22F21095" w14:textId="77777777" w:rsidTr="00741B3A">
              <w:trPr>
                <w:trHeight w:val="121"/>
              </w:trPr>
              <w:tc>
                <w:tcPr>
                  <w:tcW w:w="621" w:type="dxa"/>
                  <w:vAlign w:val="center"/>
                </w:tcPr>
                <w:p w14:paraId="692CF13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1</w:t>
                  </w:r>
                </w:p>
              </w:tc>
              <w:tc>
                <w:tcPr>
                  <w:tcW w:w="3527" w:type="dxa"/>
                  <w:vAlign w:val="center"/>
                </w:tcPr>
                <w:p w14:paraId="7C2ED77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2C0D068A"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0AC09E0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1A7A0C84"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573EE55D"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3D120700" w14:textId="77777777" w:rsidTr="00741B3A">
              <w:trPr>
                <w:trHeight w:val="121"/>
              </w:trPr>
              <w:tc>
                <w:tcPr>
                  <w:tcW w:w="621" w:type="dxa"/>
                  <w:vAlign w:val="center"/>
                </w:tcPr>
                <w:p w14:paraId="3B72D7E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2</w:t>
                  </w:r>
                </w:p>
              </w:tc>
              <w:tc>
                <w:tcPr>
                  <w:tcW w:w="3527" w:type="dxa"/>
                  <w:vAlign w:val="center"/>
                </w:tcPr>
                <w:p w14:paraId="3FD1A677"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8EBEC22" w14:textId="77777777" w:rsidR="00923699" w:rsidRPr="00741B3A" w:rsidRDefault="00923699" w:rsidP="00741B3A">
                  <w:pPr>
                    <w:widowControl/>
                    <w:autoSpaceDE/>
                    <w:autoSpaceDN/>
                    <w:adjustRightInd/>
                    <w:jc w:val="both"/>
                    <w:rPr>
                      <w:rFonts w:asciiTheme="majorBidi" w:hAnsiTheme="majorBidi" w:cstheme="majorBidi"/>
                      <w:color w:val="000000"/>
                      <w:sz w:val="22"/>
                      <w:szCs w:val="22"/>
                    </w:rPr>
                  </w:pPr>
                </w:p>
              </w:tc>
              <w:tc>
                <w:tcPr>
                  <w:tcW w:w="975" w:type="dxa"/>
                  <w:vAlign w:val="center"/>
                </w:tcPr>
                <w:p w14:paraId="3DCECA70"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41390EB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6769" w:type="dxa"/>
                  <w:vAlign w:val="center"/>
                </w:tcPr>
                <w:p w14:paraId="44F66F20"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r w:rsidR="00923699" w:rsidRPr="00741B3A" w14:paraId="6F53A9C6" w14:textId="77777777" w:rsidTr="00741B3A">
              <w:trPr>
                <w:trHeight w:val="121"/>
              </w:trPr>
              <w:tc>
                <w:tcPr>
                  <w:tcW w:w="4148" w:type="dxa"/>
                  <w:gridSpan w:val="2"/>
                  <w:vAlign w:val="center"/>
                </w:tcPr>
                <w:p w14:paraId="77A365CF" w14:textId="77777777" w:rsidR="00923699" w:rsidRPr="00741B3A" w:rsidRDefault="00923699" w:rsidP="00741B3A">
                  <w:pPr>
                    <w:widowControl/>
                    <w:autoSpaceDE/>
                    <w:autoSpaceDN/>
                    <w:adjustRightInd/>
                    <w:jc w:val="both"/>
                    <w:rPr>
                      <w:rFonts w:asciiTheme="majorBidi" w:hAnsiTheme="majorBidi" w:cstheme="majorBidi"/>
                      <w:b/>
                      <w:sz w:val="22"/>
                      <w:szCs w:val="22"/>
                    </w:rPr>
                  </w:pPr>
                  <w:r w:rsidRPr="00741B3A">
                    <w:rPr>
                      <w:rFonts w:asciiTheme="majorBidi" w:hAnsiTheme="majorBidi" w:cstheme="majorBidi"/>
                      <w:b/>
                      <w:sz w:val="22"/>
                      <w:szCs w:val="22"/>
                    </w:rPr>
                    <w:t>Итого:</w:t>
                  </w:r>
                </w:p>
              </w:tc>
              <w:tc>
                <w:tcPr>
                  <w:tcW w:w="975" w:type="dxa"/>
                </w:tcPr>
                <w:p w14:paraId="5285BC18"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975" w:type="dxa"/>
                  <w:vAlign w:val="center"/>
                </w:tcPr>
                <w:p w14:paraId="6F8DD555" w14:textId="77777777" w:rsidR="00923699" w:rsidRPr="00741B3A" w:rsidRDefault="00923699" w:rsidP="00741B3A">
                  <w:pPr>
                    <w:widowControl/>
                    <w:autoSpaceDE/>
                    <w:autoSpaceDN/>
                    <w:adjustRightInd/>
                    <w:jc w:val="both"/>
                    <w:rPr>
                      <w:rFonts w:asciiTheme="majorBidi" w:hAnsiTheme="majorBidi" w:cstheme="majorBidi"/>
                      <w:sz w:val="22"/>
                      <w:szCs w:val="22"/>
                    </w:rPr>
                  </w:pPr>
                </w:p>
              </w:tc>
              <w:tc>
                <w:tcPr>
                  <w:tcW w:w="2134" w:type="dxa"/>
                  <w:vAlign w:val="center"/>
                </w:tcPr>
                <w:p w14:paraId="2F3E1E4F" w14:textId="77777777" w:rsidR="00923699" w:rsidRPr="00741B3A" w:rsidRDefault="00923699" w:rsidP="00741B3A">
                  <w:pPr>
                    <w:widowControl/>
                    <w:autoSpaceDE/>
                    <w:autoSpaceDN/>
                    <w:adjustRightInd/>
                    <w:jc w:val="both"/>
                    <w:rPr>
                      <w:rFonts w:asciiTheme="majorBidi" w:hAnsiTheme="majorBidi" w:cstheme="majorBidi"/>
                      <w:b/>
                      <w:sz w:val="22"/>
                      <w:szCs w:val="22"/>
                    </w:rPr>
                  </w:pPr>
                </w:p>
              </w:tc>
              <w:tc>
                <w:tcPr>
                  <w:tcW w:w="6769" w:type="dxa"/>
                  <w:vAlign w:val="center"/>
                </w:tcPr>
                <w:p w14:paraId="7D1D7D0F"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77A4FE8C"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0FC6372D"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23F65A1"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r w:rsidRPr="00741B3A">
              <w:rPr>
                <w:rFonts w:asciiTheme="majorBidi" w:hAnsiTheme="majorBidi" w:cstheme="majorBidi"/>
                <w:sz w:val="22"/>
                <w:szCs w:val="22"/>
                <w:lang w:val="ru-MD"/>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152AB8BE" w14:textId="77777777" w:rsidR="00923699" w:rsidRPr="00741B3A" w:rsidRDefault="00923699" w:rsidP="00741B3A">
            <w:pPr>
              <w:widowControl/>
              <w:autoSpaceDE/>
              <w:autoSpaceDN/>
              <w:adjustRightInd/>
              <w:jc w:val="both"/>
              <w:rPr>
                <w:rFonts w:asciiTheme="majorBidi" w:hAnsiTheme="majorBidi" w:cstheme="majorBidi"/>
                <w:sz w:val="22"/>
                <w:szCs w:val="22"/>
                <w:lang w:val="ru-MD"/>
              </w:rPr>
            </w:pPr>
          </w:p>
          <w:tbl>
            <w:tblPr>
              <w:tblW w:w="9161" w:type="dxa"/>
              <w:jc w:val="center"/>
              <w:tblLook w:val="0000" w:firstRow="0" w:lastRow="0" w:firstColumn="0" w:lastColumn="0" w:noHBand="0" w:noVBand="0"/>
            </w:tblPr>
            <w:tblGrid>
              <w:gridCol w:w="4840"/>
              <w:gridCol w:w="4321"/>
            </w:tblGrid>
            <w:tr w:rsidR="00923699" w:rsidRPr="00741B3A" w14:paraId="3A8B8864" w14:textId="77777777" w:rsidTr="00741B3A">
              <w:trPr>
                <w:trHeight w:val="85"/>
                <w:jc w:val="center"/>
              </w:trPr>
              <w:tc>
                <w:tcPr>
                  <w:tcW w:w="4840" w:type="dxa"/>
                </w:tcPr>
                <w:p w14:paraId="22FE100A" w14:textId="77777777" w:rsidR="00923699" w:rsidRPr="00741B3A" w:rsidRDefault="00923699" w:rsidP="00741B3A">
                  <w:pPr>
                    <w:widowControl/>
                    <w:autoSpaceDE/>
                    <w:autoSpaceDN/>
                    <w:adjustRightInd/>
                    <w:jc w:val="both"/>
                    <w:rPr>
                      <w:rFonts w:asciiTheme="majorBidi" w:hAnsiTheme="majorBidi" w:cstheme="majorBidi"/>
                      <w:sz w:val="22"/>
                      <w:szCs w:val="22"/>
                    </w:rPr>
                  </w:pPr>
                  <w:bookmarkStart w:id="17" w:name="OLE_LINK1"/>
                  <w:r w:rsidRPr="00741B3A">
                    <w:rPr>
                      <w:rFonts w:asciiTheme="majorBidi" w:hAnsiTheme="majorBidi" w:cstheme="majorBidi"/>
                      <w:sz w:val="22"/>
                      <w:szCs w:val="22"/>
                    </w:rPr>
                    <w:t>ПОСТАВЩИК</w:t>
                  </w:r>
                </w:p>
                <w:p w14:paraId="07BA2042" w14:textId="77777777" w:rsidR="00923699" w:rsidRPr="00741B3A" w:rsidRDefault="00923699" w:rsidP="00741B3A">
                  <w:pPr>
                    <w:widowControl/>
                    <w:autoSpaceDE/>
                    <w:autoSpaceDN/>
                    <w:adjustRightInd/>
                    <w:jc w:val="both"/>
                    <w:rPr>
                      <w:rFonts w:asciiTheme="majorBidi" w:hAnsiTheme="majorBidi" w:cstheme="majorBidi"/>
                      <w:i/>
                      <w:sz w:val="22"/>
                      <w:szCs w:val="22"/>
                    </w:rPr>
                  </w:pPr>
                </w:p>
                <w:p w14:paraId="0A74488A" w14:textId="77777777" w:rsidR="00923699" w:rsidRPr="00741B3A" w:rsidRDefault="00923699" w:rsidP="00741B3A">
                  <w:pPr>
                    <w:widowControl/>
                    <w:autoSpaceDE/>
                    <w:autoSpaceDN/>
                    <w:adjustRightInd/>
                    <w:jc w:val="both"/>
                    <w:rPr>
                      <w:rFonts w:asciiTheme="majorBidi" w:hAnsiTheme="majorBidi" w:cstheme="majorBidi"/>
                      <w:i/>
                      <w:sz w:val="22"/>
                      <w:szCs w:val="22"/>
                    </w:rPr>
                  </w:pPr>
                  <w:r w:rsidRPr="00741B3A">
                    <w:rPr>
                      <w:rFonts w:asciiTheme="majorBidi" w:hAnsiTheme="majorBidi" w:cstheme="majorBidi"/>
                      <w:i/>
                      <w:sz w:val="22"/>
                      <w:szCs w:val="22"/>
                    </w:rPr>
                    <w:t>_____________________</w:t>
                  </w:r>
                </w:p>
                <w:p w14:paraId="2A0F9154"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tc>
              <w:tc>
                <w:tcPr>
                  <w:tcW w:w="4321" w:type="dxa"/>
                </w:tcPr>
                <w:p w14:paraId="32470A06"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 xml:space="preserve">ПОКУПАТЕЛЬ </w:t>
                  </w:r>
                </w:p>
                <w:p w14:paraId="6A585F18" w14:textId="77777777" w:rsidR="00923699" w:rsidRPr="00741B3A" w:rsidRDefault="00923699" w:rsidP="00741B3A">
                  <w:pPr>
                    <w:widowControl/>
                    <w:autoSpaceDE/>
                    <w:autoSpaceDN/>
                    <w:adjustRightInd/>
                    <w:jc w:val="both"/>
                    <w:rPr>
                      <w:rFonts w:asciiTheme="majorBidi" w:hAnsiTheme="majorBidi" w:cstheme="majorBidi"/>
                      <w:sz w:val="22"/>
                      <w:szCs w:val="22"/>
                    </w:rPr>
                  </w:pPr>
                </w:p>
                <w:p w14:paraId="5B451088"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________________________</w:t>
                  </w:r>
                </w:p>
                <w:p w14:paraId="03981211" w14:textId="77777777" w:rsidR="00923699" w:rsidRPr="00741B3A" w:rsidRDefault="00923699" w:rsidP="00741B3A">
                  <w:pPr>
                    <w:widowControl/>
                    <w:autoSpaceDE/>
                    <w:autoSpaceDN/>
                    <w:adjustRightInd/>
                    <w:jc w:val="both"/>
                    <w:rPr>
                      <w:rFonts w:asciiTheme="majorBidi" w:hAnsiTheme="majorBidi" w:cstheme="majorBidi"/>
                      <w:sz w:val="22"/>
                      <w:szCs w:val="22"/>
                    </w:rPr>
                  </w:pPr>
                  <w:r w:rsidRPr="00741B3A">
                    <w:rPr>
                      <w:rFonts w:asciiTheme="majorBidi" w:hAnsiTheme="majorBidi" w:cstheme="majorBidi"/>
                      <w:sz w:val="22"/>
                      <w:szCs w:val="22"/>
                    </w:rPr>
                    <w:t>М.П.</w:t>
                  </w:r>
                </w:p>
                <w:p w14:paraId="7BF9D5C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bookmarkEnd w:id="17"/>
          </w:tbl>
          <w:p w14:paraId="15FC2E49" w14:textId="77777777" w:rsidR="00923699" w:rsidRPr="00741B3A" w:rsidRDefault="00923699" w:rsidP="00741B3A">
            <w:pPr>
              <w:widowControl/>
              <w:autoSpaceDE/>
              <w:autoSpaceDN/>
              <w:adjustRightInd/>
              <w:jc w:val="both"/>
              <w:rPr>
                <w:rFonts w:asciiTheme="majorBidi" w:hAnsiTheme="majorBidi" w:cstheme="majorBidi"/>
                <w:sz w:val="22"/>
                <w:szCs w:val="22"/>
              </w:rPr>
            </w:pPr>
          </w:p>
        </w:tc>
      </w:tr>
    </w:tbl>
    <w:p w14:paraId="398C6AD1" w14:textId="77777777" w:rsidR="00923699" w:rsidRPr="00741B3A" w:rsidRDefault="00923699" w:rsidP="00741B3A">
      <w:pPr>
        <w:widowControl/>
        <w:autoSpaceDE/>
        <w:autoSpaceDN/>
        <w:adjustRightInd/>
        <w:rPr>
          <w:rFonts w:asciiTheme="majorBidi" w:hAnsiTheme="majorBidi" w:cstheme="majorBidi"/>
          <w:sz w:val="22"/>
          <w:szCs w:val="22"/>
        </w:rPr>
      </w:pPr>
    </w:p>
    <w:p w14:paraId="5AEA9F74" w14:textId="77777777"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ПОСТАВЩИК                                                                                                      ПОКУПАТЕЛЬ</w:t>
      </w:r>
    </w:p>
    <w:p w14:paraId="75F40293" w14:textId="77777777" w:rsidR="00923699" w:rsidRPr="00741B3A" w:rsidRDefault="00923699" w:rsidP="00741B3A">
      <w:pPr>
        <w:widowControl/>
        <w:autoSpaceDE/>
        <w:autoSpaceDN/>
        <w:adjustRightInd/>
        <w:rPr>
          <w:rFonts w:asciiTheme="majorBidi" w:hAnsiTheme="majorBidi" w:cstheme="majorBidi"/>
          <w:sz w:val="22"/>
          <w:szCs w:val="22"/>
        </w:rPr>
      </w:pPr>
    </w:p>
    <w:p w14:paraId="2D13AEA6" w14:textId="77777777" w:rsidR="00923699" w:rsidRPr="00741B3A" w:rsidRDefault="00923699" w:rsidP="00741B3A">
      <w:pPr>
        <w:widowControl/>
        <w:autoSpaceDE/>
        <w:autoSpaceDN/>
        <w:adjustRightInd/>
        <w:rPr>
          <w:rFonts w:asciiTheme="majorBidi" w:hAnsiTheme="majorBidi" w:cstheme="majorBidi"/>
          <w:sz w:val="22"/>
          <w:szCs w:val="22"/>
        </w:rPr>
      </w:pPr>
    </w:p>
    <w:p w14:paraId="671FE9D9" w14:textId="44280B92" w:rsidR="00923699"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w:t>
      </w:r>
      <w:r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                                                                     </w:t>
      </w:r>
      <w:r w:rsidR="00C94B7E" w:rsidRPr="00741B3A">
        <w:rPr>
          <w:rFonts w:asciiTheme="majorBidi" w:hAnsiTheme="majorBidi" w:cstheme="majorBidi"/>
          <w:sz w:val="22"/>
          <w:szCs w:val="22"/>
          <w:u w:val="single"/>
        </w:rPr>
        <w:t xml:space="preserve">                  </w:t>
      </w:r>
      <w:r w:rsidRPr="00741B3A">
        <w:rPr>
          <w:rFonts w:asciiTheme="majorBidi" w:hAnsiTheme="majorBidi" w:cstheme="majorBidi"/>
          <w:sz w:val="22"/>
          <w:szCs w:val="22"/>
        </w:rPr>
        <w:t xml:space="preserve">__________ </w:t>
      </w:r>
    </w:p>
    <w:p w14:paraId="59BC1A90" w14:textId="6DDACB15" w:rsidR="006C228D" w:rsidRPr="00741B3A" w:rsidRDefault="00923699" w:rsidP="00741B3A">
      <w:pPr>
        <w:widowControl/>
        <w:autoSpaceDE/>
        <w:autoSpaceDN/>
        <w:adjustRightInd/>
        <w:rPr>
          <w:rFonts w:asciiTheme="majorBidi" w:hAnsiTheme="majorBidi" w:cstheme="majorBidi"/>
          <w:sz w:val="22"/>
          <w:szCs w:val="22"/>
        </w:rPr>
      </w:pPr>
      <w:r w:rsidRPr="00741B3A">
        <w:rPr>
          <w:rFonts w:asciiTheme="majorBidi" w:hAnsiTheme="majorBidi" w:cstheme="majorBidi"/>
          <w:sz w:val="22"/>
          <w:szCs w:val="22"/>
        </w:rPr>
        <w:t xml:space="preserve">                           М.П.                                                                                                                                              М.П.</w:t>
      </w:r>
    </w:p>
    <w:sectPr w:rsidR="006C228D" w:rsidRPr="00741B3A" w:rsidSect="002F7049">
      <w:headerReference w:type="even" r:id="rId9"/>
      <w:footerReference w:type="even" r:id="rId10"/>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C7A3" w14:textId="77777777" w:rsidR="006E4B83" w:rsidRDefault="006E4B83">
      <w:r>
        <w:separator/>
      </w:r>
    </w:p>
  </w:endnote>
  <w:endnote w:type="continuationSeparator" w:id="0">
    <w:p w14:paraId="0E03890D" w14:textId="77777777" w:rsidR="006E4B83" w:rsidRDefault="006E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AC1D" w14:textId="77777777" w:rsidR="00923699" w:rsidRDefault="00923699">
    <w:pPr>
      <w:pStyle w:val="ac"/>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F960" w14:textId="77777777" w:rsidR="006E4B83" w:rsidRDefault="006E4B83">
      <w:r>
        <w:separator/>
      </w:r>
    </w:p>
  </w:footnote>
  <w:footnote w:type="continuationSeparator" w:id="0">
    <w:p w14:paraId="5E95F6DD" w14:textId="77777777" w:rsidR="006E4B83" w:rsidRDefault="006E4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C030949"/>
    <w:multiLevelType w:val="multilevel"/>
    <w:tmpl w:val="DBD054F4"/>
    <w:lvl w:ilvl="0">
      <w:start w:val="1"/>
      <w:numFmt w:val="decimal"/>
      <w:lvlText w:val="%1."/>
      <w:lvlJc w:val="left"/>
      <w:pPr>
        <w:ind w:left="927" w:hanging="360"/>
      </w:pPr>
    </w:lvl>
    <w:lvl w:ilvl="1">
      <w:start w:val="5"/>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15:restartNumberingAfterBreak="0">
    <w:nsid w:val="2E6349C7"/>
    <w:multiLevelType w:val="multilevel"/>
    <w:tmpl w:val="2AE2783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3F672177"/>
    <w:multiLevelType w:val="multilevel"/>
    <w:tmpl w:val="2DDCC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num w:numId="1" w16cid:durableId="235171190">
    <w:abstractNumId w:val="5"/>
  </w:num>
  <w:num w:numId="2" w16cid:durableId="1653677970">
    <w:abstractNumId w:val="8"/>
  </w:num>
  <w:num w:numId="3" w16cid:durableId="1625774255">
    <w:abstractNumId w:val="7"/>
  </w:num>
  <w:num w:numId="4" w16cid:durableId="786780795">
    <w:abstractNumId w:val="4"/>
  </w:num>
  <w:num w:numId="5" w16cid:durableId="1779791489">
    <w:abstractNumId w:val="6"/>
  </w:num>
  <w:num w:numId="6" w16cid:durableId="46072936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3A37"/>
    <w:rsid w:val="00005627"/>
    <w:rsid w:val="000154E8"/>
    <w:rsid w:val="00015DB5"/>
    <w:rsid w:val="00015E17"/>
    <w:rsid w:val="00016440"/>
    <w:rsid w:val="00021D0C"/>
    <w:rsid w:val="00022571"/>
    <w:rsid w:val="00025286"/>
    <w:rsid w:val="00025FF3"/>
    <w:rsid w:val="00030A23"/>
    <w:rsid w:val="00032AC2"/>
    <w:rsid w:val="00033FA0"/>
    <w:rsid w:val="00035A53"/>
    <w:rsid w:val="00037611"/>
    <w:rsid w:val="00041090"/>
    <w:rsid w:val="00041FA6"/>
    <w:rsid w:val="000424C2"/>
    <w:rsid w:val="00043D8D"/>
    <w:rsid w:val="00045B50"/>
    <w:rsid w:val="00045F4A"/>
    <w:rsid w:val="000508D0"/>
    <w:rsid w:val="000514B7"/>
    <w:rsid w:val="00053B75"/>
    <w:rsid w:val="00053DE1"/>
    <w:rsid w:val="0005453C"/>
    <w:rsid w:val="00054D29"/>
    <w:rsid w:val="0005529B"/>
    <w:rsid w:val="00056979"/>
    <w:rsid w:val="000611B0"/>
    <w:rsid w:val="00061D10"/>
    <w:rsid w:val="0006298F"/>
    <w:rsid w:val="00063EB7"/>
    <w:rsid w:val="000640BD"/>
    <w:rsid w:val="00064F1E"/>
    <w:rsid w:val="00065A4B"/>
    <w:rsid w:val="00072DCC"/>
    <w:rsid w:val="00073BD3"/>
    <w:rsid w:val="00073EF2"/>
    <w:rsid w:val="00074A85"/>
    <w:rsid w:val="000751FA"/>
    <w:rsid w:val="00075610"/>
    <w:rsid w:val="000759A8"/>
    <w:rsid w:val="00075F83"/>
    <w:rsid w:val="000778B5"/>
    <w:rsid w:val="00080B4D"/>
    <w:rsid w:val="00082147"/>
    <w:rsid w:val="00083943"/>
    <w:rsid w:val="00083E04"/>
    <w:rsid w:val="0008421B"/>
    <w:rsid w:val="000858C4"/>
    <w:rsid w:val="00085C9B"/>
    <w:rsid w:val="00085D5D"/>
    <w:rsid w:val="00086363"/>
    <w:rsid w:val="000866F4"/>
    <w:rsid w:val="00087BB7"/>
    <w:rsid w:val="00090257"/>
    <w:rsid w:val="00090E3E"/>
    <w:rsid w:val="00091809"/>
    <w:rsid w:val="0009252B"/>
    <w:rsid w:val="00092BEE"/>
    <w:rsid w:val="0009459A"/>
    <w:rsid w:val="0009683B"/>
    <w:rsid w:val="00097724"/>
    <w:rsid w:val="000A0AEC"/>
    <w:rsid w:val="000A1734"/>
    <w:rsid w:val="000A25FE"/>
    <w:rsid w:val="000A3C70"/>
    <w:rsid w:val="000A4777"/>
    <w:rsid w:val="000A58EA"/>
    <w:rsid w:val="000A62DF"/>
    <w:rsid w:val="000A7408"/>
    <w:rsid w:val="000A765E"/>
    <w:rsid w:val="000B017F"/>
    <w:rsid w:val="000B1195"/>
    <w:rsid w:val="000B1E4F"/>
    <w:rsid w:val="000B264B"/>
    <w:rsid w:val="000B2C87"/>
    <w:rsid w:val="000B53E2"/>
    <w:rsid w:val="000B58D7"/>
    <w:rsid w:val="000B5C15"/>
    <w:rsid w:val="000B69EB"/>
    <w:rsid w:val="000C13CF"/>
    <w:rsid w:val="000C22DB"/>
    <w:rsid w:val="000C30F5"/>
    <w:rsid w:val="000C5252"/>
    <w:rsid w:val="000C5EB5"/>
    <w:rsid w:val="000D01C6"/>
    <w:rsid w:val="000D0CD1"/>
    <w:rsid w:val="000D197C"/>
    <w:rsid w:val="000D2989"/>
    <w:rsid w:val="000D2C36"/>
    <w:rsid w:val="000D2D40"/>
    <w:rsid w:val="000D3E79"/>
    <w:rsid w:val="000D4C8B"/>
    <w:rsid w:val="000D5945"/>
    <w:rsid w:val="000D5B0C"/>
    <w:rsid w:val="000D5E02"/>
    <w:rsid w:val="000D6412"/>
    <w:rsid w:val="000D738E"/>
    <w:rsid w:val="000E1A53"/>
    <w:rsid w:val="000E2170"/>
    <w:rsid w:val="000E3260"/>
    <w:rsid w:val="000E3B6B"/>
    <w:rsid w:val="000E48C4"/>
    <w:rsid w:val="000E4E6D"/>
    <w:rsid w:val="000E6C43"/>
    <w:rsid w:val="000E7170"/>
    <w:rsid w:val="000F38AF"/>
    <w:rsid w:val="000F4819"/>
    <w:rsid w:val="000F5450"/>
    <w:rsid w:val="000F6183"/>
    <w:rsid w:val="000F6F8B"/>
    <w:rsid w:val="000F7879"/>
    <w:rsid w:val="000F7C3A"/>
    <w:rsid w:val="00101FDB"/>
    <w:rsid w:val="0010235E"/>
    <w:rsid w:val="00102A75"/>
    <w:rsid w:val="00102F6E"/>
    <w:rsid w:val="001065D9"/>
    <w:rsid w:val="00106B91"/>
    <w:rsid w:val="00107FFA"/>
    <w:rsid w:val="00113CBC"/>
    <w:rsid w:val="00120CC1"/>
    <w:rsid w:val="00122B7F"/>
    <w:rsid w:val="001235B8"/>
    <w:rsid w:val="00127DC0"/>
    <w:rsid w:val="0013081D"/>
    <w:rsid w:val="001308A5"/>
    <w:rsid w:val="001308F4"/>
    <w:rsid w:val="0013480F"/>
    <w:rsid w:val="001359CB"/>
    <w:rsid w:val="00135EA9"/>
    <w:rsid w:val="00136A25"/>
    <w:rsid w:val="00140E42"/>
    <w:rsid w:val="00141FB9"/>
    <w:rsid w:val="00142299"/>
    <w:rsid w:val="0014372A"/>
    <w:rsid w:val="00143F26"/>
    <w:rsid w:val="00146145"/>
    <w:rsid w:val="00146D62"/>
    <w:rsid w:val="00147AD0"/>
    <w:rsid w:val="00151336"/>
    <w:rsid w:val="0015158B"/>
    <w:rsid w:val="00152039"/>
    <w:rsid w:val="00152AEA"/>
    <w:rsid w:val="001536AD"/>
    <w:rsid w:val="001548D8"/>
    <w:rsid w:val="00155551"/>
    <w:rsid w:val="00155DEF"/>
    <w:rsid w:val="00162C78"/>
    <w:rsid w:val="00163A26"/>
    <w:rsid w:val="001645B4"/>
    <w:rsid w:val="00165AAA"/>
    <w:rsid w:val="00165D8B"/>
    <w:rsid w:val="00166255"/>
    <w:rsid w:val="00166C98"/>
    <w:rsid w:val="00167216"/>
    <w:rsid w:val="0017004C"/>
    <w:rsid w:val="00170135"/>
    <w:rsid w:val="0017054A"/>
    <w:rsid w:val="001723C1"/>
    <w:rsid w:val="00173083"/>
    <w:rsid w:val="001738D1"/>
    <w:rsid w:val="00173D19"/>
    <w:rsid w:val="00174AAD"/>
    <w:rsid w:val="00176061"/>
    <w:rsid w:val="00177711"/>
    <w:rsid w:val="00177D5F"/>
    <w:rsid w:val="00180282"/>
    <w:rsid w:val="00183534"/>
    <w:rsid w:val="001846C1"/>
    <w:rsid w:val="00184714"/>
    <w:rsid w:val="001866FF"/>
    <w:rsid w:val="00186995"/>
    <w:rsid w:val="00191C69"/>
    <w:rsid w:val="00193DEA"/>
    <w:rsid w:val="00194149"/>
    <w:rsid w:val="001945F9"/>
    <w:rsid w:val="001964A2"/>
    <w:rsid w:val="00196F5A"/>
    <w:rsid w:val="001A1545"/>
    <w:rsid w:val="001A16C9"/>
    <w:rsid w:val="001A22FD"/>
    <w:rsid w:val="001A61F7"/>
    <w:rsid w:val="001A65D8"/>
    <w:rsid w:val="001A795E"/>
    <w:rsid w:val="001A7D76"/>
    <w:rsid w:val="001B1F6D"/>
    <w:rsid w:val="001B35EF"/>
    <w:rsid w:val="001B3A92"/>
    <w:rsid w:val="001B57FF"/>
    <w:rsid w:val="001B6B57"/>
    <w:rsid w:val="001C0E4B"/>
    <w:rsid w:val="001C472A"/>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1B3B"/>
    <w:rsid w:val="001F3019"/>
    <w:rsid w:val="00201BDB"/>
    <w:rsid w:val="002033F7"/>
    <w:rsid w:val="002040C6"/>
    <w:rsid w:val="00204E32"/>
    <w:rsid w:val="00204E67"/>
    <w:rsid w:val="002057CF"/>
    <w:rsid w:val="00206125"/>
    <w:rsid w:val="002071E1"/>
    <w:rsid w:val="00207D0A"/>
    <w:rsid w:val="0021110D"/>
    <w:rsid w:val="002113CB"/>
    <w:rsid w:val="002118CC"/>
    <w:rsid w:val="00212E87"/>
    <w:rsid w:val="00212EC4"/>
    <w:rsid w:val="00214C08"/>
    <w:rsid w:val="00215741"/>
    <w:rsid w:val="00215888"/>
    <w:rsid w:val="00216905"/>
    <w:rsid w:val="00217BA0"/>
    <w:rsid w:val="002200E2"/>
    <w:rsid w:val="00222A84"/>
    <w:rsid w:val="00222E3C"/>
    <w:rsid w:val="00224C81"/>
    <w:rsid w:val="00225731"/>
    <w:rsid w:val="00226A8F"/>
    <w:rsid w:val="002272B8"/>
    <w:rsid w:val="0023007D"/>
    <w:rsid w:val="00231D7D"/>
    <w:rsid w:val="00235B90"/>
    <w:rsid w:val="00235F1F"/>
    <w:rsid w:val="00236756"/>
    <w:rsid w:val="00237DA8"/>
    <w:rsid w:val="002402AC"/>
    <w:rsid w:val="00240CDC"/>
    <w:rsid w:val="002416D5"/>
    <w:rsid w:val="00241CD5"/>
    <w:rsid w:val="00241E23"/>
    <w:rsid w:val="00243EED"/>
    <w:rsid w:val="0024458D"/>
    <w:rsid w:val="00245335"/>
    <w:rsid w:val="00246722"/>
    <w:rsid w:val="00247B05"/>
    <w:rsid w:val="00247C99"/>
    <w:rsid w:val="00251388"/>
    <w:rsid w:val="00252A74"/>
    <w:rsid w:val="00254839"/>
    <w:rsid w:val="00255F29"/>
    <w:rsid w:val="00256007"/>
    <w:rsid w:val="00256EA7"/>
    <w:rsid w:val="002571B5"/>
    <w:rsid w:val="00260C81"/>
    <w:rsid w:val="002616E4"/>
    <w:rsid w:val="00261EE1"/>
    <w:rsid w:val="002644F4"/>
    <w:rsid w:val="0026505A"/>
    <w:rsid w:val="002651DC"/>
    <w:rsid w:val="0026586D"/>
    <w:rsid w:val="00265B13"/>
    <w:rsid w:val="00267765"/>
    <w:rsid w:val="00267C96"/>
    <w:rsid w:val="00271688"/>
    <w:rsid w:val="00271762"/>
    <w:rsid w:val="002741D4"/>
    <w:rsid w:val="00275DAA"/>
    <w:rsid w:val="00277F37"/>
    <w:rsid w:val="00281E79"/>
    <w:rsid w:val="00283282"/>
    <w:rsid w:val="002836DF"/>
    <w:rsid w:val="00284338"/>
    <w:rsid w:val="00284EB9"/>
    <w:rsid w:val="00287DF6"/>
    <w:rsid w:val="00290467"/>
    <w:rsid w:val="002906A9"/>
    <w:rsid w:val="0029111E"/>
    <w:rsid w:val="00291C06"/>
    <w:rsid w:val="00292CC7"/>
    <w:rsid w:val="00295D2D"/>
    <w:rsid w:val="002979D8"/>
    <w:rsid w:val="002A0746"/>
    <w:rsid w:val="002A15C6"/>
    <w:rsid w:val="002A1978"/>
    <w:rsid w:val="002A32F1"/>
    <w:rsid w:val="002A49B0"/>
    <w:rsid w:val="002A6699"/>
    <w:rsid w:val="002B027F"/>
    <w:rsid w:val="002B3BB5"/>
    <w:rsid w:val="002B41C7"/>
    <w:rsid w:val="002B516B"/>
    <w:rsid w:val="002B60DF"/>
    <w:rsid w:val="002B6105"/>
    <w:rsid w:val="002B77F5"/>
    <w:rsid w:val="002B7E5D"/>
    <w:rsid w:val="002C0825"/>
    <w:rsid w:val="002C1854"/>
    <w:rsid w:val="002C4583"/>
    <w:rsid w:val="002C4E76"/>
    <w:rsid w:val="002C58BD"/>
    <w:rsid w:val="002C638D"/>
    <w:rsid w:val="002C6EA8"/>
    <w:rsid w:val="002C72CF"/>
    <w:rsid w:val="002C7487"/>
    <w:rsid w:val="002D0BDC"/>
    <w:rsid w:val="002D1D9A"/>
    <w:rsid w:val="002D2AD2"/>
    <w:rsid w:val="002D30A6"/>
    <w:rsid w:val="002D3B43"/>
    <w:rsid w:val="002D41BB"/>
    <w:rsid w:val="002D484E"/>
    <w:rsid w:val="002D5B08"/>
    <w:rsid w:val="002D5ECE"/>
    <w:rsid w:val="002D679D"/>
    <w:rsid w:val="002E011B"/>
    <w:rsid w:val="002E033D"/>
    <w:rsid w:val="002E0D68"/>
    <w:rsid w:val="002E2F70"/>
    <w:rsid w:val="002E3338"/>
    <w:rsid w:val="002E410E"/>
    <w:rsid w:val="002E486F"/>
    <w:rsid w:val="002E5B9C"/>
    <w:rsid w:val="002E5F01"/>
    <w:rsid w:val="002E6335"/>
    <w:rsid w:val="002E7E7B"/>
    <w:rsid w:val="002E7E9B"/>
    <w:rsid w:val="002F11B5"/>
    <w:rsid w:val="002F125A"/>
    <w:rsid w:val="002F2FC4"/>
    <w:rsid w:val="002F473B"/>
    <w:rsid w:val="002F5016"/>
    <w:rsid w:val="002F5420"/>
    <w:rsid w:val="002F57F1"/>
    <w:rsid w:val="002F5D0F"/>
    <w:rsid w:val="002F5D61"/>
    <w:rsid w:val="002F7049"/>
    <w:rsid w:val="003001DE"/>
    <w:rsid w:val="003024A2"/>
    <w:rsid w:val="00302F0D"/>
    <w:rsid w:val="0030393C"/>
    <w:rsid w:val="0030624C"/>
    <w:rsid w:val="00312944"/>
    <w:rsid w:val="003160CD"/>
    <w:rsid w:val="00317D39"/>
    <w:rsid w:val="0032073F"/>
    <w:rsid w:val="0032095F"/>
    <w:rsid w:val="0032167D"/>
    <w:rsid w:val="00322368"/>
    <w:rsid w:val="003271BB"/>
    <w:rsid w:val="00327994"/>
    <w:rsid w:val="003306C8"/>
    <w:rsid w:val="0033186C"/>
    <w:rsid w:val="00331958"/>
    <w:rsid w:val="003319B5"/>
    <w:rsid w:val="00334BB9"/>
    <w:rsid w:val="00334E62"/>
    <w:rsid w:val="0033515B"/>
    <w:rsid w:val="003360F8"/>
    <w:rsid w:val="00336CBF"/>
    <w:rsid w:val="00337007"/>
    <w:rsid w:val="00337AAC"/>
    <w:rsid w:val="00341DFE"/>
    <w:rsid w:val="003427EB"/>
    <w:rsid w:val="00345425"/>
    <w:rsid w:val="0034636B"/>
    <w:rsid w:val="00346AEA"/>
    <w:rsid w:val="003472C5"/>
    <w:rsid w:val="00351127"/>
    <w:rsid w:val="00352032"/>
    <w:rsid w:val="003566BD"/>
    <w:rsid w:val="00356CE0"/>
    <w:rsid w:val="00356E16"/>
    <w:rsid w:val="00356EF3"/>
    <w:rsid w:val="0036115A"/>
    <w:rsid w:val="003635BD"/>
    <w:rsid w:val="0036475C"/>
    <w:rsid w:val="0036559A"/>
    <w:rsid w:val="0036693A"/>
    <w:rsid w:val="003669EC"/>
    <w:rsid w:val="00367FFA"/>
    <w:rsid w:val="003702F0"/>
    <w:rsid w:val="0037044C"/>
    <w:rsid w:val="00370718"/>
    <w:rsid w:val="003715C3"/>
    <w:rsid w:val="00372030"/>
    <w:rsid w:val="003725E2"/>
    <w:rsid w:val="00372EC4"/>
    <w:rsid w:val="00373083"/>
    <w:rsid w:val="003737B3"/>
    <w:rsid w:val="00374921"/>
    <w:rsid w:val="0037569A"/>
    <w:rsid w:val="00376747"/>
    <w:rsid w:val="00380E23"/>
    <w:rsid w:val="0038132F"/>
    <w:rsid w:val="00382B72"/>
    <w:rsid w:val="0038345E"/>
    <w:rsid w:val="00385CBF"/>
    <w:rsid w:val="00385F1D"/>
    <w:rsid w:val="00390460"/>
    <w:rsid w:val="003908F3"/>
    <w:rsid w:val="00392848"/>
    <w:rsid w:val="00393689"/>
    <w:rsid w:val="003938CB"/>
    <w:rsid w:val="00394659"/>
    <w:rsid w:val="00395A95"/>
    <w:rsid w:val="003A0469"/>
    <w:rsid w:val="003A1543"/>
    <w:rsid w:val="003A1579"/>
    <w:rsid w:val="003A17CC"/>
    <w:rsid w:val="003A1B9C"/>
    <w:rsid w:val="003A1E5C"/>
    <w:rsid w:val="003A67BC"/>
    <w:rsid w:val="003A7F7E"/>
    <w:rsid w:val="003B2D09"/>
    <w:rsid w:val="003B46D2"/>
    <w:rsid w:val="003B5222"/>
    <w:rsid w:val="003B7636"/>
    <w:rsid w:val="003C5B8B"/>
    <w:rsid w:val="003C5C54"/>
    <w:rsid w:val="003D0000"/>
    <w:rsid w:val="003D016C"/>
    <w:rsid w:val="003D1560"/>
    <w:rsid w:val="003D37A6"/>
    <w:rsid w:val="003D547D"/>
    <w:rsid w:val="003E0289"/>
    <w:rsid w:val="003E06EA"/>
    <w:rsid w:val="003E0CC0"/>
    <w:rsid w:val="003E0ECD"/>
    <w:rsid w:val="003E1B4F"/>
    <w:rsid w:val="003E2F5A"/>
    <w:rsid w:val="003E45EE"/>
    <w:rsid w:val="003E476B"/>
    <w:rsid w:val="003E4AD1"/>
    <w:rsid w:val="003E6F00"/>
    <w:rsid w:val="003E791E"/>
    <w:rsid w:val="003F0928"/>
    <w:rsid w:val="003F0F0B"/>
    <w:rsid w:val="003F10ED"/>
    <w:rsid w:val="003F231D"/>
    <w:rsid w:val="003F39AB"/>
    <w:rsid w:val="003F7022"/>
    <w:rsid w:val="00400FCA"/>
    <w:rsid w:val="004017A2"/>
    <w:rsid w:val="00403ACB"/>
    <w:rsid w:val="0040592B"/>
    <w:rsid w:val="00405ECB"/>
    <w:rsid w:val="00406962"/>
    <w:rsid w:val="00410895"/>
    <w:rsid w:val="0041093E"/>
    <w:rsid w:val="00411438"/>
    <w:rsid w:val="0041235B"/>
    <w:rsid w:val="00412D73"/>
    <w:rsid w:val="00413C7F"/>
    <w:rsid w:val="00414308"/>
    <w:rsid w:val="00414E77"/>
    <w:rsid w:val="00415909"/>
    <w:rsid w:val="00415F19"/>
    <w:rsid w:val="0041616E"/>
    <w:rsid w:val="00417C73"/>
    <w:rsid w:val="004220B6"/>
    <w:rsid w:val="0042278D"/>
    <w:rsid w:val="00424BDB"/>
    <w:rsid w:val="0042505C"/>
    <w:rsid w:val="00425F74"/>
    <w:rsid w:val="0042691D"/>
    <w:rsid w:val="00431623"/>
    <w:rsid w:val="0043446E"/>
    <w:rsid w:val="00434DB5"/>
    <w:rsid w:val="00435AAF"/>
    <w:rsid w:val="00437BE5"/>
    <w:rsid w:val="00441FD6"/>
    <w:rsid w:val="00442DCB"/>
    <w:rsid w:val="00445D08"/>
    <w:rsid w:val="004472DE"/>
    <w:rsid w:val="00447F6C"/>
    <w:rsid w:val="00450018"/>
    <w:rsid w:val="004513C5"/>
    <w:rsid w:val="00451609"/>
    <w:rsid w:val="004516C0"/>
    <w:rsid w:val="00451E80"/>
    <w:rsid w:val="004520D5"/>
    <w:rsid w:val="00452346"/>
    <w:rsid w:val="0045248B"/>
    <w:rsid w:val="00453CEC"/>
    <w:rsid w:val="004550AC"/>
    <w:rsid w:val="0045516F"/>
    <w:rsid w:val="00455E0A"/>
    <w:rsid w:val="0046163B"/>
    <w:rsid w:val="00462743"/>
    <w:rsid w:val="00462A48"/>
    <w:rsid w:val="00463264"/>
    <w:rsid w:val="00463AC5"/>
    <w:rsid w:val="00465A4A"/>
    <w:rsid w:val="0046607E"/>
    <w:rsid w:val="00467064"/>
    <w:rsid w:val="00470117"/>
    <w:rsid w:val="004708A4"/>
    <w:rsid w:val="00470A98"/>
    <w:rsid w:val="00470F58"/>
    <w:rsid w:val="004710CB"/>
    <w:rsid w:val="0047121F"/>
    <w:rsid w:val="00471804"/>
    <w:rsid w:val="0047241B"/>
    <w:rsid w:val="00472B29"/>
    <w:rsid w:val="00472D8F"/>
    <w:rsid w:val="00473837"/>
    <w:rsid w:val="00477A78"/>
    <w:rsid w:val="004801AA"/>
    <w:rsid w:val="00480E58"/>
    <w:rsid w:val="0048126B"/>
    <w:rsid w:val="00482101"/>
    <w:rsid w:val="00483555"/>
    <w:rsid w:val="004856F6"/>
    <w:rsid w:val="004866A3"/>
    <w:rsid w:val="00486CFC"/>
    <w:rsid w:val="00487D0D"/>
    <w:rsid w:val="00491978"/>
    <w:rsid w:val="00491ACB"/>
    <w:rsid w:val="00492040"/>
    <w:rsid w:val="00492F7E"/>
    <w:rsid w:val="0049306F"/>
    <w:rsid w:val="00493F23"/>
    <w:rsid w:val="0049407F"/>
    <w:rsid w:val="004948B9"/>
    <w:rsid w:val="004952C0"/>
    <w:rsid w:val="00496D4B"/>
    <w:rsid w:val="004A18AC"/>
    <w:rsid w:val="004A1F49"/>
    <w:rsid w:val="004A22D2"/>
    <w:rsid w:val="004A2E46"/>
    <w:rsid w:val="004A4809"/>
    <w:rsid w:val="004A50CC"/>
    <w:rsid w:val="004A6AA6"/>
    <w:rsid w:val="004B0521"/>
    <w:rsid w:val="004B0FE7"/>
    <w:rsid w:val="004B1AA2"/>
    <w:rsid w:val="004B2930"/>
    <w:rsid w:val="004B480E"/>
    <w:rsid w:val="004B790A"/>
    <w:rsid w:val="004B7FAC"/>
    <w:rsid w:val="004C27C2"/>
    <w:rsid w:val="004C2F29"/>
    <w:rsid w:val="004C361A"/>
    <w:rsid w:val="004C6569"/>
    <w:rsid w:val="004C67E2"/>
    <w:rsid w:val="004D09BA"/>
    <w:rsid w:val="004D0A57"/>
    <w:rsid w:val="004D0C18"/>
    <w:rsid w:val="004D1F88"/>
    <w:rsid w:val="004D27EA"/>
    <w:rsid w:val="004D2826"/>
    <w:rsid w:val="004D4AD5"/>
    <w:rsid w:val="004D5127"/>
    <w:rsid w:val="004D6EEB"/>
    <w:rsid w:val="004D6FA0"/>
    <w:rsid w:val="004D7203"/>
    <w:rsid w:val="004D7905"/>
    <w:rsid w:val="004E1723"/>
    <w:rsid w:val="004E2B91"/>
    <w:rsid w:val="004E309F"/>
    <w:rsid w:val="004E41AB"/>
    <w:rsid w:val="004F0C85"/>
    <w:rsid w:val="004F0E7B"/>
    <w:rsid w:val="004F1194"/>
    <w:rsid w:val="004F226E"/>
    <w:rsid w:val="004F28D9"/>
    <w:rsid w:val="004F33AE"/>
    <w:rsid w:val="004F4000"/>
    <w:rsid w:val="004F7441"/>
    <w:rsid w:val="005007E3"/>
    <w:rsid w:val="00500F51"/>
    <w:rsid w:val="005010A2"/>
    <w:rsid w:val="00501459"/>
    <w:rsid w:val="00502DE6"/>
    <w:rsid w:val="00503020"/>
    <w:rsid w:val="00505237"/>
    <w:rsid w:val="00505C80"/>
    <w:rsid w:val="00507D9A"/>
    <w:rsid w:val="00510239"/>
    <w:rsid w:val="005113A9"/>
    <w:rsid w:val="005114A2"/>
    <w:rsid w:val="00511AB6"/>
    <w:rsid w:val="005120CA"/>
    <w:rsid w:val="0051389D"/>
    <w:rsid w:val="00514D2C"/>
    <w:rsid w:val="00514D30"/>
    <w:rsid w:val="00514E72"/>
    <w:rsid w:val="00515065"/>
    <w:rsid w:val="0051552D"/>
    <w:rsid w:val="0051741D"/>
    <w:rsid w:val="00517515"/>
    <w:rsid w:val="00517F34"/>
    <w:rsid w:val="00520655"/>
    <w:rsid w:val="00530185"/>
    <w:rsid w:val="00530C20"/>
    <w:rsid w:val="00531C59"/>
    <w:rsid w:val="00532331"/>
    <w:rsid w:val="0053271C"/>
    <w:rsid w:val="00532D48"/>
    <w:rsid w:val="005362C6"/>
    <w:rsid w:val="005368D9"/>
    <w:rsid w:val="00543E64"/>
    <w:rsid w:val="00544587"/>
    <w:rsid w:val="0054553E"/>
    <w:rsid w:val="00546B72"/>
    <w:rsid w:val="00546D7A"/>
    <w:rsid w:val="00552AC4"/>
    <w:rsid w:val="0055404F"/>
    <w:rsid w:val="00555329"/>
    <w:rsid w:val="0055593C"/>
    <w:rsid w:val="00556BCF"/>
    <w:rsid w:val="005575E1"/>
    <w:rsid w:val="00557837"/>
    <w:rsid w:val="00561251"/>
    <w:rsid w:val="00562AEF"/>
    <w:rsid w:val="00563958"/>
    <w:rsid w:val="0056691E"/>
    <w:rsid w:val="00566E1C"/>
    <w:rsid w:val="00567442"/>
    <w:rsid w:val="00570A3D"/>
    <w:rsid w:val="0057233D"/>
    <w:rsid w:val="005725C3"/>
    <w:rsid w:val="00573AE3"/>
    <w:rsid w:val="00574A88"/>
    <w:rsid w:val="0057503C"/>
    <w:rsid w:val="00575471"/>
    <w:rsid w:val="00580938"/>
    <w:rsid w:val="005814E6"/>
    <w:rsid w:val="00582830"/>
    <w:rsid w:val="00583993"/>
    <w:rsid w:val="00586C6B"/>
    <w:rsid w:val="00590B17"/>
    <w:rsid w:val="00590EC6"/>
    <w:rsid w:val="005911D6"/>
    <w:rsid w:val="00591D8D"/>
    <w:rsid w:val="005943C9"/>
    <w:rsid w:val="00594B7D"/>
    <w:rsid w:val="00594E67"/>
    <w:rsid w:val="005956D5"/>
    <w:rsid w:val="00596B08"/>
    <w:rsid w:val="005977C8"/>
    <w:rsid w:val="005A0CA1"/>
    <w:rsid w:val="005A1FA9"/>
    <w:rsid w:val="005A2D96"/>
    <w:rsid w:val="005A3961"/>
    <w:rsid w:val="005A4F27"/>
    <w:rsid w:val="005A6A2E"/>
    <w:rsid w:val="005A77FC"/>
    <w:rsid w:val="005B0CF4"/>
    <w:rsid w:val="005B1046"/>
    <w:rsid w:val="005B2BEE"/>
    <w:rsid w:val="005B4965"/>
    <w:rsid w:val="005B5FE6"/>
    <w:rsid w:val="005B6B68"/>
    <w:rsid w:val="005C0B5B"/>
    <w:rsid w:val="005C1564"/>
    <w:rsid w:val="005C17EE"/>
    <w:rsid w:val="005C4B7F"/>
    <w:rsid w:val="005C4EA2"/>
    <w:rsid w:val="005C5293"/>
    <w:rsid w:val="005C64B5"/>
    <w:rsid w:val="005C733E"/>
    <w:rsid w:val="005D050E"/>
    <w:rsid w:val="005D0BAF"/>
    <w:rsid w:val="005D27DF"/>
    <w:rsid w:val="005D2937"/>
    <w:rsid w:val="005D2C92"/>
    <w:rsid w:val="005D38A8"/>
    <w:rsid w:val="005D3ABF"/>
    <w:rsid w:val="005D4518"/>
    <w:rsid w:val="005D54D8"/>
    <w:rsid w:val="005D663F"/>
    <w:rsid w:val="005E0D64"/>
    <w:rsid w:val="005E11B4"/>
    <w:rsid w:val="005E1BD7"/>
    <w:rsid w:val="005E21D0"/>
    <w:rsid w:val="005E320B"/>
    <w:rsid w:val="005E3353"/>
    <w:rsid w:val="005E5B38"/>
    <w:rsid w:val="005E66C5"/>
    <w:rsid w:val="005F0CB7"/>
    <w:rsid w:val="005F3A96"/>
    <w:rsid w:val="005F5CCF"/>
    <w:rsid w:val="005F73AB"/>
    <w:rsid w:val="005F7C23"/>
    <w:rsid w:val="00602183"/>
    <w:rsid w:val="00603662"/>
    <w:rsid w:val="006047E5"/>
    <w:rsid w:val="0060497B"/>
    <w:rsid w:val="0061106F"/>
    <w:rsid w:val="00612B8C"/>
    <w:rsid w:val="00612F9D"/>
    <w:rsid w:val="00615AE1"/>
    <w:rsid w:val="006160EA"/>
    <w:rsid w:val="00617880"/>
    <w:rsid w:val="00620D83"/>
    <w:rsid w:val="00621716"/>
    <w:rsid w:val="00622C06"/>
    <w:rsid w:val="00622D29"/>
    <w:rsid w:val="00623079"/>
    <w:rsid w:val="00624637"/>
    <w:rsid w:val="00624F2E"/>
    <w:rsid w:val="00625462"/>
    <w:rsid w:val="00625682"/>
    <w:rsid w:val="00625EEB"/>
    <w:rsid w:val="00626A64"/>
    <w:rsid w:val="006271BA"/>
    <w:rsid w:val="00630137"/>
    <w:rsid w:val="00630A95"/>
    <w:rsid w:val="00631B4F"/>
    <w:rsid w:val="00633228"/>
    <w:rsid w:val="00633BB2"/>
    <w:rsid w:val="0063775B"/>
    <w:rsid w:val="00640117"/>
    <w:rsid w:val="00640742"/>
    <w:rsid w:val="00640FF4"/>
    <w:rsid w:val="00641F63"/>
    <w:rsid w:val="00645860"/>
    <w:rsid w:val="00650571"/>
    <w:rsid w:val="0065136C"/>
    <w:rsid w:val="006514FA"/>
    <w:rsid w:val="00654110"/>
    <w:rsid w:val="006561E3"/>
    <w:rsid w:val="00657BE7"/>
    <w:rsid w:val="00660D21"/>
    <w:rsid w:val="00662E6F"/>
    <w:rsid w:val="00665C1C"/>
    <w:rsid w:val="00666671"/>
    <w:rsid w:val="00672EDA"/>
    <w:rsid w:val="00674581"/>
    <w:rsid w:val="00674DC5"/>
    <w:rsid w:val="00675020"/>
    <w:rsid w:val="00675C26"/>
    <w:rsid w:val="006760BF"/>
    <w:rsid w:val="006771CF"/>
    <w:rsid w:val="0068245C"/>
    <w:rsid w:val="006829AE"/>
    <w:rsid w:val="00682FE0"/>
    <w:rsid w:val="006836A1"/>
    <w:rsid w:val="00686996"/>
    <w:rsid w:val="00686B59"/>
    <w:rsid w:val="00686DB4"/>
    <w:rsid w:val="0069097A"/>
    <w:rsid w:val="00690EBB"/>
    <w:rsid w:val="006946D8"/>
    <w:rsid w:val="00694A32"/>
    <w:rsid w:val="0069656E"/>
    <w:rsid w:val="00697C60"/>
    <w:rsid w:val="00697C7A"/>
    <w:rsid w:val="006A163A"/>
    <w:rsid w:val="006A171D"/>
    <w:rsid w:val="006A27A0"/>
    <w:rsid w:val="006A4742"/>
    <w:rsid w:val="006A6291"/>
    <w:rsid w:val="006A6F04"/>
    <w:rsid w:val="006A76FA"/>
    <w:rsid w:val="006A7B77"/>
    <w:rsid w:val="006B17EF"/>
    <w:rsid w:val="006B1A6D"/>
    <w:rsid w:val="006B1C7A"/>
    <w:rsid w:val="006B1EF9"/>
    <w:rsid w:val="006B3BFA"/>
    <w:rsid w:val="006B488D"/>
    <w:rsid w:val="006B5239"/>
    <w:rsid w:val="006C0214"/>
    <w:rsid w:val="006C140C"/>
    <w:rsid w:val="006C1DB9"/>
    <w:rsid w:val="006C228D"/>
    <w:rsid w:val="006C340E"/>
    <w:rsid w:val="006C5A2B"/>
    <w:rsid w:val="006D0341"/>
    <w:rsid w:val="006D18F1"/>
    <w:rsid w:val="006D2A36"/>
    <w:rsid w:val="006D5F33"/>
    <w:rsid w:val="006D697B"/>
    <w:rsid w:val="006D77C1"/>
    <w:rsid w:val="006E14FB"/>
    <w:rsid w:val="006E1CD7"/>
    <w:rsid w:val="006E23E5"/>
    <w:rsid w:val="006E2FEB"/>
    <w:rsid w:val="006E4B83"/>
    <w:rsid w:val="006E5389"/>
    <w:rsid w:val="006E612E"/>
    <w:rsid w:val="006F11F9"/>
    <w:rsid w:val="006F3AE4"/>
    <w:rsid w:val="006F422A"/>
    <w:rsid w:val="006F47F3"/>
    <w:rsid w:val="006F5011"/>
    <w:rsid w:val="006F52D1"/>
    <w:rsid w:val="006F5AF9"/>
    <w:rsid w:val="006F5F0F"/>
    <w:rsid w:val="006F6132"/>
    <w:rsid w:val="006F72BF"/>
    <w:rsid w:val="006F77DE"/>
    <w:rsid w:val="006F7877"/>
    <w:rsid w:val="007007E2"/>
    <w:rsid w:val="007058E4"/>
    <w:rsid w:val="00707B59"/>
    <w:rsid w:val="007119A9"/>
    <w:rsid w:val="00711DB1"/>
    <w:rsid w:val="00711FF6"/>
    <w:rsid w:val="00713274"/>
    <w:rsid w:val="007158A1"/>
    <w:rsid w:val="00715FC3"/>
    <w:rsid w:val="007165FF"/>
    <w:rsid w:val="007170C1"/>
    <w:rsid w:val="007179C1"/>
    <w:rsid w:val="00720895"/>
    <w:rsid w:val="007213C3"/>
    <w:rsid w:val="007238F6"/>
    <w:rsid w:val="00724DA8"/>
    <w:rsid w:val="007272C7"/>
    <w:rsid w:val="00727874"/>
    <w:rsid w:val="00730DFD"/>
    <w:rsid w:val="00730E96"/>
    <w:rsid w:val="00733033"/>
    <w:rsid w:val="00734B55"/>
    <w:rsid w:val="007364A8"/>
    <w:rsid w:val="00736A65"/>
    <w:rsid w:val="0074017C"/>
    <w:rsid w:val="00741B3A"/>
    <w:rsid w:val="007425E3"/>
    <w:rsid w:val="00744076"/>
    <w:rsid w:val="007477FC"/>
    <w:rsid w:val="00750B14"/>
    <w:rsid w:val="0075159C"/>
    <w:rsid w:val="00753649"/>
    <w:rsid w:val="007550E4"/>
    <w:rsid w:val="007578BD"/>
    <w:rsid w:val="00761A46"/>
    <w:rsid w:val="00765921"/>
    <w:rsid w:val="007676BB"/>
    <w:rsid w:val="00767BD2"/>
    <w:rsid w:val="00767E8B"/>
    <w:rsid w:val="00771F57"/>
    <w:rsid w:val="00773881"/>
    <w:rsid w:val="0077670E"/>
    <w:rsid w:val="007767E8"/>
    <w:rsid w:val="0078340D"/>
    <w:rsid w:val="00784489"/>
    <w:rsid w:val="00784E4B"/>
    <w:rsid w:val="007851CB"/>
    <w:rsid w:val="00785B93"/>
    <w:rsid w:val="00786322"/>
    <w:rsid w:val="00787CB4"/>
    <w:rsid w:val="007905BB"/>
    <w:rsid w:val="00792703"/>
    <w:rsid w:val="00792786"/>
    <w:rsid w:val="00794669"/>
    <w:rsid w:val="0079595F"/>
    <w:rsid w:val="0079732B"/>
    <w:rsid w:val="00797B60"/>
    <w:rsid w:val="007A0CEB"/>
    <w:rsid w:val="007A4C94"/>
    <w:rsid w:val="007A581C"/>
    <w:rsid w:val="007A7460"/>
    <w:rsid w:val="007A79CF"/>
    <w:rsid w:val="007A7B64"/>
    <w:rsid w:val="007B20AB"/>
    <w:rsid w:val="007B3A6F"/>
    <w:rsid w:val="007B4441"/>
    <w:rsid w:val="007B6766"/>
    <w:rsid w:val="007B7D46"/>
    <w:rsid w:val="007C070D"/>
    <w:rsid w:val="007C1002"/>
    <w:rsid w:val="007C1CC7"/>
    <w:rsid w:val="007C286D"/>
    <w:rsid w:val="007C2910"/>
    <w:rsid w:val="007C4B57"/>
    <w:rsid w:val="007C4BD3"/>
    <w:rsid w:val="007C576C"/>
    <w:rsid w:val="007C62B0"/>
    <w:rsid w:val="007C68FA"/>
    <w:rsid w:val="007D15F2"/>
    <w:rsid w:val="007D1F75"/>
    <w:rsid w:val="007D38FB"/>
    <w:rsid w:val="007D44CA"/>
    <w:rsid w:val="007D6EB1"/>
    <w:rsid w:val="007D6FEE"/>
    <w:rsid w:val="007E04CA"/>
    <w:rsid w:val="007E0535"/>
    <w:rsid w:val="007E12F1"/>
    <w:rsid w:val="007E1BD3"/>
    <w:rsid w:val="007E264C"/>
    <w:rsid w:val="007E3689"/>
    <w:rsid w:val="007E3ADF"/>
    <w:rsid w:val="007E4C5D"/>
    <w:rsid w:val="007E5345"/>
    <w:rsid w:val="007E5B18"/>
    <w:rsid w:val="007E6837"/>
    <w:rsid w:val="007E6CCC"/>
    <w:rsid w:val="007E77D1"/>
    <w:rsid w:val="007F0231"/>
    <w:rsid w:val="007F1CE6"/>
    <w:rsid w:val="007F3AF1"/>
    <w:rsid w:val="007F474A"/>
    <w:rsid w:val="007F4A69"/>
    <w:rsid w:val="007F4AA5"/>
    <w:rsid w:val="007F552E"/>
    <w:rsid w:val="007F58DB"/>
    <w:rsid w:val="007F5980"/>
    <w:rsid w:val="007F6B1A"/>
    <w:rsid w:val="008014AB"/>
    <w:rsid w:val="00803EA9"/>
    <w:rsid w:val="00805612"/>
    <w:rsid w:val="00811438"/>
    <w:rsid w:val="0081389B"/>
    <w:rsid w:val="00813B8E"/>
    <w:rsid w:val="0081408F"/>
    <w:rsid w:val="00815A94"/>
    <w:rsid w:val="00816617"/>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5413"/>
    <w:rsid w:val="008365B5"/>
    <w:rsid w:val="00836E30"/>
    <w:rsid w:val="0084071C"/>
    <w:rsid w:val="008418F4"/>
    <w:rsid w:val="00842186"/>
    <w:rsid w:val="008426C7"/>
    <w:rsid w:val="00842F74"/>
    <w:rsid w:val="00843ED7"/>
    <w:rsid w:val="00844F00"/>
    <w:rsid w:val="00846E02"/>
    <w:rsid w:val="00846EB4"/>
    <w:rsid w:val="00847392"/>
    <w:rsid w:val="00851122"/>
    <w:rsid w:val="00852060"/>
    <w:rsid w:val="00852707"/>
    <w:rsid w:val="00852F60"/>
    <w:rsid w:val="008531D3"/>
    <w:rsid w:val="008538A8"/>
    <w:rsid w:val="00853B7B"/>
    <w:rsid w:val="00853E59"/>
    <w:rsid w:val="008543BE"/>
    <w:rsid w:val="00855A78"/>
    <w:rsid w:val="00855EC2"/>
    <w:rsid w:val="00856220"/>
    <w:rsid w:val="00856457"/>
    <w:rsid w:val="0085666A"/>
    <w:rsid w:val="0085764A"/>
    <w:rsid w:val="008609EB"/>
    <w:rsid w:val="00860EB3"/>
    <w:rsid w:val="00860FEE"/>
    <w:rsid w:val="0086144D"/>
    <w:rsid w:val="0086452B"/>
    <w:rsid w:val="00864ACA"/>
    <w:rsid w:val="00864F04"/>
    <w:rsid w:val="00866FED"/>
    <w:rsid w:val="00867FD3"/>
    <w:rsid w:val="0087198B"/>
    <w:rsid w:val="00871D74"/>
    <w:rsid w:val="00872B79"/>
    <w:rsid w:val="00872DA0"/>
    <w:rsid w:val="00872EC5"/>
    <w:rsid w:val="00873176"/>
    <w:rsid w:val="00873C45"/>
    <w:rsid w:val="00874EF1"/>
    <w:rsid w:val="008759A3"/>
    <w:rsid w:val="00883B93"/>
    <w:rsid w:val="00884E50"/>
    <w:rsid w:val="0088563F"/>
    <w:rsid w:val="00885D5E"/>
    <w:rsid w:val="00887562"/>
    <w:rsid w:val="00890652"/>
    <w:rsid w:val="0089292E"/>
    <w:rsid w:val="008946AB"/>
    <w:rsid w:val="00894CDB"/>
    <w:rsid w:val="008956E1"/>
    <w:rsid w:val="008969A1"/>
    <w:rsid w:val="008A19EF"/>
    <w:rsid w:val="008A23DC"/>
    <w:rsid w:val="008A26A1"/>
    <w:rsid w:val="008A300C"/>
    <w:rsid w:val="008A3F70"/>
    <w:rsid w:val="008A4449"/>
    <w:rsid w:val="008A5DED"/>
    <w:rsid w:val="008A63D0"/>
    <w:rsid w:val="008A771F"/>
    <w:rsid w:val="008B152B"/>
    <w:rsid w:val="008B1A15"/>
    <w:rsid w:val="008B1E09"/>
    <w:rsid w:val="008B4C15"/>
    <w:rsid w:val="008B5E26"/>
    <w:rsid w:val="008B7CCE"/>
    <w:rsid w:val="008C1595"/>
    <w:rsid w:val="008C2F83"/>
    <w:rsid w:val="008C7403"/>
    <w:rsid w:val="008D10D7"/>
    <w:rsid w:val="008D1644"/>
    <w:rsid w:val="008D1B3E"/>
    <w:rsid w:val="008D2A0F"/>
    <w:rsid w:val="008D3AB5"/>
    <w:rsid w:val="008D58B2"/>
    <w:rsid w:val="008E09BF"/>
    <w:rsid w:val="008E2836"/>
    <w:rsid w:val="008E4378"/>
    <w:rsid w:val="008E66F9"/>
    <w:rsid w:val="008E7411"/>
    <w:rsid w:val="008F0B92"/>
    <w:rsid w:val="008F1DD0"/>
    <w:rsid w:val="008F1DEE"/>
    <w:rsid w:val="008F24C0"/>
    <w:rsid w:val="008F4533"/>
    <w:rsid w:val="008F5451"/>
    <w:rsid w:val="0090151C"/>
    <w:rsid w:val="00903314"/>
    <w:rsid w:val="00903C22"/>
    <w:rsid w:val="00903D78"/>
    <w:rsid w:val="00903DA1"/>
    <w:rsid w:val="00910062"/>
    <w:rsid w:val="009111E4"/>
    <w:rsid w:val="00912EBE"/>
    <w:rsid w:val="00912FCC"/>
    <w:rsid w:val="00916ACF"/>
    <w:rsid w:val="009179D3"/>
    <w:rsid w:val="00917D36"/>
    <w:rsid w:val="00917F84"/>
    <w:rsid w:val="00921C04"/>
    <w:rsid w:val="00921D9C"/>
    <w:rsid w:val="009233A8"/>
    <w:rsid w:val="00923699"/>
    <w:rsid w:val="00923746"/>
    <w:rsid w:val="00925F67"/>
    <w:rsid w:val="00926285"/>
    <w:rsid w:val="00927309"/>
    <w:rsid w:val="00927CEC"/>
    <w:rsid w:val="009300D6"/>
    <w:rsid w:val="009313DE"/>
    <w:rsid w:val="009316DD"/>
    <w:rsid w:val="009330B3"/>
    <w:rsid w:val="00933733"/>
    <w:rsid w:val="00934397"/>
    <w:rsid w:val="00934B6C"/>
    <w:rsid w:val="00935CCE"/>
    <w:rsid w:val="00936C74"/>
    <w:rsid w:val="00937AE2"/>
    <w:rsid w:val="00937D83"/>
    <w:rsid w:val="00941599"/>
    <w:rsid w:val="0094246E"/>
    <w:rsid w:val="00942482"/>
    <w:rsid w:val="00942C64"/>
    <w:rsid w:val="0094503B"/>
    <w:rsid w:val="00945425"/>
    <w:rsid w:val="009460E4"/>
    <w:rsid w:val="009464E0"/>
    <w:rsid w:val="00946F78"/>
    <w:rsid w:val="009475EB"/>
    <w:rsid w:val="0094769F"/>
    <w:rsid w:val="00947CD1"/>
    <w:rsid w:val="009519A0"/>
    <w:rsid w:val="00951FA6"/>
    <w:rsid w:val="009568FE"/>
    <w:rsid w:val="00960783"/>
    <w:rsid w:val="00962718"/>
    <w:rsid w:val="00962C9F"/>
    <w:rsid w:val="009634DD"/>
    <w:rsid w:val="00963B4B"/>
    <w:rsid w:val="009659B5"/>
    <w:rsid w:val="00966378"/>
    <w:rsid w:val="009673AF"/>
    <w:rsid w:val="00970C29"/>
    <w:rsid w:val="0097116A"/>
    <w:rsid w:val="009737E4"/>
    <w:rsid w:val="00973EE4"/>
    <w:rsid w:val="00974B41"/>
    <w:rsid w:val="00975951"/>
    <w:rsid w:val="009771E6"/>
    <w:rsid w:val="00977DCB"/>
    <w:rsid w:val="0098158D"/>
    <w:rsid w:val="009816E6"/>
    <w:rsid w:val="00983DD7"/>
    <w:rsid w:val="00986BED"/>
    <w:rsid w:val="00991379"/>
    <w:rsid w:val="00991A3D"/>
    <w:rsid w:val="00991B43"/>
    <w:rsid w:val="00992F5A"/>
    <w:rsid w:val="00992F5E"/>
    <w:rsid w:val="00995D8A"/>
    <w:rsid w:val="0099632E"/>
    <w:rsid w:val="00996969"/>
    <w:rsid w:val="00997C83"/>
    <w:rsid w:val="00997DAC"/>
    <w:rsid w:val="009A279E"/>
    <w:rsid w:val="009A29DA"/>
    <w:rsid w:val="009A5779"/>
    <w:rsid w:val="009A685B"/>
    <w:rsid w:val="009A725E"/>
    <w:rsid w:val="009B1335"/>
    <w:rsid w:val="009B20D1"/>
    <w:rsid w:val="009B553F"/>
    <w:rsid w:val="009B5A9A"/>
    <w:rsid w:val="009B6B55"/>
    <w:rsid w:val="009B6EAE"/>
    <w:rsid w:val="009B7617"/>
    <w:rsid w:val="009B78AC"/>
    <w:rsid w:val="009C0D8C"/>
    <w:rsid w:val="009C2999"/>
    <w:rsid w:val="009C329A"/>
    <w:rsid w:val="009C3596"/>
    <w:rsid w:val="009C55FE"/>
    <w:rsid w:val="009C58BA"/>
    <w:rsid w:val="009D05ED"/>
    <w:rsid w:val="009D3BD0"/>
    <w:rsid w:val="009D4FC5"/>
    <w:rsid w:val="009D65AB"/>
    <w:rsid w:val="009D788C"/>
    <w:rsid w:val="009E0131"/>
    <w:rsid w:val="009E03B1"/>
    <w:rsid w:val="009E0B74"/>
    <w:rsid w:val="009E1E3D"/>
    <w:rsid w:val="009E1E9A"/>
    <w:rsid w:val="009E327A"/>
    <w:rsid w:val="009E37F9"/>
    <w:rsid w:val="009E3A34"/>
    <w:rsid w:val="009E412D"/>
    <w:rsid w:val="009E4C4A"/>
    <w:rsid w:val="009E551B"/>
    <w:rsid w:val="009E645A"/>
    <w:rsid w:val="009F2301"/>
    <w:rsid w:val="009F299B"/>
    <w:rsid w:val="009F2C31"/>
    <w:rsid w:val="009F43E5"/>
    <w:rsid w:val="009F6ACF"/>
    <w:rsid w:val="009F757A"/>
    <w:rsid w:val="00A01036"/>
    <w:rsid w:val="00A027B8"/>
    <w:rsid w:val="00A03AFE"/>
    <w:rsid w:val="00A04319"/>
    <w:rsid w:val="00A05355"/>
    <w:rsid w:val="00A05392"/>
    <w:rsid w:val="00A11413"/>
    <w:rsid w:val="00A11AC9"/>
    <w:rsid w:val="00A13850"/>
    <w:rsid w:val="00A16D8A"/>
    <w:rsid w:val="00A21E09"/>
    <w:rsid w:val="00A23015"/>
    <w:rsid w:val="00A2382E"/>
    <w:rsid w:val="00A23B80"/>
    <w:rsid w:val="00A2576D"/>
    <w:rsid w:val="00A26C9E"/>
    <w:rsid w:val="00A30558"/>
    <w:rsid w:val="00A31A1C"/>
    <w:rsid w:val="00A344D1"/>
    <w:rsid w:val="00A34986"/>
    <w:rsid w:val="00A349BC"/>
    <w:rsid w:val="00A3572D"/>
    <w:rsid w:val="00A35BC9"/>
    <w:rsid w:val="00A36284"/>
    <w:rsid w:val="00A36A06"/>
    <w:rsid w:val="00A371B4"/>
    <w:rsid w:val="00A37BA8"/>
    <w:rsid w:val="00A40F73"/>
    <w:rsid w:val="00A41F5F"/>
    <w:rsid w:val="00A432F0"/>
    <w:rsid w:val="00A441C7"/>
    <w:rsid w:val="00A44FAC"/>
    <w:rsid w:val="00A45845"/>
    <w:rsid w:val="00A460BE"/>
    <w:rsid w:val="00A46805"/>
    <w:rsid w:val="00A47781"/>
    <w:rsid w:val="00A47F6F"/>
    <w:rsid w:val="00A51A2B"/>
    <w:rsid w:val="00A52AA0"/>
    <w:rsid w:val="00A5467E"/>
    <w:rsid w:val="00A55E75"/>
    <w:rsid w:val="00A570D6"/>
    <w:rsid w:val="00A57D92"/>
    <w:rsid w:val="00A602D2"/>
    <w:rsid w:val="00A62419"/>
    <w:rsid w:val="00A63939"/>
    <w:rsid w:val="00A6518F"/>
    <w:rsid w:val="00A6692E"/>
    <w:rsid w:val="00A705D5"/>
    <w:rsid w:val="00A70654"/>
    <w:rsid w:val="00A70BFA"/>
    <w:rsid w:val="00A70E8B"/>
    <w:rsid w:val="00A718DE"/>
    <w:rsid w:val="00A719C8"/>
    <w:rsid w:val="00A72322"/>
    <w:rsid w:val="00A7323B"/>
    <w:rsid w:val="00A73474"/>
    <w:rsid w:val="00A74292"/>
    <w:rsid w:val="00A7469B"/>
    <w:rsid w:val="00A8069F"/>
    <w:rsid w:val="00A821A9"/>
    <w:rsid w:val="00A844DA"/>
    <w:rsid w:val="00A84F4B"/>
    <w:rsid w:val="00A852EA"/>
    <w:rsid w:val="00A8553F"/>
    <w:rsid w:val="00A86BB2"/>
    <w:rsid w:val="00A8701D"/>
    <w:rsid w:val="00A873BC"/>
    <w:rsid w:val="00A876EF"/>
    <w:rsid w:val="00A9068C"/>
    <w:rsid w:val="00A9122D"/>
    <w:rsid w:val="00A91E2C"/>
    <w:rsid w:val="00A939FD"/>
    <w:rsid w:val="00A95B93"/>
    <w:rsid w:val="00A9620B"/>
    <w:rsid w:val="00AA0C39"/>
    <w:rsid w:val="00AA13DF"/>
    <w:rsid w:val="00AA17C2"/>
    <w:rsid w:val="00AA2A41"/>
    <w:rsid w:val="00AA2D9A"/>
    <w:rsid w:val="00AA643A"/>
    <w:rsid w:val="00AA6FD0"/>
    <w:rsid w:val="00AA787B"/>
    <w:rsid w:val="00AB135E"/>
    <w:rsid w:val="00AB16F7"/>
    <w:rsid w:val="00AB1C3B"/>
    <w:rsid w:val="00AB1FBB"/>
    <w:rsid w:val="00AB6A6F"/>
    <w:rsid w:val="00AB7F52"/>
    <w:rsid w:val="00AC1FF5"/>
    <w:rsid w:val="00AC2463"/>
    <w:rsid w:val="00AC3CAD"/>
    <w:rsid w:val="00AC5480"/>
    <w:rsid w:val="00AC5C45"/>
    <w:rsid w:val="00AC6B68"/>
    <w:rsid w:val="00AC7CA4"/>
    <w:rsid w:val="00AD04AF"/>
    <w:rsid w:val="00AD284F"/>
    <w:rsid w:val="00AD3ADC"/>
    <w:rsid w:val="00AD401C"/>
    <w:rsid w:val="00AD7070"/>
    <w:rsid w:val="00AE143B"/>
    <w:rsid w:val="00AE1E1F"/>
    <w:rsid w:val="00AE3420"/>
    <w:rsid w:val="00AE3D02"/>
    <w:rsid w:val="00AE7DBE"/>
    <w:rsid w:val="00AF1341"/>
    <w:rsid w:val="00AF4B1D"/>
    <w:rsid w:val="00AF50DA"/>
    <w:rsid w:val="00AF54F8"/>
    <w:rsid w:val="00AF7021"/>
    <w:rsid w:val="00B01C46"/>
    <w:rsid w:val="00B022D5"/>
    <w:rsid w:val="00B02F4C"/>
    <w:rsid w:val="00B04620"/>
    <w:rsid w:val="00B0477C"/>
    <w:rsid w:val="00B0519F"/>
    <w:rsid w:val="00B100A9"/>
    <w:rsid w:val="00B10EEA"/>
    <w:rsid w:val="00B130D8"/>
    <w:rsid w:val="00B14DD4"/>
    <w:rsid w:val="00B242E4"/>
    <w:rsid w:val="00B25B04"/>
    <w:rsid w:val="00B27360"/>
    <w:rsid w:val="00B30617"/>
    <w:rsid w:val="00B30C04"/>
    <w:rsid w:val="00B3134D"/>
    <w:rsid w:val="00B32222"/>
    <w:rsid w:val="00B323EE"/>
    <w:rsid w:val="00B32792"/>
    <w:rsid w:val="00B32DC7"/>
    <w:rsid w:val="00B33A85"/>
    <w:rsid w:val="00B33DCE"/>
    <w:rsid w:val="00B34B9D"/>
    <w:rsid w:val="00B34C34"/>
    <w:rsid w:val="00B35C69"/>
    <w:rsid w:val="00B361DD"/>
    <w:rsid w:val="00B3671E"/>
    <w:rsid w:val="00B36AF7"/>
    <w:rsid w:val="00B36C3F"/>
    <w:rsid w:val="00B37694"/>
    <w:rsid w:val="00B40431"/>
    <w:rsid w:val="00B41C59"/>
    <w:rsid w:val="00B43312"/>
    <w:rsid w:val="00B43488"/>
    <w:rsid w:val="00B43AE1"/>
    <w:rsid w:val="00B43B54"/>
    <w:rsid w:val="00B44AD3"/>
    <w:rsid w:val="00B4672D"/>
    <w:rsid w:val="00B47011"/>
    <w:rsid w:val="00B47ADB"/>
    <w:rsid w:val="00B47CB6"/>
    <w:rsid w:val="00B50687"/>
    <w:rsid w:val="00B5087D"/>
    <w:rsid w:val="00B51C55"/>
    <w:rsid w:val="00B534F6"/>
    <w:rsid w:val="00B573ED"/>
    <w:rsid w:val="00B57C2C"/>
    <w:rsid w:val="00B6254C"/>
    <w:rsid w:val="00B626C5"/>
    <w:rsid w:val="00B629F8"/>
    <w:rsid w:val="00B6325D"/>
    <w:rsid w:val="00B64AAE"/>
    <w:rsid w:val="00B659FB"/>
    <w:rsid w:val="00B66252"/>
    <w:rsid w:val="00B67655"/>
    <w:rsid w:val="00B72072"/>
    <w:rsid w:val="00B7482E"/>
    <w:rsid w:val="00B74917"/>
    <w:rsid w:val="00B75F17"/>
    <w:rsid w:val="00B7639A"/>
    <w:rsid w:val="00B767FD"/>
    <w:rsid w:val="00B774A8"/>
    <w:rsid w:val="00B7758D"/>
    <w:rsid w:val="00B775E0"/>
    <w:rsid w:val="00B81D3B"/>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46EA"/>
    <w:rsid w:val="00BA5E60"/>
    <w:rsid w:val="00BA641E"/>
    <w:rsid w:val="00BA6497"/>
    <w:rsid w:val="00BA7CC9"/>
    <w:rsid w:val="00BB0762"/>
    <w:rsid w:val="00BB447D"/>
    <w:rsid w:val="00BB64C1"/>
    <w:rsid w:val="00BB7094"/>
    <w:rsid w:val="00BC03EC"/>
    <w:rsid w:val="00BC0C38"/>
    <w:rsid w:val="00BC0EBA"/>
    <w:rsid w:val="00BC17A7"/>
    <w:rsid w:val="00BC3EFC"/>
    <w:rsid w:val="00BC4C3F"/>
    <w:rsid w:val="00BC5114"/>
    <w:rsid w:val="00BC511A"/>
    <w:rsid w:val="00BC5289"/>
    <w:rsid w:val="00BC539F"/>
    <w:rsid w:val="00BC58F8"/>
    <w:rsid w:val="00BC7019"/>
    <w:rsid w:val="00BC722D"/>
    <w:rsid w:val="00BD12EF"/>
    <w:rsid w:val="00BD1456"/>
    <w:rsid w:val="00BD19C9"/>
    <w:rsid w:val="00BD1C95"/>
    <w:rsid w:val="00BD2348"/>
    <w:rsid w:val="00BD37C0"/>
    <w:rsid w:val="00BD3D5E"/>
    <w:rsid w:val="00BD46FB"/>
    <w:rsid w:val="00BD4CAF"/>
    <w:rsid w:val="00BD523D"/>
    <w:rsid w:val="00BD547A"/>
    <w:rsid w:val="00BD57DF"/>
    <w:rsid w:val="00BD5DA0"/>
    <w:rsid w:val="00BD6BB4"/>
    <w:rsid w:val="00BD7069"/>
    <w:rsid w:val="00BD7E70"/>
    <w:rsid w:val="00BE1060"/>
    <w:rsid w:val="00BE1C8F"/>
    <w:rsid w:val="00BE2C17"/>
    <w:rsid w:val="00BE344A"/>
    <w:rsid w:val="00BE7A4A"/>
    <w:rsid w:val="00BF0194"/>
    <w:rsid w:val="00BF0728"/>
    <w:rsid w:val="00BF0923"/>
    <w:rsid w:val="00BF140C"/>
    <w:rsid w:val="00BF22C4"/>
    <w:rsid w:val="00BF3548"/>
    <w:rsid w:val="00BF4E64"/>
    <w:rsid w:val="00BF7719"/>
    <w:rsid w:val="00BF7D8B"/>
    <w:rsid w:val="00C0020A"/>
    <w:rsid w:val="00C01C45"/>
    <w:rsid w:val="00C02F7C"/>
    <w:rsid w:val="00C03147"/>
    <w:rsid w:val="00C032B2"/>
    <w:rsid w:val="00C06FF6"/>
    <w:rsid w:val="00C11778"/>
    <w:rsid w:val="00C1380F"/>
    <w:rsid w:val="00C1389C"/>
    <w:rsid w:val="00C13DB6"/>
    <w:rsid w:val="00C14900"/>
    <w:rsid w:val="00C1751C"/>
    <w:rsid w:val="00C178F7"/>
    <w:rsid w:val="00C17D5F"/>
    <w:rsid w:val="00C22287"/>
    <w:rsid w:val="00C23E5E"/>
    <w:rsid w:val="00C2412B"/>
    <w:rsid w:val="00C24F12"/>
    <w:rsid w:val="00C2597D"/>
    <w:rsid w:val="00C26B27"/>
    <w:rsid w:val="00C278A0"/>
    <w:rsid w:val="00C3102A"/>
    <w:rsid w:val="00C32FF6"/>
    <w:rsid w:val="00C344ED"/>
    <w:rsid w:val="00C34970"/>
    <w:rsid w:val="00C369C1"/>
    <w:rsid w:val="00C374B5"/>
    <w:rsid w:val="00C40FFA"/>
    <w:rsid w:val="00C45046"/>
    <w:rsid w:val="00C4677A"/>
    <w:rsid w:val="00C46E7E"/>
    <w:rsid w:val="00C47174"/>
    <w:rsid w:val="00C50379"/>
    <w:rsid w:val="00C52736"/>
    <w:rsid w:val="00C53B41"/>
    <w:rsid w:val="00C5447A"/>
    <w:rsid w:val="00C55906"/>
    <w:rsid w:val="00C61325"/>
    <w:rsid w:val="00C638BF"/>
    <w:rsid w:val="00C6651A"/>
    <w:rsid w:val="00C7179A"/>
    <w:rsid w:val="00C7240A"/>
    <w:rsid w:val="00C72A62"/>
    <w:rsid w:val="00C72CE5"/>
    <w:rsid w:val="00C74A3A"/>
    <w:rsid w:val="00C75458"/>
    <w:rsid w:val="00C75AAF"/>
    <w:rsid w:val="00C7630E"/>
    <w:rsid w:val="00C77798"/>
    <w:rsid w:val="00C8025A"/>
    <w:rsid w:val="00C80EFF"/>
    <w:rsid w:val="00C82EC8"/>
    <w:rsid w:val="00C83EED"/>
    <w:rsid w:val="00C84ADC"/>
    <w:rsid w:val="00C84F39"/>
    <w:rsid w:val="00C8556C"/>
    <w:rsid w:val="00C85BF6"/>
    <w:rsid w:val="00C866C8"/>
    <w:rsid w:val="00C871DC"/>
    <w:rsid w:val="00C87E11"/>
    <w:rsid w:val="00C93B54"/>
    <w:rsid w:val="00C946D7"/>
    <w:rsid w:val="00C94B7E"/>
    <w:rsid w:val="00C961A8"/>
    <w:rsid w:val="00C96259"/>
    <w:rsid w:val="00CA0439"/>
    <w:rsid w:val="00CA5A59"/>
    <w:rsid w:val="00CA68A4"/>
    <w:rsid w:val="00CA6DD4"/>
    <w:rsid w:val="00CA767B"/>
    <w:rsid w:val="00CA7F57"/>
    <w:rsid w:val="00CB1553"/>
    <w:rsid w:val="00CB7447"/>
    <w:rsid w:val="00CB798F"/>
    <w:rsid w:val="00CC0451"/>
    <w:rsid w:val="00CC0E89"/>
    <w:rsid w:val="00CC189F"/>
    <w:rsid w:val="00CC1AA6"/>
    <w:rsid w:val="00CC7073"/>
    <w:rsid w:val="00CC775C"/>
    <w:rsid w:val="00CC77ED"/>
    <w:rsid w:val="00CD0DF3"/>
    <w:rsid w:val="00CD1AC7"/>
    <w:rsid w:val="00CD3B13"/>
    <w:rsid w:val="00CD4A78"/>
    <w:rsid w:val="00CD5989"/>
    <w:rsid w:val="00CD6071"/>
    <w:rsid w:val="00CD6B86"/>
    <w:rsid w:val="00CD7FE0"/>
    <w:rsid w:val="00CE0395"/>
    <w:rsid w:val="00CE14EF"/>
    <w:rsid w:val="00CE1633"/>
    <w:rsid w:val="00CE3B2F"/>
    <w:rsid w:val="00CE52EE"/>
    <w:rsid w:val="00CE6F44"/>
    <w:rsid w:val="00CE77C1"/>
    <w:rsid w:val="00CF0356"/>
    <w:rsid w:val="00CF0E3C"/>
    <w:rsid w:val="00CF1548"/>
    <w:rsid w:val="00CF42EB"/>
    <w:rsid w:val="00CF473A"/>
    <w:rsid w:val="00CF4C3C"/>
    <w:rsid w:val="00CF7569"/>
    <w:rsid w:val="00D013F8"/>
    <w:rsid w:val="00D02B1B"/>
    <w:rsid w:val="00D03752"/>
    <w:rsid w:val="00D03AB4"/>
    <w:rsid w:val="00D05089"/>
    <w:rsid w:val="00D055C4"/>
    <w:rsid w:val="00D0580F"/>
    <w:rsid w:val="00D05B02"/>
    <w:rsid w:val="00D05CBF"/>
    <w:rsid w:val="00D05EB9"/>
    <w:rsid w:val="00D07FB5"/>
    <w:rsid w:val="00D12398"/>
    <w:rsid w:val="00D12BEF"/>
    <w:rsid w:val="00D14D46"/>
    <w:rsid w:val="00D15A09"/>
    <w:rsid w:val="00D15CB1"/>
    <w:rsid w:val="00D164AC"/>
    <w:rsid w:val="00D1654F"/>
    <w:rsid w:val="00D1675E"/>
    <w:rsid w:val="00D1752A"/>
    <w:rsid w:val="00D20DFC"/>
    <w:rsid w:val="00D2100E"/>
    <w:rsid w:val="00D214D9"/>
    <w:rsid w:val="00D22647"/>
    <w:rsid w:val="00D246EC"/>
    <w:rsid w:val="00D247A3"/>
    <w:rsid w:val="00D256DD"/>
    <w:rsid w:val="00D260F3"/>
    <w:rsid w:val="00D27B88"/>
    <w:rsid w:val="00D31080"/>
    <w:rsid w:val="00D33411"/>
    <w:rsid w:val="00D35D1E"/>
    <w:rsid w:val="00D35E0F"/>
    <w:rsid w:val="00D36856"/>
    <w:rsid w:val="00D4160D"/>
    <w:rsid w:val="00D42582"/>
    <w:rsid w:val="00D43C58"/>
    <w:rsid w:val="00D43EB0"/>
    <w:rsid w:val="00D46868"/>
    <w:rsid w:val="00D506B1"/>
    <w:rsid w:val="00D51DE0"/>
    <w:rsid w:val="00D52B65"/>
    <w:rsid w:val="00D54225"/>
    <w:rsid w:val="00D56CDB"/>
    <w:rsid w:val="00D57306"/>
    <w:rsid w:val="00D574D7"/>
    <w:rsid w:val="00D57E25"/>
    <w:rsid w:val="00D60A51"/>
    <w:rsid w:val="00D61EF0"/>
    <w:rsid w:val="00D62FF5"/>
    <w:rsid w:val="00D637EB"/>
    <w:rsid w:val="00D63D54"/>
    <w:rsid w:val="00D6537B"/>
    <w:rsid w:val="00D65E6D"/>
    <w:rsid w:val="00D66EDF"/>
    <w:rsid w:val="00D671E3"/>
    <w:rsid w:val="00D712DF"/>
    <w:rsid w:val="00D72276"/>
    <w:rsid w:val="00D7285B"/>
    <w:rsid w:val="00D72FEA"/>
    <w:rsid w:val="00D73DAD"/>
    <w:rsid w:val="00D744E0"/>
    <w:rsid w:val="00D77C42"/>
    <w:rsid w:val="00D80B34"/>
    <w:rsid w:val="00D811E9"/>
    <w:rsid w:val="00D83057"/>
    <w:rsid w:val="00D84A4C"/>
    <w:rsid w:val="00D85A44"/>
    <w:rsid w:val="00D9080A"/>
    <w:rsid w:val="00D926E9"/>
    <w:rsid w:val="00D966EC"/>
    <w:rsid w:val="00D973AC"/>
    <w:rsid w:val="00D97AEB"/>
    <w:rsid w:val="00D97C11"/>
    <w:rsid w:val="00DA1678"/>
    <w:rsid w:val="00DA2827"/>
    <w:rsid w:val="00DA33F4"/>
    <w:rsid w:val="00DA38C0"/>
    <w:rsid w:val="00DA3F82"/>
    <w:rsid w:val="00DA41B6"/>
    <w:rsid w:val="00DA5218"/>
    <w:rsid w:val="00DA5789"/>
    <w:rsid w:val="00DA7E4D"/>
    <w:rsid w:val="00DB2EB3"/>
    <w:rsid w:val="00DB3DF2"/>
    <w:rsid w:val="00DB6E25"/>
    <w:rsid w:val="00DB75DC"/>
    <w:rsid w:val="00DB76BF"/>
    <w:rsid w:val="00DC0860"/>
    <w:rsid w:val="00DC1197"/>
    <w:rsid w:val="00DC1289"/>
    <w:rsid w:val="00DC1ED6"/>
    <w:rsid w:val="00DC2097"/>
    <w:rsid w:val="00DC3EE9"/>
    <w:rsid w:val="00DC57F7"/>
    <w:rsid w:val="00DD1056"/>
    <w:rsid w:val="00DD10A9"/>
    <w:rsid w:val="00DD2AAF"/>
    <w:rsid w:val="00DD311F"/>
    <w:rsid w:val="00DD3C4C"/>
    <w:rsid w:val="00DE0D04"/>
    <w:rsid w:val="00DE2A94"/>
    <w:rsid w:val="00DE2B10"/>
    <w:rsid w:val="00DE4849"/>
    <w:rsid w:val="00DE6267"/>
    <w:rsid w:val="00DE64EC"/>
    <w:rsid w:val="00DF012C"/>
    <w:rsid w:val="00DF2C6C"/>
    <w:rsid w:val="00DF5ECD"/>
    <w:rsid w:val="00DF65C9"/>
    <w:rsid w:val="00DF67CA"/>
    <w:rsid w:val="00E00457"/>
    <w:rsid w:val="00E00603"/>
    <w:rsid w:val="00E01934"/>
    <w:rsid w:val="00E01BF5"/>
    <w:rsid w:val="00E03227"/>
    <w:rsid w:val="00E047B8"/>
    <w:rsid w:val="00E057A5"/>
    <w:rsid w:val="00E110AA"/>
    <w:rsid w:val="00E114F1"/>
    <w:rsid w:val="00E11C9F"/>
    <w:rsid w:val="00E11E41"/>
    <w:rsid w:val="00E11F2A"/>
    <w:rsid w:val="00E12153"/>
    <w:rsid w:val="00E12581"/>
    <w:rsid w:val="00E135BB"/>
    <w:rsid w:val="00E15050"/>
    <w:rsid w:val="00E1769A"/>
    <w:rsid w:val="00E20B86"/>
    <w:rsid w:val="00E212FD"/>
    <w:rsid w:val="00E227BC"/>
    <w:rsid w:val="00E24E63"/>
    <w:rsid w:val="00E25A27"/>
    <w:rsid w:val="00E261CB"/>
    <w:rsid w:val="00E26D09"/>
    <w:rsid w:val="00E27E55"/>
    <w:rsid w:val="00E30174"/>
    <w:rsid w:val="00E303CE"/>
    <w:rsid w:val="00E304A9"/>
    <w:rsid w:val="00E30709"/>
    <w:rsid w:val="00E31589"/>
    <w:rsid w:val="00E31975"/>
    <w:rsid w:val="00E31F9C"/>
    <w:rsid w:val="00E33810"/>
    <w:rsid w:val="00E35136"/>
    <w:rsid w:val="00E352F8"/>
    <w:rsid w:val="00E3638A"/>
    <w:rsid w:val="00E41AE2"/>
    <w:rsid w:val="00E42D0C"/>
    <w:rsid w:val="00E445F1"/>
    <w:rsid w:val="00E461A2"/>
    <w:rsid w:val="00E5051C"/>
    <w:rsid w:val="00E50949"/>
    <w:rsid w:val="00E51009"/>
    <w:rsid w:val="00E54587"/>
    <w:rsid w:val="00E55829"/>
    <w:rsid w:val="00E55A63"/>
    <w:rsid w:val="00E55EB1"/>
    <w:rsid w:val="00E60751"/>
    <w:rsid w:val="00E62863"/>
    <w:rsid w:val="00E62D44"/>
    <w:rsid w:val="00E64F44"/>
    <w:rsid w:val="00E6630C"/>
    <w:rsid w:val="00E703C2"/>
    <w:rsid w:val="00E73139"/>
    <w:rsid w:val="00E7365B"/>
    <w:rsid w:val="00E7391F"/>
    <w:rsid w:val="00E761FD"/>
    <w:rsid w:val="00E76861"/>
    <w:rsid w:val="00E80F2F"/>
    <w:rsid w:val="00E84DD8"/>
    <w:rsid w:val="00E86CC3"/>
    <w:rsid w:val="00E86D85"/>
    <w:rsid w:val="00E8711E"/>
    <w:rsid w:val="00E901C2"/>
    <w:rsid w:val="00E905B4"/>
    <w:rsid w:val="00E909A5"/>
    <w:rsid w:val="00E95430"/>
    <w:rsid w:val="00E966CE"/>
    <w:rsid w:val="00E96BB5"/>
    <w:rsid w:val="00E96BFF"/>
    <w:rsid w:val="00E97404"/>
    <w:rsid w:val="00EA03DA"/>
    <w:rsid w:val="00EA25FA"/>
    <w:rsid w:val="00EA2A87"/>
    <w:rsid w:val="00EA2C6B"/>
    <w:rsid w:val="00EA687F"/>
    <w:rsid w:val="00EB05CB"/>
    <w:rsid w:val="00EB0857"/>
    <w:rsid w:val="00EB1B70"/>
    <w:rsid w:val="00EB2D17"/>
    <w:rsid w:val="00EB2DB8"/>
    <w:rsid w:val="00EB306B"/>
    <w:rsid w:val="00EB36C9"/>
    <w:rsid w:val="00EB3EA3"/>
    <w:rsid w:val="00EB3ED1"/>
    <w:rsid w:val="00EB4049"/>
    <w:rsid w:val="00EB6457"/>
    <w:rsid w:val="00EB710D"/>
    <w:rsid w:val="00EB797B"/>
    <w:rsid w:val="00EC3248"/>
    <w:rsid w:val="00EC3C3E"/>
    <w:rsid w:val="00EC6FC8"/>
    <w:rsid w:val="00EC75B0"/>
    <w:rsid w:val="00EC7EDA"/>
    <w:rsid w:val="00ED10A2"/>
    <w:rsid w:val="00ED24DF"/>
    <w:rsid w:val="00ED56B9"/>
    <w:rsid w:val="00ED5870"/>
    <w:rsid w:val="00ED5E4C"/>
    <w:rsid w:val="00ED6E1A"/>
    <w:rsid w:val="00EE3947"/>
    <w:rsid w:val="00EE5003"/>
    <w:rsid w:val="00EE6A27"/>
    <w:rsid w:val="00EE7899"/>
    <w:rsid w:val="00EF0A86"/>
    <w:rsid w:val="00EF14ED"/>
    <w:rsid w:val="00EF205A"/>
    <w:rsid w:val="00EF2853"/>
    <w:rsid w:val="00EF3568"/>
    <w:rsid w:val="00EF3AA7"/>
    <w:rsid w:val="00EF3EC5"/>
    <w:rsid w:val="00EF46D7"/>
    <w:rsid w:val="00EF50F0"/>
    <w:rsid w:val="00EF5684"/>
    <w:rsid w:val="00EF719D"/>
    <w:rsid w:val="00EF722C"/>
    <w:rsid w:val="00EF7A36"/>
    <w:rsid w:val="00F00009"/>
    <w:rsid w:val="00F011E5"/>
    <w:rsid w:val="00F01716"/>
    <w:rsid w:val="00F03558"/>
    <w:rsid w:val="00F047F4"/>
    <w:rsid w:val="00F04ACB"/>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D82"/>
    <w:rsid w:val="00F3329F"/>
    <w:rsid w:val="00F34A07"/>
    <w:rsid w:val="00F35358"/>
    <w:rsid w:val="00F3581B"/>
    <w:rsid w:val="00F35F72"/>
    <w:rsid w:val="00F36919"/>
    <w:rsid w:val="00F37B8E"/>
    <w:rsid w:val="00F37F78"/>
    <w:rsid w:val="00F4357A"/>
    <w:rsid w:val="00F47B61"/>
    <w:rsid w:val="00F47E31"/>
    <w:rsid w:val="00F51300"/>
    <w:rsid w:val="00F543A5"/>
    <w:rsid w:val="00F547FC"/>
    <w:rsid w:val="00F54E61"/>
    <w:rsid w:val="00F5625B"/>
    <w:rsid w:val="00F607C1"/>
    <w:rsid w:val="00F61B1C"/>
    <w:rsid w:val="00F64157"/>
    <w:rsid w:val="00F64209"/>
    <w:rsid w:val="00F660DE"/>
    <w:rsid w:val="00F66111"/>
    <w:rsid w:val="00F66641"/>
    <w:rsid w:val="00F67232"/>
    <w:rsid w:val="00F678A3"/>
    <w:rsid w:val="00F67F72"/>
    <w:rsid w:val="00F703E2"/>
    <w:rsid w:val="00F71707"/>
    <w:rsid w:val="00F7353D"/>
    <w:rsid w:val="00F74B9D"/>
    <w:rsid w:val="00F7656C"/>
    <w:rsid w:val="00F7661E"/>
    <w:rsid w:val="00F7676A"/>
    <w:rsid w:val="00F76DA8"/>
    <w:rsid w:val="00F80A7A"/>
    <w:rsid w:val="00F83B10"/>
    <w:rsid w:val="00F840AD"/>
    <w:rsid w:val="00F84378"/>
    <w:rsid w:val="00F91911"/>
    <w:rsid w:val="00F923B1"/>
    <w:rsid w:val="00F92425"/>
    <w:rsid w:val="00F92828"/>
    <w:rsid w:val="00F92E6A"/>
    <w:rsid w:val="00F9336F"/>
    <w:rsid w:val="00F9403D"/>
    <w:rsid w:val="00F94CFD"/>
    <w:rsid w:val="00F964FE"/>
    <w:rsid w:val="00F97C08"/>
    <w:rsid w:val="00FA0BCD"/>
    <w:rsid w:val="00FA3CB0"/>
    <w:rsid w:val="00FA44FF"/>
    <w:rsid w:val="00FA457A"/>
    <w:rsid w:val="00FA467D"/>
    <w:rsid w:val="00FA4E8B"/>
    <w:rsid w:val="00FA5012"/>
    <w:rsid w:val="00FA5314"/>
    <w:rsid w:val="00FA54A0"/>
    <w:rsid w:val="00FA67FA"/>
    <w:rsid w:val="00FA6A9F"/>
    <w:rsid w:val="00FB13CC"/>
    <w:rsid w:val="00FB315F"/>
    <w:rsid w:val="00FB3260"/>
    <w:rsid w:val="00FB34DB"/>
    <w:rsid w:val="00FB3FA1"/>
    <w:rsid w:val="00FB4802"/>
    <w:rsid w:val="00FB6BAF"/>
    <w:rsid w:val="00FC0C61"/>
    <w:rsid w:val="00FC193C"/>
    <w:rsid w:val="00FC299D"/>
    <w:rsid w:val="00FC2B96"/>
    <w:rsid w:val="00FC5304"/>
    <w:rsid w:val="00FC5D87"/>
    <w:rsid w:val="00FC7239"/>
    <w:rsid w:val="00FC7F3C"/>
    <w:rsid w:val="00FD1427"/>
    <w:rsid w:val="00FD2FE8"/>
    <w:rsid w:val="00FD4D6B"/>
    <w:rsid w:val="00FD6238"/>
    <w:rsid w:val="00FD666C"/>
    <w:rsid w:val="00FD6B25"/>
    <w:rsid w:val="00FD78AC"/>
    <w:rsid w:val="00FE0B1A"/>
    <w:rsid w:val="00FE2DDA"/>
    <w:rsid w:val="00FE73BF"/>
    <w:rsid w:val="00FE73DF"/>
    <w:rsid w:val="00FE765F"/>
    <w:rsid w:val="00FE7E8C"/>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paragraph" w:customStyle="1" w:styleId="ConsPlusTitle">
    <w:name w:val="ConsPlusTitle"/>
    <w:rsid w:val="005113A9"/>
    <w:pPr>
      <w:widowControl w:val="0"/>
    </w:pPr>
    <w:rPr>
      <w:b/>
      <w:color w:val="000000"/>
      <w:sz w:val="24"/>
    </w:rPr>
  </w:style>
  <w:style w:type="character" w:customStyle="1" w:styleId="af1">
    <w:name w:val="Абзац списка Знак"/>
    <w:basedOn w:val="a1"/>
    <w:link w:val="af0"/>
    <w:rsid w:val="00336CBF"/>
  </w:style>
  <w:style w:type="character" w:styleId="af6">
    <w:name w:val="Unresolved Mention"/>
    <w:basedOn w:val="a1"/>
    <w:uiPriority w:val="99"/>
    <w:semiHidden/>
    <w:unhideWhenUsed/>
    <w:rsid w:val="007B3A6F"/>
    <w:rPr>
      <w:color w:val="605E5C"/>
      <w:shd w:val="clear" w:color="auto" w:fill="E1DFDD"/>
    </w:rPr>
  </w:style>
  <w:style w:type="character" w:styleId="af7">
    <w:name w:val="FollowedHyperlink"/>
    <w:basedOn w:val="a1"/>
    <w:rsid w:val="007B3A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392660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73045332">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33948870">
      <w:bodyDiv w:val="1"/>
      <w:marLeft w:val="0"/>
      <w:marRight w:val="0"/>
      <w:marTop w:val="0"/>
      <w:marBottom w:val="0"/>
      <w:divBdr>
        <w:top w:val="none" w:sz="0" w:space="0" w:color="auto"/>
        <w:left w:val="none" w:sz="0" w:space="0" w:color="auto"/>
        <w:bottom w:val="none" w:sz="0" w:space="0" w:color="auto"/>
        <w:right w:val="none" w:sz="0" w:space="0" w:color="auto"/>
      </w:divBdr>
    </w:div>
    <w:div w:id="675427192">
      <w:bodyDiv w:val="1"/>
      <w:marLeft w:val="0"/>
      <w:marRight w:val="0"/>
      <w:marTop w:val="0"/>
      <w:marBottom w:val="0"/>
      <w:divBdr>
        <w:top w:val="none" w:sz="0" w:space="0" w:color="auto"/>
        <w:left w:val="none" w:sz="0" w:space="0" w:color="auto"/>
        <w:bottom w:val="none" w:sz="0" w:space="0" w:color="auto"/>
        <w:right w:val="none" w:sz="0" w:space="0" w:color="auto"/>
      </w:divBdr>
    </w:div>
    <w:div w:id="68814722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45172258">
      <w:bodyDiv w:val="1"/>
      <w:marLeft w:val="0"/>
      <w:marRight w:val="0"/>
      <w:marTop w:val="0"/>
      <w:marBottom w:val="0"/>
      <w:divBdr>
        <w:top w:val="none" w:sz="0" w:space="0" w:color="auto"/>
        <w:left w:val="none" w:sz="0" w:space="0" w:color="auto"/>
        <w:bottom w:val="none" w:sz="0" w:space="0" w:color="auto"/>
        <w:right w:val="none" w:sz="0" w:space="0" w:color="auto"/>
      </w:divBdr>
    </w:div>
    <w:div w:id="863790157">
      <w:bodyDiv w:val="1"/>
      <w:marLeft w:val="0"/>
      <w:marRight w:val="0"/>
      <w:marTop w:val="0"/>
      <w:marBottom w:val="0"/>
      <w:divBdr>
        <w:top w:val="none" w:sz="0" w:space="0" w:color="auto"/>
        <w:left w:val="none" w:sz="0" w:space="0" w:color="auto"/>
        <w:bottom w:val="none" w:sz="0" w:space="0" w:color="auto"/>
        <w:right w:val="none" w:sz="0" w:space="0" w:color="auto"/>
      </w:divBdr>
    </w:div>
    <w:div w:id="896357040">
      <w:bodyDiv w:val="1"/>
      <w:marLeft w:val="0"/>
      <w:marRight w:val="0"/>
      <w:marTop w:val="0"/>
      <w:marBottom w:val="0"/>
      <w:divBdr>
        <w:top w:val="none" w:sz="0" w:space="0" w:color="auto"/>
        <w:left w:val="none" w:sz="0" w:space="0" w:color="auto"/>
        <w:bottom w:val="none" w:sz="0" w:space="0" w:color="auto"/>
        <w:right w:val="none" w:sz="0" w:space="0" w:color="auto"/>
      </w:divBdr>
    </w:div>
    <w:div w:id="9112797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6666852">
      <w:bodyDiv w:val="1"/>
      <w:marLeft w:val="0"/>
      <w:marRight w:val="0"/>
      <w:marTop w:val="0"/>
      <w:marBottom w:val="0"/>
      <w:divBdr>
        <w:top w:val="none" w:sz="0" w:space="0" w:color="auto"/>
        <w:left w:val="none" w:sz="0" w:space="0" w:color="auto"/>
        <w:bottom w:val="none" w:sz="0" w:space="0" w:color="auto"/>
        <w:right w:val="none" w:sz="0" w:space="0" w:color="auto"/>
      </w:divBdr>
    </w:div>
    <w:div w:id="1034696510">
      <w:bodyDiv w:val="1"/>
      <w:marLeft w:val="0"/>
      <w:marRight w:val="0"/>
      <w:marTop w:val="0"/>
      <w:marBottom w:val="0"/>
      <w:divBdr>
        <w:top w:val="none" w:sz="0" w:space="0" w:color="auto"/>
        <w:left w:val="none" w:sz="0" w:space="0" w:color="auto"/>
        <w:bottom w:val="none" w:sz="0" w:space="0" w:color="auto"/>
        <w:right w:val="none" w:sz="0" w:space="0" w:color="auto"/>
      </w:divBdr>
    </w:div>
    <w:div w:id="117422263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68083202">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5677235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1321</TotalTime>
  <Pages>1</Pages>
  <Words>6485</Words>
  <Characters>36965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43364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1-244-1-OKS</cp:lastModifiedBy>
  <cp:revision>82</cp:revision>
  <cp:lastPrinted>2026-05-06T08:12:00Z</cp:lastPrinted>
  <dcterms:created xsi:type="dcterms:W3CDTF">2025-05-16T10:08:00Z</dcterms:created>
  <dcterms:modified xsi:type="dcterms:W3CDTF">2026-05-06T13:32:00Z</dcterms:modified>
</cp:coreProperties>
</file>