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2D" w:rsidRPr="004856F6" w:rsidRDefault="002D3E88" w:rsidP="008B4C15">
      <w:pPr>
        <w:widowControl/>
        <w:autoSpaceDE/>
        <w:autoSpaceDN/>
        <w:adjustRightInd/>
        <w:ind w:firstLine="567"/>
        <w:jc w:val="center"/>
        <w:rPr>
          <w:b/>
          <w:sz w:val="24"/>
          <w:szCs w:val="24"/>
        </w:rPr>
      </w:pPr>
      <w:r>
        <w:rPr>
          <w:b/>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464.7pt;margin-top:-13.35pt;width:61.5pt;height:29pt;z-index:251658240;mso-width-relative:margin;mso-height-relative:margin">
            <v:textbox>
              <w:txbxContent>
                <w:p w:rsidR="00B47B1F" w:rsidRPr="00222A84" w:rsidRDefault="00B47B1F" w:rsidP="00B47B1F">
                  <w:pPr>
                    <w:rPr>
                      <w:b/>
                      <w:color w:val="FF0000"/>
                      <w:sz w:val="28"/>
                    </w:rPr>
                  </w:pPr>
                  <w:r>
                    <w:rPr>
                      <w:b/>
                      <w:color w:val="FF0000"/>
                      <w:sz w:val="28"/>
                    </w:rPr>
                    <w:t>44</w:t>
                  </w:r>
                  <w:r w:rsidRPr="00222A84">
                    <w:rPr>
                      <w:b/>
                      <w:color w:val="FF0000"/>
                      <w:sz w:val="28"/>
                    </w:rPr>
                    <w:t>-ФЗ</w:t>
                  </w:r>
                </w:p>
              </w:txbxContent>
            </v:textbox>
          </v:shape>
        </w:pict>
      </w:r>
      <w:r w:rsidR="006A163A" w:rsidRPr="004856F6">
        <w:rPr>
          <w:b/>
          <w:sz w:val="24"/>
          <w:szCs w:val="24"/>
        </w:rPr>
        <w:t xml:space="preserve">Запрос </w:t>
      </w:r>
    </w:p>
    <w:p w:rsidR="003D328E" w:rsidRDefault="006A163A" w:rsidP="00291435">
      <w:pPr>
        <w:widowControl/>
        <w:autoSpaceDE/>
        <w:autoSpaceDN/>
        <w:adjustRightInd/>
        <w:ind w:firstLine="567"/>
        <w:jc w:val="center"/>
        <w:rPr>
          <w:b/>
          <w:sz w:val="24"/>
          <w:szCs w:val="24"/>
        </w:rPr>
      </w:pPr>
      <w:r w:rsidRPr="004856F6">
        <w:rPr>
          <w:b/>
          <w:sz w:val="24"/>
          <w:szCs w:val="24"/>
        </w:rPr>
        <w:t>о предоставлении ценовой информации</w:t>
      </w:r>
      <w:r w:rsidR="00291435">
        <w:rPr>
          <w:b/>
          <w:sz w:val="24"/>
          <w:szCs w:val="24"/>
        </w:rPr>
        <w:t xml:space="preserve"> </w:t>
      </w:r>
    </w:p>
    <w:p w:rsidR="008F5451" w:rsidRPr="004856F6" w:rsidRDefault="0049407F" w:rsidP="00291435">
      <w:pPr>
        <w:widowControl/>
        <w:autoSpaceDE/>
        <w:autoSpaceDN/>
        <w:adjustRightInd/>
        <w:ind w:firstLine="567"/>
        <w:jc w:val="center"/>
        <w:rPr>
          <w:b/>
          <w:sz w:val="24"/>
          <w:szCs w:val="24"/>
        </w:rPr>
      </w:pPr>
      <w:r w:rsidRPr="004856F6">
        <w:rPr>
          <w:b/>
          <w:sz w:val="24"/>
          <w:szCs w:val="24"/>
        </w:rPr>
        <w:t>в целях анализа рынка</w:t>
      </w:r>
    </w:p>
    <w:p w:rsidR="00917F84" w:rsidRPr="004856F6" w:rsidRDefault="00917F84" w:rsidP="008B4C15">
      <w:pPr>
        <w:widowControl/>
        <w:autoSpaceDE/>
        <w:autoSpaceDN/>
        <w:adjustRightInd/>
        <w:ind w:firstLine="567"/>
        <w:jc w:val="center"/>
        <w:rPr>
          <w:b/>
          <w:sz w:val="24"/>
          <w:szCs w:val="24"/>
        </w:rPr>
      </w:pPr>
    </w:p>
    <w:p w:rsidR="00701628" w:rsidRPr="009B60AC" w:rsidRDefault="00882FBC" w:rsidP="00DC33DF">
      <w:pPr>
        <w:ind w:firstLine="681"/>
        <w:jc w:val="both"/>
        <w:rPr>
          <w:b/>
          <w:i/>
          <w:sz w:val="24"/>
          <w:szCs w:val="24"/>
        </w:rPr>
      </w:pPr>
      <w:proofErr w:type="gramStart"/>
      <w:r w:rsidRPr="004856F6">
        <w:rPr>
          <w:sz w:val="24"/>
          <w:szCs w:val="24"/>
        </w:rPr>
        <w:t xml:space="preserve">1.Заказчик - </w:t>
      </w:r>
      <w:r w:rsidRPr="00064F1E">
        <w:rPr>
          <w:b/>
          <w:i/>
          <w:sz w:val="22"/>
          <w:szCs w:val="22"/>
        </w:rPr>
        <w:t>государственно</w:t>
      </w:r>
      <w:r>
        <w:rPr>
          <w:b/>
          <w:i/>
          <w:sz w:val="22"/>
          <w:szCs w:val="22"/>
        </w:rPr>
        <w:t>е бюджетное</w:t>
      </w:r>
      <w:r w:rsidRPr="00064F1E">
        <w:rPr>
          <w:b/>
          <w:i/>
          <w:sz w:val="22"/>
          <w:szCs w:val="22"/>
        </w:rPr>
        <w:t xml:space="preserve"> учреждени</w:t>
      </w:r>
      <w:r>
        <w:rPr>
          <w:b/>
          <w:i/>
          <w:sz w:val="22"/>
          <w:szCs w:val="22"/>
        </w:rPr>
        <w:t>е</w:t>
      </w:r>
      <w:r w:rsidRPr="00064F1E">
        <w:rPr>
          <w:b/>
          <w:i/>
          <w:sz w:val="22"/>
          <w:szCs w:val="22"/>
        </w:rPr>
        <w:t xml:space="preserve"> социального обслу</w:t>
      </w:r>
      <w:r>
        <w:rPr>
          <w:b/>
          <w:i/>
          <w:sz w:val="22"/>
          <w:szCs w:val="22"/>
        </w:rPr>
        <w:t>живания  Владимирской области «Селивановский комплексный центр социального обслуживания населения</w:t>
      </w:r>
      <w:r w:rsidRPr="00064F1E">
        <w:rPr>
          <w:b/>
          <w:i/>
          <w:sz w:val="22"/>
          <w:szCs w:val="22"/>
        </w:rPr>
        <w:t>»</w:t>
      </w:r>
      <w:r>
        <w:rPr>
          <w:b/>
          <w:i/>
          <w:sz w:val="22"/>
          <w:szCs w:val="22"/>
        </w:rPr>
        <w:t xml:space="preserve">, находящийся по адресу: 602332, Владимирская область, п. Красная Горбатка, ул. Красноармейская, д.  8-в» </w:t>
      </w:r>
      <w:r w:rsidRPr="004856F6">
        <w:rPr>
          <w:b/>
          <w:i/>
          <w:sz w:val="24"/>
          <w:szCs w:val="24"/>
        </w:rPr>
        <w:t xml:space="preserve">- </w:t>
      </w:r>
      <w:r w:rsidR="008146D4" w:rsidRPr="004856F6">
        <w:rPr>
          <w:sz w:val="24"/>
          <w:szCs w:val="24"/>
        </w:rPr>
        <w:t xml:space="preserve">получения информации о рыночных ценах товаров (работ, услуг) и определения наименьшей цены предложения (далее – Запрос цен), </w:t>
      </w:r>
      <w:r w:rsidR="008146D4" w:rsidRPr="004C4DEA">
        <w:rPr>
          <w:b/>
          <w:sz w:val="24"/>
          <w:szCs w:val="24"/>
          <w:u w:val="single"/>
        </w:rPr>
        <w:t>с намерением заключить контракт</w:t>
      </w:r>
      <w:r w:rsidR="008146D4" w:rsidRPr="004C4DEA">
        <w:rPr>
          <w:sz w:val="24"/>
          <w:szCs w:val="24"/>
        </w:rPr>
        <w:t xml:space="preserve"> с участником процедуры, предложившим такую наименьшую цену, и приглашает юридических лиц и</w:t>
      </w:r>
      <w:proofErr w:type="gramEnd"/>
      <w:r w:rsidR="008146D4" w:rsidRPr="004C4DEA">
        <w:rPr>
          <w:sz w:val="24"/>
          <w:szCs w:val="24"/>
        </w:rPr>
        <w:t xml:space="preserve"> индивидуальных предпринимателей (далее — Участники) подавать свои предложения о цене </w:t>
      </w:r>
      <w:r w:rsidRPr="004F7FBE">
        <w:rPr>
          <w:b/>
          <w:i/>
          <w:sz w:val="24"/>
          <w:szCs w:val="24"/>
        </w:rPr>
        <w:t>услуги</w:t>
      </w:r>
      <w:r w:rsidRPr="004F7FBE">
        <w:rPr>
          <w:sz w:val="24"/>
          <w:szCs w:val="24"/>
        </w:rPr>
        <w:t>:</w:t>
      </w:r>
      <w:r>
        <w:rPr>
          <w:b/>
          <w:i/>
          <w:sz w:val="24"/>
          <w:szCs w:val="24"/>
        </w:rPr>
        <w:t xml:space="preserve"> </w:t>
      </w:r>
      <w:r w:rsidR="00FB3996">
        <w:rPr>
          <w:b/>
          <w:i/>
          <w:color w:val="FF0000"/>
          <w:sz w:val="24"/>
          <w:szCs w:val="24"/>
        </w:rPr>
        <w:t>к</w:t>
      </w:r>
      <w:r w:rsidR="00701628">
        <w:rPr>
          <w:b/>
          <w:i/>
          <w:color w:val="FF0000"/>
          <w:sz w:val="24"/>
          <w:szCs w:val="24"/>
        </w:rPr>
        <w:t xml:space="preserve">урсы повышения квалификации </w:t>
      </w:r>
      <w:r w:rsidR="00A52F02">
        <w:rPr>
          <w:b/>
          <w:i/>
          <w:color w:val="FF0000"/>
          <w:sz w:val="24"/>
          <w:szCs w:val="24"/>
        </w:rPr>
        <w:t xml:space="preserve">и профессиональная переподготовка сотрудников </w:t>
      </w:r>
      <w:r w:rsidR="002E6EFF">
        <w:rPr>
          <w:b/>
          <w:i/>
          <w:color w:val="FF0000"/>
          <w:sz w:val="24"/>
          <w:szCs w:val="24"/>
        </w:rPr>
        <w:t>(44-ФЗ)</w:t>
      </w:r>
      <w:r w:rsidR="00BA4D5B">
        <w:rPr>
          <w:b/>
          <w:i/>
          <w:color w:val="FF0000"/>
          <w:sz w:val="24"/>
          <w:szCs w:val="24"/>
        </w:rPr>
        <w:t>.</w:t>
      </w:r>
    </w:p>
    <w:p w:rsidR="00882FBC" w:rsidRPr="004856F6" w:rsidRDefault="00882FBC" w:rsidP="00DC33DF">
      <w:pPr>
        <w:ind w:firstLine="681"/>
        <w:jc w:val="both"/>
        <w:rPr>
          <w:sz w:val="24"/>
          <w:szCs w:val="24"/>
        </w:rPr>
      </w:pPr>
      <w:r w:rsidRPr="004856F6">
        <w:rPr>
          <w:sz w:val="24"/>
          <w:szCs w:val="24"/>
        </w:rPr>
        <w:t xml:space="preserve">Количество, </w:t>
      </w:r>
      <w:r w:rsidR="00BA4D5B">
        <w:rPr>
          <w:sz w:val="24"/>
          <w:szCs w:val="24"/>
        </w:rPr>
        <w:t>технические характеристики, документы предоставляемые исполнителем</w:t>
      </w:r>
      <w:r w:rsidRPr="004856F6">
        <w:rPr>
          <w:sz w:val="24"/>
          <w:szCs w:val="24"/>
        </w:rPr>
        <w:t xml:space="preserve"> представлены в  Проекте Договора.</w:t>
      </w:r>
    </w:p>
    <w:p w:rsidR="00882FBC" w:rsidRPr="004856F6" w:rsidRDefault="00882FBC" w:rsidP="00882FBC">
      <w:pPr>
        <w:ind w:firstLine="567"/>
        <w:jc w:val="both"/>
        <w:rPr>
          <w:sz w:val="24"/>
          <w:szCs w:val="24"/>
        </w:rPr>
      </w:pPr>
      <w:r w:rsidRPr="004856F6">
        <w:rPr>
          <w:sz w:val="24"/>
          <w:szCs w:val="24"/>
        </w:rPr>
        <w:t>2. 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Pr>
          <w:sz w:val="24"/>
          <w:szCs w:val="24"/>
        </w:rPr>
        <w:t xml:space="preserve"> </w:t>
      </w:r>
      <w:r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rsidR="00882FBC" w:rsidRPr="004856F6" w:rsidRDefault="00882FBC" w:rsidP="00882FBC">
      <w:pPr>
        <w:ind w:firstLine="567"/>
        <w:jc w:val="both"/>
        <w:rPr>
          <w:b/>
          <w:sz w:val="24"/>
          <w:szCs w:val="24"/>
          <w:u w:val="single"/>
        </w:rPr>
      </w:pPr>
      <w:r w:rsidRPr="004856F6">
        <w:rPr>
          <w:b/>
          <w:sz w:val="24"/>
          <w:szCs w:val="24"/>
        </w:rPr>
        <w:t>Цена не должна превышать</w:t>
      </w:r>
      <w:r w:rsidRPr="00ED5600">
        <w:rPr>
          <w:b/>
          <w:sz w:val="24"/>
          <w:szCs w:val="24"/>
        </w:rPr>
        <w:t xml:space="preserve">: </w:t>
      </w:r>
      <w:r w:rsidR="009B60AC">
        <w:rPr>
          <w:b/>
          <w:sz w:val="24"/>
          <w:szCs w:val="24"/>
        </w:rPr>
        <w:t>48500</w:t>
      </w:r>
      <w:r w:rsidRPr="00ED5600">
        <w:rPr>
          <w:b/>
          <w:sz w:val="24"/>
          <w:szCs w:val="24"/>
        </w:rPr>
        <w:t>,00</w:t>
      </w:r>
      <w:r w:rsidRPr="00ED5600">
        <w:rPr>
          <w:b/>
          <w:i/>
          <w:sz w:val="24"/>
          <w:szCs w:val="24"/>
        </w:rPr>
        <w:t xml:space="preserve"> (</w:t>
      </w:r>
      <w:r w:rsidR="009B60AC">
        <w:rPr>
          <w:b/>
          <w:i/>
          <w:sz w:val="24"/>
          <w:szCs w:val="24"/>
        </w:rPr>
        <w:t>сорок восемь  тысяч пятьсот</w:t>
      </w:r>
      <w:r w:rsidRPr="00ED5600">
        <w:rPr>
          <w:b/>
          <w:i/>
          <w:sz w:val="24"/>
          <w:szCs w:val="24"/>
        </w:rPr>
        <w:t xml:space="preserve">) </w:t>
      </w:r>
      <w:r w:rsidR="009C3189" w:rsidRPr="00ED5600">
        <w:rPr>
          <w:b/>
          <w:i/>
          <w:sz w:val="24"/>
          <w:szCs w:val="24"/>
        </w:rPr>
        <w:t>руб.</w:t>
      </w:r>
      <w:r w:rsidRPr="00ED5600">
        <w:rPr>
          <w:b/>
          <w:i/>
          <w:sz w:val="24"/>
          <w:szCs w:val="24"/>
        </w:rPr>
        <w:t>00</w:t>
      </w:r>
      <w:r w:rsidR="009C3189" w:rsidRPr="00ED5600">
        <w:rPr>
          <w:b/>
          <w:i/>
          <w:sz w:val="24"/>
          <w:szCs w:val="24"/>
        </w:rPr>
        <w:t xml:space="preserve"> коп</w:t>
      </w:r>
      <w:r w:rsidRPr="00ED5600">
        <w:rPr>
          <w:b/>
          <w:i/>
          <w:sz w:val="24"/>
          <w:szCs w:val="24"/>
        </w:rPr>
        <w:t>.</w:t>
      </w:r>
    </w:p>
    <w:p w:rsidR="00882FBC" w:rsidRPr="00882FBC" w:rsidRDefault="00882FBC" w:rsidP="00882FBC">
      <w:pPr>
        <w:ind w:firstLine="567"/>
        <w:jc w:val="both"/>
        <w:rPr>
          <w:sz w:val="24"/>
          <w:szCs w:val="24"/>
        </w:rPr>
      </w:pPr>
      <w:r w:rsidRPr="004856F6">
        <w:rPr>
          <w:sz w:val="24"/>
          <w:szCs w:val="24"/>
        </w:rPr>
        <w:t xml:space="preserve">3. Предполагаемые сроки заключения договора: </w:t>
      </w:r>
      <w:r w:rsidR="00E87818">
        <w:rPr>
          <w:b/>
          <w:i/>
          <w:sz w:val="24"/>
          <w:szCs w:val="24"/>
        </w:rPr>
        <w:t>ию</w:t>
      </w:r>
      <w:r w:rsidR="009B60AC">
        <w:rPr>
          <w:b/>
          <w:i/>
          <w:sz w:val="24"/>
          <w:szCs w:val="24"/>
        </w:rPr>
        <w:t>л</w:t>
      </w:r>
      <w:r w:rsidR="00E87818">
        <w:rPr>
          <w:b/>
          <w:i/>
          <w:sz w:val="24"/>
          <w:szCs w:val="24"/>
        </w:rPr>
        <w:t>ь</w:t>
      </w:r>
      <w:r w:rsidRPr="004F7FBE">
        <w:rPr>
          <w:b/>
          <w:i/>
          <w:sz w:val="24"/>
          <w:szCs w:val="24"/>
        </w:rPr>
        <w:t xml:space="preserve"> 202</w:t>
      </w:r>
      <w:r w:rsidR="00E87818">
        <w:rPr>
          <w:b/>
          <w:i/>
          <w:sz w:val="24"/>
          <w:szCs w:val="24"/>
        </w:rPr>
        <w:t>5</w:t>
      </w:r>
      <w:r w:rsidRPr="004F7FBE">
        <w:rPr>
          <w:b/>
          <w:i/>
          <w:sz w:val="24"/>
          <w:szCs w:val="24"/>
        </w:rPr>
        <w:t xml:space="preserve"> года.</w:t>
      </w:r>
    </w:p>
    <w:p w:rsidR="00D72FDF" w:rsidRPr="004856F6" w:rsidRDefault="00D72FDF" w:rsidP="00D72FDF">
      <w:pPr>
        <w:widowControl/>
        <w:tabs>
          <w:tab w:val="left" w:pos="360"/>
        </w:tabs>
        <w:autoSpaceDE/>
        <w:autoSpaceDN/>
        <w:adjustRightInd/>
        <w:ind w:firstLine="567"/>
        <w:jc w:val="both"/>
        <w:rPr>
          <w:b/>
          <w:i/>
          <w:sz w:val="24"/>
          <w:szCs w:val="24"/>
        </w:rPr>
      </w:pPr>
      <w:r w:rsidRPr="004856F6">
        <w:rPr>
          <w:b/>
          <w:i/>
          <w:sz w:val="24"/>
          <w:szCs w:val="24"/>
        </w:rPr>
        <w:t>Заключение договора возможно 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r>
        <w:rPr>
          <w:b/>
          <w:i/>
          <w:sz w:val="24"/>
          <w:szCs w:val="24"/>
        </w:rPr>
        <w:t xml:space="preserve"> </w:t>
      </w:r>
      <w:r w:rsidRPr="004856F6">
        <w:rPr>
          <w:b/>
          <w:i/>
          <w:sz w:val="24"/>
          <w:szCs w:val="24"/>
        </w:rPr>
        <w:t>«</w:t>
      </w:r>
      <w:proofErr w:type="spellStart"/>
      <w:r w:rsidRPr="004856F6">
        <w:rPr>
          <w:b/>
          <w:i/>
          <w:sz w:val="24"/>
          <w:szCs w:val="24"/>
          <w:lang w:val="en-US"/>
        </w:rPr>
        <w:t>VladZakupki</w:t>
      </w:r>
      <w:proofErr w:type="spellEnd"/>
      <w:r w:rsidRPr="004856F6">
        <w:rPr>
          <w:b/>
          <w:i/>
          <w:sz w:val="24"/>
          <w:szCs w:val="24"/>
        </w:rPr>
        <w:t>» или в простой письменной форме.</w:t>
      </w:r>
    </w:p>
    <w:p w:rsidR="00882FBC" w:rsidRPr="0042316D" w:rsidRDefault="00882FBC" w:rsidP="0042316D">
      <w:pPr>
        <w:ind w:firstLine="708"/>
        <w:jc w:val="both"/>
        <w:rPr>
          <w:b/>
          <w:i/>
          <w:sz w:val="24"/>
          <w:szCs w:val="24"/>
        </w:rPr>
      </w:pPr>
      <w:r w:rsidRPr="004856F6">
        <w:rPr>
          <w:sz w:val="24"/>
          <w:szCs w:val="24"/>
        </w:rPr>
        <w:t xml:space="preserve">Предполагаемые сроки </w:t>
      </w:r>
      <w:r>
        <w:rPr>
          <w:sz w:val="24"/>
          <w:szCs w:val="24"/>
        </w:rPr>
        <w:t>оказания услуги</w:t>
      </w:r>
      <w:r w:rsidRPr="004856F6">
        <w:rPr>
          <w:sz w:val="24"/>
          <w:szCs w:val="24"/>
        </w:rPr>
        <w:t xml:space="preserve">: </w:t>
      </w:r>
      <w:proofErr w:type="gramStart"/>
      <w:r w:rsidR="00000D56" w:rsidRPr="0042316D">
        <w:rPr>
          <w:b/>
          <w:i/>
          <w:sz w:val="24"/>
          <w:szCs w:val="24"/>
        </w:rPr>
        <w:t>с даты заключения</w:t>
      </w:r>
      <w:proofErr w:type="gramEnd"/>
      <w:r w:rsidR="00000D56" w:rsidRPr="0042316D">
        <w:rPr>
          <w:b/>
          <w:i/>
          <w:sz w:val="24"/>
          <w:szCs w:val="24"/>
        </w:rPr>
        <w:t xml:space="preserve"> договора </w:t>
      </w:r>
      <w:r w:rsidR="00BA4D5B">
        <w:rPr>
          <w:b/>
          <w:i/>
          <w:sz w:val="24"/>
          <w:szCs w:val="24"/>
        </w:rPr>
        <w:t>3</w:t>
      </w:r>
      <w:r w:rsidR="009B60AC">
        <w:rPr>
          <w:b/>
          <w:i/>
          <w:sz w:val="24"/>
          <w:szCs w:val="24"/>
        </w:rPr>
        <w:t>1</w:t>
      </w:r>
      <w:r w:rsidR="00000D56" w:rsidRPr="0042316D">
        <w:rPr>
          <w:b/>
          <w:i/>
          <w:sz w:val="24"/>
          <w:szCs w:val="24"/>
        </w:rPr>
        <w:t xml:space="preserve"> </w:t>
      </w:r>
      <w:r w:rsidR="009B60AC">
        <w:rPr>
          <w:b/>
          <w:i/>
          <w:sz w:val="24"/>
          <w:szCs w:val="24"/>
        </w:rPr>
        <w:t>августа</w:t>
      </w:r>
      <w:r w:rsidR="00000D56" w:rsidRPr="0042316D">
        <w:rPr>
          <w:b/>
          <w:i/>
          <w:sz w:val="24"/>
          <w:szCs w:val="24"/>
        </w:rPr>
        <w:t xml:space="preserve"> 202</w:t>
      </w:r>
      <w:r w:rsidR="00E87818">
        <w:rPr>
          <w:b/>
          <w:i/>
          <w:sz w:val="24"/>
          <w:szCs w:val="24"/>
        </w:rPr>
        <w:t>5г</w:t>
      </w:r>
      <w:r w:rsidR="00000D56" w:rsidRPr="0042316D">
        <w:rPr>
          <w:b/>
          <w:i/>
          <w:sz w:val="24"/>
          <w:szCs w:val="24"/>
        </w:rPr>
        <w:t>.</w:t>
      </w:r>
    </w:p>
    <w:p w:rsidR="00882FBC" w:rsidRPr="004856F6" w:rsidRDefault="00882FBC" w:rsidP="00882FBC">
      <w:pPr>
        <w:tabs>
          <w:tab w:val="left" w:pos="1134"/>
        </w:tabs>
        <w:ind w:right="-1" w:firstLine="567"/>
        <w:jc w:val="both"/>
        <w:rPr>
          <w:i/>
          <w:sz w:val="24"/>
          <w:szCs w:val="24"/>
        </w:rPr>
      </w:pPr>
      <w:r w:rsidRPr="004F7FBE">
        <w:rPr>
          <w:sz w:val="24"/>
          <w:szCs w:val="24"/>
        </w:rPr>
        <w:t>4. Порядок оплаты:</w:t>
      </w:r>
      <w:r>
        <w:rPr>
          <w:sz w:val="24"/>
          <w:szCs w:val="24"/>
        </w:rPr>
        <w:t xml:space="preserve"> </w:t>
      </w:r>
      <w:r w:rsidRPr="004F7FBE">
        <w:rPr>
          <w:b/>
          <w:i/>
          <w:sz w:val="24"/>
          <w:szCs w:val="24"/>
        </w:rPr>
        <w:t>в течение</w:t>
      </w:r>
      <w:r>
        <w:rPr>
          <w:b/>
          <w:i/>
          <w:sz w:val="24"/>
          <w:szCs w:val="24"/>
        </w:rPr>
        <w:t xml:space="preserve"> 7</w:t>
      </w:r>
      <w:r w:rsidRPr="004F7FBE">
        <w:rPr>
          <w:b/>
          <w:i/>
          <w:sz w:val="24"/>
          <w:szCs w:val="24"/>
        </w:rPr>
        <w:t xml:space="preserve"> (</w:t>
      </w:r>
      <w:r>
        <w:rPr>
          <w:b/>
          <w:i/>
          <w:sz w:val="24"/>
          <w:szCs w:val="24"/>
        </w:rPr>
        <w:t>семи</w:t>
      </w:r>
      <w:r w:rsidRPr="004F7FBE">
        <w:rPr>
          <w:b/>
          <w:i/>
          <w:sz w:val="24"/>
          <w:szCs w:val="24"/>
        </w:rPr>
        <w:t>)</w:t>
      </w:r>
      <w:r>
        <w:rPr>
          <w:b/>
          <w:i/>
          <w:sz w:val="24"/>
          <w:szCs w:val="24"/>
        </w:rPr>
        <w:t xml:space="preserve"> рабочих </w:t>
      </w:r>
      <w:r w:rsidRPr="004F7FBE">
        <w:rPr>
          <w:b/>
          <w:i/>
          <w:sz w:val="24"/>
          <w:szCs w:val="24"/>
        </w:rPr>
        <w:t xml:space="preserve">дней </w:t>
      </w:r>
      <w:proofErr w:type="gramStart"/>
      <w:r w:rsidRPr="004F7FBE">
        <w:rPr>
          <w:b/>
          <w:i/>
          <w:sz w:val="24"/>
          <w:szCs w:val="24"/>
        </w:rPr>
        <w:t>с даты подписания</w:t>
      </w:r>
      <w:proofErr w:type="gramEnd"/>
      <w:r w:rsidRPr="004F7FBE">
        <w:rPr>
          <w:b/>
          <w:i/>
          <w:sz w:val="24"/>
          <w:szCs w:val="24"/>
        </w:rPr>
        <w:t xml:space="preserve"> заказчиком</w:t>
      </w:r>
      <w:r>
        <w:rPr>
          <w:b/>
          <w:i/>
          <w:sz w:val="24"/>
          <w:szCs w:val="24"/>
        </w:rPr>
        <w:t xml:space="preserve"> </w:t>
      </w:r>
      <w:r w:rsidRPr="004F7FBE">
        <w:rPr>
          <w:b/>
          <w:i/>
          <w:sz w:val="24"/>
          <w:szCs w:val="24"/>
        </w:rPr>
        <w:t>документов о приемке.</w:t>
      </w:r>
    </w:p>
    <w:p w:rsidR="00882FBC" w:rsidRPr="004856F6" w:rsidRDefault="00882FBC" w:rsidP="00882FBC">
      <w:pPr>
        <w:widowControl/>
        <w:autoSpaceDE/>
        <w:autoSpaceDN/>
        <w:adjustRightInd/>
        <w:ind w:firstLine="567"/>
        <w:jc w:val="both"/>
        <w:rPr>
          <w:color w:val="000000"/>
          <w:sz w:val="24"/>
          <w:szCs w:val="24"/>
        </w:rPr>
      </w:pPr>
      <w:r w:rsidRPr="004856F6">
        <w:rPr>
          <w:sz w:val="24"/>
          <w:szCs w:val="24"/>
        </w:rPr>
        <w:t>5. Предложение рекомендуется</w:t>
      </w:r>
      <w:r>
        <w:rPr>
          <w:sz w:val="24"/>
          <w:szCs w:val="24"/>
        </w:rPr>
        <w:t xml:space="preserve"> </w:t>
      </w:r>
      <w:r w:rsidRPr="004856F6">
        <w:rPr>
          <w:sz w:val="24"/>
          <w:szCs w:val="24"/>
        </w:rPr>
        <w:t xml:space="preserve">направлять по форме, приведенной в </w:t>
      </w:r>
      <w:r w:rsidRPr="004856F6">
        <w:rPr>
          <w:b/>
          <w:i/>
          <w:sz w:val="24"/>
          <w:szCs w:val="24"/>
        </w:rPr>
        <w:t>Приложении</w:t>
      </w:r>
      <w:r>
        <w:rPr>
          <w:b/>
          <w:i/>
          <w:sz w:val="24"/>
          <w:szCs w:val="24"/>
        </w:rPr>
        <w:t xml:space="preserve"> </w:t>
      </w:r>
      <w:r w:rsidRPr="004856F6">
        <w:rPr>
          <w:b/>
          <w:i/>
          <w:sz w:val="24"/>
          <w:szCs w:val="24"/>
        </w:rPr>
        <w:t>№</w:t>
      </w:r>
      <w:r>
        <w:rPr>
          <w:b/>
          <w:i/>
          <w:sz w:val="24"/>
          <w:szCs w:val="24"/>
        </w:rPr>
        <w:t xml:space="preserve"> </w:t>
      </w:r>
      <w:r w:rsidRPr="004856F6">
        <w:rPr>
          <w:b/>
          <w:i/>
          <w:sz w:val="24"/>
          <w:szCs w:val="24"/>
        </w:rPr>
        <w:t>1</w:t>
      </w:r>
      <w:r w:rsidRPr="004856F6">
        <w:rPr>
          <w:sz w:val="24"/>
          <w:szCs w:val="24"/>
        </w:rPr>
        <w:t xml:space="preserve"> к настоящему запросу о предоставлении ценовой информации</w:t>
      </w:r>
      <w:r w:rsidRPr="004856F6">
        <w:rPr>
          <w:color w:val="000000"/>
          <w:sz w:val="24"/>
          <w:szCs w:val="24"/>
        </w:rPr>
        <w:t>.</w:t>
      </w:r>
    </w:p>
    <w:p w:rsidR="00882FBC" w:rsidRPr="004856F6" w:rsidRDefault="00882FBC" w:rsidP="00882FBC">
      <w:pPr>
        <w:widowControl/>
        <w:autoSpaceDE/>
        <w:autoSpaceDN/>
        <w:adjustRightInd/>
        <w:ind w:firstLine="567"/>
        <w:jc w:val="both"/>
        <w:rPr>
          <w:sz w:val="24"/>
          <w:szCs w:val="24"/>
        </w:rPr>
      </w:pPr>
      <w:r w:rsidRPr="004856F6">
        <w:rPr>
          <w:sz w:val="24"/>
          <w:szCs w:val="24"/>
        </w:rPr>
        <w:t>Предложение должно быть подписано лицом</w:t>
      </w:r>
      <w:r>
        <w:rPr>
          <w:sz w:val="24"/>
          <w:szCs w:val="24"/>
        </w:rPr>
        <w:t>,</w:t>
      </w:r>
      <w:r w:rsidRPr="004856F6">
        <w:rPr>
          <w:sz w:val="24"/>
          <w:szCs w:val="24"/>
        </w:rPr>
        <w:t xml:space="preserve"> имеющим право, в соответствии с законодательством Российской Федерации, действовать от лица Участника без доверенности или надлежащим </w:t>
      </w:r>
      <w:r>
        <w:rPr>
          <w:sz w:val="24"/>
          <w:szCs w:val="24"/>
        </w:rPr>
        <w:t>образом,</w:t>
      </w:r>
      <w:r w:rsidRPr="004856F6">
        <w:rPr>
          <w:sz w:val="24"/>
          <w:szCs w:val="24"/>
        </w:rPr>
        <w:t xml:space="preserve"> уполномоченным им лицом на основании доверенности (далее — Уполномоченное лицо). В последнем случае оригинал доверенности прикладывается к предложению. </w:t>
      </w:r>
    </w:p>
    <w:p w:rsidR="00882FBC" w:rsidRPr="004856F6" w:rsidRDefault="00882FBC" w:rsidP="00882FBC">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 (при наличии).</w:t>
      </w:r>
    </w:p>
    <w:p w:rsidR="00882FBC" w:rsidRPr="004856F6" w:rsidRDefault="00882FBC" w:rsidP="00882FBC">
      <w:pPr>
        <w:ind w:firstLine="567"/>
        <w:jc w:val="both"/>
        <w:rPr>
          <w:sz w:val="24"/>
          <w:szCs w:val="24"/>
        </w:rPr>
      </w:pPr>
      <w:r w:rsidRPr="004856F6">
        <w:rPr>
          <w:sz w:val="24"/>
          <w:szCs w:val="24"/>
        </w:rPr>
        <w:t xml:space="preserve">6. Из предложения участника должны однозначно определяться цена единицы </w:t>
      </w:r>
      <w:r w:rsidRPr="004F7FBE">
        <w:rPr>
          <w:b/>
          <w:i/>
          <w:sz w:val="24"/>
          <w:szCs w:val="24"/>
        </w:rPr>
        <w:t>услуги</w:t>
      </w:r>
      <w:r>
        <w:rPr>
          <w:b/>
          <w:i/>
          <w:sz w:val="24"/>
          <w:szCs w:val="24"/>
        </w:rPr>
        <w:t xml:space="preserve"> </w:t>
      </w:r>
      <w:r w:rsidRPr="004856F6">
        <w:rPr>
          <w:sz w:val="24"/>
          <w:szCs w:val="24"/>
        </w:rPr>
        <w:t>и общая цена договора на условиях, указанных в запросе, срок действия предлагаемой цены.</w:t>
      </w:r>
    </w:p>
    <w:p w:rsidR="00882FBC" w:rsidRPr="004856F6" w:rsidRDefault="00291435" w:rsidP="0052083D">
      <w:pPr>
        <w:widowControl/>
        <w:autoSpaceDE/>
        <w:autoSpaceDN/>
        <w:adjustRightInd/>
        <w:ind w:firstLine="567"/>
        <w:jc w:val="both"/>
        <w:rPr>
          <w:sz w:val="24"/>
          <w:szCs w:val="24"/>
        </w:rPr>
      </w:pPr>
      <w:r>
        <w:rPr>
          <w:sz w:val="24"/>
          <w:szCs w:val="24"/>
        </w:rPr>
        <w:t>7.</w:t>
      </w:r>
      <w:r w:rsidR="0052083D" w:rsidRPr="0052083D">
        <w:rPr>
          <w:sz w:val="24"/>
          <w:szCs w:val="24"/>
        </w:rPr>
        <w:t xml:space="preserve"> </w:t>
      </w:r>
      <w:r w:rsidR="0052083D" w:rsidRPr="004856F6">
        <w:rPr>
          <w:sz w:val="24"/>
          <w:szCs w:val="24"/>
        </w:rPr>
        <w:t xml:space="preserve">Предложение должно быть подано Участником </w:t>
      </w:r>
      <w:r w:rsidR="0052083D" w:rsidRPr="004856F6">
        <w:rPr>
          <w:sz w:val="24"/>
          <w:szCs w:val="24"/>
          <w:u w:val="single"/>
        </w:rPr>
        <w:br/>
      </w:r>
      <w:r w:rsidR="0052083D" w:rsidRPr="004856F6">
        <w:rPr>
          <w:sz w:val="24"/>
          <w:szCs w:val="24"/>
        </w:rPr>
        <w:t xml:space="preserve">в форме электронного документа на электронную площадку </w:t>
      </w:r>
      <w:r w:rsidR="009B60AC">
        <w:rPr>
          <w:b/>
          <w:i/>
          <w:sz w:val="24"/>
          <w:szCs w:val="24"/>
        </w:rPr>
        <w:t>«</w:t>
      </w:r>
      <w:proofErr w:type="spellStart"/>
      <w:r w:rsidR="0052083D" w:rsidRPr="004856F6">
        <w:rPr>
          <w:b/>
          <w:i/>
          <w:sz w:val="24"/>
          <w:szCs w:val="24"/>
          <w:lang w:val="en-US"/>
        </w:rPr>
        <w:t>VladZakupki</w:t>
      </w:r>
      <w:proofErr w:type="spellEnd"/>
      <w:r w:rsidR="0052083D">
        <w:rPr>
          <w:b/>
          <w:i/>
          <w:sz w:val="24"/>
          <w:szCs w:val="24"/>
        </w:rPr>
        <w:t xml:space="preserve"> </w:t>
      </w:r>
      <w:r w:rsidR="0052083D" w:rsidRPr="004856F6">
        <w:rPr>
          <w:b/>
          <w:i/>
          <w:sz w:val="24"/>
          <w:szCs w:val="24"/>
        </w:rPr>
        <w:t>(адрес сайта в сети Интернет: http://vladzakupki.ru)</w:t>
      </w:r>
      <w:r w:rsidR="0052083D" w:rsidRPr="004856F6">
        <w:rPr>
          <w:sz w:val="24"/>
          <w:szCs w:val="24"/>
        </w:rPr>
        <w:t xml:space="preserve">. При подаче заявки Участник </w:t>
      </w:r>
      <w:r w:rsidR="0052083D" w:rsidRPr="004856F6">
        <w:rPr>
          <w:b/>
          <w:sz w:val="24"/>
          <w:szCs w:val="24"/>
        </w:rPr>
        <w:t>обязан указать</w:t>
      </w:r>
      <w:r w:rsidR="005F6D05">
        <w:rPr>
          <w:b/>
          <w:sz w:val="24"/>
          <w:szCs w:val="24"/>
        </w:rPr>
        <w:t xml:space="preserve"> </w:t>
      </w:r>
      <w:r w:rsidR="0052083D" w:rsidRPr="004856F6">
        <w:rPr>
          <w:b/>
          <w:sz w:val="24"/>
          <w:szCs w:val="24"/>
        </w:rPr>
        <w:t>номер извещения, указанный на вышеуказанном сайте</w:t>
      </w:r>
      <w:r w:rsidR="00882FBC" w:rsidRPr="004856F6">
        <w:rPr>
          <w:sz w:val="24"/>
          <w:szCs w:val="24"/>
        </w:rPr>
        <w:t>.</w:t>
      </w:r>
    </w:p>
    <w:p w:rsidR="00882FBC" w:rsidRPr="00646D37" w:rsidRDefault="00882FBC" w:rsidP="00882FBC">
      <w:pPr>
        <w:widowControl/>
        <w:autoSpaceDE/>
        <w:autoSpaceDN/>
        <w:adjustRightInd/>
        <w:ind w:firstLine="567"/>
        <w:jc w:val="both"/>
        <w:rPr>
          <w:b/>
          <w:i/>
          <w:sz w:val="24"/>
          <w:szCs w:val="24"/>
        </w:rPr>
      </w:pPr>
      <w:r>
        <w:rPr>
          <w:sz w:val="24"/>
          <w:szCs w:val="24"/>
        </w:rPr>
        <w:t>Срок подачи ценовой информации</w:t>
      </w:r>
      <w:r w:rsidRPr="00646D37">
        <w:rPr>
          <w:sz w:val="24"/>
          <w:szCs w:val="24"/>
        </w:rPr>
        <w:t xml:space="preserve">: </w:t>
      </w:r>
      <w:proofErr w:type="gramStart"/>
      <w:r w:rsidRPr="00646D37">
        <w:rPr>
          <w:sz w:val="24"/>
          <w:szCs w:val="24"/>
        </w:rPr>
        <w:t xml:space="preserve">с </w:t>
      </w:r>
      <w:r w:rsidR="009C3189">
        <w:rPr>
          <w:sz w:val="24"/>
          <w:szCs w:val="24"/>
        </w:rPr>
        <w:t>даты размещения</w:t>
      </w:r>
      <w:proofErr w:type="gramEnd"/>
      <w:r>
        <w:rPr>
          <w:sz w:val="24"/>
          <w:szCs w:val="24"/>
        </w:rPr>
        <w:t xml:space="preserve"> </w:t>
      </w:r>
      <w:r w:rsidRPr="00646D37">
        <w:rPr>
          <w:sz w:val="24"/>
          <w:szCs w:val="24"/>
        </w:rPr>
        <w:t xml:space="preserve"> до </w:t>
      </w:r>
      <w:r w:rsidR="00606490">
        <w:rPr>
          <w:sz w:val="24"/>
          <w:szCs w:val="24"/>
        </w:rPr>
        <w:t>04</w:t>
      </w:r>
      <w:r w:rsidRPr="00646D37">
        <w:rPr>
          <w:sz w:val="24"/>
          <w:szCs w:val="24"/>
        </w:rPr>
        <w:t>.</w:t>
      </w:r>
      <w:r w:rsidR="0052083D">
        <w:rPr>
          <w:sz w:val="24"/>
          <w:szCs w:val="24"/>
        </w:rPr>
        <w:t>0</w:t>
      </w:r>
      <w:r w:rsidR="00606490">
        <w:rPr>
          <w:sz w:val="24"/>
          <w:szCs w:val="24"/>
        </w:rPr>
        <w:t>7</w:t>
      </w:r>
      <w:r w:rsidRPr="00646D37">
        <w:rPr>
          <w:sz w:val="24"/>
          <w:szCs w:val="24"/>
        </w:rPr>
        <w:t>.20</w:t>
      </w:r>
      <w:r>
        <w:rPr>
          <w:sz w:val="24"/>
          <w:szCs w:val="24"/>
        </w:rPr>
        <w:t>2</w:t>
      </w:r>
      <w:r w:rsidR="00E87818">
        <w:rPr>
          <w:sz w:val="24"/>
          <w:szCs w:val="24"/>
        </w:rPr>
        <w:t>5</w:t>
      </w:r>
      <w:r>
        <w:rPr>
          <w:sz w:val="24"/>
          <w:szCs w:val="24"/>
        </w:rPr>
        <w:t xml:space="preserve"> </w:t>
      </w:r>
      <w:r w:rsidRPr="00646D37">
        <w:rPr>
          <w:sz w:val="24"/>
          <w:szCs w:val="24"/>
        </w:rPr>
        <w:t xml:space="preserve">г. </w:t>
      </w:r>
      <w:r>
        <w:rPr>
          <w:sz w:val="24"/>
          <w:szCs w:val="24"/>
        </w:rPr>
        <w:t>1</w:t>
      </w:r>
      <w:r w:rsidR="00BA4D5B">
        <w:rPr>
          <w:sz w:val="24"/>
          <w:szCs w:val="24"/>
        </w:rPr>
        <w:t>0</w:t>
      </w:r>
      <w:r>
        <w:rPr>
          <w:sz w:val="24"/>
          <w:szCs w:val="24"/>
        </w:rPr>
        <w:t xml:space="preserve"> </w:t>
      </w:r>
      <w:r w:rsidRPr="00646D37">
        <w:rPr>
          <w:sz w:val="24"/>
          <w:szCs w:val="24"/>
        </w:rPr>
        <w:t>ч. 00 мин.</w:t>
      </w:r>
    </w:p>
    <w:p w:rsidR="000D01C6" w:rsidRPr="004856F6" w:rsidRDefault="000F7C3A" w:rsidP="00D16FC7">
      <w:pPr>
        <w:widowControl/>
        <w:autoSpaceDE/>
        <w:autoSpaceDN/>
        <w:adjustRightInd/>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 xml:space="preserve">в соответствии с </w:t>
      </w:r>
      <w:proofErr w:type="gramStart"/>
      <w:r w:rsidR="006A76FA" w:rsidRPr="004856F6">
        <w:rPr>
          <w:sz w:val="24"/>
          <w:szCs w:val="24"/>
        </w:rPr>
        <w:t>ч</w:t>
      </w:r>
      <w:proofErr w:type="gramEnd"/>
      <w:r w:rsidR="006A76FA" w:rsidRPr="004856F6">
        <w:rPr>
          <w:sz w:val="24"/>
          <w:szCs w:val="24"/>
        </w:rPr>
        <w:t xml:space="preserve">. 5 ст. 22 </w:t>
      </w:r>
      <w:r w:rsidR="006A76FA" w:rsidRPr="004856F6">
        <w:rPr>
          <w:bCs/>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DF5ECD" w:rsidRPr="00882FBC">
        <w:rPr>
          <w:b/>
          <w:bCs/>
          <w:sz w:val="24"/>
          <w:szCs w:val="24"/>
        </w:rPr>
        <w:t>контракта (договора),</w:t>
      </w:r>
      <w:r w:rsidR="00882FBC">
        <w:rPr>
          <w:b/>
          <w:bCs/>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t>1)</w:t>
      </w:r>
      <w:proofErr w:type="gramStart"/>
      <w:r w:rsidR="000F7C3A" w:rsidRPr="004856F6">
        <w:rPr>
          <w:sz w:val="24"/>
          <w:szCs w:val="24"/>
        </w:rPr>
        <w:t>пред</w:t>
      </w:r>
      <w:r w:rsidR="005B4965" w:rsidRPr="004856F6">
        <w:rPr>
          <w:sz w:val="24"/>
          <w:szCs w:val="24"/>
        </w:rPr>
        <w:t>ложившим</w:t>
      </w:r>
      <w:proofErr w:type="gramEnd"/>
      <w:r w:rsidR="005B4965" w:rsidRPr="004856F6">
        <w:rPr>
          <w:sz w:val="24"/>
          <w:szCs w:val="24"/>
        </w:rPr>
        <w:t xml:space="preserve">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t>2)</w:t>
      </w:r>
      <w:r w:rsidR="000D01C6" w:rsidRPr="004856F6">
        <w:rPr>
          <w:sz w:val="24"/>
          <w:szCs w:val="24"/>
        </w:rPr>
        <w:t>лучшие не</w:t>
      </w:r>
      <w:r w:rsidR="00882FBC">
        <w:rPr>
          <w:sz w:val="24"/>
          <w:szCs w:val="24"/>
        </w:rPr>
        <w:t xml:space="preserve"> </w:t>
      </w:r>
      <w:r w:rsidR="000D01C6" w:rsidRPr="004856F6">
        <w:rPr>
          <w:sz w:val="24"/>
          <w:szCs w:val="24"/>
        </w:rPr>
        <w:t>стоимостные условия;</w:t>
      </w:r>
    </w:p>
    <w:p w:rsidR="00291435" w:rsidRDefault="000D01C6" w:rsidP="0029143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882FBC">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rsidR="000F7C3A" w:rsidRPr="00291435" w:rsidRDefault="000F7C3A" w:rsidP="00291435">
      <w:pPr>
        <w:ind w:firstLine="567"/>
        <w:jc w:val="both"/>
        <w:rPr>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lastRenderedPageBreak/>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 xml:space="preserve">ваетпредложенные </w:t>
      </w:r>
      <w:r w:rsidRPr="004856F6">
        <w:rPr>
          <w:sz w:val="24"/>
          <w:szCs w:val="24"/>
        </w:rPr>
        <w:t>цен</w:t>
      </w:r>
      <w:r w:rsidR="00DF5ECD" w:rsidRPr="004856F6">
        <w:rPr>
          <w:sz w:val="24"/>
          <w:szCs w:val="24"/>
        </w:rPr>
        <w:t>ыв случае соответствия участника следующим требованиям:</w:t>
      </w:r>
    </w:p>
    <w:p w:rsidR="0051389D" w:rsidRPr="004856F6" w:rsidRDefault="00532D48" w:rsidP="00DF5ECD">
      <w:pPr>
        <w:ind w:firstLine="567"/>
        <w:jc w:val="both"/>
        <w:rPr>
          <w:bCs/>
          <w:sz w:val="24"/>
          <w:szCs w:val="24"/>
        </w:rPr>
      </w:pPr>
      <w:r w:rsidRPr="004856F6">
        <w:rPr>
          <w:b/>
          <w:sz w:val="24"/>
          <w:szCs w:val="24"/>
        </w:rPr>
        <w:t>1)</w:t>
      </w:r>
      <w:r w:rsidR="00D637EB" w:rsidRPr="004856F6">
        <w:rPr>
          <w:b/>
          <w:sz w:val="24"/>
          <w:szCs w:val="24"/>
        </w:rPr>
        <w:t>единые требования</w:t>
      </w:r>
      <w:r w:rsidR="00882FBC">
        <w:rPr>
          <w:b/>
          <w:sz w:val="24"/>
          <w:szCs w:val="24"/>
        </w:rPr>
        <w:t xml:space="preserve"> </w:t>
      </w:r>
      <w:r w:rsidR="0051389D" w:rsidRPr="004856F6">
        <w:rPr>
          <w:b/>
          <w:bCs/>
          <w:sz w:val="24"/>
          <w:szCs w:val="24"/>
        </w:rPr>
        <w:t>к участникам закупки</w:t>
      </w:r>
      <w:r w:rsidR="00882FBC">
        <w:rPr>
          <w:b/>
          <w:bCs/>
          <w:sz w:val="24"/>
          <w:szCs w:val="24"/>
        </w:rPr>
        <w:t xml:space="preserve"> </w:t>
      </w:r>
      <w:r w:rsidR="00DF5ECD" w:rsidRPr="00882FBC">
        <w:rPr>
          <w:bCs/>
          <w:sz w:val="24"/>
          <w:szCs w:val="24"/>
        </w:rPr>
        <w:t>(</w:t>
      </w:r>
      <w:r w:rsidR="00DF5ECD" w:rsidRPr="0052083D">
        <w:rPr>
          <w:b/>
          <w:bCs/>
          <w:sz w:val="24"/>
          <w:szCs w:val="24"/>
          <w:u w:val="single"/>
        </w:rPr>
        <w:t>декларируются участником</w:t>
      </w:r>
      <w:r w:rsidR="00DF5ECD" w:rsidRPr="00882FBC">
        <w:rPr>
          <w:bCs/>
          <w:sz w:val="24"/>
          <w:szCs w:val="24"/>
        </w:rPr>
        <w:t>)</w:t>
      </w:r>
      <w:r w:rsidR="0051389D" w:rsidRPr="00882FBC">
        <w:rPr>
          <w:b/>
          <w:bCs/>
          <w:sz w:val="24"/>
          <w:szCs w:val="24"/>
        </w:rPr>
        <w:t>:</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0051389D" w:rsidRPr="004856F6">
        <w:rPr>
          <w:bCs/>
          <w:sz w:val="24"/>
          <w:szCs w:val="24"/>
        </w:rPr>
        <w:t>являющихся</w:t>
      </w:r>
      <w:proofErr w:type="gramEnd"/>
      <w:r w:rsidR="0051389D" w:rsidRPr="004856F6">
        <w:rPr>
          <w:bCs/>
          <w:sz w:val="24"/>
          <w:szCs w:val="24"/>
        </w:rPr>
        <w:t xml:space="preserve"> объектом закупки;</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не</w:t>
      </w:r>
      <w:r w:rsidR="009C3189">
        <w:rPr>
          <w:bCs/>
          <w:sz w:val="24"/>
          <w:szCs w:val="24"/>
        </w:rPr>
        <w:t xml:space="preserve"> </w:t>
      </w:r>
      <w:r w:rsidR="0051389D" w:rsidRPr="004856F6">
        <w:rPr>
          <w:bCs/>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не</w:t>
      </w:r>
      <w:r w:rsidR="009C3189">
        <w:rPr>
          <w:bCs/>
          <w:sz w:val="24"/>
          <w:szCs w:val="24"/>
        </w:rPr>
        <w:t xml:space="preserve"> </w:t>
      </w:r>
      <w:r w:rsidR="0051389D" w:rsidRPr="004856F6">
        <w:rPr>
          <w:bCs/>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51389D" w:rsidRPr="004856F6" w:rsidRDefault="00532D48" w:rsidP="0051389D">
      <w:pPr>
        <w:widowControl/>
        <w:ind w:firstLine="567"/>
        <w:jc w:val="both"/>
        <w:rPr>
          <w:bCs/>
          <w:sz w:val="24"/>
          <w:szCs w:val="24"/>
        </w:rPr>
      </w:pPr>
      <w:proofErr w:type="gramStart"/>
      <w:r w:rsidRPr="004856F6">
        <w:rPr>
          <w:bCs/>
          <w:sz w:val="24"/>
          <w:szCs w:val="24"/>
        </w:rPr>
        <w:t>-</w:t>
      </w:r>
      <w:r w:rsidR="0051389D" w:rsidRPr="004856F6">
        <w:rPr>
          <w:bCs/>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обязанностизаявителяпо</w:t>
      </w:r>
      <w:proofErr w:type="gramEnd"/>
      <w:r w:rsidR="0051389D" w:rsidRPr="004856F6">
        <w:rPr>
          <w:bCs/>
          <w:sz w:val="24"/>
          <w:szCs w:val="24"/>
        </w:rPr>
        <w:t xml:space="preserve"> </w:t>
      </w:r>
      <w:proofErr w:type="gramStart"/>
      <w:r w:rsidR="0051389D" w:rsidRPr="004856F6">
        <w:rPr>
          <w:bCs/>
          <w:sz w:val="24"/>
          <w:szCs w:val="24"/>
        </w:rPr>
        <w:t>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0051389D" w:rsidRPr="004856F6">
        <w:rPr>
          <w:bCs/>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51389D" w:rsidRPr="004856F6">
        <w:rPr>
          <w:bCs/>
          <w:sz w:val="24"/>
          <w:szCs w:val="24"/>
        </w:rPr>
        <w:t>указанных</w:t>
      </w:r>
      <w:proofErr w:type="gramEnd"/>
      <w:r w:rsidR="0051389D" w:rsidRPr="004856F6">
        <w:rPr>
          <w:bCs/>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1389D" w:rsidRPr="004856F6" w:rsidRDefault="00532D48" w:rsidP="0051389D">
      <w:pPr>
        <w:widowControl/>
        <w:ind w:firstLine="567"/>
        <w:jc w:val="both"/>
        <w:rPr>
          <w:bCs/>
          <w:sz w:val="24"/>
          <w:szCs w:val="24"/>
        </w:rPr>
      </w:pPr>
      <w:proofErr w:type="gramStart"/>
      <w:r w:rsidRPr="004856F6">
        <w:rPr>
          <w:bCs/>
          <w:sz w:val="24"/>
          <w:szCs w:val="24"/>
        </w:rPr>
        <w:t>-</w:t>
      </w:r>
      <w:r w:rsidR="0051389D" w:rsidRPr="004856F6">
        <w:rPr>
          <w:bCs/>
          <w:sz w:val="24"/>
          <w:szCs w:val="24"/>
        </w:rPr>
        <w:t xml:space="preserve"> отсутствие у участника закупки - физического лица</w:t>
      </w:r>
      <w:r w:rsidRPr="004856F6">
        <w:rPr>
          <w:bCs/>
          <w:sz w:val="24"/>
          <w:szCs w:val="24"/>
        </w:rPr>
        <w:t>,</w:t>
      </w:r>
      <w:r w:rsidR="0051389D" w:rsidRPr="004856F6">
        <w:rPr>
          <w:bCs/>
          <w:sz w:val="24"/>
          <w:szCs w:val="24"/>
        </w:rPr>
        <w:t xml:space="preserve">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sidR="0051389D" w:rsidRPr="004856F6">
          <w:rPr>
            <w:bCs/>
            <w:sz w:val="24"/>
            <w:szCs w:val="24"/>
          </w:rPr>
          <w:t>статьями 289</w:t>
        </w:r>
      </w:hyperlink>
      <w:r w:rsidR="0051389D" w:rsidRPr="004856F6">
        <w:rPr>
          <w:bCs/>
          <w:sz w:val="24"/>
          <w:szCs w:val="24"/>
        </w:rPr>
        <w:t xml:space="preserve">, 290, </w:t>
      </w:r>
      <w:hyperlink r:id="rId9" w:history="1">
        <w:r w:rsidR="0051389D" w:rsidRPr="004856F6">
          <w:rPr>
            <w:bCs/>
            <w:sz w:val="24"/>
            <w:szCs w:val="24"/>
          </w:rPr>
          <w:t>291</w:t>
        </w:r>
      </w:hyperlink>
      <w:r w:rsidR="0051389D" w:rsidRPr="004856F6">
        <w:rPr>
          <w:bCs/>
          <w:sz w:val="24"/>
          <w:szCs w:val="24"/>
        </w:rPr>
        <w:t xml:space="preserve">, </w:t>
      </w:r>
      <w:hyperlink r:id="rId10" w:history="1">
        <w:r w:rsidR="0051389D" w:rsidRPr="004856F6">
          <w:rPr>
            <w:bCs/>
            <w:sz w:val="24"/>
            <w:szCs w:val="24"/>
          </w:rPr>
          <w:t>291.1</w:t>
        </w:r>
      </w:hyperlink>
      <w:r w:rsidR="0051389D" w:rsidRPr="004856F6">
        <w:rPr>
          <w:bCs/>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51389D" w:rsidRPr="004856F6">
        <w:rPr>
          <w:bCs/>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1389D" w:rsidRPr="004856F6" w:rsidRDefault="00532D48" w:rsidP="0051389D">
      <w:pPr>
        <w:widowControl/>
        <w:ind w:firstLine="567"/>
        <w:jc w:val="both"/>
        <w:rPr>
          <w:bCs/>
          <w:i/>
          <w:sz w:val="24"/>
          <w:szCs w:val="24"/>
        </w:rPr>
      </w:pPr>
      <w:r w:rsidRPr="004856F6">
        <w:rPr>
          <w:bCs/>
          <w:sz w:val="24"/>
          <w:szCs w:val="24"/>
        </w:rPr>
        <w:t>-</w:t>
      </w:r>
      <w:r w:rsidR="0051389D" w:rsidRPr="004856F6">
        <w:rPr>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8146D4">
        <w:rPr>
          <w:bCs/>
          <w:sz w:val="24"/>
          <w:szCs w:val="24"/>
        </w:rPr>
        <w:t xml:space="preserve"> </w:t>
      </w:r>
      <w:r w:rsidRPr="004856F6">
        <w:rPr>
          <w:bCs/>
          <w:i/>
          <w:sz w:val="24"/>
          <w:szCs w:val="24"/>
        </w:rPr>
        <w:t>(предоставляется</w:t>
      </w:r>
      <w:r w:rsidR="001E5277" w:rsidRPr="004856F6">
        <w:rPr>
          <w:bCs/>
          <w:i/>
          <w:sz w:val="24"/>
          <w:szCs w:val="24"/>
        </w:rPr>
        <w:t>,</w:t>
      </w:r>
      <w:r w:rsidRPr="004856F6">
        <w:rPr>
          <w:bCs/>
          <w:i/>
          <w:sz w:val="24"/>
          <w:szCs w:val="24"/>
        </w:rPr>
        <w:t xml:space="preserve"> если</w:t>
      </w:r>
      <w:r w:rsidR="00DF5ECD" w:rsidRPr="004856F6">
        <w:rPr>
          <w:bCs/>
          <w:i/>
          <w:sz w:val="24"/>
          <w:szCs w:val="24"/>
        </w:rPr>
        <w:t xml:space="preserve"> данное требование относится к предмету закупки</w:t>
      </w:r>
      <w:r w:rsidRPr="004856F6">
        <w:rPr>
          <w:bCs/>
          <w:i/>
          <w:sz w:val="24"/>
          <w:szCs w:val="24"/>
        </w:rPr>
        <w:t>)</w:t>
      </w:r>
      <w:r w:rsidR="0051389D" w:rsidRPr="004856F6">
        <w:rPr>
          <w:bCs/>
          <w:i/>
          <w:sz w:val="24"/>
          <w:szCs w:val="24"/>
        </w:rPr>
        <w:t>;</w:t>
      </w:r>
    </w:p>
    <w:p w:rsidR="0051389D" w:rsidRPr="004856F6" w:rsidRDefault="00532D48" w:rsidP="0051389D">
      <w:pPr>
        <w:widowControl/>
        <w:ind w:firstLine="567"/>
        <w:jc w:val="both"/>
        <w:rPr>
          <w:bCs/>
          <w:sz w:val="24"/>
          <w:szCs w:val="24"/>
        </w:rPr>
      </w:pPr>
      <w:proofErr w:type="gramStart"/>
      <w:r w:rsidRPr="004856F6">
        <w:rPr>
          <w:bCs/>
          <w:sz w:val="24"/>
          <w:szCs w:val="24"/>
        </w:rPr>
        <w:t>-</w:t>
      </w:r>
      <w:r w:rsidR="0051389D" w:rsidRPr="004856F6">
        <w:rPr>
          <w:bCs/>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унитарногопредприятиялибо</w:t>
      </w:r>
      <w:proofErr w:type="gramEnd"/>
      <w:r w:rsidR="0051389D" w:rsidRPr="004856F6">
        <w:rPr>
          <w:bCs/>
          <w:sz w:val="24"/>
          <w:szCs w:val="24"/>
        </w:rPr>
        <w:t xml:space="preserve"> </w:t>
      </w:r>
      <w:proofErr w:type="gramStart"/>
      <w:r w:rsidR="0051389D" w:rsidRPr="004856F6">
        <w:rPr>
          <w:bCs/>
          <w:sz w:val="24"/>
          <w:szCs w:val="24"/>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51389D" w:rsidRPr="004856F6">
        <w:rPr>
          <w:bCs/>
          <w:sz w:val="24"/>
          <w:szCs w:val="24"/>
        </w:rPr>
        <w:t>неполнородными</w:t>
      </w:r>
      <w:proofErr w:type="spellEnd"/>
      <w:r w:rsidR="0051389D" w:rsidRPr="004856F6">
        <w:rPr>
          <w:bCs/>
          <w:sz w:val="24"/>
          <w:szCs w:val="24"/>
        </w:rPr>
        <w:t xml:space="preserve"> (имеющими общих отца или мать) </w:t>
      </w:r>
      <w:r w:rsidR="0051389D" w:rsidRPr="004856F6">
        <w:rPr>
          <w:bCs/>
          <w:sz w:val="24"/>
          <w:szCs w:val="24"/>
        </w:rPr>
        <w:lastRenderedPageBreak/>
        <w:t>братьями и сестрами), усыновителями или усыновленными указанных физических лиц.</w:t>
      </w:r>
      <w:proofErr w:type="gramEnd"/>
      <w:r w:rsidR="0051389D" w:rsidRPr="004856F6">
        <w:rPr>
          <w:bCs/>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1389D" w:rsidRPr="004856F6" w:rsidRDefault="00532D48" w:rsidP="0051389D">
      <w:pPr>
        <w:widowControl/>
        <w:ind w:firstLine="567"/>
        <w:jc w:val="both"/>
        <w:rPr>
          <w:bCs/>
          <w:sz w:val="24"/>
          <w:szCs w:val="24"/>
        </w:rPr>
      </w:pPr>
      <w:proofErr w:type="gramStart"/>
      <w:r w:rsidRPr="004856F6">
        <w:rPr>
          <w:bCs/>
          <w:sz w:val="24"/>
          <w:szCs w:val="24"/>
        </w:rPr>
        <w:t>-</w:t>
      </w:r>
      <w:r w:rsidR="0051389D" w:rsidRPr="004856F6">
        <w:rPr>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0051389D" w:rsidRPr="004856F6">
        <w:rPr>
          <w:bCs/>
          <w:sz w:val="24"/>
          <w:szCs w:val="24"/>
        </w:rPr>
        <w:t xml:space="preserve"> (складочном) </w:t>
      </w:r>
      <w:proofErr w:type="gramStart"/>
      <w:r w:rsidR="0051389D" w:rsidRPr="004856F6">
        <w:rPr>
          <w:bCs/>
          <w:sz w:val="24"/>
          <w:szCs w:val="24"/>
        </w:rPr>
        <w:t>капитале</w:t>
      </w:r>
      <w:proofErr w:type="gramEnd"/>
      <w:r w:rsidR="0051389D" w:rsidRPr="004856F6">
        <w:rPr>
          <w:bCs/>
          <w:sz w:val="24"/>
          <w:szCs w:val="24"/>
        </w:rPr>
        <w:t xml:space="preserve"> хозяйственного товарищества или общества;</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отсутствие у участника закупки ограничений для участия в закупках, установленных законодательством Российской Федерации.</w:t>
      </w:r>
    </w:p>
    <w:p w:rsidR="00DF5ECD" w:rsidRPr="004856F6" w:rsidRDefault="00DF5ECD" w:rsidP="0051389D">
      <w:pPr>
        <w:ind w:firstLine="567"/>
        <w:jc w:val="both"/>
        <w:rPr>
          <w:b/>
          <w:sz w:val="24"/>
          <w:szCs w:val="24"/>
        </w:rPr>
      </w:pPr>
      <w:r w:rsidRPr="004856F6">
        <w:rPr>
          <w:b/>
          <w:sz w:val="24"/>
          <w:szCs w:val="24"/>
        </w:rPr>
        <w:t>2</w:t>
      </w:r>
      <w:r w:rsidR="00532D48" w:rsidRPr="004856F6">
        <w:rPr>
          <w:b/>
          <w:sz w:val="24"/>
          <w:szCs w:val="24"/>
        </w:rPr>
        <w:t>)</w:t>
      </w:r>
      <w:r w:rsidR="000F7C3A" w:rsidRPr="004856F6">
        <w:rPr>
          <w:sz w:val="24"/>
          <w:szCs w:val="24"/>
        </w:rPr>
        <w:t xml:space="preserve"> отсутствие у Участника случаев </w:t>
      </w:r>
      <w:r w:rsidR="000F7C3A" w:rsidRPr="004856F6">
        <w:rPr>
          <w:b/>
          <w:sz w:val="24"/>
          <w:szCs w:val="24"/>
        </w:rPr>
        <w:t>поставок некачественного товара (некачественного выполнения работ, некачественного оказания услуг),</w:t>
      </w:r>
      <w:r w:rsidR="000F7C3A" w:rsidRPr="004856F6">
        <w:rPr>
          <w:sz w:val="24"/>
          <w:szCs w:val="24"/>
        </w:rPr>
        <w:t xml:space="preserve"> подтвержденных результатом независимой экспертизы, </w:t>
      </w:r>
      <w:r w:rsidR="000F7C3A" w:rsidRPr="004856F6">
        <w:rPr>
          <w:b/>
          <w:sz w:val="24"/>
          <w:szCs w:val="24"/>
        </w:rPr>
        <w:t>и (или) просрочки  поставок товара (выполнения работ, оказания услуг)</w:t>
      </w:r>
      <w:r w:rsidRPr="004856F6">
        <w:rPr>
          <w:b/>
          <w:sz w:val="24"/>
          <w:szCs w:val="24"/>
        </w:rPr>
        <w:t xml:space="preserve">. </w:t>
      </w:r>
    </w:p>
    <w:p w:rsidR="000F7C3A" w:rsidRPr="004856F6" w:rsidRDefault="00DF5ECD" w:rsidP="0051389D">
      <w:pPr>
        <w:ind w:firstLine="567"/>
        <w:jc w:val="both"/>
        <w:rPr>
          <w:sz w:val="24"/>
          <w:szCs w:val="24"/>
        </w:rPr>
      </w:pPr>
      <w:r w:rsidRPr="004856F6">
        <w:rPr>
          <w:b/>
          <w:sz w:val="24"/>
          <w:szCs w:val="24"/>
        </w:rPr>
        <w:t>(При проверке Заказчиком</w:t>
      </w:r>
      <w:r w:rsidR="00F011E5" w:rsidRPr="004856F6">
        <w:rPr>
          <w:b/>
          <w:sz w:val="24"/>
          <w:szCs w:val="24"/>
        </w:rPr>
        <w:t xml:space="preserve"> Факты ненадлежащего исполнения и (или) просрочки исполнения могут подтверждаться </w:t>
      </w:r>
      <w:r w:rsidR="000F7C3A" w:rsidRPr="004856F6">
        <w:rPr>
          <w:sz w:val="24"/>
          <w:szCs w:val="24"/>
        </w:rPr>
        <w:t>сведениями из реестр</w:t>
      </w:r>
      <w:r w:rsidR="00D16FC7">
        <w:rPr>
          <w:sz w:val="24"/>
          <w:szCs w:val="24"/>
        </w:rPr>
        <w:t>ов</w:t>
      </w:r>
      <w:r w:rsidR="00882FBC">
        <w:rPr>
          <w:sz w:val="24"/>
          <w:szCs w:val="24"/>
        </w:rPr>
        <w:t xml:space="preserve"> </w:t>
      </w:r>
      <w:r w:rsidR="000F7C3A" w:rsidRPr="00882FBC">
        <w:rPr>
          <w:sz w:val="24"/>
          <w:szCs w:val="24"/>
        </w:rPr>
        <w:t xml:space="preserve">контрактов </w:t>
      </w:r>
      <w:r w:rsidR="00E54587" w:rsidRPr="00882FBC">
        <w:rPr>
          <w:sz w:val="24"/>
          <w:szCs w:val="24"/>
        </w:rPr>
        <w:t>(договоров)</w:t>
      </w:r>
      <w:r w:rsidR="00882FBC">
        <w:rPr>
          <w:sz w:val="24"/>
          <w:szCs w:val="24"/>
        </w:rPr>
        <w:t xml:space="preserve"> </w:t>
      </w:r>
      <w:r w:rsidR="000F7C3A" w:rsidRPr="004856F6">
        <w:rPr>
          <w:sz w:val="24"/>
          <w:szCs w:val="24"/>
        </w:rPr>
        <w:t>Официального сайта единой информационной системы в сфере закупок</w:t>
      </w:r>
      <w:r w:rsidR="00F011E5" w:rsidRPr="004856F6">
        <w:rPr>
          <w:sz w:val="24"/>
          <w:szCs w:val="24"/>
        </w:rPr>
        <w:t>,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sidRPr="004856F6">
        <w:rPr>
          <w:sz w:val="24"/>
          <w:szCs w:val="24"/>
        </w:rPr>
        <w:t>)</w:t>
      </w:r>
      <w:r w:rsidR="000F7C3A" w:rsidRPr="004856F6">
        <w:rPr>
          <w:sz w:val="24"/>
          <w:szCs w:val="24"/>
        </w:rPr>
        <w:t>;</w:t>
      </w:r>
    </w:p>
    <w:p w:rsidR="000F7C3A" w:rsidRPr="004856F6" w:rsidRDefault="00DF5ECD" w:rsidP="0051389D">
      <w:pPr>
        <w:ind w:firstLine="567"/>
        <w:jc w:val="both"/>
        <w:rPr>
          <w:sz w:val="24"/>
          <w:szCs w:val="24"/>
        </w:rPr>
      </w:pPr>
      <w:r w:rsidRPr="004856F6">
        <w:rPr>
          <w:b/>
          <w:sz w:val="24"/>
          <w:szCs w:val="24"/>
        </w:rPr>
        <w:t>3</w:t>
      </w:r>
      <w:r w:rsidR="00532D48" w:rsidRPr="004856F6">
        <w:rPr>
          <w:b/>
          <w:sz w:val="24"/>
          <w:szCs w:val="24"/>
        </w:rPr>
        <w:t>)</w:t>
      </w:r>
      <w:r w:rsidR="000F7C3A" w:rsidRPr="004856F6">
        <w:rPr>
          <w:b/>
          <w:sz w:val="24"/>
          <w:szCs w:val="24"/>
        </w:rPr>
        <w:t xml:space="preserve"> отсутствиесведений об Участнике в реестр</w:t>
      </w:r>
      <w:r w:rsidR="009D281A">
        <w:rPr>
          <w:b/>
          <w:sz w:val="24"/>
          <w:szCs w:val="24"/>
        </w:rPr>
        <w:t>ах</w:t>
      </w:r>
      <w:r w:rsidR="000F7C3A" w:rsidRPr="004856F6">
        <w:rPr>
          <w:b/>
          <w:sz w:val="24"/>
          <w:szCs w:val="24"/>
        </w:rPr>
        <w:t xml:space="preserve"> недобросовестных поставщиков</w:t>
      </w:r>
      <w:r w:rsidR="000F7C3A" w:rsidRPr="004856F6">
        <w:rPr>
          <w:sz w:val="24"/>
          <w:szCs w:val="24"/>
        </w:rPr>
        <w:t xml:space="preserve">  (подрядчиков, исполнителей) на Официальном сайте единой информа</w:t>
      </w:r>
      <w:r w:rsidR="00F011E5" w:rsidRPr="004856F6">
        <w:rPr>
          <w:sz w:val="24"/>
          <w:szCs w:val="24"/>
        </w:rPr>
        <w:t>ционной системы в сфере закупок</w:t>
      </w:r>
      <w:r w:rsidR="000F7C3A" w:rsidRPr="004856F6">
        <w:rPr>
          <w:sz w:val="24"/>
          <w:szCs w:val="24"/>
        </w:rPr>
        <w:t>;</w:t>
      </w:r>
    </w:p>
    <w:p w:rsidR="00934397" w:rsidRPr="004856F6" w:rsidRDefault="001B5922" w:rsidP="00B44AD3">
      <w:pPr>
        <w:ind w:firstLine="567"/>
        <w:jc w:val="both"/>
        <w:rPr>
          <w:color w:val="000000"/>
          <w:sz w:val="24"/>
          <w:szCs w:val="24"/>
        </w:rPr>
      </w:pPr>
      <w:r>
        <w:rPr>
          <w:b/>
          <w:sz w:val="24"/>
          <w:szCs w:val="24"/>
        </w:rPr>
        <w:t>4</w:t>
      </w:r>
      <w:r w:rsidR="00934397" w:rsidRPr="004856F6">
        <w:rPr>
          <w:b/>
          <w:sz w:val="24"/>
          <w:szCs w:val="24"/>
        </w:rPr>
        <w:t>)</w:t>
      </w:r>
      <w:r w:rsidR="00934397" w:rsidRPr="004856F6">
        <w:rPr>
          <w:color w:val="000000"/>
          <w:sz w:val="24"/>
          <w:szCs w:val="24"/>
        </w:rPr>
        <w:t xml:space="preserve"> </w:t>
      </w:r>
      <w:r w:rsidR="00934397" w:rsidRPr="0052083D">
        <w:rPr>
          <w:b/>
          <w:color w:val="000000"/>
          <w:sz w:val="24"/>
          <w:szCs w:val="24"/>
        </w:rPr>
        <w:t>наличие у Участника, с которым должен заключаться контракт (договор), необходимой, для соответствующего объекта закупки вида деятельности</w:t>
      </w:r>
      <w:r w:rsidR="005725C3" w:rsidRPr="0052083D">
        <w:rPr>
          <w:b/>
          <w:color w:val="000000"/>
          <w:sz w:val="24"/>
          <w:szCs w:val="24"/>
        </w:rPr>
        <w:t>,</w:t>
      </w:r>
      <w:r w:rsidR="00934397" w:rsidRPr="0052083D">
        <w:rPr>
          <w:b/>
          <w:color w:val="000000"/>
          <w:sz w:val="24"/>
          <w:szCs w:val="24"/>
        </w:rPr>
        <w:t xml:space="preserve"> лицензии, при условии обязательного лицензирования этого вида деятельности</w:t>
      </w:r>
      <w:r w:rsidR="0052083D">
        <w:rPr>
          <w:color w:val="000000"/>
          <w:sz w:val="24"/>
          <w:szCs w:val="24"/>
        </w:rPr>
        <w:t>.</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proofErr w:type="gramStart"/>
      <w:r w:rsidRPr="004856F6">
        <w:rPr>
          <w:sz w:val="24"/>
          <w:szCs w:val="24"/>
        </w:rPr>
        <w:t xml:space="preserve">Если Участник </w:t>
      </w:r>
      <w:r w:rsidR="00532D48" w:rsidRPr="004856F6">
        <w:rPr>
          <w:sz w:val="24"/>
          <w:szCs w:val="24"/>
        </w:rPr>
        <w:t>не соответствует требованиям, указанным в пп</w:t>
      </w:r>
      <w:r w:rsidR="00D9080A" w:rsidRPr="004856F6">
        <w:rPr>
          <w:sz w:val="24"/>
          <w:szCs w:val="24"/>
        </w:rPr>
        <w:t>.</w:t>
      </w:r>
      <w:r w:rsidR="001E5277" w:rsidRPr="004856F6">
        <w:rPr>
          <w:sz w:val="24"/>
          <w:szCs w:val="24"/>
        </w:rPr>
        <w:t>1-</w:t>
      </w:r>
      <w:r w:rsidR="008146D4">
        <w:rPr>
          <w:sz w:val="24"/>
          <w:szCs w:val="24"/>
        </w:rPr>
        <w:t>4</w:t>
      </w:r>
      <w:r w:rsidR="00532D48" w:rsidRPr="004856F6">
        <w:rPr>
          <w:sz w:val="24"/>
          <w:szCs w:val="24"/>
        </w:rPr>
        <w:t xml:space="preserve"> п. 9 настоящего Запроса цен,</w:t>
      </w:r>
      <w:r w:rsidR="0037509F">
        <w:rPr>
          <w:sz w:val="24"/>
          <w:szCs w:val="24"/>
        </w:rPr>
        <w:t xml:space="preserve"> </w:t>
      </w:r>
      <w:r w:rsidRPr="004856F6">
        <w:rPr>
          <w:b/>
          <w:sz w:val="24"/>
          <w:szCs w:val="24"/>
        </w:rPr>
        <w:t>ценовое предложение не принимается в расчет и к сравнению цен</w:t>
      </w:r>
      <w:r w:rsidR="00D16FC7">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roofErr w:type="gramEnd"/>
    </w:p>
    <w:p w:rsidR="007D15F2" w:rsidRPr="004856F6" w:rsidRDefault="00D16FC7" w:rsidP="007D15F2">
      <w:pPr>
        <w:ind w:firstLine="567"/>
        <w:jc w:val="both"/>
        <w:rPr>
          <w:sz w:val="24"/>
          <w:szCs w:val="24"/>
        </w:rPr>
      </w:pPr>
      <w:r>
        <w:rPr>
          <w:sz w:val="24"/>
          <w:szCs w:val="24"/>
        </w:rPr>
        <w:t>В случае</w:t>
      </w:r>
      <w:r w:rsidR="007D15F2" w:rsidRPr="004856F6">
        <w:rPr>
          <w:sz w:val="24"/>
          <w:szCs w:val="24"/>
        </w:rPr>
        <w:t xml:space="preserve"> есл</w:t>
      </w:r>
      <w:r>
        <w:rPr>
          <w:sz w:val="24"/>
          <w:szCs w:val="24"/>
        </w:rPr>
        <w:t>и Заказчиком принимается решение</w:t>
      </w:r>
      <w:r w:rsidR="007D15F2"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proofErr w:type="gramStart"/>
      <w:r w:rsidRPr="004856F6">
        <w:rPr>
          <w:sz w:val="24"/>
          <w:szCs w:val="24"/>
        </w:rPr>
        <w:t>,</w:t>
      </w:r>
      <w:proofErr w:type="gramEnd"/>
      <w:r w:rsidRPr="004856F6">
        <w:rPr>
          <w:sz w:val="24"/>
          <w:szCs w:val="24"/>
        </w:rPr>
        <w:t xml:space="preserve">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w:t>
      </w:r>
      <w:r w:rsidR="00291435">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D01C6">
      <w:pPr>
        <w:ind w:firstLine="567"/>
        <w:jc w:val="both"/>
        <w:rPr>
          <w:sz w:val="24"/>
          <w:szCs w:val="24"/>
        </w:rPr>
      </w:pPr>
      <w:r w:rsidRPr="004856F6">
        <w:rPr>
          <w:sz w:val="24"/>
          <w:szCs w:val="24"/>
        </w:rPr>
        <w:lastRenderedPageBreak/>
        <w:t xml:space="preserve">По результатам проведения публичной процедуры анализа рынка, Заказчик </w:t>
      </w:r>
      <w:r w:rsidR="002118CC" w:rsidRPr="004856F6">
        <w:rPr>
          <w:sz w:val="24"/>
          <w:szCs w:val="24"/>
        </w:rPr>
        <w:t>принимает решение</w:t>
      </w:r>
      <w:r w:rsidR="00F77BCA">
        <w:rPr>
          <w:sz w:val="24"/>
          <w:szCs w:val="24"/>
        </w:rPr>
        <w:t xml:space="preserve"> </w:t>
      </w:r>
      <w:r w:rsidR="002118CC" w:rsidRPr="004856F6">
        <w:rPr>
          <w:sz w:val="24"/>
          <w:szCs w:val="24"/>
        </w:rPr>
        <w:t xml:space="preserve">о </w:t>
      </w:r>
      <w:r w:rsidR="00F77BCA">
        <w:rPr>
          <w:sz w:val="24"/>
          <w:szCs w:val="24"/>
        </w:rPr>
        <w:t xml:space="preserve">заключении </w:t>
      </w:r>
      <w:r w:rsidR="002118CC" w:rsidRPr="004856F6">
        <w:rPr>
          <w:sz w:val="24"/>
          <w:szCs w:val="24"/>
        </w:rPr>
        <w:t xml:space="preserve">и </w:t>
      </w:r>
      <w:r w:rsidR="00941599" w:rsidRPr="0037509F">
        <w:rPr>
          <w:sz w:val="24"/>
          <w:szCs w:val="24"/>
        </w:rPr>
        <w:t>контракта (</w:t>
      </w:r>
      <w:r w:rsidR="002118CC" w:rsidRPr="0037509F">
        <w:rPr>
          <w:sz w:val="24"/>
          <w:szCs w:val="24"/>
        </w:rPr>
        <w:t>договора</w:t>
      </w:r>
      <w:r w:rsidR="00941599" w:rsidRPr="0037509F">
        <w:rPr>
          <w:sz w:val="24"/>
          <w:szCs w:val="24"/>
        </w:rPr>
        <w:t>)</w:t>
      </w:r>
      <w:r w:rsidR="0037509F">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8B4C15">
      <w:pPr>
        <w:ind w:firstLine="567"/>
        <w:jc w:val="both"/>
        <w:rPr>
          <w:sz w:val="24"/>
          <w:szCs w:val="24"/>
        </w:rPr>
      </w:pPr>
      <w:r w:rsidRPr="004856F6">
        <w:rPr>
          <w:sz w:val="24"/>
          <w:szCs w:val="24"/>
        </w:rPr>
        <w:t>Решение Заказчика</w:t>
      </w:r>
      <w:r w:rsidR="00ED5600">
        <w:rPr>
          <w:sz w:val="24"/>
          <w:szCs w:val="24"/>
        </w:rPr>
        <w:t xml:space="preserve"> </w:t>
      </w:r>
      <w:r w:rsidRPr="004856F6">
        <w:rPr>
          <w:sz w:val="24"/>
          <w:szCs w:val="24"/>
        </w:rPr>
        <w:t>оформляется</w:t>
      </w:r>
      <w:r w:rsidR="00ED5600">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C46FE7">
      <w:pPr>
        <w:pStyle w:val="af0"/>
        <w:numPr>
          <w:ilvl w:val="0"/>
          <w:numId w:val="3"/>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C46FE7">
      <w:pPr>
        <w:pStyle w:val="af0"/>
        <w:numPr>
          <w:ilvl w:val="0"/>
          <w:numId w:val="3"/>
        </w:numPr>
        <w:jc w:val="both"/>
        <w:rPr>
          <w:sz w:val="24"/>
          <w:szCs w:val="24"/>
        </w:rPr>
      </w:pPr>
      <w:r w:rsidRPr="004856F6">
        <w:rPr>
          <w:sz w:val="24"/>
          <w:szCs w:val="24"/>
        </w:rPr>
        <w:t>по выбору Участника</w:t>
      </w:r>
      <w:r w:rsidR="00D16FC7">
        <w:rPr>
          <w:sz w:val="24"/>
          <w:szCs w:val="24"/>
        </w:rPr>
        <w:t>,</w:t>
      </w:r>
      <w:r w:rsidRPr="004856F6">
        <w:rPr>
          <w:sz w:val="24"/>
          <w:szCs w:val="24"/>
        </w:rPr>
        <w:t xml:space="preserve"> с которым будет заключен контракт;</w:t>
      </w:r>
    </w:p>
    <w:p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rsidR="009E645A" w:rsidRPr="004856F6" w:rsidRDefault="009E645A" w:rsidP="008B4C15">
      <w:pPr>
        <w:ind w:firstLine="567"/>
        <w:jc w:val="both"/>
        <w:rPr>
          <w:sz w:val="24"/>
          <w:szCs w:val="24"/>
        </w:rPr>
      </w:pPr>
    </w:p>
    <w:p w:rsidR="00703110" w:rsidRPr="004856F6" w:rsidRDefault="00942C64" w:rsidP="00703110">
      <w:pPr>
        <w:ind w:firstLine="567"/>
        <w:jc w:val="both"/>
        <w:rPr>
          <w:sz w:val="24"/>
          <w:szCs w:val="24"/>
        </w:rPr>
      </w:pPr>
      <w:r w:rsidRPr="004856F6">
        <w:rPr>
          <w:b/>
          <w:sz w:val="24"/>
          <w:szCs w:val="24"/>
        </w:rPr>
        <w:t xml:space="preserve"> </w:t>
      </w:r>
      <w:r w:rsidR="00703110" w:rsidRPr="009D73CF">
        <w:rPr>
          <w:b/>
          <w:bCs/>
          <w:sz w:val="24"/>
          <w:szCs w:val="24"/>
        </w:rPr>
        <w:t>Проведение данной процедуры сбора информации не влечет за собой возникновение каких-либо обязательств Заказчика.</w:t>
      </w:r>
    </w:p>
    <w:p w:rsidR="00703110" w:rsidRPr="004856F6" w:rsidRDefault="00703110" w:rsidP="00703110">
      <w:pPr>
        <w:ind w:firstLine="567"/>
        <w:jc w:val="both"/>
        <w:rPr>
          <w:sz w:val="24"/>
          <w:szCs w:val="24"/>
        </w:rPr>
      </w:pPr>
    </w:p>
    <w:p w:rsidR="00703110" w:rsidRPr="004856F6" w:rsidRDefault="00703110" w:rsidP="00703110">
      <w:pPr>
        <w:widowControl/>
        <w:ind w:firstLine="567"/>
        <w:rPr>
          <w:i/>
          <w:sz w:val="24"/>
          <w:szCs w:val="24"/>
          <w:u w:val="single"/>
        </w:rPr>
      </w:pPr>
      <w:r w:rsidRPr="004856F6">
        <w:rPr>
          <w:b/>
          <w:sz w:val="24"/>
          <w:szCs w:val="24"/>
        </w:rPr>
        <w:t xml:space="preserve">Ответственный: </w:t>
      </w:r>
      <w:r>
        <w:rPr>
          <w:i/>
          <w:sz w:val="24"/>
          <w:szCs w:val="24"/>
        </w:rPr>
        <w:t>Студентова Светлана Алексеевна 8-49236-21509</w:t>
      </w:r>
    </w:p>
    <w:p w:rsidR="00703110" w:rsidRPr="004856F6" w:rsidRDefault="00703110" w:rsidP="00703110">
      <w:pPr>
        <w:widowControl/>
        <w:ind w:firstLine="567"/>
        <w:rPr>
          <w:b/>
          <w:i/>
          <w:sz w:val="24"/>
          <w:szCs w:val="24"/>
        </w:rPr>
      </w:pPr>
    </w:p>
    <w:p w:rsidR="00703110" w:rsidRPr="004856F6" w:rsidRDefault="00703110" w:rsidP="00703110">
      <w:pPr>
        <w:widowControl/>
        <w:autoSpaceDE/>
        <w:autoSpaceDN/>
        <w:adjustRightInd/>
        <w:ind w:firstLine="567"/>
        <w:rPr>
          <w:sz w:val="24"/>
          <w:szCs w:val="24"/>
        </w:rPr>
      </w:pPr>
      <w:r w:rsidRPr="004856F6">
        <w:rPr>
          <w:sz w:val="24"/>
          <w:szCs w:val="24"/>
        </w:rPr>
        <w:t>Приложения:</w:t>
      </w:r>
    </w:p>
    <w:p w:rsidR="00703110" w:rsidRPr="004856F6" w:rsidRDefault="00703110" w:rsidP="00703110">
      <w:pPr>
        <w:widowControl/>
        <w:numPr>
          <w:ilvl w:val="0"/>
          <w:numId w:val="1"/>
        </w:numPr>
        <w:autoSpaceDE/>
        <w:autoSpaceDN/>
        <w:adjustRightInd/>
        <w:ind w:left="0" w:firstLine="567"/>
        <w:rPr>
          <w:sz w:val="24"/>
          <w:szCs w:val="24"/>
        </w:rPr>
      </w:pPr>
      <w:r w:rsidRPr="004856F6">
        <w:rPr>
          <w:sz w:val="24"/>
          <w:szCs w:val="24"/>
        </w:rPr>
        <w:t>Форма Предложения (Приложение № 1).</w:t>
      </w:r>
    </w:p>
    <w:p w:rsidR="00703110" w:rsidRPr="004856F6" w:rsidRDefault="00703110" w:rsidP="00703110">
      <w:pPr>
        <w:widowControl/>
        <w:numPr>
          <w:ilvl w:val="0"/>
          <w:numId w:val="1"/>
        </w:numPr>
        <w:autoSpaceDE/>
        <w:autoSpaceDN/>
        <w:adjustRightInd/>
        <w:ind w:left="0" w:firstLine="567"/>
        <w:rPr>
          <w:sz w:val="24"/>
          <w:szCs w:val="24"/>
        </w:rPr>
      </w:pPr>
      <w:r w:rsidRPr="004856F6">
        <w:rPr>
          <w:sz w:val="24"/>
          <w:szCs w:val="24"/>
        </w:rPr>
        <w:t xml:space="preserve">ПРОЕКТ договора </w:t>
      </w:r>
      <w:r>
        <w:rPr>
          <w:b/>
          <w:i/>
          <w:sz w:val="24"/>
          <w:szCs w:val="24"/>
        </w:rPr>
        <w:t>оказания услуги</w:t>
      </w:r>
      <w:r w:rsidRPr="004856F6">
        <w:rPr>
          <w:sz w:val="24"/>
          <w:szCs w:val="24"/>
        </w:rPr>
        <w:t xml:space="preserve"> (Приложение № 2).</w:t>
      </w:r>
    </w:p>
    <w:p w:rsidR="00703110" w:rsidRPr="004856F6" w:rsidRDefault="00703110" w:rsidP="00703110">
      <w:pPr>
        <w:widowControl/>
        <w:autoSpaceDE/>
        <w:autoSpaceDN/>
        <w:adjustRightInd/>
        <w:ind w:firstLine="567"/>
        <w:rPr>
          <w:sz w:val="24"/>
          <w:szCs w:val="24"/>
        </w:rPr>
      </w:pPr>
    </w:p>
    <w:p w:rsidR="00703110" w:rsidRDefault="00703110" w:rsidP="00703110">
      <w:pPr>
        <w:ind w:firstLine="567"/>
        <w:rPr>
          <w:sz w:val="24"/>
          <w:szCs w:val="24"/>
        </w:rPr>
      </w:pPr>
    </w:p>
    <w:p w:rsidR="00703110" w:rsidRDefault="00703110" w:rsidP="00703110">
      <w:pPr>
        <w:ind w:firstLine="567"/>
        <w:rPr>
          <w:sz w:val="24"/>
          <w:szCs w:val="24"/>
        </w:rPr>
      </w:pPr>
    </w:p>
    <w:p w:rsidR="00703110" w:rsidRDefault="00703110" w:rsidP="00703110">
      <w:pPr>
        <w:ind w:firstLine="567"/>
        <w:rPr>
          <w:sz w:val="24"/>
          <w:szCs w:val="24"/>
        </w:rPr>
      </w:pPr>
    </w:p>
    <w:p w:rsidR="00703110" w:rsidRDefault="00703110" w:rsidP="00703110">
      <w:pPr>
        <w:ind w:firstLine="567"/>
        <w:rPr>
          <w:sz w:val="24"/>
          <w:szCs w:val="24"/>
        </w:rPr>
      </w:pPr>
    </w:p>
    <w:p w:rsidR="00703110" w:rsidRPr="004856F6" w:rsidRDefault="00703110" w:rsidP="00703110">
      <w:pPr>
        <w:ind w:firstLine="567"/>
        <w:rPr>
          <w:sz w:val="24"/>
          <w:szCs w:val="24"/>
        </w:rPr>
      </w:pPr>
      <w:r>
        <w:rPr>
          <w:sz w:val="24"/>
          <w:szCs w:val="24"/>
        </w:rPr>
        <w:t>Директор</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В.С. </w:t>
      </w:r>
      <w:proofErr w:type="spellStart"/>
      <w:r>
        <w:rPr>
          <w:sz w:val="24"/>
          <w:szCs w:val="24"/>
        </w:rPr>
        <w:t>Кобякина</w:t>
      </w:r>
      <w:proofErr w:type="spellEnd"/>
    </w:p>
    <w:p w:rsidR="00703110" w:rsidRPr="004856F6" w:rsidRDefault="00703110" w:rsidP="00703110">
      <w:pPr>
        <w:ind w:firstLine="567"/>
        <w:rPr>
          <w:sz w:val="24"/>
          <w:szCs w:val="24"/>
        </w:rPr>
      </w:pPr>
    </w:p>
    <w:p w:rsidR="00703110" w:rsidRPr="004856F6" w:rsidRDefault="00703110" w:rsidP="00703110">
      <w:pPr>
        <w:widowControl/>
        <w:ind w:firstLine="567"/>
        <w:rPr>
          <w:sz w:val="24"/>
          <w:szCs w:val="24"/>
        </w:rPr>
      </w:pPr>
    </w:p>
    <w:p w:rsidR="004472DE" w:rsidRPr="004856F6" w:rsidRDefault="004472DE" w:rsidP="00703110">
      <w:pPr>
        <w:widowControl/>
        <w:ind w:firstLine="708"/>
        <w:rPr>
          <w:sz w:val="24"/>
          <w:szCs w:val="24"/>
        </w:rPr>
      </w:pPr>
    </w:p>
    <w:p w:rsidR="00A719C8" w:rsidRPr="004856F6" w:rsidRDefault="00A719C8" w:rsidP="00120CC1">
      <w:pPr>
        <w:rPr>
          <w:sz w:val="24"/>
          <w:szCs w:val="24"/>
        </w:rPr>
      </w:pPr>
    </w:p>
    <w:p w:rsidR="000A765E" w:rsidRPr="004856F6" w:rsidRDefault="000A765E" w:rsidP="00120CC1">
      <w:pPr>
        <w:rPr>
          <w:sz w:val="24"/>
          <w:szCs w:val="24"/>
        </w:rPr>
      </w:pPr>
    </w:p>
    <w:p w:rsidR="00C1380F" w:rsidRPr="004856F6" w:rsidRDefault="00C1380F" w:rsidP="00120CC1">
      <w:pPr>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Default="00532D48" w:rsidP="001308F4">
      <w:pPr>
        <w:jc w:val="right"/>
        <w:rPr>
          <w:sz w:val="24"/>
          <w:szCs w:val="24"/>
        </w:rPr>
      </w:pPr>
    </w:p>
    <w:p w:rsidR="00B47B1F" w:rsidRDefault="00B47B1F" w:rsidP="001308F4">
      <w:pPr>
        <w:jc w:val="right"/>
        <w:rPr>
          <w:sz w:val="24"/>
          <w:szCs w:val="24"/>
        </w:rPr>
      </w:pPr>
    </w:p>
    <w:p w:rsidR="00B47B1F" w:rsidRPr="004856F6" w:rsidRDefault="00B47B1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37509F" w:rsidRDefault="0037509F" w:rsidP="001308F4">
      <w:pPr>
        <w:jc w:val="right"/>
        <w:rPr>
          <w:sz w:val="24"/>
          <w:szCs w:val="24"/>
        </w:rPr>
      </w:pPr>
    </w:p>
    <w:p w:rsidR="0037509F" w:rsidRDefault="0037509F" w:rsidP="001308F4">
      <w:pPr>
        <w:jc w:val="right"/>
        <w:rPr>
          <w:sz w:val="24"/>
          <w:szCs w:val="24"/>
        </w:rPr>
      </w:pPr>
    </w:p>
    <w:p w:rsidR="0037509F" w:rsidRDefault="0037509F" w:rsidP="001308F4">
      <w:pPr>
        <w:jc w:val="right"/>
        <w:rPr>
          <w:sz w:val="24"/>
          <w:szCs w:val="24"/>
        </w:rPr>
      </w:pPr>
    </w:p>
    <w:p w:rsidR="0037509F" w:rsidRDefault="0037509F" w:rsidP="001308F4">
      <w:pPr>
        <w:jc w:val="right"/>
        <w:rPr>
          <w:sz w:val="24"/>
          <w:szCs w:val="24"/>
        </w:rPr>
      </w:pPr>
    </w:p>
    <w:p w:rsidR="0037509F" w:rsidRDefault="0037509F" w:rsidP="001308F4">
      <w:pPr>
        <w:jc w:val="right"/>
        <w:rPr>
          <w:sz w:val="24"/>
          <w:szCs w:val="24"/>
        </w:rPr>
      </w:pPr>
    </w:p>
    <w:p w:rsidR="0037509F" w:rsidRDefault="0037509F" w:rsidP="001308F4">
      <w:pPr>
        <w:jc w:val="right"/>
        <w:rPr>
          <w:sz w:val="24"/>
          <w:szCs w:val="24"/>
        </w:rPr>
      </w:pPr>
    </w:p>
    <w:p w:rsidR="0037509F" w:rsidRDefault="0037509F" w:rsidP="001308F4">
      <w:pPr>
        <w:jc w:val="right"/>
        <w:rPr>
          <w:sz w:val="24"/>
          <w:szCs w:val="24"/>
        </w:rPr>
      </w:pPr>
    </w:p>
    <w:p w:rsidR="007A437D" w:rsidRDefault="007A437D" w:rsidP="00703110">
      <w:pPr>
        <w:rPr>
          <w:sz w:val="24"/>
          <w:szCs w:val="24"/>
        </w:rPr>
      </w:pPr>
    </w:p>
    <w:p w:rsidR="008146D4" w:rsidRDefault="008146D4" w:rsidP="004A4E1D">
      <w:pPr>
        <w:jc w:val="right"/>
        <w:rPr>
          <w:sz w:val="24"/>
          <w:szCs w:val="24"/>
        </w:rPr>
      </w:pPr>
    </w:p>
    <w:p w:rsidR="008146D4" w:rsidRDefault="008146D4" w:rsidP="004A4E1D">
      <w:pPr>
        <w:jc w:val="right"/>
        <w:rPr>
          <w:sz w:val="24"/>
          <w:szCs w:val="24"/>
        </w:rPr>
      </w:pPr>
    </w:p>
    <w:p w:rsidR="009B60AC" w:rsidRDefault="009B60AC" w:rsidP="004A4E1D">
      <w:pPr>
        <w:jc w:val="right"/>
        <w:rPr>
          <w:sz w:val="24"/>
          <w:szCs w:val="24"/>
        </w:rPr>
      </w:pPr>
    </w:p>
    <w:p w:rsidR="001308F4" w:rsidRPr="004A4E1D" w:rsidRDefault="001308F4" w:rsidP="004A4E1D">
      <w:pPr>
        <w:jc w:val="right"/>
        <w:rPr>
          <w:sz w:val="24"/>
          <w:szCs w:val="24"/>
        </w:rPr>
      </w:pPr>
      <w:r w:rsidRPr="004856F6">
        <w:rPr>
          <w:sz w:val="24"/>
          <w:szCs w:val="24"/>
        </w:rPr>
        <w:lastRenderedPageBreak/>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C26170" w:rsidRDefault="006A163A" w:rsidP="00C26170">
      <w:pPr>
        <w:rPr>
          <w:i/>
          <w:sz w:val="24"/>
          <w:szCs w:val="24"/>
        </w:rPr>
      </w:pPr>
      <w:r w:rsidRPr="004856F6">
        <w:rPr>
          <w:i/>
          <w:sz w:val="24"/>
          <w:szCs w:val="24"/>
          <w:highlight w:val="yellow"/>
        </w:rPr>
        <w:t xml:space="preserve">Заполняется на бланке участника.  </w:t>
      </w:r>
    </w:p>
    <w:p w:rsidR="0037509F" w:rsidRDefault="0037509F" w:rsidP="0037509F">
      <w:pPr>
        <w:widowControl/>
        <w:autoSpaceDE/>
        <w:autoSpaceDN/>
        <w:adjustRightInd/>
        <w:ind w:left="5668"/>
        <w:rPr>
          <w:sz w:val="24"/>
          <w:szCs w:val="24"/>
          <w:lang w:eastAsia="en-US"/>
        </w:rPr>
      </w:pPr>
      <w:r>
        <w:rPr>
          <w:sz w:val="24"/>
          <w:szCs w:val="24"/>
          <w:lang w:eastAsia="en-US"/>
        </w:rPr>
        <w:t xml:space="preserve">Директору </w:t>
      </w:r>
    </w:p>
    <w:p w:rsidR="0037509F" w:rsidRDefault="0037509F" w:rsidP="0037509F">
      <w:pPr>
        <w:widowControl/>
        <w:autoSpaceDE/>
        <w:autoSpaceDN/>
        <w:adjustRightInd/>
        <w:ind w:left="5668"/>
        <w:rPr>
          <w:sz w:val="24"/>
          <w:szCs w:val="24"/>
          <w:lang w:eastAsia="en-US"/>
        </w:rPr>
      </w:pPr>
      <w:r>
        <w:rPr>
          <w:sz w:val="24"/>
          <w:szCs w:val="24"/>
          <w:lang w:eastAsia="en-US"/>
        </w:rPr>
        <w:t>ГБУСО ВО «Селивановский КЦСОН»</w:t>
      </w:r>
    </w:p>
    <w:p w:rsidR="0037509F" w:rsidRDefault="0037509F" w:rsidP="0037509F">
      <w:pPr>
        <w:widowControl/>
        <w:autoSpaceDE/>
        <w:autoSpaceDN/>
        <w:adjustRightInd/>
        <w:ind w:left="5668"/>
        <w:rPr>
          <w:sz w:val="24"/>
          <w:szCs w:val="24"/>
          <w:lang w:eastAsia="en-US"/>
        </w:rPr>
      </w:pPr>
      <w:r>
        <w:rPr>
          <w:sz w:val="24"/>
          <w:szCs w:val="24"/>
          <w:lang w:eastAsia="en-US"/>
        </w:rPr>
        <w:t>Кобякиной Валентине Степановне</w:t>
      </w:r>
    </w:p>
    <w:p w:rsidR="0037509F" w:rsidRPr="004856F6" w:rsidRDefault="0037509F" w:rsidP="0037509F">
      <w:pPr>
        <w:widowControl/>
        <w:autoSpaceDE/>
        <w:autoSpaceDN/>
        <w:adjustRightInd/>
        <w:ind w:left="5668"/>
        <w:rPr>
          <w:i/>
          <w:sz w:val="24"/>
          <w:szCs w:val="24"/>
          <w:lang w:eastAsia="en-US"/>
        </w:rPr>
      </w:pPr>
    </w:p>
    <w:p w:rsidR="0037509F" w:rsidRPr="004856F6" w:rsidRDefault="0037509F" w:rsidP="0037509F">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37509F" w:rsidRDefault="0037509F" w:rsidP="0037509F">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37509F" w:rsidRPr="004856F6" w:rsidRDefault="0037509F" w:rsidP="0037509F">
      <w:pPr>
        <w:widowControl/>
        <w:autoSpaceDE/>
        <w:autoSpaceDN/>
        <w:adjustRightInd/>
        <w:spacing w:after="120"/>
        <w:ind w:left="5668"/>
        <w:rPr>
          <w:sz w:val="24"/>
          <w:szCs w:val="24"/>
          <w:lang w:eastAsia="en-US"/>
        </w:rPr>
      </w:pPr>
    </w:p>
    <w:p w:rsidR="0037509F" w:rsidRPr="004856F6" w:rsidRDefault="0037509F" w:rsidP="0037509F">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(Наименование и почтовый адрес)</w:t>
      </w:r>
      <w:r>
        <w:rPr>
          <w:i/>
          <w:sz w:val="24"/>
          <w:szCs w:val="24"/>
          <w:u w:val="single"/>
        </w:rPr>
        <w:t xml:space="preserve"> </w:t>
      </w:r>
      <w:r>
        <w:rPr>
          <w:sz w:val="24"/>
          <w:szCs w:val="24"/>
        </w:rPr>
        <w:t>предлагает следующую</w:t>
      </w:r>
      <w:r w:rsidRPr="004856F6">
        <w:rPr>
          <w:sz w:val="24"/>
          <w:szCs w:val="24"/>
        </w:rPr>
        <w:t xml:space="preserve"> цен</w:t>
      </w:r>
      <w:r>
        <w:rPr>
          <w:sz w:val="24"/>
          <w:szCs w:val="24"/>
        </w:rPr>
        <w:t>у</w:t>
      </w:r>
      <w:r w:rsidRPr="004856F6">
        <w:rPr>
          <w:sz w:val="24"/>
          <w:szCs w:val="24"/>
        </w:rPr>
        <w:t xml:space="preserve"> на </w:t>
      </w:r>
      <w:r>
        <w:rPr>
          <w:sz w:val="24"/>
          <w:szCs w:val="24"/>
        </w:rPr>
        <w:t>п</w:t>
      </w:r>
      <w:r w:rsidRPr="00F4357A">
        <w:rPr>
          <w:sz w:val="24"/>
          <w:szCs w:val="24"/>
        </w:rPr>
        <w:t xml:space="preserve">оставку товара, выполнение работы, оказание услуги </w:t>
      </w:r>
      <w:r w:rsidRPr="004856F6">
        <w:rPr>
          <w:sz w:val="24"/>
          <w:szCs w:val="24"/>
          <w:highlight w:val="yellow"/>
        </w:rPr>
        <w:t xml:space="preserve">(указывается </w:t>
      </w:r>
      <w:r w:rsidRPr="004856F6">
        <w:rPr>
          <w:sz w:val="24"/>
          <w:szCs w:val="24"/>
          <w:highlight w:val="yellow"/>
          <w:u w:val="single"/>
        </w:rPr>
        <w:t>№ закупки)</w:t>
      </w:r>
      <w:r w:rsidRPr="004856F6">
        <w:rPr>
          <w:sz w:val="24"/>
          <w:szCs w:val="24"/>
        </w:rPr>
        <w:t>:</w:t>
      </w:r>
    </w:p>
    <w:p w:rsidR="0037509F" w:rsidRPr="004856F6" w:rsidRDefault="0037509F" w:rsidP="0037509F">
      <w:pPr>
        <w:autoSpaceDE/>
        <w:autoSpaceDN/>
        <w:adjustRightInd/>
        <w:ind w:firstLine="708"/>
        <w:jc w:val="both"/>
        <w:rPr>
          <w:sz w:val="24"/>
          <w:szCs w:val="24"/>
        </w:rPr>
      </w:pPr>
    </w:p>
    <w:tbl>
      <w:tblPr>
        <w:tblW w:w="5000" w:type="pct"/>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399"/>
        <w:gridCol w:w="5217"/>
        <w:gridCol w:w="841"/>
        <w:gridCol w:w="1014"/>
        <w:gridCol w:w="1196"/>
        <w:gridCol w:w="1470"/>
      </w:tblGrid>
      <w:tr w:rsidR="004E7650" w:rsidRPr="00460C3E" w:rsidTr="004A4E1D">
        <w:trPr>
          <w:trHeight w:val="788"/>
        </w:trPr>
        <w:tc>
          <w:tcPr>
            <w:tcW w:w="197" w:type="pct"/>
            <w:tcBorders>
              <w:top w:val="single" w:sz="0" w:space="0" w:color="auto"/>
              <w:left w:val="single" w:sz="0" w:space="0" w:color="auto"/>
              <w:bottom w:val="single" w:sz="0" w:space="0" w:color="auto"/>
              <w:right w:val="single" w:sz="0" w:space="0" w:color="auto"/>
            </w:tcBorders>
            <w:vAlign w:val="center"/>
          </w:tcPr>
          <w:p w:rsidR="004E7650" w:rsidRPr="00460C3E" w:rsidRDefault="004E7650" w:rsidP="00FF3642">
            <w:pPr>
              <w:jc w:val="center"/>
            </w:pPr>
            <w:r w:rsidRPr="00460C3E">
              <w:t>№</w:t>
            </w:r>
          </w:p>
        </w:tc>
        <w:tc>
          <w:tcPr>
            <w:tcW w:w="2573" w:type="pct"/>
            <w:tcBorders>
              <w:top w:val="single" w:sz="0" w:space="0" w:color="auto"/>
              <w:left w:val="single" w:sz="0" w:space="0" w:color="auto"/>
              <w:bottom w:val="single" w:sz="0" w:space="0" w:color="auto"/>
              <w:right w:val="single" w:sz="0" w:space="0" w:color="auto"/>
            </w:tcBorders>
            <w:vAlign w:val="center"/>
          </w:tcPr>
          <w:p w:rsidR="004E7650" w:rsidRPr="00460C3E" w:rsidRDefault="004E7650" w:rsidP="007A437D">
            <w:pPr>
              <w:jc w:val="center"/>
            </w:pPr>
            <w:r w:rsidRPr="00460C3E">
              <w:t>Наименование Услуги</w:t>
            </w:r>
            <w:r w:rsidR="007A437D">
              <w:t xml:space="preserve">, </w:t>
            </w:r>
            <w:r w:rsidRPr="00460C3E">
              <w:t>код по ОКПД 2</w:t>
            </w:r>
          </w:p>
        </w:tc>
        <w:tc>
          <w:tcPr>
            <w:tcW w:w="415" w:type="pct"/>
            <w:tcBorders>
              <w:top w:val="single" w:sz="0" w:space="0" w:color="auto"/>
              <w:left w:val="single" w:sz="0" w:space="0" w:color="auto"/>
              <w:bottom w:val="single" w:sz="0" w:space="0" w:color="auto"/>
              <w:right w:val="single" w:sz="0" w:space="0" w:color="auto"/>
            </w:tcBorders>
            <w:vAlign w:val="center"/>
          </w:tcPr>
          <w:p w:rsidR="004E7650" w:rsidRPr="00460C3E" w:rsidRDefault="004E7650" w:rsidP="00FF3642">
            <w:pPr>
              <w:jc w:val="center"/>
            </w:pPr>
            <w:r w:rsidRPr="00460C3E">
              <w:t xml:space="preserve">Ед. </w:t>
            </w:r>
            <w:proofErr w:type="spellStart"/>
            <w:r w:rsidRPr="00460C3E">
              <w:t>изм</w:t>
            </w:r>
            <w:proofErr w:type="spellEnd"/>
            <w:r w:rsidRPr="00460C3E">
              <w:t>.</w:t>
            </w:r>
          </w:p>
        </w:tc>
        <w:tc>
          <w:tcPr>
            <w:tcW w:w="500" w:type="pct"/>
            <w:tcBorders>
              <w:top w:val="single" w:sz="0" w:space="0" w:color="auto"/>
              <w:left w:val="single" w:sz="0" w:space="0" w:color="auto"/>
              <w:bottom w:val="single" w:sz="0" w:space="0" w:color="auto"/>
              <w:right w:val="single" w:sz="0" w:space="0" w:color="auto"/>
            </w:tcBorders>
            <w:vAlign w:val="center"/>
          </w:tcPr>
          <w:p w:rsidR="004E7650" w:rsidRPr="00460C3E" w:rsidRDefault="004E7650" w:rsidP="00FF3642">
            <w:pPr>
              <w:jc w:val="center"/>
            </w:pPr>
            <w:r w:rsidRPr="00460C3E">
              <w:t>Объем</w:t>
            </w:r>
          </w:p>
        </w:tc>
        <w:tc>
          <w:tcPr>
            <w:tcW w:w="590" w:type="pct"/>
            <w:tcBorders>
              <w:top w:val="single" w:sz="0" w:space="0" w:color="auto"/>
              <w:left w:val="single" w:sz="0" w:space="0" w:color="auto"/>
              <w:bottom w:val="single" w:sz="0" w:space="0" w:color="auto"/>
              <w:right w:val="single" w:sz="0" w:space="0" w:color="auto"/>
            </w:tcBorders>
            <w:vAlign w:val="center"/>
          </w:tcPr>
          <w:p w:rsidR="004E7650" w:rsidRPr="00460C3E" w:rsidRDefault="004E7650" w:rsidP="00FF3642">
            <w:pPr>
              <w:jc w:val="center"/>
            </w:pPr>
            <w:r w:rsidRPr="00460C3E">
              <w:t xml:space="preserve">Цена за ед. </w:t>
            </w:r>
            <w:proofErr w:type="spellStart"/>
            <w:r w:rsidRPr="00460C3E">
              <w:t>изм</w:t>
            </w:r>
            <w:proofErr w:type="spellEnd"/>
            <w:r w:rsidRPr="00460C3E">
              <w:t>., руб.</w:t>
            </w:r>
          </w:p>
        </w:tc>
        <w:tc>
          <w:tcPr>
            <w:tcW w:w="725" w:type="pct"/>
            <w:tcBorders>
              <w:top w:val="single" w:sz="0" w:space="0" w:color="auto"/>
              <w:left w:val="single" w:sz="0" w:space="0" w:color="auto"/>
              <w:bottom w:val="single" w:sz="0" w:space="0" w:color="auto"/>
              <w:right w:val="single" w:sz="0" w:space="0" w:color="auto"/>
            </w:tcBorders>
            <w:vAlign w:val="center"/>
          </w:tcPr>
          <w:p w:rsidR="004E7650" w:rsidRPr="00460C3E" w:rsidRDefault="004E7650" w:rsidP="00FF3642">
            <w:pPr>
              <w:jc w:val="center"/>
            </w:pPr>
            <w:r w:rsidRPr="00460C3E">
              <w:t>Общая стоимость, руб.</w:t>
            </w:r>
          </w:p>
        </w:tc>
      </w:tr>
      <w:tr w:rsidR="009B60AC" w:rsidRPr="00460C3E" w:rsidTr="004A4E1D">
        <w:trPr>
          <w:trHeight w:val="1252"/>
        </w:trPr>
        <w:tc>
          <w:tcPr>
            <w:tcW w:w="197" w:type="pct"/>
            <w:tcBorders>
              <w:top w:val="single" w:sz="0" w:space="0" w:color="auto"/>
              <w:left w:val="single" w:sz="0" w:space="0" w:color="auto"/>
              <w:bottom w:val="single" w:sz="0" w:space="0" w:color="auto"/>
              <w:right w:val="single" w:sz="0" w:space="0" w:color="auto"/>
            </w:tcBorders>
            <w:vAlign w:val="center"/>
          </w:tcPr>
          <w:p w:rsidR="009B60AC" w:rsidRPr="00460C3E" w:rsidRDefault="009B60AC" w:rsidP="00FF3642">
            <w:r w:rsidRPr="00460C3E">
              <w:t>1</w:t>
            </w:r>
          </w:p>
        </w:tc>
        <w:tc>
          <w:tcPr>
            <w:tcW w:w="2573" w:type="pct"/>
            <w:tcBorders>
              <w:top w:val="single" w:sz="0" w:space="0" w:color="auto"/>
              <w:left w:val="single" w:sz="0" w:space="0" w:color="auto"/>
              <w:bottom w:val="single" w:sz="0" w:space="0" w:color="auto"/>
              <w:right w:val="single" w:sz="0" w:space="0" w:color="auto"/>
            </w:tcBorders>
            <w:vAlign w:val="center"/>
          </w:tcPr>
          <w:p w:rsidR="009B60AC" w:rsidRPr="00D131E6" w:rsidRDefault="009B60AC" w:rsidP="00B529B6">
            <w:r w:rsidRPr="00D131E6">
              <w:t xml:space="preserve">Оказание услуг по курсам повышения квалификации по программе «Бухгалтер организации бюджетной сферы», код </w:t>
            </w:r>
            <w:proofErr w:type="spellStart"/>
            <w:r w:rsidRPr="00D131E6">
              <w:t>профстандарта</w:t>
            </w:r>
            <w:proofErr w:type="spellEnd"/>
            <w:proofErr w:type="gramStart"/>
            <w:r w:rsidRPr="00D131E6">
              <w:t xml:space="preserve"> А</w:t>
            </w:r>
            <w:proofErr w:type="gramEnd"/>
            <w:r w:rsidRPr="00D131E6">
              <w:t>, количество академических часов 136, форма обучения – дистанционная,</w:t>
            </w:r>
          </w:p>
          <w:p w:rsidR="009B60AC" w:rsidRPr="00D131E6" w:rsidRDefault="009B60AC" w:rsidP="00B529B6">
            <w:r w:rsidRPr="00D131E6">
              <w:rPr>
                <w:rFonts w:eastAsia="Calibri"/>
              </w:rPr>
              <w:t>85.42.19.900</w:t>
            </w:r>
          </w:p>
        </w:tc>
        <w:tc>
          <w:tcPr>
            <w:tcW w:w="415" w:type="pct"/>
            <w:tcBorders>
              <w:top w:val="single" w:sz="0" w:space="0" w:color="auto"/>
              <w:left w:val="single" w:sz="0" w:space="0" w:color="auto"/>
              <w:bottom w:val="single" w:sz="0" w:space="0" w:color="auto"/>
              <w:right w:val="single" w:sz="0" w:space="0" w:color="auto"/>
            </w:tcBorders>
            <w:vAlign w:val="center"/>
          </w:tcPr>
          <w:p w:rsidR="009B60AC" w:rsidRPr="00460C3E" w:rsidRDefault="009B60AC" w:rsidP="007A437D">
            <w:pPr>
              <w:jc w:val="center"/>
            </w:pPr>
            <w:r w:rsidRPr="00460C3E">
              <w:t>Чел.</w:t>
            </w:r>
          </w:p>
        </w:tc>
        <w:tc>
          <w:tcPr>
            <w:tcW w:w="500" w:type="pct"/>
            <w:tcBorders>
              <w:top w:val="single" w:sz="0" w:space="0" w:color="auto"/>
              <w:left w:val="single" w:sz="0" w:space="0" w:color="auto"/>
              <w:bottom w:val="single" w:sz="0" w:space="0" w:color="auto"/>
              <w:right w:val="single" w:sz="0" w:space="0" w:color="auto"/>
            </w:tcBorders>
            <w:vAlign w:val="center"/>
          </w:tcPr>
          <w:p w:rsidR="009B60AC" w:rsidRPr="00460C3E" w:rsidRDefault="009B60AC" w:rsidP="008146D4">
            <w:pPr>
              <w:jc w:val="center"/>
            </w:pPr>
            <w:r>
              <w:t>1</w:t>
            </w:r>
          </w:p>
        </w:tc>
        <w:tc>
          <w:tcPr>
            <w:tcW w:w="590" w:type="pct"/>
            <w:tcBorders>
              <w:top w:val="single" w:sz="0" w:space="0" w:color="auto"/>
              <w:left w:val="single" w:sz="0" w:space="0" w:color="auto"/>
              <w:bottom w:val="single" w:sz="0" w:space="0" w:color="auto"/>
              <w:right w:val="single" w:sz="0" w:space="0" w:color="auto"/>
            </w:tcBorders>
            <w:vAlign w:val="center"/>
          </w:tcPr>
          <w:p w:rsidR="009B60AC" w:rsidRPr="00460C3E" w:rsidRDefault="009B60AC" w:rsidP="00FF3642">
            <w:pPr>
              <w:rPr>
                <w:highlight w:val="yellow"/>
              </w:rPr>
            </w:pPr>
          </w:p>
        </w:tc>
        <w:tc>
          <w:tcPr>
            <w:tcW w:w="725" w:type="pct"/>
            <w:tcBorders>
              <w:top w:val="single" w:sz="0" w:space="0" w:color="auto"/>
              <w:left w:val="single" w:sz="0" w:space="0" w:color="auto"/>
              <w:bottom w:val="single" w:sz="0" w:space="0" w:color="auto"/>
              <w:right w:val="single" w:sz="0" w:space="0" w:color="auto"/>
            </w:tcBorders>
            <w:vAlign w:val="center"/>
          </w:tcPr>
          <w:p w:rsidR="009B60AC" w:rsidRPr="00460C3E" w:rsidRDefault="009B60AC" w:rsidP="00FF3642">
            <w:pPr>
              <w:rPr>
                <w:highlight w:val="yellow"/>
              </w:rPr>
            </w:pPr>
          </w:p>
        </w:tc>
      </w:tr>
      <w:tr w:rsidR="00A52F02" w:rsidRPr="00460C3E" w:rsidTr="004A4E1D">
        <w:trPr>
          <w:trHeight w:val="1252"/>
        </w:trPr>
        <w:tc>
          <w:tcPr>
            <w:tcW w:w="197" w:type="pct"/>
            <w:tcBorders>
              <w:top w:val="single" w:sz="0" w:space="0" w:color="auto"/>
              <w:left w:val="single" w:sz="0" w:space="0" w:color="auto"/>
              <w:bottom w:val="single" w:sz="0" w:space="0" w:color="auto"/>
              <w:right w:val="single" w:sz="0" w:space="0" w:color="auto"/>
            </w:tcBorders>
            <w:vAlign w:val="center"/>
          </w:tcPr>
          <w:p w:rsidR="00A52F02" w:rsidRPr="00460C3E" w:rsidRDefault="00A52F02" w:rsidP="00FF3642">
            <w:r>
              <w:t>2</w:t>
            </w:r>
          </w:p>
        </w:tc>
        <w:tc>
          <w:tcPr>
            <w:tcW w:w="2573" w:type="pct"/>
            <w:tcBorders>
              <w:top w:val="single" w:sz="0" w:space="0" w:color="auto"/>
              <w:left w:val="single" w:sz="0" w:space="0" w:color="auto"/>
              <w:bottom w:val="single" w:sz="0" w:space="0" w:color="auto"/>
              <w:right w:val="single" w:sz="0" w:space="0" w:color="auto"/>
            </w:tcBorders>
            <w:vAlign w:val="center"/>
          </w:tcPr>
          <w:p w:rsidR="00A52F02" w:rsidRPr="00D131E6" w:rsidRDefault="00A52F02" w:rsidP="009B60AC">
            <w:r w:rsidRPr="00D131E6">
              <w:t>Оказание услуг по курсам повышения квалификации по программе «</w:t>
            </w:r>
            <w:r>
              <w:t>Учет заработной платы в организации бюджетной сферы</w:t>
            </w:r>
            <w:r w:rsidRPr="00D131E6">
              <w:t xml:space="preserve">», код </w:t>
            </w:r>
            <w:proofErr w:type="spellStart"/>
            <w:r w:rsidRPr="00D131E6">
              <w:t>профстандарта</w:t>
            </w:r>
            <w:proofErr w:type="spellEnd"/>
            <w:proofErr w:type="gramStart"/>
            <w:r w:rsidRPr="00D131E6">
              <w:t xml:space="preserve"> </w:t>
            </w:r>
            <w:r>
              <w:t>А</w:t>
            </w:r>
            <w:proofErr w:type="gramEnd"/>
            <w:r w:rsidRPr="00D131E6">
              <w:t xml:space="preserve">, количество академических часов </w:t>
            </w:r>
            <w:r>
              <w:t>60</w:t>
            </w:r>
            <w:r w:rsidRPr="00D131E6">
              <w:t>, форма обучения -  дистанционная,</w:t>
            </w:r>
          </w:p>
          <w:p w:rsidR="00A52F02" w:rsidRPr="00D131E6" w:rsidRDefault="00A52F02" w:rsidP="009B60AC">
            <w:r w:rsidRPr="00D131E6">
              <w:t>85.42.19.900</w:t>
            </w:r>
          </w:p>
        </w:tc>
        <w:tc>
          <w:tcPr>
            <w:tcW w:w="415" w:type="pct"/>
            <w:tcBorders>
              <w:top w:val="single" w:sz="0" w:space="0" w:color="auto"/>
              <w:left w:val="single" w:sz="0" w:space="0" w:color="auto"/>
              <w:bottom w:val="single" w:sz="0" w:space="0" w:color="auto"/>
              <w:right w:val="single" w:sz="0" w:space="0" w:color="auto"/>
            </w:tcBorders>
            <w:vAlign w:val="center"/>
          </w:tcPr>
          <w:p w:rsidR="00A52F02" w:rsidRPr="00460C3E" w:rsidRDefault="00A52F02" w:rsidP="00B529B6">
            <w:pPr>
              <w:jc w:val="center"/>
            </w:pPr>
            <w:r w:rsidRPr="00460C3E">
              <w:t>Чел.</w:t>
            </w:r>
          </w:p>
        </w:tc>
        <w:tc>
          <w:tcPr>
            <w:tcW w:w="500" w:type="pct"/>
            <w:tcBorders>
              <w:top w:val="single" w:sz="0" w:space="0" w:color="auto"/>
              <w:left w:val="single" w:sz="0" w:space="0" w:color="auto"/>
              <w:bottom w:val="single" w:sz="0" w:space="0" w:color="auto"/>
              <w:right w:val="single" w:sz="0" w:space="0" w:color="auto"/>
            </w:tcBorders>
            <w:vAlign w:val="center"/>
          </w:tcPr>
          <w:p w:rsidR="00A52F02" w:rsidRPr="00460C3E" w:rsidRDefault="00A52F02" w:rsidP="00B529B6">
            <w:pPr>
              <w:jc w:val="center"/>
            </w:pPr>
            <w:r>
              <w:t>1</w:t>
            </w:r>
          </w:p>
        </w:tc>
        <w:tc>
          <w:tcPr>
            <w:tcW w:w="590" w:type="pct"/>
            <w:tcBorders>
              <w:top w:val="single" w:sz="0" w:space="0" w:color="auto"/>
              <w:left w:val="single" w:sz="0" w:space="0" w:color="auto"/>
              <w:bottom w:val="single" w:sz="0" w:space="0" w:color="auto"/>
              <w:right w:val="single" w:sz="0" w:space="0" w:color="auto"/>
            </w:tcBorders>
            <w:vAlign w:val="center"/>
          </w:tcPr>
          <w:p w:rsidR="00A52F02" w:rsidRPr="00460C3E" w:rsidRDefault="00A52F02" w:rsidP="00FF3642">
            <w:pPr>
              <w:rPr>
                <w:highlight w:val="yellow"/>
              </w:rPr>
            </w:pPr>
          </w:p>
        </w:tc>
        <w:tc>
          <w:tcPr>
            <w:tcW w:w="725" w:type="pct"/>
            <w:tcBorders>
              <w:top w:val="single" w:sz="0" w:space="0" w:color="auto"/>
              <w:left w:val="single" w:sz="0" w:space="0" w:color="auto"/>
              <w:bottom w:val="single" w:sz="0" w:space="0" w:color="auto"/>
              <w:right w:val="single" w:sz="0" w:space="0" w:color="auto"/>
            </w:tcBorders>
            <w:vAlign w:val="center"/>
          </w:tcPr>
          <w:p w:rsidR="00A52F02" w:rsidRPr="00460C3E" w:rsidRDefault="00A52F02" w:rsidP="00FF3642">
            <w:pPr>
              <w:rPr>
                <w:highlight w:val="yellow"/>
              </w:rPr>
            </w:pPr>
          </w:p>
        </w:tc>
      </w:tr>
      <w:tr w:rsidR="00A52F02" w:rsidRPr="00460C3E" w:rsidTr="004A4E1D">
        <w:trPr>
          <w:trHeight w:val="1252"/>
        </w:trPr>
        <w:tc>
          <w:tcPr>
            <w:tcW w:w="197" w:type="pct"/>
            <w:tcBorders>
              <w:top w:val="single" w:sz="0" w:space="0" w:color="auto"/>
              <w:left w:val="single" w:sz="0" w:space="0" w:color="auto"/>
              <w:bottom w:val="single" w:sz="0" w:space="0" w:color="auto"/>
              <w:right w:val="single" w:sz="0" w:space="0" w:color="auto"/>
            </w:tcBorders>
            <w:vAlign w:val="center"/>
          </w:tcPr>
          <w:p w:rsidR="00A52F02" w:rsidRPr="00460C3E" w:rsidRDefault="00A52F02" w:rsidP="00FF3642">
            <w:r>
              <w:t>3</w:t>
            </w:r>
          </w:p>
        </w:tc>
        <w:tc>
          <w:tcPr>
            <w:tcW w:w="2573" w:type="pct"/>
            <w:tcBorders>
              <w:top w:val="single" w:sz="0" w:space="0" w:color="auto"/>
              <w:left w:val="single" w:sz="0" w:space="0" w:color="auto"/>
              <w:bottom w:val="single" w:sz="0" w:space="0" w:color="auto"/>
              <w:right w:val="single" w:sz="0" w:space="0" w:color="auto"/>
            </w:tcBorders>
            <w:vAlign w:val="center"/>
          </w:tcPr>
          <w:p w:rsidR="00A52F02" w:rsidRPr="00D131E6" w:rsidRDefault="00A52F02" w:rsidP="009B60AC">
            <w:r w:rsidRPr="00D131E6">
              <w:t xml:space="preserve">Оказание услуг по </w:t>
            </w:r>
            <w:r>
              <w:t xml:space="preserve">профессиональной переподготовке по программе «Главный бухгалтер организации бюджетной сферы», </w:t>
            </w:r>
            <w:r w:rsidRPr="00D131E6">
              <w:t xml:space="preserve">код </w:t>
            </w:r>
            <w:proofErr w:type="spellStart"/>
            <w:r w:rsidRPr="00D131E6">
              <w:t>профстандарта</w:t>
            </w:r>
            <w:proofErr w:type="spellEnd"/>
            <w:proofErr w:type="gramStart"/>
            <w:r w:rsidRPr="00D131E6">
              <w:t xml:space="preserve"> </w:t>
            </w:r>
            <w:r>
              <w:t>А</w:t>
            </w:r>
            <w:proofErr w:type="gramEnd"/>
            <w:r w:rsidRPr="00D131E6">
              <w:t xml:space="preserve">, количество академических часов </w:t>
            </w:r>
            <w:r>
              <w:t>316</w:t>
            </w:r>
            <w:r w:rsidRPr="00D131E6">
              <w:t>, форма обучения -  дистанционная,</w:t>
            </w:r>
          </w:p>
          <w:p w:rsidR="00A52F02" w:rsidRDefault="00A52F02" w:rsidP="009B60AC">
            <w:pPr>
              <w:jc w:val="both"/>
            </w:pPr>
            <w:r w:rsidRPr="00D131E6">
              <w:t>85.42.19.900</w:t>
            </w:r>
          </w:p>
        </w:tc>
        <w:tc>
          <w:tcPr>
            <w:tcW w:w="415" w:type="pct"/>
            <w:tcBorders>
              <w:top w:val="single" w:sz="0" w:space="0" w:color="auto"/>
              <w:left w:val="single" w:sz="0" w:space="0" w:color="auto"/>
              <w:bottom w:val="single" w:sz="0" w:space="0" w:color="auto"/>
              <w:right w:val="single" w:sz="0" w:space="0" w:color="auto"/>
            </w:tcBorders>
            <w:vAlign w:val="center"/>
          </w:tcPr>
          <w:p w:rsidR="00A52F02" w:rsidRPr="00460C3E" w:rsidRDefault="00A52F02" w:rsidP="00B529B6">
            <w:pPr>
              <w:jc w:val="center"/>
            </w:pPr>
            <w:r w:rsidRPr="00460C3E">
              <w:t>Чел.</w:t>
            </w:r>
          </w:p>
        </w:tc>
        <w:tc>
          <w:tcPr>
            <w:tcW w:w="500" w:type="pct"/>
            <w:tcBorders>
              <w:top w:val="single" w:sz="0" w:space="0" w:color="auto"/>
              <w:left w:val="single" w:sz="0" w:space="0" w:color="auto"/>
              <w:bottom w:val="single" w:sz="0" w:space="0" w:color="auto"/>
              <w:right w:val="single" w:sz="0" w:space="0" w:color="auto"/>
            </w:tcBorders>
            <w:vAlign w:val="center"/>
          </w:tcPr>
          <w:p w:rsidR="00A52F02" w:rsidRPr="00460C3E" w:rsidRDefault="00A52F02" w:rsidP="00B529B6">
            <w:pPr>
              <w:jc w:val="center"/>
            </w:pPr>
            <w:r>
              <w:t>1</w:t>
            </w:r>
          </w:p>
        </w:tc>
        <w:tc>
          <w:tcPr>
            <w:tcW w:w="590" w:type="pct"/>
            <w:tcBorders>
              <w:top w:val="single" w:sz="0" w:space="0" w:color="auto"/>
              <w:left w:val="single" w:sz="0" w:space="0" w:color="auto"/>
              <w:bottom w:val="single" w:sz="0" w:space="0" w:color="auto"/>
              <w:right w:val="single" w:sz="0" w:space="0" w:color="auto"/>
            </w:tcBorders>
            <w:vAlign w:val="center"/>
          </w:tcPr>
          <w:p w:rsidR="00A52F02" w:rsidRPr="00460C3E" w:rsidRDefault="00A52F02" w:rsidP="00FF3642">
            <w:pPr>
              <w:rPr>
                <w:highlight w:val="yellow"/>
              </w:rPr>
            </w:pPr>
          </w:p>
        </w:tc>
        <w:tc>
          <w:tcPr>
            <w:tcW w:w="725" w:type="pct"/>
            <w:tcBorders>
              <w:top w:val="single" w:sz="0" w:space="0" w:color="auto"/>
              <w:left w:val="single" w:sz="0" w:space="0" w:color="auto"/>
              <w:bottom w:val="single" w:sz="0" w:space="0" w:color="auto"/>
              <w:right w:val="single" w:sz="0" w:space="0" w:color="auto"/>
            </w:tcBorders>
            <w:vAlign w:val="center"/>
          </w:tcPr>
          <w:p w:rsidR="00A52F02" w:rsidRPr="00460C3E" w:rsidRDefault="00A52F02" w:rsidP="00FF3642">
            <w:pPr>
              <w:rPr>
                <w:highlight w:val="yellow"/>
              </w:rPr>
            </w:pPr>
          </w:p>
        </w:tc>
      </w:tr>
    </w:tbl>
    <w:p w:rsidR="004A4E1D" w:rsidRDefault="004A4E1D" w:rsidP="0037509F">
      <w:pPr>
        <w:widowControl/>
        <w:autoSpaceDE/>
        <w:autoSpaceDN/>
        <w:adjustRightInd/>
        <w:ind w:firstLine="708"/>
        <w:jc w:val="both"/>
        <w:rPr>
          <w:sz w:val="24"/>
          <w:szCs w:val="24"/>
        </w:rPr>
      </w:pPr>
    </w:p>
    <w:p w:rsidR="0037509F" w:rsidRPr="004856F6" w:rsidRDefault="0037509F" w:rsidP="0037509F">
      <w:pPr>
        <w:widowControl/>
        <w:autoSpaceDE/>
        <w:autoSpaceDN/>
        <w:adjustRightInd/>
        <w:ind w:firstLine="708"/>
        <w:jc w:val="both"/>
        <w:rPr>
          <w:sz w:val="24"/>
          <w:szCs w:val="24"/>
        </w:rPr>
      </w:pPr>
      <w:r w:rsidRPr="004856F6">
        <w:rPr>
          <w:sz w:val="24"/>
          <w:szCs w:val="24"/>
        </w:rPr>
        <w:t>Цена запрашиваемого товара, работы, услуги включает в себя все налоги и другие обязательные платежи, стоимость всех сопутствующих услуг, в том числе транспортные расходы, страхование, оформление сертификатов, паспортов и т.д., а также все скидки, предлагаемые Участником.</w:t>
      </w:r>
    </w:p>
    <w:p w:rsidR="0037509F" w:rsidRPr="004856F6" w:rsidRDefault="0037509F" w:rsidP="0037509F">
      <w:pPr>
        <w:widowControl/>
        <w:autoSpaceDE/>
        <w:autoSpaceDN/>
        <w:adjustRightInd/>
        <w:ind w:firstLine="708"/>
        <w:rPr>
          <w:sz w:val="24"/>
          <w:szCs w:val="24"/>
        </w:rPr>
      </w:pPr>
    </w:p>
    <w:p w:rsidR="0037509F" w:rsidRPr="004856F6" w:rsidRDefault="0037509F" w:rsidP="0037509F">
      <w:pPr>
        <w:widowControl/>
        <w:autoSpaceDE/>
        <w:autoSpaceDN/>
        <w:adjustRightInd/>
        <w:ind w:firstLine="708"/>
        <w:rPr>
          <w:sz w:val="24"/>
          <w:szCs w:val="24"/>
        </w:rPr>
      </w:pPr>
      <w:r w:rsidRPr="004856F6">
        <w:rPr>
          <w:sz w:val="24"/>
          <w:szCs w:val="24"/>
        </w:rPr>
        <w:t>Цены действительны до «____»________ 20___г.</w:t>
      </w:r>
    </w:p>
    <w:p w:rsidR="0037509F" w:rsidRPr="004856F6" w:rsidRDefault="0037509F" w:rsidP="0037509F">
      <w:pPr>
        <w:widowControl/>
        <w:autoSpaceDE/>
        <w:autoSpaceDN/>
        <w:adjustRightInd/>
        <w:ind w:firstLine="708"/>
        <w:rPr>
          <w:sz w:val="24"/>
          <w:szCs w:val="24"/>
        </w:rPr>
      </w:pPr>
    </w:p>
    <w:p w:rsidR="00703110" w:rsidRPr="004856F6" w:rsidRDefault="00703110" w:rsidP="00A52F02">
      <w:pPr>
        <w:ind w:firstLine="708"/>
        <w:jc w:val="both"/>
        <w:rPr>
          <w:sz w:val="24"/>
          <w:szCs w:val="24"/>
        </w:rPr>
      </w:pPr>
      <w:proofErr w:type="gramStart"/>
      <w:r w:rsidRPr="00A473D6">
        <w:rPr>
          <w:sz w:val="24"/>
          <w:szCs w:val="24"/>
        </w:rPr>
        <w:t>В случае если наше ценовое предложение будет признано лучшим, согласны заключить контракт (договор) и поставить товар в указанные Вами сроки, наши реквизиты:  полное и сокращенное название предприятия, ФИО директора или уполномоченного должностного лица, на основании чего он действует, банковские реквизиты, контактное лица, телефон и адрес электронной почты).</w:t>
      </w:r>
      <w:proofErr w:type="gramEnd"/>
    </w:p>
    <w:p w:rsidR="00703110" w:rsidRPr="004856F6" w:rsidRDefault="00A52F02" w:rsidP="00A52F02">
      <w:pPr>
        <w:widowControl/>
        <w:autoSpaceDE/>
        <w:autoSpaceDN/>
        <w:adjustRightInd/>
        <w:spacing w:line="360" w:lineRule="auto"/>
        <w:ind w:left="5387" w:firstLine="1693"/>
        <w:jc w:val="center"/>
        <w:rPr>
          <w:sz w:val="24"/>
          <w:szCs w:val="24"/>
        </w:rPr>
      </w:pPr>
      <w:r>
        <w:rPr>
          <w:sz w:val="24"/>
          <w:szCs w:val="24"/>
        </w:rPr>
        <w:t>Подпись ________________</w:t>
      </w:r>
      <w:r>
        <w:rPr>
          <w:sz w:val="24"/>
          <w:szCs w:val="24"/>
        </w:rPr>
        <w:tab/>
      </w:r>
      <w:r w:rsidR="00703110" w:rsidRPr="004856F6">
        <w:rPr>
          <w:sz w:val="24"/>
          <w:szCs w:val="24"/>
        </w:rPr>
        <w:t>(Ф.И.О. директора)</w:t>
      </w:r>
    </w:p>
    <w:p w:rsidR="00703110" w:rsidRPr="004856F6" w:rsidRDefault="00703110" w:rsidP="00703110">
      <w:pPr>
        <w:widowControl/>
        <w:autoSpaceDE/>
        <w:autoSpaceDN/>
        <w:adjustRightInd/>
        <w:spacing w:line="360" w:lineRule="auto"/>
        <w:ind w:left="7788" w:firstLine="708"/>
        <w:rPr>
          <w:sz w:val="24"/>
          <w:szCs w:val="24"/>
        </w:rPr>
      </w:pPr>
      <w:r w:rsidRPr="004856F6">
        <w:rPr>
          <w:sz w:val="24"/>
          <w:szCs w:val="24"/>
        </w:rPr>
        <w:t>М.П.</w:t>
      </w:r>
    </w:p>
    <w:p w:rsidR="00703110" w:rsidRPr="004856F6" w:rsidRDefault="00703110" w:rsidP="00703110">
      <w:pPr>
        <w:widowControl/>
        <w:autoSpaceDE/>
        <w:autoSpaceDN/>
        <w:adjustRightInd/>
        <w:rPr>
          <w:sz w:val="24"/>
          <w:szCs w:val="24"/>
        </w:rPr>
      </w:pPr>
      <w:r w:rsidRPr="004856F6">
        <w:rPr>
          <w:sz w:val="24"/>
          <w:szCs w:val="24"/>
        </w:rPr>
        <w:t>Контакты:</w:t>
      </w:r>
    </w:p>
    <w:p w:rsidR="00703110" w:rsidRPr="004856F6" w:rsidRDefault="00703110" w:rsidP="00703110">
      <w:pPr>
        <w:widowControl/>
        <w:autoSpaceDE/>
        <w:autoSpaceDN/>
        <w:adjustRightInd/>
        <w:rPr>
          <w:sz w:val="24"/>
          <w:szCs w:val="24"/>
        </w:rPr>
      </w:pPr>
      <w:r w:rsidRPr="004856F6">
        <w:rPr>
          <w:sz w:val="24"/>
          <w:szCs w:val="24"/>
        </w:rPr>
        <w:t>Должность, ФИО</w:t>
      </w:r>
    </w:p>
    <w:p w:rsidR="00703110" w:rsidRPr="004856F6" w:rsidRDefault="00703110" w:rsidP="00703110">
      <w:pPr>
        <w:widowControl/>
        <w:autoSpaceDE/>
        <w:autoSpaceDN/>
        <w:adjustRightInd/>
        <w:rPr>
          <w:sz w:val="24"/>
          <w:szCs w:val="24"/>
        </w:rPr>
      </w:pPr>
      <w:r w:rsidRPr="004856F6">
        <w:rPr>
          <w:sz w:val="24"/>
          <w:szCs w:val="24"/>
        </w:rPr>
        <w:t>Тел. рабочий, мобильный</w:t>
      </w:r>
    </w:p>
    <w:p w:rsidR="00703110" w:rsidRPr="004856F6" w:rsidRDefault="00703110" w:rsidP="00703110">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rsidR="007A437D" w:rsidRDefault="007A437D" w:rsidP="00F77BCA">
      <w:pPr>
        <w:widowControl/>
        <w:autoSpaceDE/>
        <w:autoSpaceDN/>
        <w:adjustRightInd/>
        <w:rPr>
          <w:sz w:val="24"/>
          <w:szCs w:val="24"/>
        </w:rPr>
      </w:pPr>
    </w:p>
    <w:p w:rsidR="007A437D" w:rsidRDefault="007A437D" w:rsidP="00F77BCA">
      <w:pPr>
        <w:widowControl/>
        <w:autoSpaceDE/>
        <w:autoSpaceDN/>
        <w:adjustRightInd/>
        <w:rPr>
          <w:sz w:val="24"/>
          <w:szCs w:val="24"/>
        </w:rPr>
      </w:pPr>
    </w:p>
    <w:p w:rsidR="007A437D" w:rsidRPr="006339DC" w:rsidRDefault="007A437D" w:rsidP="006339DC">
      <w:pPr>
        <w:tabs>
          <w:tab w:val="left" w:pos="3491"/>
        </w:tabs>
        <w:jc w:val="right"/>
        <w:rPr>
          <w:sz w:val="24"/>
          <w:szCs w:val="24"/>
        </w:rPr>
      </w:pPr>
      <w:r w:rsidRPr="007A437D">
        <w:rPr>
          <w:sz w:val="24"/>
          <w:szCs w:val="24"/>
        </w:rPr>
        <w:lastRenderedPageBreak/>
        <w:t>Приложение № 2 к запросу</w:t>
      </w:r>
    </w:p>
    <w:p w:rsidR="00BF6CAE" w:rsidRDefault="007A437D" w:rsidP="007A437D">
      <w:pPr>
        <w:jc w:val="center"/>
        <w:rPr>
          <w:b/>
          <w:sz w:val="24"/>
          <w:szCs w:val="24"/>
        </w:rPr>
      </w:pPr>
      <w:r w:rsidRPr="007A437D">
        <w:rPr>
          <w:b/>
          <w:sz w:val="24"/>
          <w:szCs w:val="24"/>
        </w:rPr>
        <w:t xml:space="preserve">ДОГОВОР </w:t>
      </w:r>
    </w:p>
    <w:p w:rsidR="007A437D" w:rsidRPr="007A437D" w:rsidRDefault="00BF6CAE" w:rsidP="007A437D">
      <w:pPr>
        <w:jc w:val="center"/>
        <w:rPr>
          <w:b/>
          <w:sz w:val="24"/>
          <w:szCs w:val="24"/>
        </w:rPr>
      </w:pPr>
      <w:r>
        <w:rPr>
          <w:b/>
          <w:sz w:val="24"/>
          <w:szCs w:val="24"/>
        </w:rPr>
        <w:t xml:space="preserve">НА ОКАЗАНИЕ УСЛУГ </w:t>
      </w:r>
      <w:r w:rsidR="007A437D" w:rsidRPr="007A437D">
        <w:rPr>
          <w:b/>
          <w:sz w:val="24"/>
          <w:szCs w:val="24"/>
        </w:rPr>
        <w:t>№______</w:t>
      </w:r>
      <w:r w:rsidR="00D07AB0">
        <w:rPr>
          <w:b/>
          <w:sz w:val="24"/>
          <w:szCs w:val="24"/>
        </w:rPr>
        <w:t>/2025</w:t>
      </w:r>
    </w:p>
    <w:p w:rsidR="007A437D" w:rsidRPr="007A437D" w:rsidRDefault="007A437D" w:rsidP="007A437D">
      <w:pPr>
        <w:jc w:val="center"/>
        <w:rPr>
          <w:b/>
          <w:sz w:val="24"/>
          <w:szCs w:val="24"/>
        </w:rPr>
      </w:pPr>
    </w:p>
    <w:p w:rsidR="007A437D" w:rsidRPr="007A437D" w:rsidRDefault="007A437D" w:rsidP="007A437D">
      <w:pPr>
        <w:jc w:val="both"/>
        <w:rPr>
          <w:sz w:val="24"/>
          <w:szCs w:val="24"/>
        </w:rPr>
      </w:pPr>
      <w:r w:rsidRPr="007A437D">
        <w:rPr>
          <w:sz w:val="24"/>
          <w:szCs w:val="24"/>
        </w:rPr>
        <w:t>п. Красная Горбатка</w:t>
      </w:r>
      <w:r w:rsidRPr="007A437D">
        <w:rPr>
          <w:sz w:val="24"/>
          <w:szCs w:val="24"/>
        </w:rPr>
        <w:tab/>
      </w:r>
      <w:r w:rsidRPr="007A437D">
        <w:rPr>
          <w:sz w:val="24"/>
          <w:szCs w:val="24"/>
        </w:rPr>
        <w:tab/>
      </w:r>
      <w:r w:rsidRPr="007A437D">
        <w:rPr>
          <w:sz w:val="24"/>
          <w:szCs w:val="24"/>
        </w:rPr>
        <w:tab/>
      </w:r>
      <w:r w:rsidRPr="007A437D">
        <w:rPr>
          <w:sz w:val="24"/>
          <w:szCs w:val="24"/>
        </w:rPr>
        <w:tab/>
      </w:r>
      <w:r w:rsidRPr="007A437D">
        <w:rPr>
          <w:sz w:val="24"/>
          <w:szCs w:val="24"/>
        </w:rPr>
        <w:tab/>
      </w:r>
      <w:r w:rsidRPr="007A437D">
        <w:rPr>
          <w:sz w:val="24"/>
          <w:szCs w:val="24"/>
        </w:rPr>
        <w:tab/>
      </w:r>
      <w:r w:rsidRPr="007A437D">
        <w:rPr>
          <w:sz w:val="24"/>
          <w:szCs w:val="24"/>
        </w:rPr>
        <w:tab/>
        <w:t xml:space="preserve">      </w:t>
      </w:r>
      <w:r w:rsidR="00BF6CAE">
        <w:rPr>
          <w:sz w:val="24"/>
          <w:szCs w:val="24"/>
        </w:rPr>
        <w:tab/>
      </w:r>
      <w:r w:rsidRPr="007A437D">
        <w:rPr>
          <w:sz w:val="24"/>
          <w:szCs w:val="24"/>
        </w:rPr>
        <w:t xml:space="preserve"> «___» </w:t>
      </w:r>
      <w:r w:rsidR="00D07AB0">
        <w:rPr>
          <w:sz w:val="24"/>
          <w:szCs w:val="24"/>
        </w:rPr>
        <w:t>ию</w:t>
      </w:r>
      <w:r w:rsidR="00A52F02">
        <w:rPr>
          <w:sz w:val="24"/>
          <w:szCs w:val="24"/>
        </w:rPr>
        <w:t>л</w:t>
      </w:r>
      <w:r w:rsidR="00D07AB0">
        <w:rPr>
          <w:sz w:val="24"/>
          <w:szCs w:val="24"/>
        </w:rPr>
        <w:t>я</w:t>
      </w:r>
      <w:r w:rsidRPr="007A437D">
        <w:rPr>
          <w:sz w:val="24"/>
          <w:szCs w:val="24"/>
        </w:rPr>
        <w:t xml:space="preserve"> 202</w:t>
      </w:r>
      <w:r w:rsidR="00D07AB0">
        <w:rPr>
          <w:sz w:val="24"/>
          <w:szCs w:val="24"/>
        </w:rPr>
        <w:t>5</w:t>
      </w:r>
      <w:r w:rsidRPr="007A437D">
        <w:rPr>
          <w:sz w:val="24"/>
          <w:szCs w:val="24"/>
        </w:rPr>
        <w:t xml:space="preserve">  г.</w:t>
      </w:r>
    </w:p>
    <w:p w:rsidR="007A437D" w:rsidRPr="007A437D" w:rsidRDefault="007A437D" w:rsidP="007A437D">
      <w:pPr>
        <w:jc w:val="both"/>
        <w:rPr>
          <w:sz w:val="24"/>
          <w:szCs w:val="24"/>
        </w:rPr>
      </w:pPr>
    </w:p>
    <w:p w:rsidR="007A437D" w:rsidRPr="007A437D" w:rsidRDefault="007A437D" w:rsidP="004547CC">
      <w:pPr>
        <w:ind w:firstLine="708"/>
        <w:jc w:val="both"/>
        <w:rPr>
          <w:sz w:val="24"/>
          <w:szCs w:val="24"/>
        </w:rPr>
      </w:pPr>
      <w:proofErr w:type="gramStart"/>
      <w:r w:rsidRPr="007A437D">
        <w:rPr>
          <w:b/>
          <w:sz w:val="24"/>
          <w:szCs w:val="24"/>
        </w:rPr>
        <w:t>Государственное бюджетное учреждение социального обслуживания Владимирской области «Селивановский комплексный центр социального обслуживания населения» (ГБУСО ВО «Селивановский комплексный центр социального обслуживания населения»)</w:t>
      </w:r>
      <w:r w:rsidRPr="007A437D">
        <w:rPr>
          <w:sz w:val="24"/>
          <w:szCs w:val="24"/>
        </w:rPr>
        <w:t xml:space="preserve">, далее именуемый «Заказчик», в лице директора Кобякиной Валентины Степановны, действующего на основании и в соответствии с Уставом, с одной стороны  и </w:t>
      </w:r>
      <w:r w:rsidRPr="007A437D">
        <w:rPr>
          <w:b/>
          <w:sz w:val="24"/>
          <w:szCs w:val="24"/>
        </w:rPr>
        <w:t>______________________</w:t>
      </w:r>
      <w:r w:rsidRPr="007A437D">
        <w:rPr>
          <w:sz w:val="24"/>
          <w:szCs w:val="24"/>
        </w:rPr>
        <w:t>, далее именуемый «Исполнитель», в лице __________________, действующей на основании _____________________, с другой стороны,  руководствуясь ГК РФ (в том числе ст</w:t>
      </w:r>
      <w:proofErr w:type="gramEnd"/>
      <w:r w:rsidRPr="007A437D">
        <w:rPr>
          <w:sz w:val="24"/>
          <w:szCs w:val="24"/>
        </w:rPr>
        <w:t>.ст. 525-532), пунктом 4 части 1 статьи 93 Федеральным законом от 05.04.2013 № 44-ФЗ «</w:t>
      </w:r>
      <w:r w:rsidRPr="007A437D">
        <w:rPr>
          <w:color w:val="000000"/>
          <w:sz w:val="24"/>
          <w:szCs w:val="24"/>
        </w:rPr>
        <w:t>О Контрактной системе в сфере закупок товаров, работ, услуг для обеспечения государственных и муниципальных нужд</w:t>
      </w:r>
      <w:r w:rsidRPr="007A437D">
        <w:rPr>
          <w:sz w:val="24"/>
          <w:szCs w:val="24"/>
        </w:rPr>
        <w:t xml:space="preserve">», </w:t>
      </w:r>
      <w:r w:rsidRPr="006339DC">
        <w:rPr>
          <w:sz w:val="24"/>
          <w:szCs w:val="24"/>
        </w:rPr>
        <w:t xml:space="preserve">в соответствии с протоколом запроса цен от «____» </w:t>
      </w:r>
      <w:r w:rsidR="00D07AB0">
        <w:rPr>
          <w:sz w:val="24"/>
          <w:szCs w:val="24"/>
        </w:rPr>
        <w:t>июня</w:t>
      </w:r>
      <w:r w:rsidRPr="006339DC">
        <w:rPr>
          <w:sz w:val="24"/>
          <w:szCs w:val="24"/>
        </w:rPr>
        <w:t xml:space="preserve"> 202</w:t>
      </w:r>
      <w:r w:rsidR="00D07AB0">
        <w:rPr>
          <w:sz w:val="24"/>
          <w:szCs w:val="24"/>
        </w:rPr>
        <w:t>5</w:t>
      </w:r>
      <w:r w:rsidRPr="006339DC">
        <w:rPr>
          <w:sz w:val="24"/>
          <w:szCs w:val="24"/>
        </w:rPr>
        <w:t xml:space="preserve"> г. № _______________</w:t>
      </w:r>
      <w:r w:rsidRPr="006339DC">
        <w:rPr>
          <w:sz w:val="24"/>
          <w:szCs w:val="24"/>
          <w:lang w:val="en-US"/>
        </w:rPr>
        <w:t>DP</w:t>
      </w:r>
      <w:r w:rsidRPr="007A437D">
        <w:rPr>
          <w:sz w:val="24"/>
          <w:szCs w:val="24"/>
        </w:rPr>
        <w:t>, заключили настоящий договор (далее – Контракт) о нижеследующем:</w:t>
      </w:r>
    </w:p>
    <w:p w:rsidR="007A437D" w:rsidRPr="007A437D" w:rsidRDefault="007A437D" w:rsidP="004547CC">
      <w:pPr>
        <w:jc w:val="center"/>
        <w:rPr>
          <w:b/>
          <w:sz w:val="24"/>
          <w:szCs w:val="24"/>
        </w:rPr>
      </w:pPr>
      <w:r w:rsidRPr="007A437D">
        <w:rPr>
          <w:b/>
          <w:sz w:val="24"/>
          <w:szCs w:val="24"/>
        </w:rPr>
        <w:t>1. Предмет договора</w:t>
      </w:r>
    </w:p>
    <w:p w:rsidR="007A437D" w:rsidRPr="006B1609" w:rsidRDefault="007A437D" w:rsidP="004547CC">
      <w:pPr>
        <w:ind w:firstLine="681"/>
        <w:jc w:val="both"/>
        <w:rPr>
          <w:b/>
          <w:i/>
          <w:sz w:val="24"/>
          <w:szCs w:val="24"/>
          <w:u w:val="single"/>
        </w:rPr>
      </w:pPr>
      <w:r w:rsidRPr="007A437D">
        <w:rPr>
          <w:sz w:val="24"/>
          <w:szCs w:val="24"/>
        </w:rPr>
        <w:t xml:space="preserve">    1.1. В целях обеспечения нужд Заказчика Исполнитель обязуется в соответствии с требованиями и условиями настоящего Договора поставить и оказать Заказчику </w:t>
      </w:r>
      <w:r w:rsidR="00C946A8" w:rsidRPr="00A52F02">
        <w:rPr>
          <w:b/>
          <w:i/>
          <w:sz w:val="24"/>
          <w:szCs w:val="24"/>
          <w:u w:val="single"/>
        </w:rPr>
        <w:t xml:space="preserve">услуги </w:t>
      </w:r>
      <w:r w:rsidR="00A52F02" w:rsidRPr="00A52F02">
        <w:rPr>
          <w:b/>
          <w:i/>
          <w:sz w:val="24"/>
          <w:szCs w:val="24"/>
          <w:u w:val="single"/>
        </w:rPr>
        <w:t>по курсам повышения квалификации и профессиональной переподготовки сотрудников</w:t>
      </w:r>
      <w:r w:rsidRPr="007A437D">
        <w:rPr>
          <w:b/>
          <w:i/>
          <w:sz w:val="24"/>
          <w:szCs w:val="24"/>
        </w:rPr>
        <w:t xml:space="preserve"> </w:t>
      </w:r>
      <w:r w:rsidRPr="007A437D">
        <w:rPr>
          <w:sz w:val="24"/>
          <w:szCs w:val="24"/>
        </w:rPr>
        <w:t>(далее по тексту – Услуга) в соответствии со Спецификацией (Приложение № 1 к Договору) являющейся неотъемлемой частью настоящего Договора.</w:t>
      </w:r>
    </w:p>
    <w:p w:rsidR="007A437D" w:rsidRPr="007A437D" w:rsidRDefault="007A437D" w:rsidP="004547CC">
      <w:pPr>
        <w:pStyle w:val="af0"/>
        <w:ind w:left="0" w:firstLine="567"/>
        <w:jc w:val="both"/>
        <w:rPr>
          <w:bCs/>
          <w:kern w:val="3"/>
          <w:sz w:val="24"/>
          <w:szCs w:val="24"/>
        </w:rPr>
      </w:pPr>
      <w:r w:rsidRPr="007A437D">
        <w:rPr>
          <w:sz w:val="24"/>
          <w:szCs w:val="24"/>
        </w:rPr>
        <w:t xml:space="preserve">Подготовка проводится </w:t>
      </w:r>
      <w:r w:rsidR="00C946A8">
        <w:rPr>
          <w:sz w:val="24"/>
          <w:szCs w:val="24"/>
        </w:rPr>
        <w:t>в форме очного обучения,</w:t>
      </w:r>
      <w:r w:rsidR="00BF6CAE">
        <w:rPr>
          <w:sz w:val="24"/>
          <w:szCs w:val="24"/>
        </w:rPr>
        <w:t xml:space="preserve"> с использованием робота-тренажера Гоша</w:t>
      </w:r>
      <w:r w:rsidR="00C946A8">
        <w:rPr>
          <w:sz w:val="24"/>
          <w:szCs w:val="24"/>
        </w:rPr>
        <w:t>. Обучение</w:t>
      </w:r>
      <w:r w:rsidR="00BF6CAE">
        <w:rPr>
          <w:sz w:val="24"/>
          <w:szCs w:val="24"/>
        </w:rPr>
        <w:t xml:space="preserve"> проводиться на территории Заказчика</w:t>
      </w:r>
      <w:r w:rsidRPr="007A437D">
        <w:rPr>
          <w:bCs/>
          <w:kern w:val="3"/>
          <w:sz w:val="24"/>
          <w:szCs w:val="24"/>
        </w:rPr>
        <w:t>.</w:t>
      </w:r>
    </w:p>
    <w:p w:rsidR="006B1609" w:rsidRPr="006B1609" w:rsidRDefault="007A437D" w:rsidP="004547CC">
      <w:pPr>
        <w:pStyle w:val="af0"/>
        <w:widowControl/>
        <w:numPr>
          <w:ilvl w:val="1"/>
          <w:numId w:val="5"/>
        </w:numPr>
        <w:suppressAutoHyphens/>
        <w:autoSpaceDE/>
        <w:autoSpaceDN/>
        <w:adjustRightInd/>
        <w:ind w:left="0" w:firstLine="567"/>
        <w:jc w:val="both"/>
        <w:rPr>
          <w:sz w:val="24"/>
          <w:szCs w:val="24"/>
        </w:rPr>
      </w:pPr>
      <w:r w:rsidRPr="006B1609">
        <w:rPr>
          <w:bCs/>
          <w:kern w:val="3"/>
          <w:sz w:val="24"/>
          <w:szCs w:val="24"/>
        </w:rPr>
        <w:t>После прохождения полного курса обучения «Слушателям» «Заказчика» выдается</w:t>
      </w:r>
      <w:r w:rsidR="006B1609">
        <w:rPr>
          <w:bCs/>
          <w:kern w:val="3"/>
          <w:sz w:val="24"/>
          <w:szCs w:val="24"/>
        </w:rPr>
        <w:t>:</w:t>
      </w:r>
    </w:p>
    <w:p w:rsidR="00C946A8" w:rsidRPr="00F13707" w:rsidRDefault="00C946A8" w:rsidP="004547CC">
      <w:pPr>
        <w:pStyle w:val="af0"/>
        <w:widowControl/>
        <w:suppressAutoHyphens/>
        <w:autoSpaceDE/>
        <w:autoSpaceDN/>
        <w:adjustRightInd/>
        <w:ind w:left="0" w:firstLine="567"/>
        <w:jc w:val="both"/>
        <w:rPr>
          <w:sz w:val="24"/>
          <w:szCs w:val="24"/>
        </w:rPr>
      </w:pPr>
      <w:r>
        <w:rPr>
          <w:bCs/>
          <w:kern w:val="3"/>
          <w:sz w:val="24"/>
          <w:szCs w:val="24"/>
        </w:rPr>
        <w:t xml:space="preserve">- </w:t>
      </w:r>
      <w:r w:rsidR="00F13707">
        <w:rPr>
          <w:bCs/>
          <w:kern w:val="3"/>
          <w:sz w:val="24"/>
          <w:szCs w:val="24"/>
        </w:rPr>
        <w:t>п</w:t>
      </w:r>
      <w:r w:rsidR="00F13707" w:rsidRPr="00F13707">
        <w:rPr>
          <w:bCs/>
          <w:kern w:val="3"/>
          <w:sz w:val="24"/>
          <w:szCs w:val="24"/>
        </w:rPr>
        <w:t xml:space="preserve">осле прохождения полного курса обучения «Слушателям» Заказчика выдается </w:t>
      </w:r>
      <w:r w:rsidR="00F13707" w:rsidRPr="00F13707">
        <w:rPr>
          <w:b/>
          <w:bCs/>
          <w:kern w:val="3"/>
          <w:sz w:val="24"/>
          <w:szCs w:val="24"/>
        </w:rPr>
        <w:t>Удостоверение установленного образца о прохождении курсов повышения квалификации</w:t>
      </w:r>
      <w:r w:rsidR="00F13707">
        <w:rPr>
          <w:bCs/>
          <w:kern w:val="3"/>
          <w:sz w:val="24"/>
          <w:szCs w:val="24"/>
        </w:rPr>
        <w:t xml:space="preserve"> </w:t>
      </w:r>
      <w:r w:rsidR="00F13707" w:rsidRPr="00F13707">
        <w:rPr>
          <w:b/>
          <w:bCs/>
          <w:kern w:val="3"/>
          <w:sz w:val="24"/>
          <w:szCs w:val="24"/>
        </w:rPr>
        <w:t>и профессиональной переподготовки</w:t>
      </w:r>
      <w:r w:rsidR="00F13707">
        <w:rPr>
          <w:bCs/>
          <w:kern w:val="3"/>
          <w:sz w:val="24"/>
          <w:szCs w:val="24"/>
        </w:rPr>
        <w:t>.</w:t>
      </w:r>
      <w:r w:rsidR="00F13707" w:rsidRPr="00F13707">
        <w:rPr>
          <w:bCs/>
          <w:kern w:val="3"/>
          <w:sz w:val="24"/>
          <w:szCs w:val="24"/>
        </w:rPr>
        <w:t xml:space="preserve"> Сведения о </w:t>
      </w:r>
      <w:proofErr w:type="gramStart"/>
      <w:r w:rsidR="00F13707" w:rsidRPr="00F13707">
        <w:rPr>
          <w:bCs/>
          <w:kern w:val="3"/>
          <w:sz w:val="24"/>
          <w:szCs w:val="24"/>
        </w:rPr>
        <w:t>документах, выданных Исполнителем вносятся</w:t>
      </w:r>
      <w:proofErr w:type="gramEnd"/>
      <w:r w:rsidR="00F13707" w:rsidRPr="00F13707">
        <w:rPr>
          <w:bCs/>
          <w:kern w:val="3"/>
          <w:sz w:val="24"/>
          <w:szCs w:val="24"/>
        </w:rPr>
        <w:t xml:space="preserve"> в Федеральный реестр ФИС ФРДО. Обязательным условием для выдачи Удостоверения установленного образца является наличие диплома о высшем образовании либо среднем профессиональном образовании Слушателя. В иных случаях выдается именной Сертификат.</w:t>
      </w:r>
    </w:p>
    <w:p w:rsidR="007A437D" w:rsidRPr="006B1609" w:rsidRDefault="007A437D" w:rsidP="004547CC">
      <w:pPr>
        <w:pStyle w:val="af0"/>
        <w:widowControl/>
        <w:numPr>
          <w:ilvl w:val="1"/>
          <w:numId w:val="5"/>
        </w:numPr>
        <w:suppressAutoHyphens/>
        <w:autoSpaceDE/>
        <w:autoSpaceDN/>
        <w:adjustRightInd/>
        <w:ind w:left="0" w:firstLine="567"/>
        <w:jc w:val="both"/>
        <w:rPr>
          <w:sz w:val="24"/>
          <w:szCs w:val="24"/>
        </w:rPr>
      </w:pPr>
      <w:r w:rsidRPr="006B1609">
        <w:rPr>
          <w:sz w:val="24"/>
          <w:szCs w:val="24"/>
        </w:rPr>
        <w:t xml:space="preserve">ФИО слушателей указано в приложении № 2 к настоящему договору, являющимся его неотъемлемой частью. </w:t>
      </w:r>
    </w:p>
    <w:p w:rsidR="00D07AB0" w:rsidRPr="004547CC" w:rsidRDefault="007A437D" w:rsidP="004547CC">
      <w:pPr>
        <w:pStyle w:val="af0"/>
        <w:widowControl/>
        <w:numPr>
          <w:ilvl w:val="1"/>
          <w:numId w:val="5"/>
        </w:numPr>
        <w:suppressAutoHyphens/>
        <w:autoSpaceDE/>
        <w:autoSpaceDN/>
        <w:adjustRightInd/>
        <w:jc w:val="both"/>
        <w:rPr>
          <w:sz w:val="24"/>
          <w:szCs w:val="24"/>
        </w:rPr>
      </w:pPr>
      <w:r w:rsidRPr="006339DC">
        <w:rPr>
          <w:sz w:val="24"/>
          <w:szCs w:val="24"/>
        </w:rPr>
        <w:t xml:space="preserve">ИКЗ </w:t>
      </w:r>
      <w:r w:rsidR="00B03E6B" w:rsidRPr="006339DC">
        <w:rPr>
          <w:sz w:val="24"/>
          <w:szCs w:val="24"/>
        </w:rPr>
        <w:t>__________________________</w:t>
      </w:r>
    </w:p>
    <w:p w:rsidR="007A437D" w:rsidRPr="007A437D" w:rsidRDefault="007A437D" w:rsidP="004547CC">
      <w:pPr>
        <w:ind w:firstLine="426"/>
        <w:jc w:val="center"/>
        <w:rPr>
          <w:b/>
          <w:sz w:val="24"/>
          <w:szCs w:val="24"/>
        </w:rPr>
      </w:pPr>
      <w:r w:rsidRPr="007A437D">
        <w:rPr>
          <w:b/>
          <w:sz w:val="24"/>
          <w:szCs w:val="24"/>
        </w:rPr>
        <w:t>2. Размер и порядок расчетов по договору</w:t>
      </w:r>
    </w:p>
    <w:p w:rsidR="007A437D" w:rsidRPr="006339DC" w:rsidRDefault="006339DC" w:rsidP="004547CC">
      <w:pPr>
        <w:ind w:firstLine="426"/>
        <w:jc w:val="both"/>
        <w:rPr>
          <w:sz w:val="24"/>
          <w:szCs w:val="24"/>
        </w:rPr>
      </w:pPr>
      <w:r>
        <w:rPr>
          <w:kern w:val="3"/>
          <w:sz w:val="24"/>
          <w:szCs w:val="24"/>
        </w:rPr>
        <w:t xml:space="preserve">   </w:t>
      </w:r>
      <w:r w:rsidR="007A437D" w:rsidRPr="007A437D">
        <w:rPr>
          <w:kern w:val="3"/>
          <w:sz w:val="24"/>
          <w:szCs w:val="24"/>
        </w:rPr>
        <w:t>2.1. Общая стоимость услуг «Исполнителя» по Договору составляет</w:t>
      </w:r>
      <w:proofErr w:type="gramStart"/>
      <w:r w:rsidR="007A437D" w:rsidRPr="007A437D">
        <w:rPr>
          <w:kern w:val="3"/>
          <w:sz w:val="24"/>
          <w:szCs w:val="24"/>
        </w:rPr>
        <w:t xml:space="preserve"> </w:t>
      </w:r>
      <w:r w:rsidR="007A437D" w:rsidRPr="007A437D">
        <w:rPr>
          <w:b/>
          <w:bCs/>
          <w:kern w:val="3"/>
          <w:sz w:val="24"/>
          <w:szCs w:val="24"/>
        </w:rPr>
        <w:t xml:space="preserve">_________ </w:t>
      </w:r>
      <w:r w:rsidR="007A437D" w:rsidRPr="006339DC">
        <w:rPr>
          <w:bCs/>
          <w:kern w:val="3"/>
          <w:sz w:val="24"/>
          <w:szCs w:val="24"/>
        </w:rPr>
        <w:t xml:space="preserve">(___________) </w:t>
      </w:r>
      <w:proofErr w:type="gramEnd"/>
      <w:r w:rsidR="007A437D" w:rsidRPr="006339DC">
        <w:rPr>
          <w:bCs/>
          <w:kern w:val="3"/>
          <w:sz w:val="24"/>
          <w:szCs w:val="24"/>
        </w:rPr>
        <w:t xml:space="preserve">рублей 00 копеек. </w:t>
      </w:r>
      <w:r w:rsidR="007A437D" w:rsidRPr="00C946A8">
        <w:rPr>
          <w:bCs/>
          <w:sz w:val="24"/>
          <w:szCs w:val="24"/>
          <w:highlight w:val="yellow"/>
        </w:rPr>
        <w:t>НДС не облагается на основании Главы 26.2 НК РФ «УСН»</w:t>
      </w:r>
      <w:r w:rsidR="007A437D" w:rsidRPr="00C946A8">
        <w:rPr>
          <w:sz w:val="24"/>
          <w:szCs w:val="24"/>
          <w:highlight w:val="yellow"/>
        </w:rPr>
        <w:t>.</w:t>
      </w:r>
    </w:p>
    <w:p w:rsidR="007A437D" w:rsidRPr="006339DC" w:rsidRDefault="006339DC" w:rsidP="004547CC">
      <w:pPr>
        <w:ind w:firstLine="426"/>
        <w:jc w:val="both"/>
        <w:rPr>
          <w:sz w:val="24"/>
          <w:szCs w:val="24"/>
        </w:rPr>
      </w:pPr>
      <w:r w:rsidRPr="006339DC">
        <w:rPr>
          <w:sz w:val="24"/>
          <w:szCs w:val="24"/>
        </w:rPr>
        <w:t xml:space="preserve">   </w:t>
      </w:r>
      <w:r w:rsidR="007A437D" w:rsidRPr="006339DC">
        <w:rPr>
          <w:sz w:val="24"/>
          <w:szCs w:val="24"/>
        </w:rPr>
        <w:t xml:space="preserve">2.2. </w:t>
      </w:r>
      <w:r w:rsidR="007A437D" w:rsidRPr="00F13707">
        <w:rPr>
          <w:b/>
          <w:sz w:val="24"/>
          <w:szCs w:val="24"/>
        </w:rPr>
        <w:t>Источник финансирования: средства бюджетных учреждений. Субсидии бюджетным учреждениям на выполнение комплекса процессных мероприятий «Кадровое обеспечение отрасли» государственной программы Владимирской области «Социальная поддержка отдельных категорий граждан во Владимирской области»</w:t>
      </w:r>
      <w:r w:rsidR="007A437D" w:rsidRPr="006339DC">
        <w:rPr>
          <w:sz w:val="24"/>
          <w:szCs w:val="24"/>
        </w:rPr>
        <w:t>.</w:t>
      </w:r>
    </w:p>
    <w:p w:rsidR="007A437D" w:rsidRDefault="006339DC" w:rsidP="004547CC">
      <w:pPr>
        <w:ind w:firstLine="426"/>
        <w:jc w:val="both"/>
        <w:rPr>
          <w:sz w:val="24"/>
          <w:szCs w:val="24"/>
        </w:rPr>
      </w:pPr>
      <w:r>
        <w:rPr>
          <w:sz w:val="24"/>
          <w:szCs w:val="24"/>
        </w:rPr>
        <w:t xml:space="preserve">    </w:t>
      </w:r>
      <w:r w:rsidR="007A437D" w:rsidRPr="007A437D">
        <w:rPr>
          <w:sz w:val="24"/>
          <w:szCs w:val="24"/>
        </w:rPr>
        <w:t xml:space="preserve">2.3. Услуги «Исполнителя» оплачиваются «Заказчиком» в течение 7 (семи) рабочих дней </w:t>
      </w:r>
      <w:proofErr w:type="gramStart"/>
      <w:r w:rsidR="007A437D" w:rsidRPr="007A437D">
        <w:rPr>
          <w:sz w:val="24"/>
          <w:szCs w:val="24"/>
        </w:rPr>
        <w:t>с даты подписания</w:t>
      </w:r>
      <w:proofErr w:type="gramEnd"/>
      <w:r w:rsidR="007A437D" w:rsidRPr="007A437D">
        <w:rPr>
          <w:sz w:val="24"/>
          <w:szCs w:val="24"/>
        </w:rPr>
        <w:t xml:space="preserve"> «Заказчиком» документов о  приемке. </w:t>
      </w:r>
    </w:p>
    <w:p w:rsidR="000E1A85" w:rsidRPr="000E1A85" w:rsidRDefault="006339DC" w:rsidP="004547CC">
      <w:pPr>
        <w:ind w:firstLine="426"/>
        <w:jc w:val="both"/>
        <w:rPr>
          <w:sz w:val="24"/>
          <w:szCs w:val="24"/>
        </w:rPr>
      </w:pPr>
      <w:r>
        <w:rPr>
          <w:sz w:val="24"/>
          <w:szCs w:val="24"/>
        </w:rPr>
        <w:t xml:space="preserve">    </w:t>
      </w:r>
      <w:r w:rsidR="000E1A85">
        <w:rPr>
          <w:sz w:val="24"/>
          <w:szCs w:val="24"/>
        </w:rPr>
        <w:t xml:space="preserve">2.4. </w:t>
      </w:r>
      <w:r w:rsidR="000E1A85" w:rsidRPr="000E1A85">
        <w:rPr>
          <w:sz w:val="24"/>
          <w:szCs w:val="24"/>
        </w:rPr>
        <w:t xml:space="preserve">Стороны соглашаются получать расчетные первичные документы (РПД) (счет, </w:t>
      </w:r>
      <w:proofErr w:type="spellStart"/>
      <w:r w:rsidR="000E1A85" w:rsidRPr="000E1A85">
        <w:rPr>
          <w:sz w:val="24"/>
          <w:szCs w:val="24"/>
        </w:rPr>
        <w:t>счет-фактра</w:t>
      </w:r>
      <w:proofErr w:type="spellEnd"/>
      <w:r w:rsidR="000E1A85" w:rsidRPr="000E1A85">
        <w:rPr>
          <w:sz w:val="24"/>
          <w:szCs w:val="24"/>
        </w:rPr>
        <w:t>, акты поставки товара, выполненных работ, оказанных услуг) подписанные Электронной подписью (ЭП) по телекоммуникационным каналам связи через оператора электронного документооборота (ЭДО</w:t>
      </w:r>
      <w:r w:rsidR="000E1A85">
        <w:rPr>
          <w:sz w:val="24"/>
          <w:szCs w:val="24"/>
        </w:rPr>
        <w:t xml:space="preserve"> (СБИС)</w:t>
      </w:r>
      <w:r w:rsidR="000E1A85" w:rsidRPr="000E1A85">
        <w:rPr>
          <w:sz w:val="24"/>
          <w:szCs w:val="24"/>
        </w:rPr>
        <w:t>).</w:t>
      </w:r>
    </w:p>
    <w:p w:rsidR="00D07AB0" w:rsidRPr="007A437D" w:rsidRDefault="006339DC" w:rsidP="004547CC">
      <w:pPr>
        <w:ind w:firstLine="426"/>
        <w:jc w:val="both"/>
        <w:rPr>
          <w:sz w:val="24"/>
          <w:szCs w:val="24"/>
        </w:rPr>
      </w:pPr>
      <w:r>
        <w:rPr>
          <w:sz w:val="24"/>
          <w:szCs w:val="24"/>
        </w:rPr>
        <w:t xml:space="preserve">  </w:t>
      </w:r>
      <w:r w:rsidR="000E1A85" w:rsidRPr="000E1A85">
        <w:rPr>
          <w:sz w:val="24"/>
          <w:szCs w:val="24"/>
        </w:rPr>
        <w:t>При этом электронные документы, подписанные электронной подписью, признаются документом, равнозначным документу на бумажном носителе, подписанному собственноручной подписью.</w:t>
      </w:r>
    </w:p>
    <w:p w:rsidR="007A437D" w:rsidRPr="007A437D" w:rsidRDefault="007A437D" w:rsidP="004547CC">
      <w:pPr>
        <w:ind w:firstLine="426"/>
        <w:jc w:val="center"/>
        <w:rPr>
          <w:sz w:val="24"/>
          <w:szCs w:val="24"/>
        </w:rPr>
      </w:pPr>
      <w:r w:rsidRPr="007A437D">
        <w:rPr>
          <w:b/>
          <w:sz w:val="24"/>
          <w:szCs w:val="24"/>
        </w:rPr>
        <w:t>3. Обязанности Исполнителя</w:t>
      </w:r>
    </w:p>
    <w:p w:rsidR="007A437D" w:rsidRPr="007A437D" w:rsidRDefault="006339DC" w:rsidP="004547CC">
      <w:pPr>
        <w:ind w:firstLine="426"/>
        <w:jc w:val="both"/>
        <w:rPr>
          <w:sz w:val="24"/>
          <w:szCs w:val="24"/>
        </w:rPr>
      </w:pPr>
      <w:r>
        <w:rPr>
          <w:sz w:val="24"/>
          <w:szCs w:val="24"/>
        </w:rPr>
        <w:t xml:space="preserve">  </w:t>
      </w:r>
      <w:r w:rsidR="007A437D" w:rsidRPr="007A437D">
        <w:rPr>
          <w:sz w:val="24"/>
          <w:szCs w:val="24"/>
        </w:rPr>
        <w:t>3.1. Обеспечить оказание услуг, указанных в п.1 Договора, в порядке и на условиях, оговоренных в Договоре.</w:t>
      </w:r>
    </w:p>
    <w:p w:rsidR="00D07AB0" w:rsidRPr="007A437D" w:rsidRDefault="006339DC" w:rsidP="004547CC">
      <w:pPr>
        <w:ind w:firstLine="426"/>
        <w:jc w:val="both"/>
        <w:rPr>
          <w:sz w:val="24"/>
          <w:szCs w:val="24"/>
        </w:rPr>
      </w:pPr>
      <w:r>
        <w:rPr>
          <w:sz w:val="24"/>
          <w:szCs w:val="24"/>
        </w:rPr>
        <w:lastRenderedPageBreak/>
        <w:t xml:space="preserve">  </w:t>
      </w:r>
      <w:r w:rsidR="007A437D" w:rsidRPr="007A437D">
        <w:rPr>
          <w:sz w:val="24"/>
          <w:szCs w:val="24"/>
        </w:rPr>
        <w:t xml:space="preserve">3.2. По завершении оказания услуг предоставить «Заказчику» Акт об оказании услуг. </w:t>
      </w:r>
    </w:p>
    <w:p w:rsidR="007A437D" w:rsidRPr="007A437D" w:rsidRDefault="007A437D" w:rsidP="004547CC">
      <w:pPr>
        <w:jc w:val="center"/>
        <w:rPr>
          <w:b/>
          <w:sz w:val="24"/>
          <w:szCs w:val="24"/>
        </w:rPr>
      </w:pPr>
      <w:r w:rsidRPr="007A437D">
        <w:rPr>
          <w:b/>
          <w:sz w:val="24"/>
          <w:szCs w:val="24"/>
        </w:rPr>
        <w:t>4. Обязанности Заявителя</w:t>
      </w:r>
    </w:p>
    <w:p w:rsidR="007A437D" w:rsidRPr="007A437D" w:rsidRDefault="006339DC" w:rsidP="004547CC">
      <w:pPr>
        <w:jc w:val="both"/>
        <w:rPr>
          <w:sz w:val="24"/>
          <w:szCs w:val="24"/>
        </w:rPr>
      </w:pPr>
      <w:r>
        <w:rPr>
          <w:sz w:val="24"/>
          <w:szCs w:val="24"/>
        </w:rPr>
        <w:t xml:space="preserve">         </w:t>
      </w:r>
      <w:r w:rsidR="007A437D" w:rsidRPr="007A437D">
        <w:rPr>
          <w:sz w:val="24"/>
          <w:szCs w:val="24"/>
        </w:rPr>
        <w:t>4.1. Предоставить «Исполнителю» список «Слушателей» (с указанием Фамилии, Имени, Отчества). Количество и ФИО «Слушателей» по конкретной программе переподготовки и аттестации специалистов, указанных в Приложении № 2 к Договору, являющегося неотъемлемой частью Договора. В случае невозможности участия в подготовке «Слушателей», незамедлительно в письменном виде сообщить «Исполнителю».</w:t>
      </w:r>
    </w:p>
    <w:p w:rsidR="007A437D" w:rsidRPr="007A437D" w:rsidRDefault="007A437D" w:rsidP="004547CC">
      <w:pPr>
        <w:ind w:firstLine="708"/>
        <w:jc w:val="both"/>
        <w:rPr>
          <w:sz w:val="24"/>
          <w:szCs w:val="24"/>
        </w:rPr>
      </w:pPr>
      <w:r w:rsidRPr="007A437D">
        <w:rPr>
          <w:sz w:val="24"/>
          <w:szCs w:val="24"/>
        </w:rPr>
        <w:t>4.2. Состав «Слушателей» может быть изменен «Заказчиком», с письменным предупреждением «Исполнителя» не позднее, чем за 5 дней до начала обучения.</w:t>
      </w:r>
    </w:p>
    <w:p w:rsidR="007A437D" w:rsidRPr="007A437D" w:rsidRDefault="007A437D" w:rsidP="004547CC">
      <w:pPr>
        <w:ind w:firstLine="708"/>
        <w:jc w:val="both"/>
        <w:rPr>
          <w:sz w:val="24"/>
          <w:szCs w:val="24"/>
        </w:rPr>
      </w:pPr>
      <w:r w:rsidRPr="007A437D">
        <w:rPr>
          <w:sz w:val="24"/>
          <w:szCs w:val="24"/>
        </w:rPr>
        <w:t>4.3. Оплатить услуги «Исполнителя» в размере и в сроки, предусмотренные в п.2 настоящего Договора.</w:t>
      </w:r>
    </w:p>
    <w:p w:rsidR="007A437D" w:rsidRPr="007A437D" w:rsidRDefault="007A437D" w:rsidP="004547CC">
      <w:pPr>
        <w:ind w:firstLine="708"/>
        <w:jc w:val="both"/>
        <w:rPr>
          <w:sz w:val="24"/>
          <w:szCs w:val="24"/>
        </w:rPr>
      </w:pPr>
      <w:r w:rsidRPr="007A437D">
        <w:rPr>
          <w:sz w:val="24"/>
          <w:szCs w:val="24"/>
        </w:rPr>
        <w:t xml:space="preserve">4.4. </w:t>
      </w:r>
      <w:proofErr w:type="gramStart"/>
      <w:r w:rsidRPr="007A437D">
        <w:rPr>
          <w:sz w:val="24"/>
          <w:szCs w:val="24"/>
        </w:rPr>
        <w:t>Обеспечить выполнение «Слушателем» всех заданий согласно программе обучения, уважительное отношение к преподавателям и персоналу «Исполнителя», обеспечить соблюдение «Слушателем» правил и иных требований «Исполнителя», а также оперативно реагировать на информацию, поступающую от «Исполнителя» по всем вопросам, касающимся обучения и поведения «Слушателя».</w:t>
      </w:r>
      <w:proofErr w:type="gramEnd"/>
    </w:p>
    <w:p w:rsidR="00D07AB0" w:rsidRPr="007A437D" w:rsidRDefault="007A437D" w:rsidP="004547CC">
      <w:pPr>
        <w:ind w:firstLine="708"/>
        <w:jc w:val="both"/>
        <w:rPr>
          <w:sz w:val="24"/>
          <w:szCs w:val="24"/>
        </w:rPr>
      </w:pPr>
      <w:r w:rsidRPr="007A437D">
        <w:rPr>
          <w:sz w:val="24"/>
          <w:szCs w:val="24"/>
        </w:rPr>
        <w:t>4.5. Подписать Акт сдачи-приемки услуг.</w:t>
      </w:r>
    </w:p>
    <w:p w:rsidR="007A437D" w:rsidRPr="007A437D" w:rsidRDefault="007A437D" w:rsidP="004547CC">
      <w:pPr>
        <w:pStyle w:val="af7"/>
        <w:keepNext/>
        <w:numPr>
          <w:ilvl w:val="0"/>
          <w:numId w:val="4"/>
        </w:numPr>
        <w:spacing w:line="240" w:lineRule="auto"/>
        <w:ind w:firstLine="0"/>
        <w:jc w:val="center"/>
        <w:rPr>
          <w:rFonts w:cs="Times New Roman"/>
          <w:b/>
        </w:rPr>
      </w:pPr>
      <w:r w:rsidRPr="007A437D">
        <w:rPr>
          <w:rFonts w:cs="Times New Roman"/>
          <w:b/>
        </w:rPr>
        <w:t>Ответственность сторон</w:t>
      </w:r>
    </w:p>
    <w:p w:rsidR="007A437D" w:rsidRPr="007A437D" w:rsidRDefault="007A437D" w:rsidP="004547CC">
      <w:pPr>
        <w:pStyle w:val="211"/>
        <w:spacing w:after="0"/>
        <w:ind w:left="0" w:firstLine="720"/>
        <w:jc w:val="both"/>
      </w:pPr>
      <w:r w:rsidRPr="007A437D">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7A437D" w:rsidRPr="007A437D" w:rsidRDefault="007A437D" w:rsidP="004547CC">
      <w:pPr>
        <w:pStyle w:val="Warning"/>
        <w:spacing w:before="0" w:after="0" w:line="240" w:lineRule="auto"/>
        <w:ind w:firstLine="720"/>
        <w:jc w:val="both"/>
        <w:rPr>
          <w:i w:val="0"/>
          <w:color w:val="auto"/>
          <w:sz w:val="24"/>
          <w:szCs w:val="24"/>
        </w:rPr>
      </w:pPr>
      <w:r w:rsidRPr="007A437D">
        <w:rPr>
          <w:i w:val="0"/>
          <w:color w:val="auto"/>
          <w:sz w:val="24"/>
          <w:szCs w:val="24"/>
        </w:rPr>
        <w:t xml:space="preserve">5.2.   В случае просрочки исполнения Исполнителем обязательств по Договору, Заказчик направляет Исполнителю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w:t>
      </w:r>
    </w:p>
    <w:p w:rsidR="007A437D" w:rsidRPr="007A437D" w:rsidRDefault="007A437D" w:rsidP="004547CC">
      <w:pPr>
        <w:widowControl/>
        <w:numPr>
          <w:ilvl w:val="1"/>
          <w:numId w:val="6"/>
        </w:numPr>
        <w:suppressAutoHyphens/>
        <w:autoSpaceDE/>
        <w:autoSpaceDN/>
        <w:adjustRightInd/>
        <w:ind w:left="0" w:firstLine="720"/>
        <w:jc w:val="both"/>
        <w:rPr>
          <w:sz w:val="24"/>
          <w:szCs w:val="24"/>
        </w:rPr>
      </w:pPr>
      <w:r w:rsidRPr="007A437D">
        <w:rPr>
          <w:sz w:val="24"/>
          <w:szCs w:val="24"/>
        </w:rPr>
        <w:t>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7A437D" w:rsidRPr="007A437D" w:rsidRDefault="007A437D" w:rsidP="004547CC">
      <w:pPr>
        <w:ind w:firstLine="708"/>
        <w:jc w:val="both"/>
        <w:rPr>
          <w:sz w:val="24"/>
          <w:szCs w:val="24"/>
          <w:lang w:eastAsia="en-US"/>
        </w:rPr>
      </w:pPr>
      <w:r w:rsidRPr="007A437D">
        <w:rPr>
          <w:sz w:val="24"/>
          <w:szCs w:val="24"/>
        </w:rPr>
        <w:t xml:space="preserve">5.4. </w:t>
      </w:r>
      <w:r w:rsidRPr="007A437D">
        <w:rPr>
          <w:sz w:val="24"/>
          <w:szCs w:val="24"/>
          <w:lang w:eastAsia="en-US"/>
        </w:rPr>
        <w:t xml:space="preserve">За каждый факт неисполнения или ненадлежащего исполнения </w:t>
      </w:r>
      <w:r w:rsidRPr="007A437D">
        <w:rPr>
          <w:sz w:val="24"/>
          <w:szCs w:val="24"/>
        </w:rPr>
        <w:t>Исполнителем</w:t>
      </w:r>
      <w:r w:rsidRPr="007A437D">
        <w:rPr>
          <w:sz w:val="24"/>
          <w:szCs w:val="24"/>
          <w:lang w:eastAsia="en-US"/>
        </w:rPr>
        <w:t xml:space="preserve"> обязательств, предусмотренных Договором</w:t>
      </w:r>
      <w:r w:rsidRPr="007A437D">
        <w:rPr>
          <w:sz w:val="24"/>
          <w:szCs w:val="24"/>
        </w:rPr>
        <w:t xml:space="preserve">, за исключением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штрафа в размере 3 процентов от цены Договора (этапа), что составляет 1000,00 рублей. </w:t>
      </w:r>
      <w:r w:rsidRPr="007A437D">
        <w:rPr>
          <w:sz w:val="24"/>
          <w:szCs w:val="24"/>
          <w:lang w:eastAsia="en-US"/>
        </w:rPr>
        <w:t xml:space="preserve">Размер штрафа устанавливается </w:t>
      </w:r>
      <w:r w:rsidRPr="007A437D">
        <w:rPr>
          <w:rFonts w:eastAsia="Calibri"/>
          <w:sz w:val="24"/>
          <w:szCs w:val="24"/>
        </w:rPr>
        <w:t>в размере 1 процента цены контракта (этапа), но не более 5 тыс. рублей и не менее 1 тыс. рублей</w:t>
      </w:r>
    </w:p>
    <w:p w:rsidR="007A437D" w:rsidRPr="007A437D" w:rsidRDefault="007A437D" w:rsidP="004547CC">
      <w:pPr>
        <w:ind w:firstLine="708"/>
        <w:jc w:val="both"/>
        <w:rPr>
          <w:sz w:val="24"/>
          <w:szCs w:val="24"/>
          <w:lang w:eastAsia="en-US"/>
        </w:rPr>
      </w:pPr>
      <w:r w:rsidRPr="007A437D">
        <w:rPr>
          <w:sz w:val="24"/>
          <w:szCs w:val="24"/>
          <w:lang w:eastAsia="en-US"/>
        </w:rPr>
        <w:t xml:space="preserve">5.5. Общая сумма начисленной неустойки (штрафов, пени) за неисполнение или ненадлежащее исполнение </w:t>
      </w:r>
      <w:r w:rsidRPr="007A437D">
        <w:rPr>
          <w:sz w:val="24"/>
          <w:szCs w:val="24"/>
        </w:rPr>
        <w:t>Исполнителем</w:t>
      </w:r>
      <w:r w:rsidRPr="007A437D">
        <w:rPr>
          <w:sz w:val="24"/>
          <w:szCs w:val="24"/>
          <w:lang w:eastAsia="en-US"/>
        </w:rPr>
        <w:t xml:space="preserve"> обязательств, предусмотренных Договором, не может превышать цену Договора.</w:t>
      </w:r>
    </w:p>
    <w:p w:rsidR="007A437D" w:rsidRPr="007A437D" w:rsidRDefault="007A437D" w:rsidP="004547CC">
      <w:pPr>
        <w:ind w:firstLine="708"/>
        <w:jc w:val="both"/>
        <w:rPr>
          <w:sz w:val="24"/>
          <w:szCs w:val="24"/>
        </w:rPr>
      </w:pPr>
      <w:r w:rsidRPr="007A437D">
        <w:rPr>
          <w:sz w:val="24"/>
          <w:szCs w:val="24"/>
          <w:lang w:eastAsia="en-US"/>
        </w:rPr>
        <w:t xml:space="preserve">5.6. В </w:t>
      </w:r>
      <w:r w:rsidRPr="007A437D">
        <w:rPr>
          <w:sz w:val="24"/>
          <w:szCs w:val="24"/>
        </w:rPr>
        <w:t xml:space="preserve">случае просрочки исполнения Заказчиком обязательств Исполнитель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A437D" w:rsidRPr="007A437D" w:rsidRDefault="007A437D" w:rsidP="004547CC">
      <w:pPr>
        <w:ind w:firstLine="708"/>
        <w:jc w:val="both"/>
        <w:rPr>
          <w:sz w:val="24"/>
          <w:szCs w:val="24"/>
          <w:lang w:eastAsia="en-US"/>
        </w:rPr>
      </w:pPr>
      <w:r w:rsidRPr="007A437D">
        <w:rPr>
          <w:sz w:val="24"/>
          <w:szCs w:val="24"/>
          <w:lang w:eastAsia="en-US"/>
        </w:rPr>
        <w:t xml:space="preserve">5.7.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sidRPr="007A437D">
        <w:rPr>
          <w:sz w:val="24"/>
          <w:szCs w:val="24"/>
        </w:rPr>
        <w:t xml:space="preserve">Исполнитель вправе потребовать уплаты </w:t>
      </w:r>
      <w:r w:rsidRPr="007A437D">
        <w:rPr>
          <w:sz w:val="24"/>
          <w:szCs w:val="24"/>
          <w:lang w:eastAsia="en-US"/>
        </w:rPr>
        <w:t xml:space="preserve"> штрафа в размере 1000,00 (одна тысяча) рублей. </w:t>
      </w:r>
    </w:p>
    <w:p w:rsidR="007A437D" w:rsidRPr="007A437D" w:rsidRDefault="007A437D" w:rsidP="004547CC">
      <w:pPr>
        <w:ind w:firstLine="708"/>
        <w:jc w:val="both"/>
        <w:rPr>
          <w:sz w:val="24"/>
          <w:szCs w:val="24"/>
          <w:lang w:eastAsia="en-US"/>
        </w:rPr>
      </w:pPr>
      <w:r w:rsidRPr="007A437D">
        <w:rPr>
          <w:sz w:val="24"/>
          <w:szCs w:val="24"/>
          <w:lang w:eastAsia="en-US"/>
        </w:rPr>
        <w:t>5.8.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A437D" w:rsidRPr="007A437D" w:rsidRDefault="007A437D" w:rsidP="004547CC">
      <w:pPr>
        <w:ind w:firstLine="708"/>
        <w:jc w:val="both"/>
        <w:rPr>
          <w:sz w:val="24"/>
          <w:szCs w:val="24"/>
        </w:rPr>
      </w:pPr>
      <w:r w:rsidRPr="007A437D">
        <w:rPr>
          <w:sz w:val="24"/>
          <w:szCs w:val="24"/>
          <w:lang w:eastAsia="en-US"/>
        </w:rPr>
        <w:t xml:space="preserve">5.9. </w:t>
      </w:r>
      <w:r w:rsidRPr="007A437D">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A437D" w:rsidRPr="007A437D" w:rsidRDefault="007A437D" w:rsidP="004547CC">
      <w:pPr>
        <w:pStyle w:val="25"/>
        <w:widowControl w:val="0"/>
        <w:tabs>
          <w:tab w:val="left" w:pos="706"/>
          <w:tab w:val="left" w:pos="852"/>
        </w:tabs>
        <w:ind w:left="0" w:firstLine="360"/>
        <w:contextualSpacing w:val="0"/>
        <w:jc w:val="both"/>
      </w:pPr>
      <w:r w:rsidRPr="007A437D">
        <w:tab/>
        <w:t xml:space="preserve">5.10. Заказчик имеет право произвести оплату по Договору за оказанные услуги за вычетом сумм начисленных пени, штрафов.       </w:t>
      </w:r>
      <w:r w:rsidRPr="007A437D">
        <w:tab/>
      </w:r>
    </w:p>
    <w:p w:rsidR="007A437D" w:rsidRPr="007A437D" w:rsidRDefault="007A437D" w:rsidP="004547CC">
      <w:pPr>
        <w:pStyle w:val="25"/>
        <w:widowControl w:val="0"/>
        <w:tabs>
          <w:tab w:val="left" w:pos="706"/>
          <w:tab w:val="left" w:pos="852"/>
        </w:tabs>
        <w:ind w:left="0" w:firstLine="360"/>
        <w:contextualSpacing w:val="0"/>
        <w:jc w:val="both"/>
      </w:pPr>
      <w:r w:rsidRPr="007A437D">
        <w:tab/>
        <w:t xml:space="preserve">5.11.  «Заказчик» несет ответственность за достоверность и полноту исходных данных, </w:t>
      </w:r>
      <w:r w:rsidRPr="007A437D">
        <w:lastRenderedPageBreak/>
        <w:t>выдаваемых «Исполнителю» для исполнения услуг.</w:t>
      </w:r>
    </w:p>
    <w:p w:rsidR="00D07AB0" w:rsidRPr="007A437D" w:rsidRDefault="007A437D" w:rsidP="004547CC">
      <w:pPr>
        <w:pStyle w:val="25"/>
        <w:widowControl w:val="0"/>
        <w:tabs>
          <w:tab w:val="left" w:pos="706"/>
          <w:tab w:val="left" w:pos="852"/>
        </w:tabs>
        <w:ind w:left="0" w:firstLine="0"/>
        <w:contextualSpacing w:val="0"/>
        <w:jc w:val="both"/>
      </w:pPr>
      <w:r w:rsidRPr="007A437D">
        <w:t xml:space="preserve">       </w:t>
      </w:r>
      <w:r w:rsidRPr="007A437D">
        <w:tab/>
        <w:t>5.12. «Исполнитель» и «Заказчик» освобождаются от ответственности за неисполнение своих обязательств по настоящему Договору по независящим от них (форс-мажорным) обстоятельствам. Сторона, претерпевшая воздействие форс-мажорных обстоятельств, обязана в 10-дневный срок уведомить другую сторону об их возникновении и прекращении действия.</w:t>
      </w:r>
    </w:p>
    <w:p w:rsidR="007A437D" w:rsidRPr="007A437D" w:rsidRDefault="007A437D" w:rsidP="004547CC">
      <w:pPr>
        <w:ind w:firstLine="426"/>
        <w:jc w:val="center"/>
        <w:rPr>
          <w:b/>
          <w:sz w:val="24"/>
          <w:szCs w:val="24"/>
        </w:rPr>
      </w:pPr>
      <w:r w:rsidRPr="007A437D">
        <w:rPr>
          <w:b/>
          <w:sz w:val="24"/>
          <w:szCs w:val="24"/>
        </w:rPr>
        <w:t>6. Порядок сдачи-приемки работ</w:t>
      </w:r>
    </w:p>
    <w:p w:rsidR="00805963" w:rsidRDefault="007A437D" w:rsidP="004547CC">
      <w:pPr>
        <w:ind w:firstLine="708"/>
        <w:jc w:val="both"/>
        <w:rPr>
          <w:sz w:val="24"/>
          <w:szCs w:val="24"/>
        </w:rPr>
      </w:pPr>
      <w:r w:rsidRPr="007A437D">
        <w:rPr>
          <w:sz w:val="24"/>
          <w:szCs w:val="24"/>
        </w:rPr>
        <w:t>6.1. Исполнитель направляет Акт сдачи-приемки услуг «Заказчику»</w:t>
      </w:r>
      <w:r w:rsidR="00805963">
        <w:rPr>
          <w:sz w:val="24"/>
          <w:szCs w:val="24"/>
        </w:rPr>
        <w:t xml:space="preserve"> через систему ЭДО</w:t>
      </w:r>
      <w:r w:rsidRPr="007A437D">
        <w:rPr>
          <w:sz w:val="24"/>
          <w:szCs w:val="24"/>
        </w:rPr>
        <w:t>, который, в свою очередь, не позднее пяти рабочих дней подписывает Акт</w:t>
      </w:r>
      <w:r w:rsidR="00805963">
        <w:rPr>
          <w:sz w:val="24"/>
          <w:szCs w:val="24"/>
        </w:rPr>
        <w:t>.</w:t>
      </w:r>
    </w:p>
    <w:p w:rsidR="00C46FE7" w:rsidRPr="007A437D" w:rsidRDefault="007A437D" w:rsidP="004547CC">
      <w:pPr>
        <w:ind w:firstLine="708"/>
        <w:jc w:val="both"/>
        <w:rPr>
          <w:sz w:val="24"/>
          <w:szCs w:val="24"/>
        </w:rPr>
      </w:pPr>
      <w:r w:rsidRPr="007A437D">
        <w:rPr>
          <w:sz w:val="24"/>
          <w:szCs w:val="24"/>
        </w:rPr>
        <w:t>6.2. В случае не подписания «Заказчиком» в течение указанного срока Акта сдачи-приемки услуг и не предоставления мотивированных возражений в письменной форме, услуги считаются Заказчиком принятыми.</w:t>
      </w:r>
    </w:p>
    <w:p w:rsidR="007A437D" w:rsidRPr="007A437D" w:rsidRDefault="007A437D" w:rsidP="004547CC">
      <w:pPr>
        <w:tabs>
          <w:tab w:val="left" w:pos="5655"/>
        </w:tabs>
        <w:ind w:firstLine="426"/>
        <w:jc w:val="center"/>
        <w:rPr>
          <w:b/>
          <w:sz w:val="24"/>
          <w:szCs w:val="24"/>
        </w:rPr>
      </w:pPr>
      <w:r w:rsidRPr="007A437D">
        <w:rPr>
          <w:b/>
          <w:sz w:val="24"/>
          <w:szCs w:val="24"/>
        </w:rPr>
        <w:t>7. Срок оказания услуг</w:t>
      </w:r>
    </w:p>
    <w:p w:rsidR="00D07AB0" w:rsidRPr="007A437D" w:rsidRDefault="007A437D" w:rsidP="004547CC">
      <w:pPr>
        <w:ind w:firstLine="708"/>
        <w:jc w:val="both"/>
        <w:rPr>
          <w:sz w:val="24"/>
          <w:szCs w:val="24"/>
        </w:rPr>
      </w:pPr>
      <w:r w:rsidRPr="007A437D">
        <w:rPr>
          <w:sz w:val="24"/>
          <w:szCs w:val="24"/>
        </w:rPr>
        <w:t xml:space="preserve">7.1.Срок оказания услуг: </w:t>
      </w:r>
      <w:proofErr w:type="gramStart"/>
      <w:r w:rsidRPr="007A437D">
        <w:rPr>
          <w:sz w:val="24"/>
          <w:szCs w:val="24"/>
        </w:rPr>
        <w:t>с даты заключения</w:t>
      </w:r>
      <w:proofErr w:type="gramEnd"/>
      <w:r w:rsidRPr="007A437D">
        <w:rPr>
          <w:sz w:val="24"/>
          <w:szCs w:val="24"/>
        </w:rPr>
        <w:t xml:space="preserve"> договора до </w:t>
      </w:r>
      <w:r w:rsidR="00BF6CAE">
        <w:rPr>
          <w:sz w:val="24"/>
          <w:szCs w:val="24"/>
        </w:rPr>
        <w:t>3</w:t>
      </w:r>
      <w:r w:rsidR="00F13707">
        <w:rPr>
          <w:sz w:val="24"/>
          <w:szCs w:val="24"/>
        </w:rPr>
        <w:t>1</w:t>
      </w:r>
      <w:r w:rsidRPr="007A437D">
        <w:rPr>
          <w:sz w:val="24"/>
          <w:szCs w:val="24"/>
        </w:rPr>
        <w:t xml:space="preserve"> </w:t>
      </w:r>
      <w:r w:rsidR="00F13707">
        <w:rPr>
          <w:sz w:val="24"/>
          <w:szCs w:val="24"/>
        </w:rPr>
        <w:t>августа</w:t>
      </w:r>
      <w:r w:rsidRPr="007A437D">
        <w:rPr>
          <w:sz w:val="24"/>
          <w:szCs w:val="24"/>
        </w:rPr>
        <w:t xml:space="preserve"> 202</w:t>
      </w:r>
      <w:r w:rsidR="00D07AB0">
        <w:rPr>
          <w:sz w:val="24"/>
          <w:szCs w:val="24"/>
        </w:rPr>
        <w:t>5</w:t>
      </w:r>
      <w:r w:rsidRPr="007A437D">
        <w:rPr>
          <w:sz w:val="24"/>
          <w:szCs w:val="24"/>
        </w:rPr>
        <w:t xml:space="preserve"> года, а в части оплаты до </w:t>
      </w:r>
      <w:r w:rsidR="00D07AB0">
        <w:rPr>
          <w:sz w:val="24"/>
          <w:szCs w:val="24"/>
        </w:rPr>
        <w:t>09</w:t>
      </w:r>
      <w:r w:rsidRPr="007A437D">
        <w:rPr>
          <w:sz w:val="24"/>
          <w:szCs w:val="24"/>
        </w:rPr>
        <w:t xml:space="preserve"> </w:t>
      </w:r>
      <w:r w:rsidR="00F13707">
        <w:rPr>
          <w:sz w:val="24"/>
          <w:szCs w:val="24"/>
        </w:rPr>
        <w:t>сентября</w:t>
      </w:r>
      <w:r w:rsidRPr="007A437D">
        <w:rPr>
          <w:sz w:val="24"/>
          <w:szCs w:val="24"/>
        </w:rPr>
        <w:t xml:space="preserve"> 202</w:t>
      </w:r>
      <w:r w:rsidR="00D07AB0">
        <w:rPr>
          <w:sz w:val="24"/>
          <w:szCs w:val="24"/>
        </w:rPr>
        <w:t>5</w:t>
      </w:r>
      <w:r w:rsidRPr="007A437D">
        <w:rPr>
          <w:sz w:val="24"/>
          <w:szCs w:val="24"/>
        </w:rPr>
        <w:t xml:space="preserve"> года.</w:t>
      </w:r>
    </w:p>
    <w:p w:rsidR="007A437D" w:rsidRPr="007A437D" w:rsidRDefault="007A437D" w:rsidP="004547CC">
      <w:pPr>
        <w:ind w:firstLine="426"/>
        <w:jc w:val="center"/>
        <w:rPr>
          <w:b/>
          <w:sz w:val="24"/>
          <w:szCs w:val="24"/>
        </w:rPr>
      </w:pPr>
      <w:r w:rsidRPr="007A437D">
        <w:rPr>
          <w:b/>
          <w:sz w:val="24"/>
          <w:szCs w:val="24"/>
        </w:rPr>
        <w:t>8. Срок действия договора</w:t>
      </w:r>
    </w:p>
    <w:p w:rsidR="00D07AB0" w:rsidRPr="007A437D" w:rsidRDefault="007A437D" w:rsidP="004547CC">
      <w:pPr>
        <w:ind w:firstLine="708"/>
        <w:jc w:val="both"/>
        <w:rPr>
          <w:sz w:val="24"/>
          <w:szCs w:val="24"/>
        </w:rPr>
      </w:pPr>
      <w:r w:rsidRPr="007A437D">
        <w:rPr>
          <w:sz w:val="24"/>
          <w:szCs w:val="24"/>
        </w:rPr>
        <w:t>8.1. Договор вступает в силу с момента его подписания обеими «Сторонами» и действует до момента полного исполнения «Сторонами» всех обязательств по настоящему Договору.</w:t>
      </w:r>
    </w:p>
    <w:p w:rsidR="007A437D" w:rsidRPr="007A437D" w:rsidRDefault="007A437D" w:rsidP="004547CC">
      <w:pPr>
        <w:ind w:firstLine="426"/>
        <w:jc w:val="center"/>
        <w:rPr>
          <w:b/>
          <w:sz w:val="24"/>
          <w:szCs w:val="24"/>
        </w:rPr>
      </w:pPr>
      <w:r w:rsidRPr="007A437D">
        <w:rPr>
          <w:b/>
          <w:sz w:val="24"/>
          <w:szCs w:val="24"/>
        </w:rPr>
        <w:t>9. Прочие условия</w:t>
      </w:r>
    </w:p>
    <w:p w:rsidR="007A437D" w:rsidRPr="007A437D" w:rsidRDefault="007A437D" w:rsidP="004547CC">
      <w:pPr>
        <w:ind w:firstLine="708"/>
        <w:jc w:val="both"/>
        <w:rPr>
          <w:sz w:val="24"/>
          <w:szCs w:val="24"/>
        </w:rPr>
      </w:pPr>
      <w:r w:rsidRPr="007A437D">
        <w:rPr>
          <w:sz w:val="24"/>
          <w:szCs w:val="24"/>
        </w:rPr>
        <w:t>9.1. Все изменения и дополнения к настоящему Договору должны быть совершены в письменной форме, подписаны уполномоченными представителями сторон и являются его неотъемлемой частью.</w:t>
      </w:r>
    </w:p>
    <w:p w:rsidR="007A437D" w:rsidRPr="007A437D" w:rsidRDefault="007A437D" w:rsidP="004547CC">
      <w:pPr>
        <w:pStyle w:val="22"/>
        <w:tabs>
          <w:tab w:val="clear" w:pos="0"/>
          <w:tab w:val="left" w:pos="1134"/>
        </w:tabs>
        <w:ind w:firstLine="0"/>
        <w:jc w:val="both"/>
      </w:pPr>
      <w:r w:rsidRPr="007A437D">
        <w:t xml:space="preserve">            9.2.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порядке.</w:t>
      </w:r>
    </w:p>
    <w:p w:rsidR="007A437D" w:rsidRPr="007A437D" w:rsidRDefault="007A437D" w:rsidP="004547CC">
      <w:pPr>
        <w:pStyle w:val="22"/>
        <w:tabs>
          <w:tab w:val="clear" w:pos="0"/>
          <w:tab w:val="left" w:pos="1134"/>
        </w:tabs>
        <w:ind w:firstLine="360"/>
        <w:jc w:val="both"/>
      </w:pPr>
      <w:r w:rsidRPr="007A437D">
        <w:t xml:space="preserve">     Полученные претензии подлежат рассмотрению Стороной, получившей претензию, в течение 5 рабочих дней со дня получения претензии.</w:t>
      </w:r>
    </w:p>
    <w:p w:rsidR="007A437D" w:rsidRPr="007A437D" w:rsidRDefault="007A437D" w:rsidP="004547CC">
      <w:pPr>
        <w:pStyle w:val="22"/>
        <w:tabs>
          <w:tab w:val="clear" w:pos="0"/>
          <w:tab w:val="left" w:pos="1134"/>
        </w:tabs>
        <w:ind w:firstLine="360"/>
        <w:jc w:val="both"/>
      </w:pPr>
      <w:r w:rsidRPr="007A437D">
        <w:t xml:space="preserve">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7A437D" w:rsidRPr="007A437D" w:rsidRDefault="007A437D" w:rsidP="004547CC">
      <w:pPr>
        <w:pStyle w:val="22"/>
        <w:tabs>
          <w:tab w:val="clear" w:pos="0"/>
          <w:tab w:val="left" w:pos="1134"/>
        </w:tabs>
        <w:ind w:firstLine="360"/>
        <w:jc w:val="both"/>
      </w:pPr>
      <w:r w:rsidRPr="007A437D">
        <w:t xml:space="preserve">     К правоотношениям Сторон по настоящему Договору применяется гражданское право.</w:t>
      </w:r>
    </w:p>
    <w:p w:rsidR="007A437D" w:rsidRPr="006339DC" w:rsidRDefault="007A437D" w:rsidP="004547CC">
      <w:pPr>
        <w:ind w:firstLine="720"/>
        <w:jc w:val="both"/>
        <w:rPr>
          <w:sz w:val="24"/>
          <w:szCs w:val="24"/>
        </w:rPr>
      </w:pPr>
      <w:r w:rsidRPr="007A437D">
        <w:rPr>
          <w:sz w:val="24"/>
          <w:szCs w:val="24"/>
        </w:rPr>
        <w:t xml:space="preserve">9.3. </w:t>
      </w:r>
      <w:r w:rsidRPr="006339DC">
        <w:rPr>
          <w:sz w:val="24"/>
          <w:szCs w:val="24"/>
        </w:rPr>
        <w:t>Настоящий Договор заключен в форме электронного документа и подписан сторонами с использованием электронно-цифровой подписи уполномоченных лиц Договора, с использованием функционала электронной площадки «</w:t>
      </w:r>
      <w:proofErr w:type="spellStart"/>
      <w:r w:rsidRPr="006339DC">
        <w:rPr>
          <w:sz w:val="24"/>
          <w:szCs w:val="24"/>
          <w:lang w:val="en-US"/>
        </w:rPr>
        <w:t>VladZakupki</w:t>
      </w:r>
      <w:proofErr w:type="spellEnd"/>
      <w:r w:rsidRPr="006339DC">
        <w:rPr>
          <w:sz w:val="24"/>
          <w:szCs w:val="24"/>
        </w:rPr>
        <w:t xml:space="preserve">», адрес в сети Интернет </w:t>
      </w:r>
      <w:hyperlink r:id="rId11" w:history="1">
        <w:r w:rsidRPr="006339DC">
          <w:rPr>
            <w:rStyle w:val="af"/>
            <w:sz w:val="24"/>
            <w:szCs w:val="24"/>
          </w:rPr>
          <w:t>http://vladzakupki.ru</w:t>
        </w:r>
      </w:hyperlink>
      <w:r w:rsidRPr="006339DC">
        <w:rPr>
          <w:sz w:val="24"/>
          <w:szCs w:val="24"/>
        </w:rPr>
        <w:t>.</w:t>
      </w:r>
    </w:p>
    <w:p w:rsidR="007A437D" w:rsidRPr="007A437D" w:rsidRDefault="007A437D" w:rsidP="004547CC">
      <w:pPr>
        <w:tabs>
          <w:tab w:val="left" w:pos="360"/>
        </w:tabs>
        <w:jc w:val="both"/>
        <w:rPr>
          <w:sz w:val="24"/>
          <w:szCs w:val="24"/>
        </w:rPr>
      </w:pPr>
      <w:r w:rsidRPr="007A437D">
        <w:rPr>
          <w:sz w:val="24"/>
          <w:szCs w:val="24"/>
        </w:rPr>
        <w:tab/>
      </w:r>
      <w:r w:rsidRPr="007A437D">
        <w:rPr>
          <w:sz w:val="24"/>
          <w:szCs w:val="24"/>
        </w:rPr>
        <w:tab/>
        <w:t>9.4. Приложения, являющиеся неотъемлемой частью Договора:</w:t>
      </w:r>
    </w:p>
    <w:p w:rsidR="007A437D" w:rsidRPr="007A437D" w:rsidRDefault="007A437D" w:rsidP="004547CC">
      <w:pPr>
        <w:ind w:firstLine="720"/>
        <w:jc w:val="both"/>
        <w:rPr>
          <w:sz w:val="24"/>
          <w:szCs w:val="24"/>
        </w:rPr>
      </w:pPr>
      <w:r w:rsidRPr="007A437D">
        <w:rPr>
          <w:sz w:val="24"/>
          <w:szCs w:val="24"/>
        </w:rPr>
        <w:t>- Приложение № 1 «Спецификация»;</w:t>
      </w:r>
    </w:p>
    <w:p w:rsidR="00C46FE7" w:rsidRPr="006339DC" w:rsidRDefault="007A437D" w:rsidP="004547CC">
      <w:pPr>
        <w:ind w:firstLine="720"/>
        <w:jc w:val="both"/>
        <w:rPr>
          <w:sz w:val="24"/>
          <w:szCs w:val="24"/>
        </w:rPr>
      </w:pPr>
      <w:r w:rsidRPr="007A437D">
        <w:rPr>
          <w:sz w:val="24"/>
          <w:szCs w:val="24"/>
        </w:rPr>
        <w:t>- Приложение № 2 «Список слушателей».</w:t>
      </w:r>
    </w:p>
    <w:p w:rsidR="007A437D" w:rsidRPr="006339DC" w:rsidRDefault="007A437D" w:rsidP="004547CC">
      <w:pPr>
        <w:pStyle w:val="1"/>
        <w:keepNext w:val="0"/>
        <w:spacing w:before="0"/>
        <w:ind w:left="360"/>
        <w:jc w:val="center"/>
        <w:rPr>
          <w:rFonts w:ascii="Times New Roman" w:hAnsi="Times New Roman"/>
          <w:bCs w:val="0"/>
          <w:color w:val="auto"/>
          <w:sz w:val="24"/>
          <w:szCs w:val="24"/>
        </w:rPr>
      </w:pPr>
      <w:r w:rsidRPr="007A437D">
        <w:rPr>
          <w:rFonts w:ascii="Times New Roman" w:hAnsi="Times New Roman"/>
          <w:bCs w:val="0"/>
          <w:color w:val="auto"/>
          <w:sz w:val="24"/>
          <w:szCs w:val="24"/>
        </w:rPr>
        <w:t>10.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018"/>
        <w:gridCol w:w="5119"/>
      </w:tblGrid>
      <w:tr w:rsidR="007A437D" w:rsidRPr="004547CC" w:rsidTr="00A15953">
        <w:tc>
          <w:tcPr>
            <w:tcW w:w="2475" w:type="pct"/>
            <w:tcBorders>
              <w:top w:val="single" w:sz="2" w:space="0" w:color="auto"/>
              <w:left w:val="single" w:sz="2" w:space="0" w:color="auto"/>
              <w:bottom w:val="single" w:sz="2" w:space="0" w:color="auto"/>
              <w:right w:val="single" w:sz="2" w:space="0" w:color="auto"/>
            </w:tcBorders>
            <w:hideMark/>
          </w:tcPr>
          <w:p w:rsidR="007A437D" w:rsidRPr="004547CC" w:rsidRDefault="007A437D" w:rsidP="004547CC">
            <w:pPr>
              <w:keepNext/>
              <w:jc w:val="center"/>
              <w:rPr>
                <w:sz w:val="16"/>
                <w:szCs w:val="16"/>
              </w:rPr>
            </w:pPr>
            <w:r w:rsidRPr="004547CC">
              <w:rPr>
                <w:b/>
                <w:sz w:val="16"/>
                <w:szCs w:val="16"/>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7A437D" w:rsidRPr="004547CC" w:rsidRDefault="007A437D" w:rsidP="004547CC">
            <w:pPr>
              <w:keepNext/>
              <w:jc w:val="center"/>
              <w:rPr>
                <w:sz w:val="16"/>
                <w:szCs w:val="16"/>
              </w:rPr>
            </w:pPr>
            <w:r w:rsidRPr="004547CC">
              <w:rPr>
                <w:b/>
                <w:sz w:val="16"/>
                <w:szCs w:val="16"/>
              </w:rPr>
              <w:t>Исполнитель</w:t>
            </w:r>
          </w:p>
        </w:tc>
      </w:tr>
      <w:tr w:rsidR="007A437D" w:rsidRPr="004547CC" w:rsidTr="00C46FE7">
        <w:trPr>
          <w:trHeight w:val="555"/>
        </w:trPr>
        <w:tc>
          <w:tcPr>
            <w:tcW w:w="2475" w:type="pct"/>
            <w:tcBorders>
              <w:top w:val="single" w:sz="2" w:space="0" w:color="auto"/>
              <w:left w:val="single" w:sz="2" w:space="0" w:color="auto"/>
              <w:bottom w:val="single" w:sz="2" w:space="0" w:color="auto"/>
              <w:right w:val="single" w:sz="2" w:space="0" w:color="auto"/>
            </w:tcBorders>
            <w:hideMark/>
          </w:tcPr>
          <w:p w:rsidR="007A437D" w:rsidRPr="004547CC" w:rsidRDefault="007A437D" w:rsidP="004547CC">
            <w:pPr>
              <w:rPr>
                <w:b/>
                <w:sz w:val="16"/>
                <w:szCs w:val="16"/>
              </w:rPr>
            </w:pPr>
            <w:r w:rsidRPr="004547CC">
              <w:rPr>
                <w:b/>
                <w:sz w:val="16"/>
                <w:szCs w:val="16"/>
              </w:rPr>
              <w:t>Государственное бюджетное учреждение социального обслуживания Владимирской области «Селивановский комплексный центр социального обслуживания населения»</w:t>
            </w:r>
            <w:r w:rsidR="00C46FE7" w:rsidRPr="004547CC">
              <w:rPr>
                <w:b/>
                <w:sz w:val="16"/>
                <w:szCs w:val="16"/>
              </w:rPr>
              <w:t xml:space="preserve"> (ГБУСО ВО «Селивановский комплексный центр социального обслуживания населения»)</w:t>
            </w:r>
          </w:p>
          <w:p w:rsidR="007A437D" w:rsidRPr="004547CC" w:rsidRDefault="007A437D" w:rsidP="004547CC">
            <w:pPr>
              <w:tabs>
                <w:tab w:val="left" w:pos="1037"/>
              </w:tabs>
              <w:rPr>
                <w:sz w:val="16"/>
                <w:szCs w:val="16"/>
              </w:rPr>
            </w:pPr>
            <w:r w:rsidRPr="004547CC">
              <w:rPr>
                <w:sz w:val="16"/>
                <w:szCs w:val="16"/>
              </w:rPr>
              <w:t>Юридический адрес: 602332 Владимирская область, Селивановский район, п. Красная Горбатка, ул. Красноармейская, 8-в</w:t>
            </w:r>
          </w:p>
          <w:p w:rsidR="007A437D" w:rsidRPr="004547CC" w:rsidRDefault="007A437D" w:rsidP="004547CC">
            <w:pPr>
              <w:pStyle w:val="Normalunindented"/>
              <w:spacing w:before="0" w:after="0" w:line="240" w:lineRule="auto"/>
              <w:jc w:val="left"/>
              <w:rPr>
                <w:sz w:val="16"/>
                <w:szCs w:val="16"/>
              </w:rPr>
            </w:pPr>
            <w:r w:rsidRPr="004547CC">
              <w:rPr>
                <w:sz w:val="16"/>
                <w:szCs w:val="16"/>
              </w:rPr>
              <w:t>Телефон: 8-49236-2-29-70; 2-20-43; 2-16-38</w:t>
            </w:r>
          </w:p>
          <w:p w:rsidR="007A437D" w:rsidRPr="004547CC" w:rsidRDefault="007A437D" w:rsidP="004547CC">
            <w:pPr>
              <w:pStyle w:val="Normalunindented"/>
              <w:spacing w:before="0" w:after="0" w:line="240" w:lineRule="auto"/>
              <w:jc w:val="left"/>
              <w:rPr>
                <w:sz w:val="16"/>
                <w:szCs w:val="16"/>
              </w:rPr>
            </w:pPr>
            <w:r w:rsidRPr="004547CC">
              <w:rPr>
                <w:sz w:val="16"/>
                <w:szCs w:val="16"/>
              </w:rPr>
              <w:t>Факс: 8-49236-2-29-70</w:t>
            </w:r>
          </w:p>
          <w:p w:rsidR="007A437D" w:rsidRPr="004547CC" w:rsidRDefault="007A437D" w:rsidP="004547CC">
            <w:pPr>
              <w:pStyle w:val="Normalunindented"/>
              <w:spacing w:before="0" w:after="0" w:line="240" w:lineRule="auto"/>
              <w:jc w:val="left"/>
              <w:rPr>
                <w:sz w:val="16"/>
                <w:szCs w:val="16"/>
              </w:rPr>
            </w:pPr>
            <w:r w:rsidRPr="004547CC">
              <w:rPr>
                <w:sz w:val="16"/>
                <w:szCs w:val="16"/>
              </w:rPr>
              <w:t xml:space="preserve">Электронная почта    </w:t>
            </w:r>
            <w:hyperlink r:id="rId12" w:history="1">
              <w:r w:rsidRPr="004547CC">
                <w:rPr>
                  <w:rStyle w:val="af"/>
                  <w:sz w:val="16"/>
                  <w:szCs w:val="16"/>
                  <w:lang w:val="en-US"/>
                </w:rPr>
                <w:t>seliv</w:t>
              </w:r>
              <w:r w:rsidRPr="004547CC">
                <w:rPr>
                  <w:rStyle w:val="af"/>
                  <w:sz w:val="16"/>
                  <w:szCs w:val="16"/>
                </w:rPr>
                <w:t>_</w:t>
              </w:r>
              <w:r w:rsidRPr="004547CC">
                <w:rPr>
                  <w:rStyle w:val="af"/>
                  <w:sz w:val="16"/>
                  <w:szCs w:val="16"/>
                  <w:lang w:val="en-US"/>
                </w:rPr>
                <w:t>cso</w:t>
              </w:r>
              <w:r w:rsidRPr="004547CC">
                <w:rPr>
                  <w:rStyle w:val="af"/>
                  <w:sz w:val="16"/>
                  <w:szCs w:val="16"/>
                </w:rPr>
                <w:t>@</w:t>
              </w:r>
              <w:r w:rsidRPr="004547CC">
                <w:rPr>
                  <w:rStyle w:val="af"/>
                  <w:sz w:val="16"/>
                  <w:szCs w:val="16"/>
                  <w:lang w:val="en-US"/>
                </w:rPr>
                <w:t>uszn</w:t>
              </w:r>
              <w:r w:rsidRPr="004547CC">
                <w:rPr>
                  <w:rStyle w:val="af"/>
                  <w:sz w:val="16"/>
                  <w:szCs w:val="16"/>
                </w:rPr>
                <w:t>.</w:t>
              </w:r>
              <w:r w:rsidRPr="004547CC">
                <w:rPr>
                  <w:rStyle w:val="af"/>
                  <w:sz w:val="16"/>
                  <w:szCs w:val="16"/>
                  <w:lang w:val="en-US"/>
                </w:rPr>
                <w:t>avo</w:t>
              </w:r>
              <w:r w:rsidRPr="004547CC">
                <w:rPr>
                  <w:rStyle w:val="af"/>
                  <w:sz w:val="16"/>
                  <w:szCs w:val="16"/>
                </w:rPr>
                <w:t>.</w:t>
              </w:r>
              <w:r w:rsidRPr="004547CC">
                <w:rPr>
                  <w:rStyle w:val="af"/>
                  <w:sz w:val="16"/>
                  <w:szCs w:val="16"/>
                  <w:lang w:val="en-US"/>
                </w:rPr>
                <w:t>ru</w:t>
              </w:r>
            </w:hyperlink>
          </w:p>
          <w:p w:rsidR="007A437D" w:rsidRPr="004547CC" w:rsidRDefault="007A437D" w:rsidP="004547CC">
            <w:pPr>
              <w:pStyle w:val="Normalunindented"/>
              <w:spacing w:before="0" w:after="0" w:line="240" w:lineRule="auto"/>
              <w:jc w:val="left"/>
              <w:rPr>
                <w:sz w:val="16"/>
                <w:szCs w:val="16"/>
              </w:rPr>
            </w:pPr>
            <w:r w:rsidRPr="004547CC">
              <w:rPr>
                <w:sz w:val="16"/>
                <w:szCs w:val="16"/>
              </w:rPr>
              <w:t>ИНН 3322011394 КПП 332201001</w:t>
            </w:r>
          </w:p>
          <w:p w:rsidR="007A437D" w:rsidRPr="004547CC" w:rsidRDefault="00C46FE7" w:rsidP="004547CC">
            <w:pPr>
              <w:pStyle w:val="Normalunindented"/>
              <w:spacing w:before="0" w:after="0" w:line="240" w:lineRule="auto"/>
              <w:jc w:val="left"/>
              <w:rPr>
                <w:sz w:val="16"/>
                <w:szCs w:val="16"/>
              </w:rPr>
            </w:pPr>
            <w:r w:rsidRPr="004547CC">
              <w:rPr>
                <w:sz w:val="16"/>
                <w:szCs w:val="16"/>
              </w:rPr>
              <w:t xml:space="preserve">ОГРН 1033303002501 </w:t>
            </w:r>
            <w:r w:rsidR="007A437D" w:rsidRPr="004547CC">
              <w:rPr>
                <w:sz w:val="16"/>
                <w:szCs w:val="16"/>
              </w:rPr>
              <w:t>ОКПО 70959661</w:t>
            </w:r>
          </w:p>
          <w:p w:rsidR="007A437D" w:rsidRPr="004547CC" w:rsidRDefault="007A437D" w:rsidP="004547CC">
            <w:pPr>
              <w:pStyle w:val="Normalunindented"/>
              <w:spacing w:before="0" w:after="0" w:line="240" w:lineRule="auto"/>
              <w:jc w:val="left"/>
              <w:rPr>
                <w:sz w:val="16"/>
                <w:szCs w:val="16"/>
              </w:rPr>
            </w:pPr>
            <w:r w:rsidRPr="004547CC">
              <w:rPr>
                <w:sz w:val="16"/>
                <w:szCs w:val="16"/>
              </w:rPr>
              <w:t>Банковские реквизиты:</w:t>
            </w:r>
          </w:p>
          <w:p w:rsidR="007A437D" w:rsidRPr="004547CC" w:rsidRDefault="007A437D" w:rsidP="004547CC">
            <w:pPr>
              <w:pStyle w:val="Normalunindented"/>
              <w:spacing w:before="0" w:after="0" w:line="240" w:lineRule="auto"/>
              <w:jc w:val="left"/>
              <w:rPr>
                <w:sz w:val="16"/>
                <w:szCs w:val="16"/>
              </w:rPr>
            </w:pPr>
            <w:r w:rsidRPr="004547CC">
              <w:rPr>
                <w:sz w:val="16"/>
                <w:szCs w:val="16"/>
              </w:rPr>
              <w:t>Лицевой счет 21286Х13750</w:t>
            </w:r>
          </w:p>
          <w:p w:rsidR="007A437D" w:rsidRPr="004547CC" w:rsidRDefault="007A437D" w:rsidP="004547CC">
            <w:pPr>
              <w:pStyle w:val="Normalunindented"/>
              <w:spacing w:before="0" w:after="0" w:line="240" w:lineRule="auto"/>
              <w:jc w:val="left"/>
              <w:rPr>
                <w:sz w:val="16"/>
                <w:szCs w:val="16"/>
              </w:rPr>
            </w:pPr>
            <w:r w:rsidRPr="004547CC">
              <w:rPr>
                <w:sz w:val="16"/>
                <w:szCs w:val="16"/>
              </w:rPr>
              <w:t>Расчетный счет 03224643170000002800</w:t>
            </w:r>
          </w:p>
          <w:p w:rsidR="007A437D" w:rsidRPr="004547CC" w:rsidRDefault="007A437D" w:rsidP="004547CC">
            <w:pPr>
              <w:pStyle w:val="Normalunindented"/>
              <w:spacing w:before="0" w:after="0" w:line="240" w:lineRule="auto"/>
              <w:jc w:val="left"/>
              <w:rPr>
                <w:sz w:val="16"/>
                <w:szCs w:val="16"/>
              </w:rPr>
            </w:pPr>
            <w:proofErr w:type="spellStart"/>
            <w:proofErr w:type="gramStart"/>
            <w:r w:rsidRPr="004547CC">
              <w:rPr>
                <w:sz w:val="16"/>
                <w:szCs w:val="16"/>
              </w:rPr>
              <w:t>Кор</w:t>
            </w:r>
            <w:proofErr w:type="spellEnd"/>
            <w:r w:rsidRPr="004547CC">
              <w:rPr>
                <w:sz w:val="16"/>
                <w:szCs w:val="16"/>
              </w:rPr>
              <w:t>/счет</w:t>
            </w:r>
            <w:proofErr w:type="gramEnd"/>
            <w:r w:rsidRPr="004547CC">
              <w:rPr>
                <w:sz w:val="16"/>
                <w:szCs w:val="16"/>
              </w:rPr>
              <w:t xml:space="preserve"> 40102810945370000020</w:t>
            </w:r>
          </w:p>
          <w:p w:rsidR="007A437D" w:rsidRPr="004547CC" w:rsidRDefault="007A437D" w:rsidP="004547CC">
            <w:pPr>
              <w:pStyle w:val="Normalunindented"/>
              <w:spacing w:before="0" w:after="0" w:line="240" w:lineRule="auto"/>
              <w:jc w:val="left"/>
              <w:rPr>
                <w:sz w:val="16"/>
                <w:szCs w:val="16"/>
              </w:rPr>
            </w:pPr>
            <w:r w:rsidRPr="004547CC">
              <w:rPr>
                <w:sz w:val="16"/>
                <w:szCs w:val="16"/>
              </w:rPr>
              <w:t>Наименование банка</w:t>
            </w:r>
          </w:p>
          <w:p w:rsidR="007A437D" w:rsidRPr="004547CC" w:rsidRDefault="007A437D" w:rsidP="004547CC">
            <w:pPr>
              <w:pStyle w:val="Normalunindented"/>
              <w:spacing w:before="0" w:after="0" w:line="240" w:lineRule="auto"/>
              <w:jc w:val="left"/>
              <w:rPr>
                <w:sz w:val="16"/>
                <w:szCs w:val="16"/>
              </w:rPr>
            </w:pPr>
            <w:r w:rsidRPr="004547CC">
              <w:rPr>
                <w:sz w:val="16"/>
                <w:szCs w:val="16"/>
              </w:rPr>
              <w:t xml:space="preserve">ОТДЕЛЕНИЕ ВЛАДИМИР БАНКА РОССИИ//УФК по Владимирской области </w:t>
            </w:r>
            <w:proofErr w:type="gramStart"/>
            <w:r w:rsidRPr="004547CC">
              <w:rPr>
                <w:sz w:val="16"/>
                <w:szCs w:val="16"/>
              </w:rPr>
              <w:t>г</w:t>
            </w:r>
            <w:proofErr w:type="gramEnd"/>
            <w:r w:rsidRPr="004547CC">
              <w:rPr>
                <w:sz w:val="16"/>
                <w:szCs w:val="16"/>
              </w:rPr>
              <w:t>. Владимир БИК ТОФК 011708377</w:t>
            </w:r>
          </w:p>
        </w:tc>
        <w:tc>
          <w:tcPr>
            <w:tcW w:w="2525" w:type="pct"/>
            <w:tcBorders>
              <w:top w:val="single" w:sz="2" w:space="0" w:color="auto"/>
              <w:left w:val="single" w:sz="2" w:space="0" w:color="auto"/>
              <w:bottom w:val="single" w:sz="2" w:space="0" w:color="auto"/>
              <w:right w:val="single" w:sz="2" w:space="0" w:color="auto"/>
            </w:tcBorders>
          </w:tcPr>
          <w:p w:rsidR="007A437D" w:rsidRPr="004547CC" w:rsidRDefault="007A437D" w:rsidP="004547CC">
            <w:pPr>
              <w:rPr>
                <w:sz w:val="16"/>
                <w:szCs w:val="16"/>
              </w:rPr>
            </w:pPr>
          </w:p>
        </w:tc>
      </w:tr>
      <w:tr w:rsidR="007A437D" w:rsidRPr="004547CC" w:rsidTr="00A15953">
        <w:tc>
          <w:tcPr>
            <w:tcW w:w="2475" w:type="pct"/>
            <w:tcBorders>
              <w:top w:val="single" w:sz="2" w:space="0" w:color="auto"/>
              <w:left w:val="single" w:sz="2" w:space="0" w:color="auto"/>
              <w:bottom w:val="single" w:sz="2" w:space="0" w:color="auto"/>
              <w:right w:val="single" w:sz="2" w:space="0" w:color="auto"/>
            </w:tcBorders>
          </w:tcPr>
          <w:p w:rsidR="007A437D" w:rsidRPr="004547CC" w:rsidRDefault="007A437D" w:rsidP="004547CC">
            <w:pPr>
              <w:pStyle w:val="Normalunindented"/>
              <w:keepNext/>
              <w:spacing w:before="0" w:after="0" w:line="240" w:lineRule="auto"/>
              <w:jc w:val="left"/>
              <w:rPr>
                <w:b/>
                <w:sz w:val="16"/>
                <w:szCs w:val="16"/>
              </w:rPr>
            </w:pPr>
            <w:r w:rsidRPr="004547CC">
              <w:rPr>
                <w:sz w:val="16"/>
                <w:szCs w:val="16"/>
              </w:rPr>
              <w:t>от имени Заказчика:</w:t>
            </w:r>
            <w:r w:rsidRPr="004547CC">
              <w:rPr>
                <w:sz w:val="16"/>
                <w:szCs w:val="16"/>
              </w:rPr>
              <w:br/>
            </w:r>
            <w:r w:rsidRPr="004547CC">
              <w:rPr>
                <w:b/>
                <w:sz w:val="16"/>
                <w:szCs w:val="16"/>
              </w:rPr>
              <w:t>Директор    </w:t>
            </w:r>
          </w:p>
          <w:p w:rsidR="007A437D" w:rsidRPr="004547CC" w:rsidRDefault="007A437D" w:rsidP="004547CC">
            <w:pPr>
              <w:pStyle w:val="Normalunindented"/>
              <w:keepNext/>
              <w:spacing w:before="0" w:after="0" w:line="240" w:lineRule="auto"/>
              <w:jc w:val="left"/>
              <w:rPr>
                <w:sz w:val="16"/>
                <w:szCs w:val="16"/>
              </w:rPr>
            </w:pPr>
            <w:r w:rsidRPr="004547CC">
              <w:rPr>
                <w:sz w:val="16"/>
                <w:szCs w:val="16"/>
                <w:u w:val="single"/>
              </w:rPr>
              <w:t>    (подпись)    </w:t>
            </w:r>
            <w:r w:rsidRPr="004547CC">
              <w:rPr>
                <w:sz w:val="16"/>
                <w:szCs w:val="16"/>
              </w:rPr>
              <w:t xml:space="preserve">/В.С. </w:t>
            </w:r>
            <w:proofErr w:type="spellStart"/>
            <w:r w:rsidRPr="004547CC">
              <w:rPr>
                <w:sz w:val="16"/>
                <w:szCs w:val="16"/>
              </w:rPr>
              <w:t>Кобякина</w:t>
            </w:r>
            <w:proofErr w:type="spellEnd"/>
            <w:r w:rsidRPr="004547CC">
              <w:rPr>
                <w:sz w:val="16"/>
                <w:szCs w:val="16"/>
              </w:rPr>
              <w:t>/</w:t>
            </w:r>
          </w:p>
          <w:p w:rsidR="007A437D" w:rsidRPr="004547CC" w:rsidRDefault="007A437D" w:rsidP="004547CC">
            <w:pPr>
              <w:pStyle w:val="Normalunindented"/>
              <w:keepNext/>
              <w:spacing w:before="0" w:after="0" w:line="240" w:lineRule="auto"/>
              <w:jc w:val="left"/>
              <w:rPr>
                <w:sz w:val="16"/>
                <w:szCs w:val="16"/>
              </w:rPr>
            </w:pPr>
            <w:r w:rsidRPr="004547CC">
              <w:rPr>
                <w:sz w:val="16"/>
                <w:szCs w:val="16"/>
              </w:rPr>
              <w:t>М.П.</w:t>
            </w:r>
          </w:p>
        </w:tc>
        <w:tc>
          <w:tcPr>
            <w:tcW w:w="2525" w:type="pct"/>
            <w:tcBorders>
              <w:top w:val="single" w:sz="2" w:space="0" w:color="auto"/>
              <w:left w:val="single" w:sz="2" w:space="0" w:color="auto"/>
              <w:bottom w:val="single" w:sz="2" w:space="0" w:color="auto"/>
              <w:right w:val="single" w:sz="2" w:space="0" w:color="auto"/>
            </w:tcBorders>
          </w:tcPr>
          <w:p w:rsidR="007A437D" w:rsidRPr="004547CC" w:rsidRDefault="007A437D" w:rsidP="004547CC">
            <w:pPr>
              <w:pStyle w:val="Normalunindented"/>
              <w:keepNext/>
              <w:spacing w:before="0" w:after="0" w:line="240" w:lineRule="auto"/>
              <w:jc w:val="left"/>
              <w:rPr>
                <w:sz w:val="16"/>
                <w:szCs w:val="16"/>
              </w:rPr>
            </w:pPr>
            <w:r w:rsidRPr="004547CC">
              <w:rPr>
                <w:sz w:val="16"/>
                <w:szCs w:val="16"/>
              </w:rPr>
              <w:t>от имени Исполнителя:</w:t>
            </w:r>
          </w:p>
          <w:p w:rsidR="007A437D" w:rsidRPr="004547CC" w:rsidRDefault="007A437D" w:rsidP="004547CC">
            <w:pPr>
              <w:pStyle w:val="Normalunindented"/>
              <w:keepNext/>
              <w:spacing w:before="0" w:after="0" w:line="240" w:lineRule="auto"/>
              <w:jc w:val="left"/>
              <w:rPr>
                <w:sz w:val="16"/>
                <w:szCs w:val="16"/>
                <w:u w:val="single"/>
              </w:rPr>
            </w:pPr>
          </w:p>
          <w:p w:rsidR="007A437D" w:rsidRPr="004547CC" w:rsidRDefault="007A437D" w:rsidP="004547CC">
            <w:pPr>
              <w:pStyle w:val="Normalunindented"/>
              <w:keepNext/>
              <w:spacing w:before="0" w:after="0" w:line="240" w:lineRule="auto"/>
              <w:jc w:val="left"/>
              <w:rPr>
                <w:sz w:val="16"/>
                <w:szCs w:val="16"/>
              </w:rPr>
            </w:pPr>
            <w:r w:rsidRPr="004547CC">
              <w:rPr>
                <w:sz w:val="16"/>
                <w:szCs w:val="16"/>
                <w:u w:val="single"/>
              </w:rPr>
              <w:t>    (подпись)    </w:t>
            </w:r>
            <w:r w:rsidRPr="004547CC">
              <w:rPr>
                <w:sz w:val="16"/>
                <w:szCs w:val="16"/>
              </w:rPr>
              <w:t>/______/</w:t>
            </w:r>
          </w:p>
          <w:p w:rsidR="007A437D" w:rsidRPr="004547CC" w:rsidRDefault="007A437D" w:rsidP="004547CC">
            <w:pPr>
              <w:pStyle w:val="Normalunindented"/>
              <w:keepNext/>
              <w:spacing w:before="0" w:after="0" w:line="240" w:lineRule="auto"/>
              <w:jc w:val="left"/>
              <w:rPr>
                <w:sz w:val="16"/>
                <w:szCs w:val="16"/>
                <w:u w:val="single"/>
              </w:rPr>
            </w:pPr>
            <w:r w:rsidRPr="004547CC">
              <w:rPr>
                <w:sz w:val="16"/>
                <w:szCs w:val="16"/>
              </w:rPr>
              <w:t>М.П.</w:t>
            </w:r>
          </w:p>
        </w:tc>
      </w:tr>
    </w:tbl>
    <w:p w:rsidR="006B6F91" w:rsidRDefault="006B6F91" w:rsidP="00D07AB0">
      <w:pPr>
        <w:rPr>
          <w:sz w:val="24"/>
          <w:szCs w:val="24"/>
        </w:rPr>
      </w:pPr>
    </w:p>
    <w:p w:rsidR="004547CC" w:rsidRDefault="004547CC" w:rsidP="00C46FE7">
      <w:pPr>
        <w:jc w:val="right"/>
        <w:rPr>
          <w:sz w:val="24"/>
          <w:szCs w:val="24"/>
        </w:rPr>
      </w:pPr>
    </w:p>
    <w:p w:rsidR="004547CC" w:rsidRDefault="004547CC" w:rsidP="00C46FE7">
      <w:pPr>
        <w:jc w:val="right"/>
        <w:rPr>
          <w:sz w:val="24"/>
          <w:szCs w:val="24"/>
        </w:rPr>
      </w:pPr>
    </w:p>
    <w:p w:rsidR="007A437D" w:rsidRPr="007A437D" w:rsidRDefault="007A437D" w:rsidP="00C46FE7">
      <w:pPr>
        <w:jc w:val="right"/>
        <w:rPr>
          <w:sz w:val="24"/>
          <w:szCs w:val="24"/>
        </w:rPr>
      </w:pPr>
      <w:r w:rsidRPr="007A437D">
        <w:rPr>
          <w:sz w:val="24"/>
          <w:szCs w:val="24"/>
        </w:rPr>
        <w:lastRenderedPageBreak/>
        <w:t xml:space="preserve">Приложение № 1 к Договору №_____   от «___»  </w:t>
      </w:r>
      <w:r w:rsidR="00D07AB0">
        <w:rPr>
          <w:sz w:val="24"/>
          <w:szCs w:val="24"/>
        </w:rPr>
        <w:t>ию</w:t>
      </w:r>
      <w:r w:rsidR="00F13707">
        <w:rPr>
          <w:sz w:val="24"/>
          <w:szCs w:val="24"/>
        </w:rPr>
        <w:t>л</w:t>
      </w:r>
      <w:r w:rsidR="00D07AB0">
        <w:rPr>
          <w:sz w:val="24"/>
          <w:szCs w:val="24"/>
        </w:rPr>
        <w:t>я</w:t>
      </w:r>
      <w:r w:rsidRPr="007A437D">
        <w:rPr>
          <w:sz w:val="24"/>
          <w:szCs w:val="24"/>
        </w:rPr>
        <w:t xml:space="preserve"> 202</w:t>
      </w:r>
      <w:r w:rsidR="00D07AB0">
        <w:rPr>
          <w:sz w:val="24"/>
          <w:szCs w:val="24"/>
        </w:rPr>
        <w:t>5</w:t>
      </w:r>
      <w:r w:rsidRPr="007A437D">
        <w:rPr>
          <w:sz w:val="24"/>
          <w:szCs w:val="24"/>
        </w:rPr>
        <w:t xml:space="preserve"> г </w:t>
      </w:r>
    </w:p>
    <w:p w:rsidR="007A437D" w:rsidRPr="007A437D" w:rsidRDefault="007A437D" w:rsidP="007A437D">
      <w:pPr>
        <w:rPr>
          <w:sz w:val="24"/>
          <w:szCs w:val="24"/>
        </w:rPr>
      </w:pPr>
    </w:p>
    <w:p w:rsidR="007A437D" w:rsidRPr="007A437D" w:rsidRDefault="007A437D" w:rsidP="007A437D">
      <w:pPr>
        <w:jc w:val="center"/>
        <w:rPr>
          <w:b/>
          <w:sz w:val="24"/>
          <w:szCs w:val="24"/>
        </w:rPr>
      </w:pPr>
      <w:r w:rsidRPr="007A437D">
        <w:rPr>
          <w:b/>
          <w:sz w:val="24"/>
          <w:szCs w:val="24"/>
        </w:rPr>
        <w:t>Спецификация</w:t>
      </w:r>
    </w:p>
    <w:p w:rsidR="007A437D" w:rsidRDefault="007A437D" w:rsidP="00964257">
      <w:pPr>
        <w:jc w:val="center"/>
        <w:rPr>
          <w:sz w:val="24"/>
          <w:szCs w:val="24"/>
        </w:rPr>
      </w:pPr>
      <w:bookmarkStart w:id="0" w:name="_ref_31214292"/>
      <w:r w:rsidRPr="007A437D">
        <w:rPr>
          <w:sz w:val="24"/>
          <w:szCs w:val="24"/>
        </w:rPr>
        <w:t>Исполнитель обязуется по заданию Заказчика оказать следующие Услуги, и передать их результат в установленные сроки Заказчику:</w:t>
      </w:r>
    </w:p>
    <w:tbl>
      <w:tblPr>
        <w:tblW w:w="5000" w:type="pct"/>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399"/>
        <w:gridCol w:w="5217"/>
        <w:gridCol w:w="841"/>
        <w:gridCol w:w="1014"/>
        <w:gridCol w:w="1196"/>
        <w:gridCol w:w="1470"/>
      </w:tblGrid>
      <w:tr w:rsidR="00A52F02" w:rsidRPr="00460C3E" w:rsidTr="00B529B6">
        <w:trPr>
          <w:trHeight w:val="788"/>
        </w:trPr>
        <w:tc>
          <w:tcPr>
            <w:tcW w:w="197" w:type="pct"/>
            <w:tcBorders>
              <w:top w:val="single" w:sz="0" w:space="0" w:color="auto"/>
              <w:left w:val="single" w:sz="0" w:space="0" w:color="auto"/>
              <w:bottom w:val="single" w:sz="0" w:space="0" w:color="auto"/>
              <w:right w:val="single" w:sz="0" w:space="0" w:color="auto"/>
            </w:tcBorders>
            <w:vAlign w:val="center"/>
          </w:tcPr>
          <w:p w:rsidR="00A52F02" w:rsidRPr="00460C3E" w:rsidRDefault="00A52F02" w:rsidP="00B529B6">
            <w:pPr>
              <w:jc w:val="center"/>
            </w:pPr>
            <w:r w:rsidRPr="00460C3E">
              <w:t>№</w:t>
            </w:r>
          </w:p>
        </w:tc>
        <w:tc>
          <w:tcPr>
            <w:tcW w:w="2573" w:type="pct"/>
            <w:tcBorders>
              <w:top w:val="single" w:sz="0" w:space="0" w:color="auto"/>
              <w:left w:val="single" w:sz="0" w:space="0" w:color="auto"/>
              <w:bottom w:val="single" w:sz="0" w:space="0" w:color="auto"/>
              <w:right w:val="single" w:sz="0" w:space="0" w:color="auto"/>
            </w:tcBorders>
            <w:vAlign w:val="center"/>
          </w:tcPr>
          <w:p w:rsidR="00A52F02" w:rsidRPr="00460C3E" w:rsidRDefault="00A52F02" w:rsidP="00B529B6">
            <w:pPr>
              <w:jc w:val="center"/>
            </w:pPr>
            <w:r w:rsidRPr="00460C3E">
              <w:t>Наименование Услуги</w:t>
            </w:r>
            <w:r>
              <w:t xml:space="preserve">, </w:t>
            </w:r>
            <w:r w:rsidRPr="00460C3E">
              <w:t>код по ОКПД 2</w:t>
            </w:r>
          </w:p>
        </w:tc>
        <w:tc>
          <w:tcPr>
            <w:tcW w:w="415" w:type="pct"/>
            <w:tcBorders>
              <w:top w:val="single" w:sz="0" w:space="0" w:color="auto"/>
              <w:left w:val="single" w:sz="0" w:space="0" w:color="auto"/>
              <w:bottom w:val="single" w:sz="0" w:space="0" w:color="auto"/>
              <w:right w:val="single" w:sz="0" w:space="0" w:color="auto"/>
            </w:tcBorders>
            <w:vAlign w:val="center"/>
          </w:tcPr>
          <w:p w:rsidR="00A52F02" w:rsidRPr="00460C3E" w:rsidRDefault="00A52F02" w:rsidP="00B529B6">
            <w:pPr>
              <w:jc w:val="center"/>
            </w:pPr>
            <w:r w:rsidRPr="00460C3E">
              <w:t xml:space="preserve">Ед. </w:t>
            </w:r>
            <w:proofErr w:type="spellStart"/>
            <w:r w:rsidRPr="00460C3E">
              <w:t>изм</w:t>
            </w:r>
            <w:proofErr w:type="spellEnd"/>
            <w:r w:rsidRPr="00460C3E">
              <w:t>.</w:t>
            </w:r>
          </w:p>
        </w:tc>
        <w:tc>
          <w:tcPr>
            <w:tcW w:w="500" w:type="pct"/>
            <w:tcBorders>
              <w:top w:val="single" w:sz="0" w:space="0" w:color="auto"/>
              <w:left w:val="single" w:sz="0" w:space="0" w:color="auto"/>
              <w:bottom w:val="single" w:sz="0" w:space="0" w:color="auto"/>
              <w:right w:val="single" w:sz="0" w:space="0" w:color="auto"/>
            </w:tcBorders>
            <w:vAlign w:val="center"/>
          </w:tcPr>
          <w:p w:rsidR="00A52F02" w:rsidRPr="00460C3E" w:rsidRDefault="00A52F02" w:rsidP="00B529B6">
            <w:pPr>
              <w:jc w:val="center"/>
            </w:pPr>
            <w:r w:rsidRPr="00460C3E">
              <w:t>Объем</w:t>
            </w:r>
          </w:p>
        </w:tc>
        <w:tc>
          <w:tcPr>
            <w:tcW w:w="590" w:type="pct"/>
            <w:tcBorders>
              <w:top w:val="single" w:sz="0" w:space="0" w:color="auto"/>
              <w:left w:val="single" w:sz="0" w:space="0" w:color="auto"/>
              <w:bottom w:val="single" w:sz="0" w:space="0" w:color="auto"/>
              <w:right w:val="single" w:sz="0" w:space="0" w:color="auto"/>
            </w:tcBorders>
            <w:vAlign w:val="center"/>
          </w:tcPr>
          <w:p w:rsidR="00A52F02" w:rsidRPr="00460C3E" w:rsidRDefault="00A52F02" w:rsidP="00B529B6">
            <w:pPr>
              <w:jc w:val="center"/>
            </w:pPr>
            <w:r w:rsidRPr="00460C3E">
              <w:t xml:space="preserve">Цена за ед. </w:t>
            </w:r>
            <w:proofErr w:type="spellStart"/>
            <w:r w:rsidRPr="00460C3E">
              <w:t>изм</w:t>
            </w:r>
            <w:proofErr w:type="spellEnd"/>
            <w:r w:rsidRPr="00460C3E">
              <w:t>., руб.</w:t>
            </w:r>
          </w:p>
        </w:tc>
        <w:tc>
          <w:tcPr>
            <w:tcW w:w="725" w:type="pct"/>
            <w:tcBorders>
              <w:top w:val="single" w:sz="0" w:space="0" w:color="auto"/>
              <w:left w:val="single" w:sz="0" w:space="0" w:color="auto"/>
              <w:bottom w:val="single" w:sz="0" w:space="0" w:color="auto"/>
              <w:right w:val="single" w:sz="0" w:space="0" w:color="auto"/>
            </w:tcBorders>
            <w:vAlign w:val="center"/>
          </w:tcPr>
          <w:p w:rsidR="00A52F02" w:rsidRPr="00460C3E" w:rsidRDefault="00A52F02" w:rsidP="00B529B6">
            <w:pPr>
              <w:jc w:val="center"/>
            </w:pPr>
            <w:r w:rsidRPr="00460C3E">
              <w:t>Общая стоимость, руб.</w:t>
            </w:r>
          </w:p>
        </w:tc>
      </w:tr>
      <w:tr w:rsidR="00A52F02" w:rsidRPr="00460C3E" w:rsidTr="00B529B6">
        <w:trPr>
          <w:trHeight w:val="1252"/>
        </w:trPr>
        <w:tc>
          <w:tcPr>
            <w:tcW w:w="197" w:type="pct"/>
            <w:tcBorders>
              <w:top w:val="single" w:sz="0" w:space="0" w:color="auto"/>
              <w:left w:val="single" w:sz="0" w:space="0" w:color="auto"/>
              <w:bottom w:val="single" w:sz="0" w:space="0" w:color="auto"/>
              <w:right w:val="single" w:sz="0" w:space="0" w:color="auto"/>
            </w:tcBorders>
            <w:vAlign w:val="center"/>
          </w:tcPr>
          <w:p w:rsidR="00A52F02" w:rsidRPr="00460C3E" w:rsidRDefault="00A52F02" w:rsidP="00B529B6">
            <w:r w:rsidRPr="00460C3E">
              <w:t>1</w:t>
            </w:r>
          </w:p>
        </w:tc>
        <w:tc>
          <w:tcPr>
            <w:tcW w:w="2573" w:type="pct"/>
            <w:tcBorders>
              <w:top w:val="single" w:sz="0" w:space="0" w:color="auto"/>
              <w:left w:val="single" w:sz="0" w:space="0" w:color="auto"/>
              <w:bottom w:val="single" w:sz="0" w:space="0" w:color="auto"/>
              <w:right w:val="single" w:sz="0" w:space="0" w:color="auto"/>
            </w:tcBorders>
            <w:vAlign w:val="center"/>
          </w:tcPr>
          <w:p w:rsidR="00A52F02" w:rsidRPr="00D131E6" w:rsidRDefault="00A52F02" w:rsidP="00B529B6">
            <w:r w:rsidRPr="00D131E6">
              <w:t xml:space="preserve">Оказание услуг по курсам повышения квалификации по программе «Бухгалтер организации бюджетной сферы», код </w:t>
            </w:r>
            <w:proofErr w:type="spellStart"/>
            <w:r w:rsidRPr="00D131E6">
              <w:t>профстандарта</w:t>
            </w:r>
            <w:proofErr w:type="spellEnd"/>
            <w:proofErr w:type="gramStart"/>
            <w:r w:rsidRPr="00D131E6">
              <w:t xml:space="preserve"> А</w:t>
            </w:r>
            <w:proofErr w:type="gramEnd"/>
            <w:r w:rsidRPr="00D131E6">
              <w:t>, количество академических часов 136, форма обучения – дистанционная,</w:t>
            </w:r>
          </w:p>
          <w:p w:rsidR="00A52F02" w:rsidRPr="00D131E6" w:rsidRDefault="00A52F02" w:rsidP="00B529B6">
            <w:r w:rsidRPr="00D131E6">
              <w:rPr>
                <w:rFonts w:eastAsia="Calibri"/>
              </w:rPr>
              <w:t>85.42.19.900</w:t>
            </w:r>
          </w:p>
        </w:tc>
        <w:tc>
          <w:tcPr>
            <w:tcW w:w="415" w:type="pct"/>
            <w:tcBorders>
              <w:top w:val="single" w:sz="0" w:space="0" w:color="auto"/>
              <w:left w:val="single" w:sz="0" w:space="0" w:color="auto"/>
              <w:bottom w:val="single" w:sz="0" w:space="0" w:color="auto"/>
              <w:right w:val="single" w:sz="0" w:space="0" w:color="auto"/>
            </w:tcBorders>
            <w:vAlign w:val="center"/>
          </w:tcPr>
          <w:p w:rsidR="00A52F02" w:rsidRPr="00460C3E" w:rsidRDefault="00A52F02" w:rsidP="00B529B6">
            <w:pPr>
              <w:jc w:val="center"/>
            </w:pPr>
            <w:r w:rsidRPr="00460C3E">
              <w:t>Чел.</w:t>
            </w:r>
          </w:p>
        </w:tc>
        <w:tc>
          <w:tcPr>
            <w:tcW w:w="500" w:type="pct"/>
            <w:tcBorders>
              <w:top w:val="single" w:sz="0" w:space="0" w:color="auto"/>
              <w:left w:val="single" w:sz="0" w:space="0" w:color="auto"/>
              <w:bottom w:val="single" w:sz="0" w:space="0" w:color="auto"/>
              <w:right w:val="single" w:sz="0" w:space="0" w:color="auto"/>
            </w:tcBorders>
            <w:vAlign w:val="center"/>
          </w:tcPr>
          <w:p w:rsidR="00A52F02" w:rsidRPr="00460C3E" w:rsidRDefault="00A52F02" w:rsidP="00B529B6">
            <w:pPr>
              <w:jc w:val="center"/>
            </w:pPr>
            <w:r>
              <w:t>1</w:t>
            </w:r>
          </w:p>
        </w:tc>
        <w:tc>
          <w:tcPr>
            <w:tcW w:w="590" w:type="pct"/>
            <w:tcBorders>
              <w:top w:val="single" w:sz="0" w:space="0" w:color="auto"/>
              <w:left w:val="single" w:sz="0" w:space="0" w:color="auto"/>
              <w:bottom w:val="single" w:sz="0" w:space="0" w:color="auto"/>
              <w:right w:val="single" w:sz="0" w:space="0" w:color="auto"/>
            </w:tcBorders>
            <w:vAlign w:val="center"/>
          </w:tcPr>
          <w:p w:rsidR="00A52F02" w:rsidRPr="00460C3E" w:rsidRDefault="00A52F02" w:rsidP="00B529B6">
            <w:pPr>
              <w:rPr>
                <w:highlight w:val="yellow"/>
              </w:rPr>
            </w:pPr>
          </w:p>
        </w:tc>
        <w:tc>
          <w:tcPr>
            <w:tcW w:w="725" w:type="pct"/>
            <w:tcBorders>
              <w:top w:val="single" w:sz="0" w:space="0" w:color="auto"/>
              <w:left w:val="single" w:sz="0" w:space="0" w:color="auto"/>
              <w:bottom w:val="single" w:sz="0" w:space="0" w:color="auto"/>
              <w:right w:val="single" w:sz="0" w:space="0" w:color="auto"/>
            </w:tcBorders>
            <w:vAlign w:val="center"/>
          </w:tcPr>
          <w:p w:rsidR="00A52F02" w:rsidRPr="00460C3E" w:rsidRDefault="00A52F02" w:rsidP="00B529B6">
            <w:pPr>
              <w:rPr>
                <w:highlight w:val="yellow"/>
              </w:rPr>
            </w:pPr>
          </w:p>
        </w:tc>
      </w:tr>
      <w:tr w:rsidR="00A52F02" w:rsidRPr="00460C3E" w:rsidTr="00B529B6">
        <w:trPr>
          <w:trHeight w:val="1252"/>
        </w:trPr>
        <w:tc>
          <w:tcPr>
            <w:tcW w:w="197" w:type="pct"/>
            <w:tcBorders>
              <w:top w:val="single" w:sz="0" w:space="0" w:color="auto"/>
              <w:left w:val="single" w:sz="0" w:space="0" w:color="auto"/>
              <w:bottom w:val="single" w:sz="0" w:space="0" w:color="auto"/>
              <w:right w:val="single" w:sz="0" w:space="0" w:color="auto"/>
            </w:tcBorders>
            <w:vAlign w:val="center"/>
          </w:tcPr>
          <w:p w:rsidR="00A52F02" w:rsidRPr="00460C3E" w:rsidRDefault="00A52F02" w:rsidP="00B529B6">
            <w:r>
              <w:t>2</w:t>
            </w:r>
          </w:p>
        </w:tc>
        <w:tc>
          <w:tcPr>
            <w:tcW w:w="2573" w:type="pct"/>
            <w:tcBorders>
              <w:top w:val="single" w:sz="0" w:space="0" w:color="auto"/>
              <w:left w:val="single" w:sz="0" w:space="0" w:color="auto"/>
              <w:bottom w:val="single" w:sz="0" w:space="0" w:color="auto"/>
              <w:right w:val="single" w:sz="0" w:space="0" w:color="auto"/>
            </w:tcBorders>
            <w:vAlign w:val="center"/>
          </w:tcPr>
          <w:p w:rsidR="00A52F02" w:rsidRPr="00D131E6" w:rsidRDefault="00A52F02" w:rsidP="00B529B6">
            <w:r w:rsidRPr="00D131E6">
              <w:t>Оказание услуг по курсам повышения квалификации по программе «</w:t>
            </w:r>
            <w:r>
              <w:t>Учет заработной платы в организации бюджетной сферы</w:t>
            </w:r>
            <w:r w:rsidRPr="00D131E6">
              <w:t xml:space="preserve">», код </w:t>
            </w:r>
            <w:proofErr w:type="spellStart"/>
            <w:r w:rsidRPr="00D131E6">
              <w:t>профстандарта</w:t>
            </w:r>
            <w:proofErr w:type="spellEnd"/>
            <w:proofErr w:type="gramStart"/>
            <w:r w:rsidRPr="00D131E6">
              <w:t xml:space="preserve"> </w:t>
            </w:r>
            <w:r>
              <w:t>А</w:t>
            </w:r>
            <w:proofErr w:type="gramEnd"/>
            <w:r w:rsidRPr="00D131E6">
              <w:t xml:space="preserve">, количество академических часов </w:t>
            </w:r>
            <w:r>
              <w:t>60</w:t>
            </w:r>
            <w:r w:rsidRPr="00D131E6">
              <w:t>, форма обучения -  дистанционная,</w:t>
            </w:r>
          </w:p>
          <w:p w:rsidR="00A52F02" w:rsidRPr="00D131E6" w:rsidRDefault="00A52F02" w:rsidP="00B529B6">
            <w:r w:rsidRPr="00D131E6">
              <w:t>85.42.19.900</w:t>
            </w:r>
          </w:p>
        </w:tc>
        <w:tc>
          <w:tcPr>
            <w:tcW w:w="415" w:type="pct"/>
            <w:tcBorders>
              <w:top w:val="single" w:sz="0" w:space="0" w:color="auto"/>
              <w:left w:val="single" w:sz="0" w:space="0" w:color="auto"/>
              <w:bottom w:val="single" w:sz="0" w:space="0" w:color="auto"/>
              <w:right w:val="single" w:sz="0" w:space="0" w:color="auto"/>
            </w:tcBorders>
            <w:vAlign w:val="center"/>
          </w:tcPr>
          <w:p w:rsidR="00A52F02" w:rsidRPr="00460C3E" w:rsidRDefault="00A52F02" w:rsidP="00B529B6">
            <w:pPr>
              <w:jc w:val="center"/>
            </w:pPr>
            <w:r w:rsidRPr="00460C3E">
              <w:t>Чел.</w:t>
            </w:r>
          </w:p>
        </w:tc>
        <w:tc>
          <w:tcPr>
            <w:tcW w:w="500" w:type="pct"/>
            <w:tcBorders>
              <w:top w:val="single" w:sz="0" w:space="0" w:color="auto"/>
              <w:left w:val="single" w:sz="0" w:space="0" w:color="auto"/>
              <w:bottom w:val="single" w:sz="0" w:space="0" w:color="auto"/>
              <w:right w:val="single" w:sz="0" w:space="0" w:color="auto"/>
            </w:tcBorders>
            <w:vAlign w:val="center"/>
          </w:tcPr>
          <w:p w:rsidR="00A52F02" w:rsidRPr="00460C3E" w:rsidRDefault="00A52F02" w:rsidP="00B529B6">
            <w:pPr>
              <w:jc w:val="center"/>
            </w:pPr>
            <w:r>
              <w:t>1</w:t>
            </w:r>
          </w:p>
        </w:tc>
        <w:tc>
          <w:tcPr>
            <w:tcW w:w="590" w:type="pct"/>
            <w:tcBorders>
              <w:top w:val="single" w:sz="0" w:space="0" w:color="auto"/>
              <w:left w:val="single" w:sz="0" w:space="0" w:color="auto"/>
              <w:bottom w:val="single" w:sz="0" w:space="0" w:color="auto"/>
              <w:right w:val="single" w:sz="0" w:space="0" w:color="auto"/>
            </w:tcBorders>
            <w:vAlign w:val="center"/>
          </w:tcPr>
          <w:p w:rsidR="00A52F02" w:rsidRPr="00460C3E" w:rsidRDefault="00A52F02" w:rsidP="00B529B6">
            <w:pPr>
              <w:rPr>
                <w:highlight w:val="yellow"/>
              </w:rPr>
            </w:pPr>
          </w:p>
        </w:tc>
        <w:tc>
          <w:tcPr>
            <w:tcW w:w="725" w:type="pct"/>
            <w:tcBorders>
              <w:top w:val="single" w:sz="0" w:space="0" w:color="auto"/>
              <w:left w:val="single" w:sz="0" w:space="0" w:color="auto"/>
              <w:bottom w:val="single" w:sz="0" w:space="0" w:color="auto"/>
              <w:right w:val="single" w:sz="0" w:space="0" w:color="auto"/>
            </w:tcBorders>
            <w:vAlign w:val="center"/>
          </w:tcPr>
          <w:p w:rsidR="00A52F02" w:rsidRPr="00460C3E" w:rsidRDefault="00A52F02" w:rsidP="00B529B6">
            <w:pPr>
              <w:rPr>
                <w:highlight w:val="yellow"/>
              </w:rPr>
            </w:pPr>
          </w:p>
        </w:tc>
      </w:tr>
      <w:tr w:rsidR="00A52F02" w:rsidRPr="00460C3E" w:rsidTr="00B529B6">
        <w:trPr>
          <w:trHeight w:val="1252"/>
        </w:trPr>
        <w:tc>
          <w:tcPr>
            <w:tcW w:w="197" w:type="pct"/>
            <w:tcBorders>
              <w:top w:val="single" w:sz="0" w:space="0" w:color="auto"/>
              <w:left w:val="single" w:sz="0" w:space="0" w:color="auto"/>
              <w:bottom w:val="single" w:sz="0" w:space="0" w:color="auto"/>
              <w:right w:val="single" w:sz="0" w:space="0" w:color="auto"/>
            </w:tcBorders>
            <w:vAlign w:val="center"/>
          </w:tcPr>
          <w:p w:rsidR="00A52F02" w:rsidRPr="00460C3E" w:rsidRDefault="00A52F02" w:rsidP="00B529B6">
            <w:r>
              <w:t>3</w:t>
            </w:r>
          </w:p>
        </w:tc>
        <w:tc>
          <w:tcPr>
            <w:tcW w:w="2573" w:type="pct"/>
            <w:tcBorders>
              <w:top w:val="single" w:sz="0" w:space="0" w:color="auto"/>
              <w:left w:val="single" w:sz="0" w:space="0" w:color="auto"/>
              <w:bottom w:val="single" w:sz="0" w:space="0" w:color="auto"/>
              <w:right w:val="single" w:sz="0" w:space="0" w:color="auto"/>
            </w:tcBorders>
            <w:vAlign w:val="center"/>
          </w:tcPr>
          <w:p w:rsidR="00A52F02" w:rsidRPr="00D131E6" w:rsidRDefault="00A52F02" w:rsidP="00B529B6">
            <w:r w:rsidRPr="00D131E6">
              <w:t xml:space="preserve">Оказание услуг по </w:t>
            </w:r>
            <w:r>
              <w:t xml:space="preserve">профессиональной переподготовке по программе «Главный бухгалтер организации бюджетной сферы», </w:t>
            </w:r>
            <w:r w:rsidRPr="00D131E6">
              <w:t xml:space="preserve">код </w:t>
            </w:r>
            <w:proofErr w:type="spellStart"/>
            <w:r w:rsidRPr="00D131E6">
              <w:t>профстандарта</w:t>
            </w:r>
            <w:proofErr w:type="spellEnd"/>
            <w:proofErr w:type="gramStart"/>
            <w:r w:rsidRPr="00D131E6">
              <w:t xml:space="preserve"> </w:t>
            </w:r>
            <w:r>
              <w:t>А</w:t>
            </w:r>
            <w:proofErr w:type="gramEnd"/>
            <w:r w:rsidRPr="00D131E6">
              <w:t xml:space="preserve">, количество академических часов </w:t>
            </w:r>
            <w:r>
              <w:t>316</w:t>
            </w:r>
            <w:r w:rsidRPr="00D131E6">
              <w:t>, форма обучения -  дистанционная,</w:t>
            </w:r>
          </w:p>
          <w:p w:rsidR="00A52F02" w:rsidRDefault="00A52F02" w:rsidP="00B529B6">
            <w:pPr>
              <w:jc w:val="both"/>
            </w:pPr>
            <w:r w:rsidRPr="00D131E6">
              <w:t>85.42.19.900</w:t>
            </w:r>
          </w:p>
        </w:tc>
        <w:tc>
          <w:tcPr>
            <w:tcW w:w="415" w:type="pct"/>
            <w:tcBorders>
              <w:top w:val="single" w:sz="0" w:space="0" w:color="auto"/>
              <w:left w:val="single" w:sz="0" w:space="0" w:color="auto"/>
              <w:bottom w:val="single" w:sz="0" w:space="0" w:color="auto"/>
              <w:right w:val="single" w:sz="0" w:space="0" w:color="auto"/>
            </w:tcBorders>
            <w:vAlign w:val="center"/>
          </w:tcPr>
          <w:p w:rsidR="00A52F02" w:rsidRPr="00460C3E" w:rsidRDefault="00A52F02" w:rsidP="00B529B6">
            <w:pPr>
              <w:jc w:val="center"/>
            </w:pPr>
            <w:r w:rsidRPr="00460C3E">
              <w:t>Чел.</w:t>
            </w:r>
          </w:p>
        </w:tc>
        <w:tc>
          <w:tcPr>
            <w:tcW w:w="500" w:type="pct"/>
            <w:tcBorders>
              <w:top w:val="single" w:sz="0" w:space="0" w:color="auto"/>
              <w:left w:val="single" w:sz="0" w:space="0" w:color="auto"/>
              <w:bottom w:val="single" w:sz="0" w:space="0" w:color="auto"/>
              <w:right w:val="single" w:sz="0" w:space="0" w:color="auto"/>
            </w:tcBorders>
            <w:vAlign w:val="center"/>
          </w:tcPr>
          <w:p w:rsidR="00A52F02" w:rsidRPr="00460C3E" w:rsidRDefault="00A52F02" w:rsidP="00B529B6">
            <w:pPr>
              <w:jc w:val="center"/>
            </w:pPr>
            <w:r>
              <w:t>1</w:t>
            </w:r>
          </w:p>
        </w:tc>
        <w:tc>
          <w:tcPr>
            <w:tcW w:w="590" w:type="pct"/>
            <w:tcBorders>
              <w:top w:val="single" w:sz="0" w:space="0" w:color="auto"/>
              <w:left w:val="single" w:sz="0" w:space="0" w:color="auto"/>
              <w:bottom w:val="single" w:sz="0" w:space="0" w:color="auto"/>
              <w:right w:val="single" w:sz="0" w:space="0" w:color="auto"/>
            </w:tcBorders>
            <w:vAlign w:val="center"/>
          </w:tcPr>
          <w:p w:rsidR="00A52F02" w:rsidRPr="00460C3E" w:rsidRDefault="00A52F02" w:rsidP="00B529B6">
            <w:pPr>
              <w:rPr>
                <w:highlight w:val="yellow"/>
              </w:rPr>
            </w:pPr>
          </w:p>
        </w:tc>
        <w:tc>
          <w:tcPr>
            <w:tcW w:w="725" w:type="pct"/>
            <w:tcBorders>
              <w:top w:val="single" w:sz="0" w:space="0" w:color="auto"/>
              <w:left w:val="single" w:sz="0" w:space="0" w:color="auto"/>
              <w:bottom w:val="single" w:sz="0" w:space="0" w:color="auto"/>
              <w:right w:val="single" w:sz="0" w:space="0" w:color="auto"/>
            </w:tcBorders>
            <w:vAlign w:val="center"/>
          </w:tcPr>
          <w:p w:rsidR="00A52F02" w:rsidRPr="00460C3E" w:rsidRDefault="00A52F02" w:rsidP="00B529B6">
            <w:pPr>
              <w:rPr>
                <w:highlight w:val="yellow"/>
              </w:rPr>
            </w:pPr>
          </w:p>
        </w:tc>
      </w:tr>
      <w:bookmarkEnd w:id="0"/>
    </w:tbl>
    <w:p w:rsidR="007A437D" w:rsidRPr="007A437D" w:rsidRDefault="007A437D" w:rsidP="007A437D">
      <w:pPr>
        <w:jc w:val="right"/>
        <w:rPr>
          <w:sz w:val="24"/>
          <w:szCs w:val="24"/>
        </w:rPr>
      </w:pPr>
    </w:p>
    <w:p w:rsidR="007A437D" w:rsidRPr="007A437D" w:rsidRDefault="007A437D" w:rsidP="00C46FE7">
      <w:pPr>
        <w:jc w:val="right"/>
        <w:rPr>
          <w:sz w:val="24"/>
          <w:szCs w:val="24"/>
        </w:rPr>
      </w:pPr>
      <w:r w:rsidRPr="007A437D">
        <w:rPr>
          <w:sz w:val="24"/>
          <w:szCs w:val="24"/>
        </w:rPr>
        <w:t>Приложение № 2</w:t>
      </w:r>
      <w:r w:rsidR="00C46FE7">
        <w:rPr>
          <w:sz w:val="24"/>
          <w:szCs w:val="24"/>
        </w:rPr>
        <w:t xml:space="preserve"> </w:t>
      </w:r>
      <w:r w:rsidRPr="007A437D">
        <w:rPr>
          <w:sz w:val="24"/>
          <w:szCs w:val="24"/>
        </w:rPr>
        <w:t>к Договору №</w:t>
      </w:r>
      <w:proofErr w:type="spellStart"/>
      <w:r w:rsidRPr="007A437D">
        <w:rPr>
          <w:sz w:val="24"/>
          <w:szCs w:val="24"/>
        </w:rPr>
        <w:t>______от</w:t>
      </w:r>
      <w:proofErr w:type="spellEnd"/>
      <w:r w:rsidRPr="007A437D">
        <w:rPr>
          <w:sz w:val="24"/>
          <w:szCs w:val="24"/>
        </w:rPr>
        <w:t xml:space="preserve"> «____» </w:t>
      </w:r>
      <w:r w:rsidR="00D07AB0">
        <w:rPr>
          <w:sz w:val="24"/>
          <w:szCs w:val="24"/>
        </w:rPr>
        <w:t>ию</w:t>
      </w:r>
      <w:r w:rsidR="00F13707">
        <w:rPr>
          <w:sz w:val="24"/>
          <w:szCs w:val="24"/>
        </w:rPr>
        <w:t>л</w:t>
      </w:r>
      <w:r w:rsidR="00D07AB0">
        <w:rPr>
          <w:sz w:val="24"/>
          <w:szCs w:val="24"/>
        </w:rPr>
        <w:t>я</w:t>
      </w:r>
      <w:r w:rsidRPr="007A437D">
        <w:rPr>
          <w:sz w:val="24"/>
          <w:szCs w:val="24"/>
        </w:rPr>
        <w:t xml:space="preserve">  202</w:t>
      </w:r>
      <w:r w:rsidR="00D07AB0">
        <w:rPr>
          <w:sz w:val="24"/>
          <w:szCs w:val="24"/>
        </w:rPr>
        <w:t>5</w:t>
      </w:r>
      <w:r w:rsidRPr="007A437D">
        <w:rPr>
          <w:sz w:val="24"/>
          <w:szCs w:val="24"/>
        </w:rPr>
        <w:t xml:space="preserve"> г.</w:t>
      </w:r>
    </w:p>
    <w:p w:rsidR="007A437D" w:rsidRPr="007A437D" w:rsidRDefault="007A437D" w:rsidP="007A437D">
      <w:pPr>
        <w:rPr>
          <w:sz w:val="24"/>
          <w:szCs w:val="24"/>
        </w:rPr>
      </w:pPr>
    </w:p>
    <w:p w:rsidR="007A437D" w:rsidRPr="00F13707" w:rsidRDefault="007A437D" w:rsidP="00F13707">
      <w:pPr>
        <w:jc w:val="center"/>
        <w:rPr>
          <w:b/>
          <w:sz w:val="24"/>
          <w:szCs w:val="24"/>
        </w:rPr>
      </w:pPr>
      <w:r w:rsidRPr="007A437D">
        <w:rPr>
          <w:b/>
          <w:sz w:val="24"/>
          <w:szCs w:val="24"/>
        </w:rPr>
        <w:t>СПИСОК СЛУШАТЕЛЕЙ</w:t>
      </w:r>
    </w:p>
    <w:p w:rsidR="007A437D" w:rsidRPr="007A437D" w:rsidRDefault="007A437D" w:rsidP="00D07AB0">
      <w:pPr>
        <w:jc w:val="center"/>
        <w:rPr>
          <w:sz w:val="24"/>
          <w:szCs w:val="24"/>
        </w:rPr>
      </w:pPr>
      <w:r w:rsidRPr="007A437D">
        <w:rPr>
          <w:sz w:val="24"/>
          <w:szCs w:val="24"/>
        </w:rPr>
        <w:t xml:space="preserve">Перечень слушателей, которые направляются на переподготовку по Договору № </w:t>
      </w:r>
      <w:proofErr w:type="spellStart"/>
      <w:r w:rsidRPr="007A437D">
        <w:rPr>
          <w:sz w:val="24"/>
          <w:szCs w:val="24"/>
        </w:rPr>
        <w:t>___</w:t>
      </w:r>
      <w:proofErr w:type="gramStart"/>
      <w:r w:rsidRPr="007A437D">
        <w:rPr>
          <w:sz w:val="24"/>
          <w:szCs w:val="24"/>
        </w:rPr>
        <w:t>от</w:t>
      </w:r>
      <w:proofErr w:type="spellEnd"/>
      <w:proofErr w:type="gramEnd"/>
      <w:r w:rsidRPr="007A437D">
        <w:rPr>
          <w:sz w:val="24"/>
          <w:szCs w:val="24"/>
        </w:rPr>
        <w:t xml:space="preserve"> ____</w:t>
      </w:r>
    </w:p>
    <w:tbl>
      <w:tblPr>
        <w:tblW w:w="9923" w:type="dxa"/>
        <w:tblInd w:w="113" w:type="dxa"/>
        <w:tblLayout w:type="fixed"/>
        <w:tblCellMar>
          <w:left w:w="10" w:type="dxa"/>
          <w:right w:w="10" w:type="dxa"/>
        </w:tblCellMar>
        <w:tblLook w:val="04A0"/>
      </w:tblPr>
      <w:tblGrid>
        <w:gridCol w:w="449"/>
        <w:gridCol w:w="2268"/>
        <w:gridCol w:w="2835"/>
        <w:gridCol w:w="2268"/>
        <w:gridCol w:w="2103"/>
      </w:tblGrid>
      <w:tr w:rsidR="007A437D" w:rsidRPr="007A437D" w:rsidTr="00A15953">
        <w:trPr>
          <w:trHeight w:val="491"/>
        </w:trPr>
        <w:tc>
          <w:tcPr>
            <w:tcW w:w="44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437D" w:rsidRPr="007A437D" w:rsidRDefault="007A437D" w:rsidP="007A437D">
            <w:pPr>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437D" w:rsidRPr="007A437D" w:rsidRDefault="007A437D" w:rsidP="007A437D">
            <w:pPr>
              <w:rPr>
                <w:sz w:val="24"/>
                <w:szCs w:val="24"/>
              </w:rPr>
            </w:pPr>
            <w:r w:rsidRPr="007A437D">
              <w:rPr>
                <w:sz w:val="24"/>
                <w:szCs w:val="24"/>
              </w:rPr>
              <w:t>ФИО</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437D" w:rsidRPr="007A437D" w:rsidRDefault="007A437D" w:rsidP="007A437D">
            <w:pPr>
              <w:rPr>
                <w:sz w:val="24"/>
                <w:szCs w:val="24"/>
              </w:rPr>
            </w:pPr>
            <w:r w:rsidRPr="007A437D">
              <w:rPr>
                <w:sz w:val="24"/>
                <w:szCs w:val="24"/>
              </w:rPr>
              <w:t>Должность</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437D" w:rsidRPr="007A437D" w:rsidRDefault="007A437D" w:rsidP="007A437D">
            <w:pPr>
              <w:rPr>
                <w:sz w:val="24"/>
                <w:szCs w:val="24"/>
              </w:rPr>
            </w:pPr>
            <w:r w:rsidRPr="007A437D">
              <w:rPr>
                <w:sz w:val="24"/>
                <w:szCs w:val="24"/>
              </w:rPr>
              <w:t>Эл</w:t>
            </w:r>
            <w:proofErr w:type="gramStart"/>
            <w:r w:rsidRPr="007A437D">
              <w:rPr>
                <w:sz w:val="24"/>
                <w:szCs w:val="24"/>
              </w:rPr>
              <w:t>.</w:t>
            </w:r>
            <w:proofErr w:type="gramEnd"/>
            <w:r w:rsidRPr="007A437D">
              <w:rPr>
                <w:sz w:val="24"/>
                <w:szCs w:val="24"/>
              </w:rPr>
              <w:t xml:space="preserve"> </w:t>
            </w:r>
            <w:proofErr w:type="gramStart"/>
            <w:r w:rsidRPr="007A437D">
              <w:rPr>
                <w:sz w:val="24"/>
                <w:szCs w:val="24"/>
              </w:rPr>
              <w:t>п</w:t>
            </w:r>
            <w:proofErr w:type="gramEnd"/>
            <w:r w:rsidRPr="007A437D">
              <w:rPr>
                <w:sz w:val="24"/>
                <w:szCs w:val="24"/>
              </w:rPr>
              <w:t>очта</w:t>
            </w:r>
          </w:p>
        </w:tc>
        <w:tc>
          <w:tcPr>
            <w:tcW w:w="210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437D" w:rsidRPr="007A437D" w:rsidRDefault="007A437D" w:rsidP="007A437D">
            <w:pPr>
              <w:rPr>
                <w:sz w:val="24"/>
                <w:szCs w:val="24"/>
              </w:rPr>
            </w:pPr>
            <w:r w:rsidRPr="007A437D">
              <w:rPr>
                <w:sz w:val="24"/>
                <w:szCs w:val="24"/>
              </w:rPr>
              <w:t>Тел.</w:t>
            </w:r>
          </w:p>
        </w:tc>
      </w:tr>
      <w:tr w:rsidR="007A437D" w:rsidRPr="007A437D" w:rsidTr="00A15953">
        <w:trPr>
          <w:trHeight w:val="568"/>
        </w:trPr>
        <w:tc>
          <w:tcPr>
            <w:tcW w:w="44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437D" w:rsidRPr="007A437D" w:rsidRDefault="007A437D" w:rsidP="007A437D">
            <w:pPr>
              <w:rPr>
                <w:sz w:val="24"/>
                <w:szCs w:val="24"/>
              </w:rPr>
            </w:pPr>
            <w:bookmarkStart w:id="1" w:name="_Hlk101798099"/>
            <w:r w:rsidRPr="007A437D">
              <w:rPr>
                <w:sz w:val="24"/>
                <w:szCs w:val="24"/>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437D" w:rsidRPr="007A437D" w:rsidRDefault="007A437D" w:rsidP="007A437D">
            <w:pPr>
              <w:rPr>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437D" w:rsidRPr="007A437D" w:rsidRDefault="007A437D" w:rsidP="007A437D">
            <w:pPr>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437D" w:rsidRPr="007A437D" w:rsidRDefault="007A437D" w:rsidP="007A437D">
            <w:pPr>
              <w:rPr>
                <w:sz w:val="24"/>
                <w:szCs w:val="24"/>
              </w:rPr>
            </w:pPr>
          </w:p>
        </w:tc>
        <w:tc>
          <w:tcPr>
            <w:tcW w:w="210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437D" w:rsidRPr="007A437D" w:rsidRDefault="007A437D" w:rsidP="007A437D">
            <w:pPr>
              <w:rPr>
                <w:sz w:val="24"/>
                <w:szCs w:val="24"/>
              </w:rPr>
            </w:pPr>
          </w:p>
        </w:tc>
      </w:tr>
      <w:tr w:rsidR="007A437D" w:rsidRPr="007A437D" w:rsidTr="00A15953">
        <w:trPr>
          <w:trHeight w:val="568"/>
        </w:trPr>
        <w:tc>
          <w:tcPr>
            <w:tcW w:w="44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437D" w:rsidRPr="007A437D" w:rsidRDefault="007A437D" w:rsidP="007A437D">
            <w:pPr>
              <w:rPr>
                <w:sz w:val="24"/>
                <w:szCs w:val="24"/>
              </w:rPr>
            </w:pPr>
            <w:r w:rsidRPr="007A437D">
              <w:rPr>
                <w:sz w:val="24"/>
                <w:szCs w:val="24"/>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437D" w:rsidRPr="007A437D" w:rsidRDefault="007A437D" w:rsidP="007A437D">
            <w:pPr>
              <w:rPr>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437D" w:rsidRPr="007A437D" w:rsidRDefault="007A437D" w:rsidP="007A437D">
            <w:pPr>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437D" w:rsidRPr="007A437D" w:rsidRDefault="007A437D" w:rsidP="007A437D">
            <w:pPr>
              <w:rPr>
                <w:sz w:val="24"/>
                <w:szCs w:val="24"/>
              </w:rPr>
            </w:pPr>
          </w:p>
        </w:tc>
        <w:tc>
          <w:tcPr>
            <w:tcW w:w="210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437D" w:rsidRPr="007A437D" w:rsidRDefault="007A437D" w:rsidP="007A437D">
            <w:pPr>
              <w:rPr>
                <w:sz w:val="24"/>
                <w:szCs w:val="24"/>
              </w:rPr>
            </w:pPr>
          </w:p>
        </w:tc>
      </w:tr>
      <w:tr w:rsidR="007A437D" w:rsidRPr="007A437D" w:rsidTr="00A15953">
        <w:trPr>
          <w:trHeight w:val="568"/>
        </w:trPr>
        <w:tc>
          <w:tcPr>
            <w:tcW w:w="44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437D" w:rsidRPr="007A437D" w:rsidRDefault="007A437D" w:rsidP="007A437D">
            <w:pPr>
              <w:rPr>
                <w:sz w:val="24"/>
                <w:szCs w:val="24"/>
              </w:rPr>
            </w:pPr>
            <w:r w:rsidRPr="007A437D">
              <w:rPr>
                <w:sz w:val="24"/>
                <w:szCs w:val="24"/>
              </w:rPr>
              <w:t>3</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437D" w:rsidRPr="007A437D" w:rsidRDefault="007A437D" w:rsidP="007A437D">
            <w:pPr>
              <w:rPr>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437D" w:rsidRPr="007A437D" w:rsidRDefault="007A437D" w:rsidP="007A437D">
            <w:pPr>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437D" w:rsidRPr="007A437D" w:rsidRDefault="007A437D" w:rsidP="007A437D">
            <w:pPr>
              <w:rPr>
                <w:sz w:val="24"/>
                <w:szCs w:val="24"/>
              </w:rPr>
            </w:pPr>
          </w:p>
        </w:tc>
        <w:tc>
          <w:tcPr>
            <w:tcW w:w="210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A437D" w:rsidRPr="007A437D" w:rsidRDefault="007A437D" w:rsidP="007A437D">
            <w:pPr>
              <w:rPr>
                <w:sz w:val="24"/>
                <w:szCs w:val="24"/>
              </w:rPr>
            </w:pPr>
          </w:p>
        </w:tc>
      </w:tr>
      <w:bookmarkEnd w:id="1"/>
    </w:tbl>
    <w:p w:rsidR="007A437D" w:rsidRPr="007A437D" w:rsidRDefault="007A437D" w:rsidP="007A437D">
      <w:pPr>
        <w:rPr>
          <w:sz w:val="24"/>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018"/>
        <w:gridCol w:w="5119"/>
      </w:tblGrid>
      <w:tr w:rsidR="007A437D" w:rsidRPr="007A437D" w:rsidTr="00A15953">
        <w:tc>
          <w:tcPr>
            <w:tcW w:w="2475" w:type="pct"/>
            <w:tcBorders>
              <w:top w:val="single" w:sz="2" w:space="0" w:color="auto"/>
              <w:left w:val="single" w:sz="2" w:space="0" w:color="auto"/>
              <w:bottom w:val="single" w:sz="2" w:space="0" w:color="auto"/>
              <w:right w:val="single" w:sz="2" w:space="0" w:color="auto"/>
            </w:tcBorders>
          </w:tcPr>
          <w:p w:rsidR="007A437D" w:rsidRPr="007A437D" w:rsidRDefault="007A437D" w:rsidP="007A437D">
            <w:pPr>
              <w:rPr>
                <w:sz w:val="24"/>
                <w:szCs w:val="24"/>
              </w:rPr>
            </w:pPr>
            <w:r w:rsidRPr="007A437D">
              <w:rPr>
                <w:sz w:val="24"/>
                <w:szCs w:val="24"/>
              </w:rPr>
              <w:t>от имени Заказчика:</w:t>
            </w:r>
            <w:r w:rsidRPr="007A437D">
              <w:rPr>
                <w:sz w:val="24"/>
                <w:szCs w:val="24"/>
              </w:rPr>
              <w:br/>
              <w:t>Директор    </w:t>
            </w:r>
          </w:p>
          <w:p w:rsidR="007A437D" w:rsidRPr="007A437D" w:rsidRDefault="007A437D" w:rsidP="007A437D">
            <w:pPr>
              <w:rPr>
                <w:sz w:val="24"/>
                <w:szCs w:val="24"/>
              </w:rPr>
            </w:pPr>
            <w:r w:rsidRPr="007A437D">
              <w:rPr>
                <w:sz w:val="24"/>
                <w:szCs w:val="24"/>
              </w:rPr>
              <w:t xml:space="preserve">    (подпись)    /В.С. </w:t>
            </w:r>
            <w:proofErr w:type="spellStart"/>
            <w:r w:rsidRPr="007A437D">
              <w:rPr>
                <w:sz w:val="24"/>
                <w:szCs w:val="24"/>
              </w:rPr>
              <w:t>Кобякина</w:t>
            </w:r>
            <w:proofErr w:type="spellEnd"/>
            <w:r w:rsidRPr="007A437D">
              <w:rPr>
                <w:sz w:val="24"/>
                <w:szCs w:val="24"/>
              </w:rPr>
              <w:t>/</w:t>
            </w:r>
          </w:p>
          <w:p w:rsidR="007A437D" w:rsidRPr="007A437D" w:rsidRDefault="007A437D" w:rsidP="007A437D">
            <w:pPr>
              <w:rPr>
                <w:sz w:val="24"/>
                <w:szCs w:val="24"/>
              </w:rPr>
            </w:pPr>
            <w:r w:rsidRPr="007A437D">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7A437D" w:rsidRPr="007A437D" w:rsidRDefault="007A437D" w:rsidP="007A437D">
            <w:pPr>
              <w:rPr>
                <w:sz w:val="24"/>
                <w:szCs w:val="24"/>
              </w:rPr>
            </w:pPr>
            <w:r w:rsidRPr="007A437D">
              <w:rPr>
                <w:sz w:val="24"/>
                <w:szCs w:val="24"/>
              </w:rPr>
              <w:t>от имени Исполнителя:</w:t>
            </w:r>
          </w:p>
          <w:p w:rsidR="007A437D" w:rsidRPr="007A437D" w:rsidRDefault="007A437D" w:rsidP="007A437D">
            <w:pPr>
              <w:rPr>
                <w:sz w:val="24"/>
                <w:szCs w:val="24"/>
              </w:rPr>
            </w:pPr>
          </w:p>
          <w:p w:rsidR="007A437D" w:rsidRPr="007A437D" w:rsidRDefault="007A437D" w:rsidP="007A437D">
            <w:pPr>
              <w:rPr>
                <w:sz w:val="24"/>
                <w:szCs w:val="24"/>
              </w:rPr>
            </w:pPr>
            <w:r w:rsidRPr="007A437D">
              <w:rPr>
                <w:sz w:val="24"/>
                <w:szCs w:val="24"/>
              </w:rPr>
              <w:t>    (подпись)    /______/</w:t>
            </w:r>
          </w:p>
          <w:p w:rsidR="007A437D" w:rsidRPr="007A437D" w:rsidRDefault="007A437D" w:rsidP="007A437D">
            <w:pPr>
              <w:rPr>
                <w:sz w:val="24"/>
                <w:szCs w:val="24"/>
              </w:rPr>
            </w:pPr>
            <w:r w:rsidRPr="007A437D">
              <w:rPr>
                <w:sz w:val="24"/>
                <w:szCs w:val="24"/>
              </w:rPr>
              <w:t>М.П.</w:t>
            </w:r>
          </w:p>
        </w:tc>
      </w:tr>
    </w:tbl>
    <w:p w:rsidR="007A437D" w:rsidRPr="007A437D" w:rsidRDefault="007A437D" w:rsidP="007A437D">
      <w:pPr>
        <w:widowControl/>
        <w:autoSpaceDE/>
        <w:autoSpaceDN/>
        <w:adjustRightInd/>
        <w:rPr>
          <w:sz w:val="24"/>
          <w:szCs w:val="24"/>
        </w:rPr>
      </w:pPr>
    </w:p>
    <w:sectPr w:rsidR="007A437D" w:rsidRPr="007A437D" w:rsidSect="0037509F">
      <w:headerReference w:type="even" r:id="rId13"/>
      <w:footerReference w:type="even" r:id="rId14"/>
      <w:pgSz w:w="11906" w:h="16838"/>
      <w:pgMar w:top="567" w:right="851"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626" w:rsidRDefault="00181626">
      <w:r>
        <w:separator/>
      </w:r>
    </w:p>
  </w:endnote>
  <w:endnote w:type="continuationSeparator" w:id="1">
    <w:p w:rsidR="00181626" w:rsidRDefault="001816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C6" w:rsidRDefault="002D3E88" w:rsidP="00AA2A41">
    <w:pPr>
      <w:pStyle w:val="ac"/>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rsidR="000D01C6" w:rsidRDefault="000D01C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626" w:rsidRDefault="00181626">
      <w:r>
        <w:separator/>
      </w:r>
    </w:p>
  </w:footnote>
  <w:footnote w:type="continuationSeparator" w:id="1">
    <w:p w:rsidR="00181626" w:rsidRDefault="001816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C6" w:rsidRDefault="002D3E88" w:rsidP="001B35EF">
    <w:pPr>
      <w:pStyle w:val="a9"/>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rsidR="000D01C6" w:rsidRDefault="000D01C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nsid w:val="3FDD542F"/>
    <w:multiLevelType w:val="multilevel"/>
    <w:tmpl w:val="820A5A5E"/>
    <w:lvl w:ilvl="0">
      <w:start w:val="5"/>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DE3723"/>
    <w:multiLevelType w:val="multilevel"/>
    <w:tmpl w:val="D31C56D4"/>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E6F3AE6"/>
    <w:multiLevelType w:val="multilevel"/>
    <w:tmpl w:val="B3A2E1C8"/>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num w:numId="1">
    <w:abstractNumId w:val="4"/>
  </w:num>
  <w:num w:numId="2">
    <w:abstractNumId w:val="9"/>
  </w:num>
  <w:num w:numId="3">
    <w:abstractNumId w:val="6"/>
  </w:num>
  <w:num w:numId="4">
    <w:abstractNumId w:val="5"/>
  </w:num>
  <w:num w:numId="5">
    <w:abstractNumId w:val="7"/>
  </w:num>
  <w:num w:numId="6">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drawingGridHorizontalSpacing w:val="109"/>
  <w:displayHorizontalDrawingGridEvery w:val="2"/>
  <w:displayVerticalDrawingGridEvery w:val="2"/>
  <w:noPunctuationKerning/>
  <w:characterSpacingControl w:val="doNotCompress"/>
  <w:hdrShapeDefaults>
    <o:shapedefaults v:ext="edit" spidmax="30721"/>
  </w:hdrShapeDefaults>
  <w:footnotePr>
    <w:footnote w:id="0"/>
    <w:footnote w:id="1"/>
  </w:footnotePr>
  <w:endnotePr>
    <w:endnote w:id="0"/>
    <w:endnote w:id="1"/>
  </w:endnotePr>
  <w:compat/>
  <w:rsids>
    <w:rsidRoot w:val="00F15EAF"/>
    <w:rsid w:val="0000041D"/>
    <w:rsid w:val="00000984"/>
    <w:rsid w:val="00000D56"/>
    <w:rsid w:val="00005627"/>
    <w:rsid w:val="00015DB5"/>
    <w:rsid w:val="00015E17"/>
    <w:rsid w:val="00016440"/>
    <w:rsid w:val="00021D0C"/>
    <w:rsid w:val="00022571"/>
    <w:rsid w:val="00025286"/>
    <w:rsid w:val="00025FF3"/>
    <w:rsid w:val="00030A23"/>
    <w:rsid w:val="00032AC2"/>
    <w:rsid w:val="00033FA0"/>
    <w:rsid w:val="00041FA6"/>
    <w:rsid w:val="000424C2"/>
    <w:rsid w:val="00043D8D"/>
    <w:rsid w:val="00045F4A"/>
    <w:rsid w:val="000514B7"/>
    <w:rsid w:val="0005453C"/>
    <w:rsid w:val="00054D29"/>
    <w:rsid w:val="0005529B"/>
    <w:rsid w:val="00056979"/>
    <w:rsid w:val="000611B0"/>
    <w:rsid w:val="00064F1E"/>
    <w:rsid w:val="00065A4B"/>
    <w:rsid w:val="00072DCC"/>
    <w:rsid w:val="00073BD3"/>
    <w:rsid w:val="00074A85"/>
    <w:rsid w:val="000751FA"/>
    <w:rsid w:val="000759A8"/>
    <w:rsid w:val="00075F83"/>
    <w:rsid w:val="000778B5"/>
    <w:rsid w:val="00080B4D"/>
    <w:rsid w:val="00082147"/>
    <w:rsid w:val="000827AE"/>
    <w:rsid w:val="00083E04"/>
    <w:rsid w:val="00085C9B"/>
    <w:rsid w:val="00085D5D"/>
    <w:rsid w:val="00086363"/>
    <w:rsid w:val="000866F4"/>
    <w:rsid w:val="00090257"/>
    <w:rsid w:val="00090E3E"/>
    <w:rsid w:val="00091809"/>
    <w:rsid w:val="00092BEE"/>
    <w:rsid w:val="0009459A"/>
    <w:rsid w:val="00097724"/>
    <w:rsid w:val="000A0AEC"/>
    <w:rsid w:val="000A1734"/>
    <w:rsid w:val="000A25FE"/>
    <w:rsid w:val="000A4777"/>
    <w:rsid w:val="000A62DF"/>
    <w:rsid w:val="000A765E"/>
    <w:rsid w:val="000B017F"/>
    <w:rsid w:val="000B1195"/>
    <w:rsid w:val="000B1E4F"/>
    <w:rsid w:val="000B2974"/>
    <w:rsid w:val="000B53E2"/>
    <w:rsid w:val="000B58D7"/>
    <w:rsid w:val="000B5C15"/>
    <w:rsid w:val="000C13CF"/>
    <w:rsid w:val="000C30F5"/>
    <w:rsid w:val="000C354D"/>
    <w:rsid w:val="000D01C6"/>
    <w:rsid w:val="000D2C36"/>
    <w:rsid w:val="000D3E79"/>
    <w:rsid w:val="000D4C8B"/>
    <w:rsid w:val="000D5B0C"/>
    <w:rsid w:val="000D5E02"/>
    <w:rsid w:val="000D738E"/>
    <w:rsid w:val="000E1A85"/>
    <w:rsid w:val="000E2170"/>
    <w:rsid w:val="000E3B6B"/>
    <w:rsid w:val="000E4E6D"/>
    <w:rsid w:val="000F38AF"/>
    <w:rsid w:val="000F4635"/>
    <w:rsid w:val="000F4819"/>
    <w:rsid w:val="000F5450"/>
    <w:rsid w:val="000F6183"/>
    <w:rsid w:val="000F6F8B"/>
    <w:rsid w:val="000F7879"/>
    <w:rsid w:val="000F7C3A"/>
    <w:rsid w:val="00102A75"/>
    <w:rsid w:val="00106B91"/>
    <w:rsid w:val="00113CBC"/>
    <w:rsid w:val="00120CC1"/>
    <w:rsid w:val="00122B7F"/>
    <w:rsid w:val="001235B8"/>
    <w:rsid w:val="00127DC0"/>
    <w:rsid w:val="001308F4"/>
    <w:rsid w:val="001359CB"/>
    <w:rsid w:val="00141FB9"/>
    <w:rsid w:val="00142299"/>
    <w:rsid w:val="0014372A"/>
    <w:rsid w:val="00146145"/>
    <w:rsid w:val="00146D62"/>
    <w:rsid w:val="00147AD0"/>
    <w:rsid w:val="00152039"/>
    <w:rsid w:val="00152AEA"/>
    <w:rsid w:val="001536AD"/>
    <w:rsid w:val="001548D8"/>
    <w:rsid w:val="00155551"/>
    <w:rsid w:val="00155DEF"/>
    <w:rsid w:val="00162C78"/>
    <w:rsid w:val="00163A26"/>
    <w:rsid w:val="001645B4"/>
    <w:rsid w:val="00166C98"/>
    <w:rsid w:val="0017054A"/>
    <w:rsid w:val="00173083"/>
    <w:rsid w:val="00174AAD"/>
    <w:rsid w:val="00176061"/>
    <w:rsid w:val="00176DA7"/>
    <w:rsid w:val="00177711"/>
    <w:rsid w:val="00177D5F"/>
    <w:rsid w:val="00181626"/>
    <w:rsid w:val="00184714"/>
    <w:rsid w:val="001866FF"/>
    <w:rsid w:val="00186995"/>
    <w:rsid w:val="00191C69"/>
    <w:rsid w:val="00193DEA"/>
    <w:rsid w:val="001964A2"/>
    <w:rsid w:val="00196F5A"/>
    <w:rsid w:val="001A1545"/>
    <w:rsid w:val="001A22FD"/>
    <w:rsid w:val="001A61F7"/>
    <w:rsid w:val="001A65D8"/>
    <w:rsid w:val="001A795E"/>
    <w:rsid w:val="001A7D76"/>
    <w:rsid w:val="001B1F6D"/>
    <w:rsid w:val="001B35EF"/>
    <w:rsid w:val="001B3A92"/>
    <w:rsid w:val="001B5922"/>
    <w:rsid w:val="001C0E4B"/>
    <w:rsid w:val="001C479B"/>
    <w:rsid w:val="001C47EA"/>
    <w:rsid w:val="001C785F"/>
    <w:rsid w:val="001D02F8"/>
    <w:rsid w:val="001D099A"/>
    <w:rsid w:val="001D2A93"/>
    <w:rsid w:val="001D52BF"/>
    <w:rsid w:val="001D5C6C"/>
    <w:rsid w:val="001D7BF9"/>
    <w:rsid w:val="001E3946"/>
    <w:rsid w:val="001E3F95"/>
    <w:rsid w:val="001E5277"/>
    <w:rsid w:val="001E6BA0"/>
    <w:rsid w:val="001E7224"/>
    <w:rsid w:val="001F1A48"/>
    <w:rsid w:val="001F3019"/>
    <w:rsid w:val="001F666B"/>
    <w:rsid w:val="00201BDB"/>
    <w:rsid w:val="002033F7"/>
    <w:rsid w:val="00204E32"/>
    <w:rsid w:val="00204E67"/>
    <w:rsid w:val="00206125"/>
    <w:rsid w:val="002065C1"/>
    <w:rsid w:val="002071E1"/>
    <w:rsid w:val="00207D0A"/>
    <w:rsid w:val="0021110D"/>
    <w:rsid w:val="002113CB"/>
    <w:rsid w:val="002118CC"/>
    <w:rsid w:val="00212E87"/>
    <w:rsid w:val="00212EC4"/>
    <w:rsid w:val="00215741"/>
    <w:rsid w:val="00216905"/>
    <w:rsid w:val="00224C81"/>
    <w:rsid w:val="00226A8F"/>
    <w:rsid w:val="0023007D"/>
    <w:rsid w:val="002339E9"/>
    <w:rsid w:val="00235B90"/>
    <w:rsid w:val="00236756"/>
    <w:rsid w:val="0023797C"/>
    <w:rsid w:val="00237DA8"/>
    <w:rsid w:val="002402AC"/>
    <w:rsid w:val="00243EED"/>
    <w:rsid w:val="0024458D"/>
    <w:rsid w:val="00246722"/>
    <w:rsid w:val="00247B05"/>
    <w:rsid w:val="00252A74"/>
    <w:rsid w:val="00254839"/>
    <w:rsid w:val="00256007"/>
    <w:rsid w:val="00256EA7"/>
    <w:rsid w:val="0026505A"/>
    <w:rsid w:val="002651DC"/>
    <w:rsid w:val="0026558A"/>
    <w:rsid w:val="00265B13"/>
    <w:rsid w:val="00267C96"/>
    <w:rsid w:val="00271688"/>
    <w:rsid w:val="00271762"/>
    <w:rsid w:val="00277F37"/>
    <w:rsid w:val="00281E79"/>
    <w:rsid w:val="00283282"/>
    <w:rsid w:val="00287DF6"/>
    <w:rsid w:val="00290467"/>
    <w:rsid w:val="002906A9"/>
    <w:rsid w:val="00291435"/>
    <w:rsid w:val="00295D2D"/>
    <w:rsid w:val="002979D8"/>
    <w:rsid w:val="002A15C6"/>
    <w:rsid w:val="002A32F1"/>
    <w:rsid w:val="002A49B0"/>
    <w:rsid w:val="002A6699"/>
    <w:rsid w:val="002B027F"/>
    <w:rsid w:val="002B3BB5"/>
    <w:rsid w:val="002B516B"/>
    <w:rsid w:val="002B6105"/>
    <w:rsid w:val="002B77F5"/>
    <w:rsid w:val="002C0DA3"/>
    <w:rsid w:val="002C1854"/>
    <w:rsid w:val="002C3DF6"/>
    <w:rsid w:val="002C4583"/>
    <w:rsid w:val="002C72CF"/>
    <w:rsid w:val="002C7487"/>
    <w:rsid w:val="002D0BDC"/>
    <w:rsid w:val="002D1D9A"/>
    <w:rsid w:val="002D2AD2"/>
    <w:rsid w:val="002D3B43"/>
    <w:rsid w:val="002D3E88"/>
    <w:rsid w:val="002D484E"/>
    <w:rsid w:val="002D5B08"/>
    <w:rsid w:val="002D5ECE"/>
    <w:rsid w:val="002D679D"/>
    <w:rsid w:val="002E011B"/>
    <w:rsid w:val="002E033D"/>
    <w:rsid w:val="002E0D68"/>
    <w:rsid w:val="002E2F70"/>
    <w:rsid w:val="002E3338"/>
    <w:rsid w:val="002E410E"/>
    <w:rsid w:val="002E486F"/>
    <w:rsid w:val="002E5F01"/>
    <w:rsid w:val="002E6335"/>
    <w:rsid w:val="002E6EFF"/>
    <w:rsid w:val="002E7E7B"/>
    <w:rsid w:val="002F11B5"/>
    <w:rsid w:val="002F473B"/>
    <w:rsid w:val="002F5420"/>
    <w:rsid w:val="002F5D0F"/>
    <w:rsid w:val="003001DE"/>
    <w:rsid w:val="003024A2"/>
    <w:rsid w:val="0030393C"/>
    <w:rsid w:val="0030624C"/>
    <w:rsid w:val="00312944"/>
    <w:rsid w:val="003160CD"/>
    <w:rsid w:val="0032073F"/>
    <w:rsid w:val="0032095F"/>
    <w:rsid w:val="0032167D"/>
    <w:rsid w:val="00322368"/>
    <w:rsid w:val="00327994"/>
    <w:rsid w:val="003306C8"/>
    <w:rsid w:val="0033186C"/>
    <w:rsid w:val="00331958"/>
    <w:rsid w:val="003319B5"/>
    <w:rsid w:val="00334BB9"/>
    <w:rsid w:val="00334E62"/>
    <w:rsid w:val="003360F8"/>
    <w:rsid w:val="00337007"/>
    <w:rsid w:val="00337AAC"/>
    <w:rsid w:val="003427EB"/>
    <w:rsid w:val="00345425"/>
    <w:rsid w:val="0034636B"/>
    <w:rsid w:val="00346AEA"/>
    <w:rsid w:val="003566BD"/>
    <w:rsid w:val="00356954"/>
    <w:rsid w:val="00356CE0"/>
    <w:rsid w:val="00356E16"/>
    <w:rsid w:val="00356EF3"/>
    <w:rsid w:val="0036115A"/>
    <w:rsid w:val="003635BD"/>
    <w:rsid w:val="00363F47"/>
    <w:rsid w:val="0036475C"/>
    <w:rsid w:val="0036559A"/>
    <w:rsid w:val="003669EC"/>
    <w:rsid w:val="00367FFA"/>
    <w:rsid w:val="003702F0"/>
    <w:rsid w:val="00370718"/>
    <w:rsid w:val="00372030"/>
    <w:rsid w:val="00372EC4"/>
    <w:rsid w:val="00374921"/>
    <w:rsid w:val="0037509F"/>
    <w:rsid w:val="0037569A"/>
    <w:rsid w:val="00385CBF"/>
    <w:rsid w:val="00385F1D"/>
    <w:rsid w:val="00390460"/>
    <w:rsid w:val="003908F3"/>
    <w:rsid w:val="003938CB"/>
    <w:rsid w:val="00394659"/>
    <w:rsid w:val="00395A95"/>
    <w:rsid w:val="003A0469"/>
    <w:rsid w:val="003A0802"/>
    <w:rsid w:val="003A1543"/>
    <w:rsid w:val="003A1579"/>
    <w:rsid w:val="003A7F7E"/>
    <w:rsid w:val="003B46D2"/>
    <w:rsid w:val="003B5222"/>
    <w:rsid w:val="003B6B0C"/>
    <w:rsid w:val="003B7636"/>
    <w:rsid w:val="003D016C"/>
    <w:rsid w:val="003D328E"/>
    <w:rsid w:val="003D37A6"/>
    <w:rsid w:val="003D547D"/>
    <w:rsid w:val="003E0289"/>
    <w:rsid w:val="003E06EA"/>
    <w:rsid w:val="003E0CC0"/>
    <w:rsid w:val="003E0ECD"/>
    <w:rsid w:val="003E1B4F"/>
    <w:rsid w:val="003E2F5A"/>
    <w:rsid w:val="003E4AD1"/>
    <w:rsid w:val="003E791E"/>
    <w:rsid w:val="003F0928"/>
    <w:rsid w:val="003F16DA"/>
    <w:rsid w:val="003F231D"/>
    <w:rsid w:val="003F39AB"/>
    <w:rsid w:val="003F7022"/>
    <w:rsid w:val="00400FCA"/>
    <w:rsid w:val="004017A2"/>
    <w:rsid w:val="00402004"/>
    <w:rsid w:val="0040592B"/>
    <w:rsid w:val="00405ECB"/>
    <w:rsid w:val="00406962"/>
    <w:rsid w:val="00410895"/>
    <w:rsid w:val="0041093E"/>
    <w:rsid w:val="00411438"/>
    <w:rsid w:val="0041235B"/>
    <w:rsid w:val="00412D73"/>
    <w:rsid w:val="00413C7F"/>
    <w:rsid w:val="00414308"/>
    <w:rsid w:val="00414E77"/>
    <w:rsid w:val="00415909"/>
    <w:rsid w:val="0042316D"/>
    <w:rsid w:val="00425F74"/>
    <w:rsid w:val="00426664"/>
    <w:rsid w:val="0043446E"/>
    <w:rsid w:val="00434DB5"/>
    <w:rsid w:val="00437BE5"/>
    <w:rsid w:val="00442DCB"/>
    <w:rsid w:val="00445D08"/>
    <w:rsid w:val="004472DE"/>
    <w:rsid w:val="00450018"/>
    <w:rsid w:val="004513C5"/>
    <w:rsid w:val="00451609"/>
    <w:rsid w:val="004516C0"/>
    <w:rsid w:val="00451E80"/>
    <w:rsid w:val="004520D5"/>
    <w:rsid w:val="0045248B"/>
    <w:rsid w:val="00453CEC"/>
    <w:rsid w:val="004547CC"/>
    <w:rsid w:val="004550AC"/>
    <w:rsid w:val="0045516F"/>
    <w:rsid w:val="00455E0A"/>
    <w:rsid w:val="00462743"/>
    <w:rsid w:val="00463264"/>
    <w:rsid w:val="00463AC5"/>
    <w:rsid w:val="00470F58"/>
    <w:rsid w:val="004710CB"/>
    <w:rsid w:val="00471804"/>
    <w:rsid w:val="0047241B"/>
    <w:rsid w:val="00472D8F"/>
    <w:rsid w:val="00477A78"/>
    <w:rsid w:val="004801AA"/>
    <w:rsid w:val="00480E58"/>
    <w:rsid w:val="0048126B"/>
    <w:rsid w:val="00482101"/>
    <w:rsid w:val="00483555"/>
    <w:rsid w:val="004856F6"/>
    <w:rsid w:val="004866A3"/>
    <w:rsid w:val="00491ACB"/>
    <w:rsid w:val="00492040"/>
    <w:rsid w:val="00492F7E"/>
    <w:rsid w:val="0049306F"/>
    <w:rsid w:val="0049407F"/>
    <w:rsid w:val="004948B9"/>
    <w:rsid w:val="004952C0"/>
    <w:rsid w:val="00496D4B"/>
    <w:rsid w:val="004A18AC"/>
    <w:rsid w:val="004A1F49"/>
    <w:rsid w:val="004A4809"/>
    <w:rsid w:val="004A4E1D"/>
    <w:rsid w:val="004A6A36"/>
    <w:rsid w:val="004B0521"/>
    <w:rsid w:val="004B0FE7"/>
    <w:rsid w:val="004B1AA2"/>
    <w:rsid w:val="004B480E"/>
    <w:rsid w:val="004B790A"/>
    <w:rsid w:val="004B7FAC"/>
    <w:rsid w:val="004C27C2"/>
    <w:rsid w:val="004C6569"/>
    <w:rsid w:val="004C67E2"/>
    <w:rsid w:val="004D09BA"/>
    <w:rsid w:val="004D0C18"/>
    <w:rsid w:val="004D1F88"/>
    <w:rsid w:val="004D27EA"/>
    <w:rsid w:val="004D2826"/>
    <w:rsid w:val="004D4AD5"/>
    <w:rsid w:val="004E1723"/>
    <w:rsid w:val="004E2B91"/>
    <w:rsid w:val="004E41AB"/>
    <w:rsid w:val="004E4B81"/>
    <w:rsid w:val="004E7650"/>
    <w:rsid w:val="004F0C85"/>
    <w:rsid w:val="004F0E7B"/>
    <w:rsid w:val="004F1194"/>
    <w:rsid w:val="004F28D9"/>
    <w:rsid w:val="004F33AE"/>
    <w:rsid w:val="004F4000"/>
    <w:rsid w:val="004F7441"/>
    <w:rsid w:val="005007E3"/>
    <w:rsid w:val="005010A2"/>
    <w:rsid w:val="00501459"/>
    <w:rsid w:val="00503020"/>
    <w:rsid w:val="00510239"/>
    <w:rsid w:val="005114A2"/>
    <w:rsid w:val="0051389D"/>
    <w:rsid w:val="00514D2C"/>
    <w:rsid w:val="00514D30"/>
    <w:rsid w:val="00515065"/>
    <w:rsid w:val="0051552D"/>
    <w:rsid w:val="0051741D"/>
    <w:rsid w:val="00517515"/>
    <w:rsid w:val="00517F34"/>
    <w:rsid w:val="0052083D"/>
    <w:rsid w:val="00521926"/>
    <w:rsid w:val="00530185"/>
    <w:rsid w:val="00531C59"/>
    <w:rsid w:val="0053271C"/>
    <w:rsid w:val="00532D48"/>
    <w:rsid w:val="005362C6"/>
    <w:rsid w:val="00543E64"/>
    <w:rsid w:val="0054553E"/>
    <w:rsid w:val="00546B72"/>
    <w:rsid w:val="00546D7A"/>
    <w:rsid w:val="0055404F"/>
    <w:rsid w:val="00555329"/>
    <w:rsid w:val="0055593C"/>
    <w:rsid w:val="005575E1"/>
    <w:rsid w:val="00557837"/>
    <w:rsid w:val="00560389"/>
    <w:rsid w:val="00561BD7"/>
    <w:rsid w:val="00562AEF"/>
    <w:rsid w:val="00567442"/>
    <w:rsid w:val="00570A3D"/>
    <w:rsid w:val="0057233D"/>
    <w:rsid w:val="005725C3"/>
    <w:rsid w:val="00573AE3"/>
    <w:rsid w:val="0057503C"/>
    <w:rsid w:val="00575471"/>
    <w:rsid w:val="00583993"/>
    <w:rsid w:val="00590B17"/>
    <w:rsid w:val="00590EC6"/>
    <w:rsid w:val="005911D6"/>
    <w:rsid w:val="00591D8D"/>
    <w:rsid w:val="00594E67"/>
    <w:rsid w:val="005977C8"/>
    <w:rsid w:val="005A2D96"/>
    <w:rsid w:val="005A3961"/>
    <w:rsid w:val="005A4F27"/>
    <w:rsid w:val="005A6A2E"/>
    <w:rsid w:val="005A77FC"/>
    <w:rsid w:val="005B0CF4"/>
    <w:rsid w:val="005B1046"/>
    <w:rsid w:val="005B2BEE"/>
    <w:rsid w:val="005B4965"/>
    <w:rsid w:val="005B5FE6"/>
    <w:rsid w:val="005B6B68"/>
    <w:rsid w:val="005C4B7F"/>
    <w:rsid w:val="005C4EA2"/>
    <w:rsid w:val="005C5293"/>
    <w:rsid w:val="005C64B5"/>
    <w:rsid w:val="005D050E"/>
    <w:rsid w:val="005D0BAF"/>
    <w:rsid w:val="005D2937"/>
    <w:rsid w:val="005D2C92"/>
    <w:rsid w:val="005D3ABF"/>
    <w:rsid w:val="005D4518"/>
    <w:rsid w:val="005D54D8"/>
    <w:rsid w:val="005D5CCA"/>
    <w:rsid w:val="005D663F"/>
    <w:rsid w:val="005E0D64"/>
    <w:rsid w:val="005E11B4"/>
    <w:rsid w:val="005E1BD7"/>
    <w:rsid w:val="005E21D0"/>
    <w:rsid w:val="005E3353"/>
    <w:rsid w:val="005E5B38"/>
    <w:rsid w:val="005E66C5"/>
    <w:rsid w:val="005F0CB7"/>
    <w:rsid w:val="005F3A96"/>
    <w:rsid w:val="005F5CCF"/>
    <w:rsid w:val="005F6D05"/>
    <w:rsid w:val="005F73AB"/>
    <w:rsid w:val="005F7C23"/>
    <w:rsid w:val="00603662"/>
    <w:rsid w:val="006047E5"/>
    <w:rsid w:val="00606490"/>
    <w:rsid w:val="0061106F"/>
    <w:rsid w:val="00612B8C"/>
    <w:rsid w:val="00612F9D"/>
    <w:rsid w:val="00615AE1"/>
    <w:rsid w:val="006160EA"/>
    <w:rsid w:val="00620D83"/>
    <w:rsid w:val="00621716"/>
    <w:rsid w:val="00624F2E"/>
    <w:rsid w:val="00625462"/>
    <w:rsid w:val="00625EEB"/>
    <w:rsid w:val="006271BA"/>
    <w:rsid w:val="00630A95"/>
    <w:rsid w:val="00631B4F"/>
    <w:rsid w:val="006339DC"/>
    <w:rsid w:val="00633BB2"/>
    <w:rsid w:val="0063775B"/>
    <w:rsid w:val="00640117"/>
    <w:rsid w:val="00640742"/>
    <w:rsid w:val="00641F63"/>
    <w:rsid w:val="00645860"/>
    <w:rsid w:val="0065136C"/>
    <w:rsid w:val="006514FA"/>
    <w:rsid w:val="00654110"/>
    <w:rsid w:val="00662E6F"/>
    <w:rsid w:val="00665C1C"/>
    <w:rsid w:val="00672EDA"/>
    <w:rsid w:val="00674581"/>
    <w:rsid w:val="006760BF"/>
    <w:rsid w:val="006829AE"/>
    <w:rsid w:val="00682FE0"/>
    <w:rsid w:val="006836A1"/>
    <w:rsid w:val="00686B59"/>
    <w:rsid w:val="00686DB4"/>
    <w:rsid w:val="0069097A"/>
    <w:rsid w:val="006946D8"/>
    <w:rsid w:val="00694A32"/>
    <w:rsid w:val="0069656E"/>
    <w:rsid w:val="00697C7A"/>
    <w:rsid w:val="006A163A"/>
    <w:rsid w:val="006A171D"/>
    <w:rsid w:val="006A35B2"/>
    <w:rsid w:val="006A4742"/>
    <w:rsid w:val="006A6291"/>
    <w:rsid w:val="006A6F04"/>
    <w:rsid w:val="006A76FA"/>
    <w:rsid w:val="006A7B77"/>
    <w:rsid w:val="006B1609"/>
    <w:rsid w:val="006B1A6D"/>
    <w:rsid w:val="006B1C7A"/>
    <w:rsid w:val="006B1EF9"/>
    <w:rsid w:val="006B488D"/>
    <w:rsid w:val="006B5239"/>
    <w:rsid w:val="006B6F91"/>
    <w:rsid w:val="006C140C"/>
    <w:rsid w:val="006C340E"/>
    <w:rsid w:val="006D0341"/>
    <w:rsid w:val="006D1491"/>
    <w:rsid w:val="006D18F1"/>
    <w:rsid w:val="006D2A36"/>
    <w:rsid w:val="006D697B"/>
    <w:rsid w:val="006D77C1"/>
    <w:rsid w:val="006E1CD7"/>
    <w:rsid w:val="006E2FEB"/>
    <w:rsid w:val="006E5389"/>
    <w:rsid w:val="006F3AE4"/>
    <w:rsid w:val="006F422A"/>
    <w:rsid w:val="006F47F3"/>
    <w:rsid w:val="006F5AF9"/>
    <w:rsid w:val="006F5F0F"/>
    <w:rsid w:val="006F6132"/>
    <w:rsid w:val="006F72BF"/>
    <w:rsid w:val="006F7877"/>
    <w:rsid w:val="00701628"/>
    <w:rsid w:val="00701DD4"/>
    <w:rsid w:val="00703110"/>
    <w:rsid w:val="00707B59"/>
    <w:rsid w:val="007119A9"/>
    <w:rsid w:val="00711DB1"/>
    <w:rsid w:val="00713274"/>
    <w:rsid w:val="007170C1"/>
    <w:rsid w:val="007179C1"/>
    <w:rsid w:val="007213C3"/>
    <w:rsid w:val="007238F6"/>
    <w:rsid w:val="007272C7"/>
    <w:rsid w:val="00727874"/>
    <w:rsid w:val="00730DFD"/>
    <w:rsid w:val="00730E96"/>
    <w:rsid w:val="00733033"/>
    <w:rsid w:val="007425E3"/>
    <w:rsid w:val="00744076"/>
    <w:rsid w:val="007468C5"/>
    <w:rsid w:val="0075159C"/>
    <w:rsid w:val="00753649"/>
    <w:rsid w:val="00761A46"/>
    <w:rsid w:val="00765921"/>
    <w:rsid w:val="00767BD2"/>
    <w:rsid w:val="00771F57"/>
    <w:rsid w:val="0077652C"/>
    <w:rsid w:val="0077670E"/>
    <w:rsid w:val="007767E8"/>
    <w:rsid w:val="0078340D"/>
    <w:rsid w:val="00784E4B"/>
    <w:rsid w:val="007905BB"/>
    <w:rsid w:val="00792703"/>
    <w:rsid w:val="00792786"/>
    <w:rsid w:val="0079595F"/>
    <w:rsid w:val="0079732B"/>
    <w:rsid w:val="00797B60"/>
    <w:rsid w:val="007A0CEB"/>
    <w:rsid w:val="007A437D"/>
    <w:rsid w:val="007A4C8D"/>
    <w:rsid w:val="007A6296"/>
    <w:rsid w:val="007A7460"/>
    <w:rsid w:val="007A79CF"/>
    <w:rsid w:val="007A7B64"/>
    <w:rsid w:val="007B20AB"/>
    <w:rsid w:val="007B4441"/>
    <w:rsid w:val="007C070D"/>
    <w:rsid w:val="007C1CC7"/>
    <w:rsid w:val="007C286D"/>
    <w:rsid w:val="007C2910"/>
    <w:rsid w:val="007C4B57"/>
    <w:rsid w:val="007C576C"/>
    <w:rsid w:val="007C62B0"/>
    <w:rsid w:val="007D15F2"/>
    <w:rsid w:val="007D1F75"/>
    <w:rsid w:val="007D38FB"/>
    <w:rsid w:val="007D6FEE"/>
    <w:rsid w:val="007D72CD"/>
    <w:rsid w:val="007E04CA"/>
    <w:rsid w:val="007E0535"/>
    <w:rsid w:val="007E12F1"/>
    <w:rsid w:val="007E1BD3"/>
    <w:rsid w:val="007E4C5D"/>
    <w:rsid w:val="007F0231"/>
    <w:rsid w:val="007F1CE6"/>
    <w:rsid w:val="007F3AF1"/>
    <w:rsid w:val="007F474A"/>
    <w:rsid w:val="007F552E"/>
    <w:rsid w:val="007F58DB"/>
    <w:rsid w:val="008014AB"/>
    <w:rsid w:val="00803EA9"/>
    <w:rsid w:val="00805963"/>
    <w:rsid w:val="00811438"/>
    <w:rsid w:val="0081389B"/>
    <w:rsid w:val="0081408F"/>
    <w:rsid w:val="008146D4"/>
    <w:rsid w:val="00815A94"/>
    <w:rsid w:val="008170BF"/>
    <w:rsid w:val="008178B0"/>
    <w:rsid w:val="008208D2"/>
    <w:rsid w:val="00820C19"/>
    <w:rsid w:val="008210F0"/>
    <w:rsid w:val="00821287"/>
    <w:rsid w:val="0082289B"/>
    <w:rsid w:val="00823392"/>
    <w:rsid w:val="008266D3"/>
    <w:rsid w:val="008279C1"/>
    <w:rsid w:val="00830634"/>
    <w:rsid w:val="00830B37"/>
    <w:rsid w:val="0083318A"/>
    <w:rsid w:val="00834AD4"/>
    <w:rsid w:val="0083540A"/>
    <w:rsid w:val="008365B5"/>
    <w:rsid w:val="00836E30"/>
    <w:rsid w:val="00842186"/>
    <w:rsid w:val="00843ED7"/>
    <w:rsid w:val="00844F00"/>
    <w:rsid w:val="00846E02"/>
    <w:rsid w:val="00847392"/>
    <w:rsid w:val="00851122"/>
    <w:rsid w:val="00852060"/>
    <w:rsid w:val="008538A8"/>
    <w:rsid w:val="00853E59"/>
    <w:rsid w:val="008543BE"/>
    <w:rsid w:val="00855A78"/>
    <w:rsid w:val="00855EC2"/>
    <w:rsid w:val="00856220"/>
    <w:rsid w:val="00856457"/>
    <w:rsid w:val="0085666A"/>
    <w:rsid w:val="008609EB"/>
    <w:rsid w:val="00860EB3"/>
    <w:rsid w:val="0086144D"/>
    <w:rsid w:val="0086452B"/>
    <w:rsid w:val="00866FED"/>
    <w:rsid w:val="00867FD3"/>
    <w:rsid w:val="0087198B"/>
    <w:rsid w:val="00871D74"/>
    <w:rsid w:val="00872DA0"/>
    <w:rsid w:val="00872EC5"/>
    <w:rsid w:val="00873176"/>
    <w:rsid w:val="00873C45"/>
    <w:rsid w:val="00874EF1"/>
    <w:rsid w:val="008759A3"/>
    <w:rsid w:val="00877922"/>
    <w:rsid w:val="00882FBC"/>
    <w:rsid w:val="00885D5E"/>
    <w:rsid w:val="00887562"/>
    <w:rsid w:val="0089292E"/>
    <w:rsid w:val="008946AB"/>
    <w:rsid w:val="00894CDB"/>
    <w:rsid w:val="008969A1"/>
    <w:rsid w:val="008A23DC"/>
    <w:rsid w:val="008A26A1"/>
    <w:rsid w:val="008A3F70"/>
    <w:rsid w:val="008A5DED"/>
    <w:rsid w:val="008A63D0"/>
    <w:rsid w:val="008A771F"/>
    <w:rsid w:val="008B1A15"/>
    <w:rsid w:val="008B1E09"/>
    <w:rsid w:val="008B4C15"/>
    <w:rsid w:val="008B7CCE"/>
    <w:rsid w:val="008C7403"/>
    <w:rsid w:val="008D10D7"/>
    <w:rsid w:val="008D1644"/>
    <w:rsid w:val="008D1B3E"/>
    <w:rsid w:val="008D58B2"/>
    <w:rsid w:val="008E09BF"/>
    <w:rsid w:val="008E2836"/>
    <w:rsid w:val="008E4378"/>
    <w:rsid w:val="008F1582"/>
    <w:rsid w:val="008F1DD0"/>
    <w:rsid w:val="008F24C0"/>
    <w:rsid w:val="008F5451"/>
    <w:rsid w:val="00903314"/>
    <w:rsid w:val="00903C22"/>
    <w:rsid w:val="00903D78"/>
    <w:rsid w:val="00903DA1"/>
    <w:rsid w:val="00910062"/>
    <w:rsid w:val="009111E4"/>
    <w:rsid w:val="00912EBE"/>
    <w:rsid w:val="00912FCC"/>
    <w:rsid w:val="00916ACF"/>
    <w:rsid w:val="00917D36"/>
    <w:rsid w:val="00917F84"/>
    <w:rsid w:val="00921C04"/>
    <w:rsid w:val="009233A8"/>
    <w:rsid w:val="00923746"/>
    <w:rsid w:val="00925F67"/>
    <w:rsid w:val="00926285"/>
    <w:rsid w:val="00927CEC"/>
    <w:rsid w:val="009313DE"/>
    <w:rsid w:val="009316DD"/>
    <w:rsid w:val="00933733"/>
    <w:rsid w:val="00934397"/>
    <w:rsid w:val="00934B6C"/>
    <w:rsid w:val="00935CCE"/>
    <w:rsid w:val="00936C74"/>
    <w:rsid w:val="00937D83"/>
    <w:rsid w:val="00941599"/>
    <w:rsid w:val="00942C64"/>
    <w:rsid w:val="00945425"/>
    <w:rsid w:val="009460E4"/>
    <w:rsid w:val="009464E0"/>
    <w:rsid w:val="00946F78"/>
    <w:rsid w:val="009475EB"/>
    <w:rsid w:val="0094769F"/>
    <w:rsid w:val="009519A0"/>
    <w:rsid w:val="009568FE"/>
    <w:rsid w:val="00960783"/>
    <w:rsid w:val="00962C9F"/>
    <w:rsid w:val="00963B4B"/>
    <w:rsid w:val="00964257"/>
    <w:rsid w:val="00966378"/>
    <w:rsid w:val="009673AF"/>
    <w:rsid w:val="0097116A"/>
    <w:rsid w:val="009737E4"/>
    <w:rsid w:val="00973EE4"/>
    <w:rsid w:val="00974B41"/>
    <w:rsid w:val="00975951"/>
    <w:rsid w:val="009771E6"/>
    <w:rsid w:val="00977DCB"/>
    <w:rsid w:val="009816E6"/>
    <w:rsid w:val="00991379"/>
    <w:rsid w:val="00991A3D"/>
    <w:rsid w:val="00992F5A"/>
    <w:rsid w:val="00992F5E"/>
    <w:rsid w:val="0099632E"/>
    <w:rsid w:val="00997C83"/>
    <w:rsid w:val="00997DAC"/>
    <w:rsid w:val="009A279E"/>
    <w:rsid w:val="009A29DA"/>
    <w:rsid w:val="009A5779"/>
    <w:rsid w:val="009A685B"/>
    <w:rsid w:val="009A6D0C"/>
    <w:rsid w:val="009A6ED3"/>
    <w:rsid w:val="009B20D1"/>
    <w:rsid w:val="009B60AC"/>
    <w:rsid w:val="009B6B55"/>
    <w:rsid w:val="009B7617"/>
    <w:rsid w:val="009B78AC"/>
    <w:rsid w:val="009C0D8C"/>
    <w:rsid w:val="009C3189"/>
    <w:rsid w:val="009C329A"/>
    <w:rsid w:val="009C3596"/>
    <w:rsid w:val="009C55FE"/>
    <w:rsid w:val="009D05ED"/>
    <w:rsid w:val="009D281A"/>
    <w:rsid w:val="009D4FC5"/>
    <w:rsid w:val="009D65AB"/>
    <w:rsid w:val="009E03B1"/>
    <w:rsid w:val="009E0B74"/>
    <w:rsid w:val="009E1E3D"/>
    <w:rsid w:val="009E1E9A"/>
    <w:rsid w:val="009E37F9"/>
    <w:rsid w:val="009E4C4A"/>
    <w:rsid w:val="009E551B"/>
    <w:rsid w:val="009E645A"/>
    <w:rsid w:val="009F299B"/>
    <w:rsid w:val="009F2C31"/>
    <w:rsid w:val="009F43E5"/>
    <w:rsid w:val="009F6ACF"/>
    <w:rsid w:val="00A01036"/>
    <w:rsid w:val="00A04319"/>
    <w:rsid w:val="00A05355"/>
    <w:rsid w:val="00A05392"/>
    <w:rsid w:val="00A13850"/>
    <w:rsid w:val="00A16D8A"/>
    <w:rsid w:val="00A23015"/>
    <w:rsid w:val="00A2382E"/>
    <w:rsid w:val="00A23833"/>
    <w:rsid w:val="00A23B80"/>
    <w:rsid w:val="00A2576D"/>
    <w:rsid w:val="00A26C9E"/>
    <w:rsid w:val="00A30558"/>
    <w:rsid w:val="00A31A1C"/>
    <w:rsid w:val="00A344D1"/>
    <w:rsid w:val="00A3572D"/>
    <w:rsid w:val="00A35BC9"/>
    <w:rsid w:val="00A36A06"/>
    <w:rsid w:val="00A371B4"/>
    <w:rsid w:val="00A37BA8"/>
    <w:rsid w:val="00A40F73"/>
    <w:rsid w:val="00A432F0"/>
    <w:rsid w:val="00A441C7"/>
    <w:rsid w:val="00A45845"/>
    <w:rsid w:val="00A460BE"/>
    <w:rsid w:val="00A46805"/>
    <w:rsid w:val="00A47781"/>
    <w:rsid w:val="00A47F6F"/>
    <w:rsid w:val="00A51A2B"/>
    <w:rsid w:val="00A52AA0"/>
    <w:rsid w:val="00A52F02"/>
    <w:rsid w:val="00A5467E"/>
    <w:rsid w:val="00A55E75"/>
    <w:rsid w:val="00A57D92"/>
    <w:rsid w:val="00A60220"/>
    <w:rsid w:val="00A62419"/>
    <w:rsid w:val="00A63939"/>
    <w:rsid w:val="00A6518F"/>
    <w:rsid w:val="00A705D5"/>
    <w:rsid w:val="00A70BFA"/>
    <w:rsid w:val="00A719C8"/>
    <w:rsid w:val="00A72322"/>
    <w:rsid w:val="00A7323B"/>
    <w:rsid w:val="00A73474"/>
    <w:rsid w:val="00A74292"/>
    <w:rsid w:val="00A7469B"/>
    <w:rsid w:val="00A84F4B"/>
    <w:rsid w:val="00A8553F"/>
    <w:rsid w:val="00A8701D"/>
    <w:rsid w:val="00A876EF"/>
    <w:rsid w:val="00A939FD"/>
    <w:rsid w:val="00A9620B"/>
    <w:rsid w:val="00AA0C39"/>
    <w:rsid w:val="00AA13DF"/>
    <w:rsid w:val="00AA17C2"/>
    <w:rsid w:val="00AA2A41"/>
    <w:rsid w:val="00AA2D9A"/>
    <w:rsid w:val="00AA787B"/>
    <w:rsid w:val="00AB16F7"/>
    <w:rsid w:val="00AB1C3B"/>
    <w:rsid w:val="00AB1FBB"/>
    <w:rsid w:val="00AB6A6F"/>
    <w:rsid w:val="00AB7F52"/>
    <w:rsid w:val="00AC3CAD"/>
    <w:rsid w:val="00AD04AF"/>
    <w:rsid w:val="00AD284F"/>
    <w:rsid w:val="00AD3ADC"/>
    <w:rsid w:val="00AE143B"/>
    <w:rsid w:val="00AE1E1F"/>
    <w:rsid w:val="00AE3420"/>
    <w:rsid w:val="00AE3D02"/>
    <w:rsid w:val="00AE7DBE"/>
    <w:rsid w:val="00AF50DA"/>
    <w:rsid w:val="00AF54F8"/>
    <w:rsid w:val="00B01C46"/>
    <w:rsid w:val="00B02F4C"/>
    <w:rsid w:val="00B03E6B"/>
    <w:rsid w:val="00B0519F"/>
    <w:rsid w:val="00B100A9"/>
    <w:rsid w:val="00B1278D"/>
    <w:rsid w:val="00B130D8"/>
    <w:rsid w:val="00B14DD4"/>
    <w:rsid w:val="00B25B04"/>
    <w:rsid w:val="00B27360"/>
    <w:rsid w:val="00B30617"/>
    <w:rsid w:val="00B30C04"/>
    <w:rsid w:val="00B32792"/>
    <w:rsid w:val="00B32DC7"/>
    <w:rsid w:val="00B33DCE"/>
    <w:rsid w:val="00B34B9D"/>
    <w:rsid w:val="00B34C34"/>
    <w:rsid w:val="00B35C69"/>
    <w:rsid w:val="00B36AF7"/>
    <w:rsid w:val="00B36C3F"/>
    <w:rsid w:val="00B37694"/>
    <w:rsid w:val="00B43312"/>
    <w:rsid w:val="00B43488"/>
    <w:rsid w:val="00B43AE1"/>
    <w:rsid w:val="00B44AD3"/>
    <w:rsid w:val="00B4672D"/>
    <w:rsid w:val="00B47092"/>
    <w:rsid w:val="00B47ADB"/>
    <w:rsid w:val="00B47B1F"/>
    <w:rsid w:val="00B47CB6"/>
    <w:rsid w:val="00B5087D"/>
    <w:rsid w:val="00B51C55"/>
    <w:rsid w:val="00B57C2C"/>
    <w:rsid w:val="00B626C5"/>
    <w:rsid w:val="00B629F8"/>
    <w:rsid w:val="00B64AAE"/>
    <w:rsid w:val="00B67655"/>
    <w:rsid w:val="00B72072"/>
    <w:rsid w:val="00B7482E"/>
    <w:rsid w:val="00B74917"/>
    <w:rsid w:val="00B75F17"/>
    <w:rsid w:val="00B7639A"/>
    <w:rsid w:val="00B767FD"/>
    <w:rsid w:val="00B81EB9"/>
    <w:rsid w:val="00B82D06"/>
    <w:rsid w:val="00B82D55"/>
    <w:rsid w:val="00B83153"/>
    <w:rsid w:val="00B844E8"/>
    <w:rsid w:val="00B85030"/>
    <w:rsid w:val="00B85320"/>
    <w:rsid w:val="00B855FE"/>
    <w:rsid w:val="00B90038"/>
    <w:rsid w:val="00B905DD"/>
    <w:rsid w:val="00B90B52"/>
    <w:rsid w:val="00B90BD7"/>
    <w:rsid w:val="00B9428A"/>
    <w:rsid w:val="00B94574"/>
    <w:rsid w:val="00BA2456"/>
    <w:rsid w:val="00BA4D5B"/>
    <w:rsid w:val="00BA641E"/>
    <w:rsid w:val="00BA7484"/>
    <w:rsid w:val="00BB64C1"/>
    <w:rsid w:val="00BB7094"/>
    <w:rsid w:val="00BC03EC"/>
    <w:rsid w:val="00BC17A7"/>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E70"/>
    <w:rsid w:val="00BE1060"/>
    <w:rsid w:val="00BE1C8F"/>
    <w:rsid w:val="00BE2C17"/>
    <w:rsid w:val="00BE344A"/>
    <w:rsid w:val="00BE7A4A"/>
    <w:rsid w:val="00BF22C4"/>
    <w:rsid w:val="00BF3548"/>
    <w:rsid w:val="00BF4E64"/>
    <w:rsid w:val="00BF6CAE"/>
    <w:rsid w:val="00BF7719"/>
    <w:rsid w:val="00C0020A"/>
    <w:rsid w:val="00C01598"/>
    <w:rsid w:val="00C01C45"/>
    <w:rsid w:val="00C032B2"/>
    <w:rsid w:val="00C06FF6"/>
    <w:rsid w:val="00C1380F"/>
    <w:rsid w:val="00C1389C"/>
    <w:rsid w:val="00C13DB6"/>
    <w:rsid w:val="00C14900"/>
    <w:rsid w:val="00C178F7"/>
    <w:rsid w:val="00C17D5F"/>
    <w:rsid w:val="00C22287"/>
    <w:rsid w:val="00C23E5E"/>
    <w:rsid w:val="00C26170"/>
    <w:rsid w:val="00C26B27"/>
    <w:rsid w:val="00C278A0"/>
    <w:rsid w:val="00C3102A"/>
    <w:rsid w:val="00C31A0E"/>
    <w:rsid w:val="00C32FF6"/>
    <w:rsid w:val="00C34970"/>
    <w:rsid w:val="00C40FFA"/>
    <w:rsid w:val="00C45046"/>
    <w:rsid w:val="00C4677A"/>
    <w:rsid w:val="00C46E7E"/>
    <w:rsid w:val="00C46FE7"/>
    <w:rsid w:val="00C52736"/>
    <w:rsid w:val="00C53B41"/>
    <w:rsid w:val="00C5447A"/>
    <w:rsid w:val="00C55906"/>
    <w:rsid w:val="00C7179A"/>
    <w:rsid w:val="00C7240A"/>
    <w:rsid w:val="00C72A62"/>
    <w:rsid w:val="00C75458"/>
    <w:rsid w:val="00C75AAF"/>
    <w:rsid w:val="00C7630E"/>
    <w:rsid w:val="00C77798"/>
    <w:rsid w:val="00C80EFF"/>
    <w:rsid w:val="00C82EC8"/>
    <w:rsid w:val="00C83EED"/>
    <w:rsid w:val="00C84ADC"/>
    <w:rsid w:val="00C85BF6"/>
    <w:rsid w:val="00C866C8"/>
    <w:rsid w:val="00C871DC"/>
    <w:rsid w:val="00C87393"/>
    <w:rsid w:val="00C87E11"/>
    <w:rsid w:val="00C93B54"/>
    <w:rsid w:val="00C946A8"/>
    <w:rsid w:val="00C946D7"/>
    <w:rsid w:val="00C96259"/>
    <w:rsid w:val="00CA0439"/>
    <w:rsid w:val="00CA5A59"/>
    <w:rsid w:val="00CA68A4"/>
    <w:rsid w:val="00CA767B"/>
    <w:rsid w:val="00CB1553"/>
    <w:rsid w:val="00CB7447"/>
    <w:rsid w:val="00CB798F"/>
    <w:rsid w:val="00CC0451"/>
    <w:rsid w:val="00CC0E89"/>
    <w:rsid w:val="00CC1AA6"/>
    <w:rsid w:val="00CC7073"/>
    <w:rsid w:val="00CC775C"/>
    <w:rsid w:val="00CC77ED"/>
    <w:rsid w:val="00CD3B13"/>
    <w:rsid w:val="00CD4A78"/>
    <w:rsid w:val="00CD6071"/>
    <w:rsid w:val="00CD6B86"/>
    <w:rsid w:val="00CD6F34"/>
    <w:rsid w:val="00CE52EE"/>
    <w:rsid w:val="00CE5FA6"/>
    <w:rsid w:val="00CE6F44"/>
    <w:rsid w:val="00CE77C1"/>
    <w:rsid w:val="00CF0356"/>
    <w:rsid w:val="00CF0E3C"/>
    <w:rsid w:val="00CF1548"/>
    <w:rsid w:val="00CF42EB"/>
    <w:rsid w:val="00CF473A"/>
    <w:rsid w:val="00CF4C3C"/>
    <w:rsid w:val="00CF7569"/>
    <w:rsid w:val="00D03752"/>
    <w:rsid w:val="00D03AB4"/>
    <w:rsid w:val="00D05089"/>
    <w:rsid w:val="00D055C4"/>
    <w:rsid w:val="00D0580F"/>
    <w:rsid w:val="00D05B02"/>
    <w:rsid w:val="00D05EB9"/>
    <w:rsid w:val="00D07AB0"/>
    <w:rsid w:val="00D12398"/>
    <w:rsid w:val="00D12BEF"/>
    <w:rsid w:val="00D14D46"/>
    <w:rsid w:val="00D15A09"/>
    <w:rsid w:val="00D15CB1"/>
    <w:rsid w:val="00D164AC"/>
    <w:rsid w:val="00D16FC7"/>
    <w:rsid w:val="00D214D9"/>
    <w:rsid w:val="00D22647"/>
    <w:rsid w:val="00D246EC"/>
    <w:rsid w:val="00D256DD"/>
    <w:rsid w:val="00D260F3"/>
    <w:rsid w:val="00D27B88"/>
    <w:rsid w:val="00D33411"/>
    <w:rsid w:val="00D36856"/>
    <w:rsid w:val="00D4160D"/>
    <w:rsid w:val="00D42582"/>
    <w:rsid w:val="00D43C58"/>
    <w:rsid w:val="00D43EB0"/>
    <w:rsid w:val="00D506B1"/>
    <w:rsid w:val="00D51DE0"/>
    <w:rsid w:val="00D54225"/>
    <w:rsid w:val="00D57306"/>
    <w:rsid w:val="00D57E25"/>
    <w:rsid w:val="00D60A51"/>
    <w:rsid w:val="00D61EF0"/>
    <w:rsid w:val="00D62FF5"/>
    <w:rsid w:val="00D637EB"/>
    <w:rsid w:val="00D63D54"/>
    <w:rsid w:val="00D6537B"/>
    <w:rsid w:val="00D65E6D"/>
    <w:rsid w:val="00D671E3"/>
    <w:rsid w:val="00D701C8"/>
    <w:rsid w:val="00D712DF"/>
    <w:rsid w:val="00D72276"/>
    <w:rsid w:val="00D7285B"/>
    <w:rsid w:val="00D72FDF"/>
    <w:rsid w:val="00D72FEA"/>
    <w:rsid w:val="00D77C42"/>
    <w:rsid w:val="00D80B34"/>
    <w:rsid w:val="00D811E9"/>
    <w:rsid w:val="00D818EF"/>
    <w:rsid w:val="00D83057"/>
    <w:rsid w:val="00D84A4C"/>
    <w:rsid w:val="00D85A44"/>
    <w:rsid w:val="00D9080A"/>
    <w:rsid w:val="00D926E9"/>
    <w:rsid w:val="00D966EC"/>
    <w:rsid w:val="00D97AEB"/>
    <w:rsid w:val="00D97C11"/>
    <w:rsid w:val="00DA1678"/>
    <w:rsid w:val="00DA2EFA"/>
    <w:rsid w:val="00DA33F4"/>
    <w:rsid w:val="00DA41B6"/>
    <w:rsid w:val="00DA5218"/>
    <w:rsid w:val="00DA7E4D"/>
    <w:rsid w:val="00DB3DF2"/>
    <w:rsid w:val="00DB6E25"/>
    <w:rsid w:val="00DB75DC"/>
    <w:rsid w:val="00DB76BF"/>
    <w:rsid w:val="00DC0860"/>
    <w:rsid w:val="00DC1197"/>
    <w:rsid w:val="00DC1289"/>
    <w:rsid w:val="00DC1ED6"/>
    <w:rsid w:val="00DC33DF"/>
    <w:rsid w:val="00DC3EE9"/>
    <w:rsid w:val="00DD10A9"/>
    <w:rsid w:val="00DD311F"/>
    <w:rsid w:val="00DD3C4C"/>
    <w:rsid w:val="00DE0D04"/>
    <w:rsid w:val="00DE4849"/>
    <w:rsid w:val="00DE6267"/>
    <w:rsid w:val="00DF2C6C"/>
    <w:rsid w:val="00DF5ECD"/>
    <w:rsid w:val="00DF65C9"/>
    <w:rsid w:val="00DF67CA"/>
    <w:rsid w:val="00E00603"/>
    <w:rsid w:val="00E01934"/>
    <w:rsid w:val="00E03227"/>
    <w:rsid w:val="00E057A5"/>
    <w:rsid w:val="00E114F1"/>
    <w:rsid w:val="00E11F2A"/>
    <w:rsid w:val="00E12153"/>
    <w:rsid w:val="00E135BB"/>
    <w:rsid w:val="00E15050"/>
    <w:rsid w:val="00E1769A"/>
    <w:rsid w:val="00E20B86"/>
    <w:rsid w:val="00E212FD"/>
    <w:rsid w:val="00E24E63"/>
    <w:rsid w:val="00E261CB"/>
    <w:rsid w:val="00E27E55"/>
    <w:rsid w:val="00E303CE"/>
    <w:rsid w:val="00E31589"/>
    <w:rsid w:val="00E31975"/>
    <w:rsid w:val="00E31F9C"/>
    <w:rsid w:val="00E33810"/>
    <w:rsid w:val="00E338E6"/>
    <w:rsid w:val="00E42D0C"/>
    <w:rsid w:val="00E461A2"/>
    <w:rsid w:val="00E5051C"/>
    <w:rsid w:val="00E54587"/>
    <w:rsid w:val="00E55829"/>
    <w:rsid w:val="00E60751"/>
    <w:rsid w:val="00E62863"/>
    <w:rsid w:val="00E62D44"/>
    <w:rsid w:val="00E639E8"/>
    <w:rsid w:val="00E6630C"/>
    <w:rsid w:val="00E703C2"/>
    <w:rsid w:val="00E73139"/>
    <w:rsid w:val="00E7365B"/>
    <w:rsid w:val="00E7391F"/>
    <w:rsid w:val="00E761FD"/>
    <w:rsid w:val="00E76861"/>
    <w:rsid w:val="00E84DD8"/>
    <w:rsid w:val="00E86D85"/>
    <w:rsid w:val="00E87818"/>
    <w:rsid w:val="00E901C2"/>
    <w:rsid w:val="00E905B4"/>
    <w:rsid w:val="00E966CE"/>
    <w:rsid w:val="00E96BB5"/>
    <w:rsid w:val="00E96BFF"/>
    <w:rsid w:val="00E97404"/>
    <w:rsid w:val="00EA03DA"/>
    <w:rsid w:val="00EA25FA"/>
    <w:rsid w:val="00EA2C6B"/>
    <w:rsid w:val="00EA687F"/>
    <w:rsid w:val="00EB05CB"/>
    <w:rsid w:val="00EB2D17"/>
    <w:rsid w:val="00EB2DB8"/>
    <w:rsid w:val="00EB306B"/>
    <w:rsid w:val="00EB36C9"/>
    <w:rsid w:val="00EB4049"/>
    <w:rsid w:val="00EB710D"/>
    <w:rsid w:val="00EB797B"/>
    <w:rsid w:val="00EC3C3E"/>
    <w:rsid w:val="00EC6FC8"/>
    <w:rsid w:val="00EC75B0"/>
    <w:rsid w:val="00ED5600"/>
    <w:rsid w:val="00ED56B9"/>
    <w:rsid w:val="00ED5870"/>
    <w:rsid w:val="00ED5E4C"/>
    <w:rsid w:val="00EE3947"/>
    <w:rsid w:val="00EE6A27"/>
    <w:rsid w:val="00EE7899"/>
    <w:rsid w:val="00EF14ED"/>
    <w:rsid w:val="00EF205A"/>
    <w:rsid w:val="00EF2853"/>
    <w:rsid w:val="00EF3EC5"/>
    <w:rsid w:val="00EF46D7"/>
    <w:rsid w:val="00EF50F0"/>
    <w:rsid w:val="00EF5684"/>
    <w:rsid w:val="00EF7A36"/>
    <w:rsid w:val="00F011E5"/>
    <w:rsid w:val="00F047F4"/>
    <w:rsid w:val="00F05365"/>
    <w:rsid w:val="00F05869"/>
    <w:rsid w:val="00F0710E"/>
    <w:rsid w:val="00F13707"/>
    <w:rsid w:val="00F13818"/>
    <w:rsid w:val="00F13C5F"/>
    <w:rsid w:val="00F143C9"/>
    <w:rsid w:val="00F1591D"/>
    <w:rsid w:val="00F15BCC"/>
    <w:rsid w:val="00F15EAF"/>
    <w:rsid w:val="00F17FAC"/>
    <w:rsid w:val="00F25F68"/>
    <w:rsid w:val="00F3020F"/>
    <w:rsid w:val="00F30AEA"/>
    <w:rsid w:val="00F31D82"/>
    <w:rsid w:val="00F3329F"/>
    <w:rsid w:val="00F34A07"/>
    <w:rsid w:val="00F35F72"/>
    <w:rsid w:val="00F36919"/>
    <w:rsid w:val="00F42A41"/>
    <w:rsid w:val="00F543A5"/>
    <w:rsid w:val="00F547FC"/>
    <w:rsid w:val="00F54E61"/>
    <w:rsid w:val="00F55927"/>
    <w:rsid w:val="00F5625B"/>
    <w:rsid w:val="00F607C1"/>
    <w:rsid w:val="00F61B1C"/>
    <w:rsid w:val="00F64157"/>
    <w:rsid w:val="00F660DE"/>
    <w:rsid w:val="00F66111"/>
    <w:rsid w:val="00F66641"/>
    <w:rsid w:val="00F678A3"/>
    <w:rsid w:val="00F67F72"/>
    <w:rsid w:val="00F703E2"/>
    <w:rsid w:val="00F7353D"/>
    <w:rsid w:val="00F74B9D"/>
    <w:rsid w:val="00F7656C"/>
    <w:rsid w:val="00F7661E"/>
    <w:rsid w:val="00F7676A"/>
    <w:rsid w:val="00F76DA8"/>
    <w:rsid w:val="00F77BCA"/>
    <w:rsid w:val="00F83B10"/>
    <w:rsid w:val="00F84378"/>
    <w:rsid w:val="00F91911"/>
    <w:rsid w:val="00F923B1"/>
    <w:rsid w:val="00F92425"/>
    <w:rsid w:val="00F92828"/>
    <w:rsid w:val="00F9336F"/>
    <w:rsid w:val="00F9403D"/>
    <w:rsid w:val="00F94CFD"/>
    <w:rsid w:val="00F97C08"/>
    <w:rsid w:val="00FA3CB0"/>
    <w:rsid w:val="00FA44FF"/>
    <w:rsid w:val="00FA457A"/>
    <w:rsid w:val="00FA467D"/>
    <w:rsid w:val="00FA4E8B"/>
    <w:rsid w:val="00FA54A0"/>
    <w:rsid w:val="00FA67FA"/>
    <w:rsid w:val="00FB3996"/>
    <w:rsid w:val="00FB4802"/>
    <w:rsid w:val="00FC0D1B"/>
    <w:rsid w:val="00FC193C"/>
    <w:rsid w:val="00FC299D"/>
    <w:rsid w:val="00FC2B96"/>
    <w:rsid w:val="00FC5304"/>
    <w:rsid w:val="00FC5D87"/>
    <w:rsid w:val="00FC7F3C"/>
    <w:rsid w:val="00FD1427"/>
    <w:rsid w:val="00FD2FE8"/>
    <w:rsid w:val="00FD4D6B"/>
    <w:rsid w:val="00FD666C"/>
    <w:rsid w:val="00FD6B25"/>
    <w:rsid w:val="00FD78AC"/>
    <w:rsid w:val="00FE0B1A"/>
    <w:rsid w:val="00FE2DDA"/>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List 2" w:uiPriority="99"/>
    <w:lsdException w:name="Title" w:qFormat="1"/>
    <w:lsdException w:name="Subtitle" w:qFormat="1"/>
    <w:lsdException w:name="Body Text Indent 3"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uiPriority w:val="99"/>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uiPriority w:val="9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qFormat/>
    <w:rsid w:val="004472DE"/>
    <w:pPr>
      <w:widowControl/>
      <w:numPr>
        <w:numId w:val="2"/>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paragraph" w:styleId="af5">
    <w:name w:val="Title"/>
    <w:basedOn w:val="a"/>
    <w:link w:val="af6"/>
    <w:qFormat/>
    <w:rsid w:val="0037509F"/>
    <w:pPr>
      <w:widowControl/>
      <w:autoSpaceDE/>
      <w:autoSpaceDN/>
      <w:adjustRightInd/>
      <w:ind w:firstLine="567"/>
      <w:jc w:val="center"/>
    </w:pPr>
    <w:rPr>
      <w:rFonts w:ascii="Cambria" w:hAnsi="Cambria"/>
      <w:b/>
      <w:bCs/>
      <w:kern w:val="28"/>
      <w:sz w:val="32"/>
      <w:szCs w:val="32"/>
      <w:lang w:eastAsia="ar-SA"/>
    </w:rPr>
  </w:style>
  <w:style w:type="character" w:customStyle="1" w:styleId="af6">
    <w:name w:val="Название Знак"/>
    <w:basedOn w:val="a1"/>
    <w:link w:val="af5"/>
    <w:rsid w:val="0037509F"/>
    <w:rPr>
      <w:rFonts w:ascii="Cambria" w:hAnsi="Cambria"/>
      <w:b/>
      <w:bCs/>
      <w:kern w:val="28"/>
      <w:sz w:val="32"/>
      <w:szCs w:val="32"/>
      <w:lang w:eastAsia="ar-SA"/>
    </w:rPr>
  </w:style>
  <w:style w:type="paragraph" w:styleId="25">
    <w:name w:val="List 2"/>
    <w:basedOn w:val="a"/>
    <w:uiPriority w:val="99"/>
    <w:unhideWhenUsed/>
    <w:rsid w:val="007A437D"/>
    <w:pPr>
      <w:widowControl/>
      <w:suppressAutoHyphens/>
      <w:autoSpaceDE/>
      <w:autoSpaceDN/>
      <w:adjustRightInd/>
      <w:ind w:left="566" w:hanging="283"/>
      <w:contextualSpacing/>
    </w:pPr>
    <w:rPr>
      <w:kern w:val="1"/>
      <w:sz w:val="24"/>
      <w:szCs w:val="24"/>
    </w:rPr>
  </w:style>
  <w:style w:type="paragraph" w:customStyle="1" w:styleId="af7">
    <w:name w:val="Базовый"/>
    <w:rsid w:val="007A437D"/>
    <w:pPr>
      <w:widowControl w:val="0"/>
      <w:tabs>
        <w:tab w:val="left" w:pos="706"/>
      </w:tabs>
      <w:suppressAutoHyphens/>
      <w:spacing w:line="200" w:lineRule="atLeast"/>
    </w:pPr>
    <w:rPr>
      <w:rFonts w:eastAsia="Andale Sans UI" w:cs="Tahoma"/>
      <w:sz w:val="24"/>
      <w:szCs w:val="24"/>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390422647">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21565AF8DEFBF7962AAE295B5DE28C2E38070800BF98870EA9D54C1161EB3578B231E6EB1241F468818D8CCBAAB4EBF294B584F862B04d7lF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liv_cso@uszn.avo.ru"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ladzakupk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BA21565AF8DEFBF7962AAE295B5DE28C2E38070800BF98870EA9D54C1161EB3578B231D6EB82A1D15D208DC85EFA450BC3554585186d2lAK" TargetMode="External"/><Relationship Id="rId4" Type="http://schemas.openxmlformats.org/officeDocument/2006/relationships/settings" Target="settings.xml"/><Relationship Id="rId9" Type="http://schemas.openxmlformats.org/officeDocument/2006/relationships/hyperlink" Target="consultantplus://offline/ref=FBA21565AF8DEFBF7962AAE295B5DE28C2E38070800BF98870EA9D54C1161EB3578B231D6EB72E1D15D208DC85EFA450BC3554585186d2lAK"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52712-832B-4D39-8504-9AC0D1D31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заявки.dotx</Template>
  <TotalTime>539</TotalTime>
  <Pages>9</Pages>
  <Words>3295</Words>
  <Characters>24608</Characters>
  <Application>Microsoft Office Word</Application>
  <DocSecurity>0</DocSecurity>
  <Lines>205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27848</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Светлана</cp:lastModifiedBy>
  <cp:revision>44</cp:revision>
  <cp:lastPrinted>2025-06-30T12:26:00Z</cp:lastPrinted>
  <dcterms:created xsi:type="dcterms:W3CDTF">2021-12-17T11:29:00Z</dcterms:created>
  <dcterms:modified xsi:type="dcterms:W3CDTF">2025-06-30T12:31:00Z</dcterms:modified>
</cp:coreProperties>
</file>