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4856F6" w:rsidRDefault="006A163A" w:rsidP="008B4C15">
      <w:pPr>
        <w:widowControl/>
        <w:autoSpaceDE/>
        <w:autoSpaceDN/>
        <w:adjustRightInd/>
        <w:ind w:firstLine="567"/>
        <w:jc w:val="center"/>
        <w:rPr>
          <w:b/>
          <w:sz w:val="24"/>
          <w:szCs w:val="24"/>
        </w:rPr>
      </w:pPr>
      <w:r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B4C15">
      <w:pPr>
        <w:widowControl/>
        <w:autoSpaceDE/>
        <w:autoSpaceDN/>
        <w:adjustRightInd/>
        <w:ind w:firstLine="567"/>
        <w:jc w:val="center"/>
        <w:rPr>
          <w:b/>
          <w:sz w:val="24"/>
          <w:szCs w:val="24"/>
        </w:rPr>
      </w:pPr>
    </w:p>
    <w:p w:rsidR="006A163A" w:rsidRPr="004856F6" w:rsidRDefault="00F52F64" w:rsidP="00F52F64">
      <w:pPr>
        <w:pStyle w:val="af6"/>
        <w:ind w:left="556"/>
        <w:jc w:val="both"/>
        <w:rPr>
          <w:sz w:val="24"/>
          <w:szCs w:val="24"/>
        </w:rPr>
      </w:pPr>
      <w:r w:rsidRPr="00F52F64">
        <w:rPr>
          <w:sz w:val="24"/>
          <w:szCs w:val="24"/>
        </w:rPr>
        <w:t xml:space="preserve">1. </w:t>
      </w:r>
      <w:r w:rsidR="006A163A" w:rsidRPr="00F52F64">
        <w:rPr>
          <w:sz w:val="24"/>
          <w:szCs w:val="24"/>
        </w:rPr>
        <w:t>Заказчик</w:t>
      </w:r>
      <w:r w:rsidR="00BA2233" w:rsidRPr="00F52F64">
        <w:rPr>
          <w:sz w:val="24"/>
          <w:szCs w:val="24"/>
        </w:rPr>
        <w:t xml:space="preserve">– </w:t>
      </w:r>
      <w:r w:rsidR="009F05CA">
        <w:rPr>
          <w:sz w:val="24"/>
          <w:szCs w:val="24"/>
        </w:rPr>
        <w:t>Министерство</w:t>
      </w:r>
      <w:r w:rsidR="00BA2233" w:rsidRPr="00F52F64">
        <w:rPr>
          <w:sz w:val="24"/>
          <w:szCs w:val="24"/>
        </w:rPr>
        <w:t xml:space="preserve"> социальной защиты населения Владимирской области, </w:t>
      </w:r>
      <w:r w:rsidR="00496675">
        <w:rPr>
          <w:sz w:val="24"/>
          <w:szCs w:val="24"/>
        </w:rPr>
        <w:t xml:space="preserve">               </w:t>
      </w:r>
      <w:r w:rsidR="00BA2233" w:rsidRPr="00F52F64">
        <w:rPr>
          <w:sz w:val="24"/>
          <w:szCs w:val="24"/>
        </w:rPr>
        <w:t xml:space="preserve">ИНН 3327102888, адрес: 600022, г. Владимир, пр. Ленина, 59   проводит запрос ценовой информации в целях анализа рынка, получения информации о рыночных ценах товаров и определения наименьшей цены предложения </w:t>
      </w:r>
      <w:r w:rsidR="00BA2233" w:rsidRPr="00496675">
        <w:rPr>
          <w:b/>
          <w:sz w:val="24"/>
          <w:szCs w:val="24"/>
          <w:u w:val="single"/>
        </w:rPr>
        <w:t>с намерением заключить контракт</w:t>
      </w:r>
      <w:r w:rsidR="00BA2233" w:rsidRPr="00F52F64">
        <w:rPr>
          <w:sz w:val="24"/>
          <w:szCs w:val="24"/>
        </w:rPr>
        <w:t xml:space="preserve"> с </w:t>
      </w:r>
      <w:r w:rsidR="00496675">
        <w:rPr>
          <w:sz w:val="24"/>
          <w:szCs w:val="24"/>
        </w:rPr>
        <w:t>у</w:t>
      </w:r>
      <w:r w:rsidR="00BA2233" w:rsidRPr="00F52F64">
        <w:rPr>
          <w:sz w:val="24"/>
          <w:szCs w:val="24"/>
        </w:rPr>
        <w:t>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товара:</w:t>
      </w:r>
      <w:r w:rsidR="00A339C4" w:rsidRPr="00F52F64">
        <w:rPr>
          <w:sz w:val="24"/>
          <w:szCs w:val="24"/>
        </w:rPr>
        <w:t xml:space="preserve"> </w:t>
      </w:r>
      <w:r w:rsidR="00F84782">
        <w:rPr>
          <w:b/>
          <w:sz w:val="24"/>
          <w:szCs w:val="24"/>
          <w:u w:val="single"/>
        </w:rPr>
        <w:t xml:space="preserve">Поставка </w:t>
      </w:r>
      <w:r w:rsidR="0041000F">
        <w:rPr>
          <w:b/>
          <w:sz w:val="24"/>
          <w:szCs w:val="24"/>
          <w:u w:val="single"/>
        </w:rPr>
        <w:t>программного обеспечения</w:t>
      </w:r>
      <w:r w:rsidR="007C3B33">
        <w:rPr>
          <w:b/>
          <w:sz w:val="24"/>
          <w:szCs w:val="24"/>
          <w:u w:val="single"/>
        </w:rPr>
        <w:t xml:space="preserve"> </w:t>
      </w:r>
      <w:r w:rsidR="00E466FB">
        <w:rPr>
          <w:b/>
          <w:sz w:val="24"/>
          <w:szCs w:val="24"/>
          <w:u w:val="single"/>
        </w:rPr>
        <w:t>(лицензия межсетевой экран с сертификатом ФСТЭК)</w:t>
      </w:r>
      <w:r w:rsidR="00E5533B" w:rsidRPr="00F52F64">
        <w:rPr>
          <w:sz w:val="24"/>
          <w:szCs w:val="24"/>
        </w:rPr>
        <w:t>.</w:t>
      </w:r>
      <w:r>
        <w:rPr>
          <w:sz w:val="24"/>
          <w:szCs w:val="24"/>
        </w:rPr>
        <w:t xml:space="preserve"> </w:t>
      </w:r>
      <w:r w:rsidR="00C4677A"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w:t>
      </w:r>
      <w:r w:rsidR="00496675">
        <w:rPr>
          <w:sz w:val="24"/>
          <w:szCs w:val="24"/>
        </w:rPr>
        <w:t xml:space="preserve"> и разгрузку</w:t>
      </w:r>
      <w:r w:rsidR="005E5B38" w:rsidRPr="004856F6">
        <w:rPr>
          <w:sz w:val="24"/>
          <w:szCs w:val="24"/>
        </w:rPr>
        <w:t>,</w:t>
      </w:r>
      <w:r w:rsidR="00496675">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95978" w:rsidRPr="004C36FB" w:rsidRDefault="00BA2233" w:rsidP="008B4C15">
      <w:pPr>
        <w:ind w:firstLine="567"/>
        <w:jc w:val="both"/>
        <w:rPr>
          <w:b/>
          <w:i/>
          <w:sz w:val="24"/>
          <w:szCs w:val="24"/>
          <w:u w:val="single"/>
        </w:rPr>
      </w:pPr>
      <w:r w:rsidRPr="006521C8">
        <w:rPr>
          <w:b/>
          <w:i/>
          <w:sz w:val="24"/>
          <w:szCs w:val="22"/>
          <w:u w:val="single"/>
        </w:rPr>
        <w:t xml:space="preserve">Цена контракта не должна превышать </w:t>
      </w:r>
      <w:r w:rsidR="0041000F">
        <w:rPr>
          <w:b/>
          <w:i/>
          <w:sz w:val="24"/>
          <w:szCs w:val="24"/>
          <w:u w:val="single"/>
        </w:rPr>
        <w:t>304 032</w:t>
      </w:r>
      <w:r w:rsidR="004C36FB" w:rsidRPr="004C36FB">
        <w:rPr>
          <w:b/>
          <w:i/>
          <w:sz w:val="24"/>
          <w:szCs w:val="24"/>
          <w:u w:val="single"/>
        </w:rPr>
        <w:t>,00 руб. (</w:t>
      </w:r>
      <w:r w:rsidR="0041000F">
        <w:rPr>
          <w:b/>
          <w:i/>
          <w:sz w:val="24"/>
          <w:szCs w:val="24"/>
          <w:u w:val="single"/>
        </w:rPr>
        <w:t>триста четыре тысячи тридцать два рубля</w:t>
      </w:r>
      <w:r w:rsidR="004C36FB" w:rsidRPr="004C36FB">
        <w:rPr>
          <w:b/>
          <w:i/>
          <w:sz w:val="24"/>
          <w:szCs w:val="24"/>
          <w:u w:val="single"/>
        </w:rPr>
        <w:t>) рублей 00 копеек</w:t>
      </w:r>
      <w:r w:rsidRPr="004C36FB">
        <w:rPr>
          <w:b/>
          <w:i/>
          <w:sz w:val="24"/>
          <w:szCs w:val="24"/>
          <w:u w:val="single"/>
        </w:rPr>
        <w:t>.</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силами и за счет средств Участника</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4C36FB">
        <w:rPr>
          <w:b/>
          <w:i/>
          <w:sz w:val="24"/>
          <w:szCs w:val="24"/>
          <w:u w:val="single"/>
        </w:rPr>
        <w:t>август</w:t>
      </w:r>
      <w:r w:rsidR="00BA2233" w:rsidRPr="006521C8">
        <w:rPr>
          <w:b/>
          <w:i/>
          <w:sz w:val="24"/>
          <w:szCs w:val="24"/>
          <w:u w:val="single"/>
        </w:rPr>
        <w:t xml:space="preserve"> 202</w:t>
      </w:r>
      <w:r w:rsidR="00B809D4">
        <w:rPr>
          <w:b/>
          <w:i/>
          <w:sz w:val="24"/>
          <w:szCs w:val="24"/>
          <w:u w:val="single"/>
        </w:rPr>
        <w:t>4</w:t>
      </w:r>
      <w:r w:rsidR="00BA2233" w:rsidRPr="006521C8">
        <w:rPr>
          <w:b/>
          <w:i/>
          <w:sz w:val="24"/>
          <w:szCs w:val="24"/>
          <w:u w:val="single"/>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D97C11" w:rsidRPr="00BA2233" w:rsidRDefault="00D97C11" w:rsidP="008B4C15">
      <w:pPr>
        <w:widowControl/>
        <w:tabs>
          <w:tab w:val="left" w:pos="360"/>
        </w:tabs>
        <w:autoSpaceDE/>
        <w:autoSpaceDN/>
        <w:adjustRightInd/>
        <w:ind w:firstLine="567"/>
        <w:jc w:val="both"/>
        <w:rPr>
          <w:b/>
          <w:bCs/>
          <w:i/>
          <w:sz w:val="24"/>
          <w:szCs w:val="24"/>
        </w:rPr>
      </w:pPr>
      <w:r w:rsidRPr="004856F6">
        <w:rPr>
          <w:sz w:val="24"/>
          <w:szCs w:val="24"/>
        </w:rPr>
        <w:t>Предполагаемые сроки поставки товара</w:t>
      </w:r>
      <w:r w:rsidR="00623D52">
        <w:rPr>
          <w:sz w:val="24"/>
          <w:szCs w:val="24"/>
        </w:rPr>
        <w:t xml:space="preserve"> и оказания услуг</w:t>
      </w:r>
      <w:r w:rsidRPr="004856F6">
        <w:rPr>
          <w:sz w:val="24"/>
          <w:szCs w:val="24"/>
        </w:rPr>
        <w:t xml:space="preserve">: </w:t>
      </w:r>
      <w:r w:rsidR="00514D2C" w:rsidRPr="00BA2233">
        <w:rPr>
          <w:b/>
          <w:i/>
          <w:sz w:val="24"/>
          <w:szCs w:val="24"/>
        </w:rPr>
        <w:t xml:space="preserve">в течение </w:t>
      </w:r>
      <w:r w:rsidR="004C36FB">
        <w:rPr>
          <w:b/>
          <w:i/>
          <w:sz w:val="24"/>
          <w:szCs w:val="24"/>
        </w:rPr>
        <w:t>7</w:t>
      </w:r>
      <w:r w:rsidR="00931D7B" w:rsidRPr="00496675">
        <w:rPr>
          <w:b/>
          <w:i/>
          <w:sz w:val="24"/>
          <w:szCs w:val="24"/>
          <w:u w:val="single"/>
        </w:rPr>
        <w:t xml:space="preserve"> дней</w:t>
      </w:r>
      <w:r w:rsidR="00514D2C" w:rsidRPr="00BA2233">
        <w:rPr>
          <w:b/>
          <w:i/>
          <w:sz w:val="24"/>
          <w:szCs w:val="24"/>
        </w:rPr>
        <w:t xml:space="preserve"> с даты заключения договора</w:t>
      </w:r>
      <w:r w:rsidR="00BA2233" w:rsidRPr="00BA2233">
        <w:rPr>
          <w:b/>
          <w:i/>
          <w:sz w:val="24"/>
          <w:szCs w:val="24"/>
        </w:rPr>
        <w:t>.</w:t>
      </w:r>
    </w:p>
    <w:p w:rsidR="00C32FF6" w:rsidRPr="004856F6" w:rsidRDefault="00B629F8" w:rsidP="008B4C15">
      <w:pPr>
        <w:tabs>
          <w:tab w:val="left" w:pos="1134"/>
        </w:tabs>
        <w:ind w:right="-1" w:firstLine="567"/>
        <w:jc w:val="both"/>
        <w:rPr>
          <w:i/>
          <w:sz w:val="24"/>
          <w:szCs w:val="24"/>
        </w:rPr>
      </w:pPr>
      <w:r w:rsidRPr="00BA2233">
        <w:rPr>
          <w:sz w:val="24"/>
          <w:szCs w:val="24"/>
        </w:rPr>
        <w:t>4</w:t>
      </w:r>
      <w:r w:rsidR="006A163A" w:rsidRPr="00BA2233">
        <w:rPr>
          <w:sz w:val="24"/>
          <w:szCs w:val="24"/>
        </w:rPr>
        <w:t>. Порядок оплаты</w:t>
      </w:r>
      <w:r w:rsidR="00B25B04" w:rsidRPr="00BA2233">
        <w:rPr>
          <w:sz w:val="24"/>
          <w:szCs w:val="24"/>
        </w:rPr>
        <w:t>:</w:t>
      </w:r>
      <w:r w:rsidR="00BA2233" w:rsidRPr="00BA2233">
        <w:rPr>
          <w:sz w:val="24"/>
          <w:szCs w:val="24"/>
        </w:rPr>
        <w:t xml:space="preserve"> </w:t>
      </w:r>
      <w:r w:rsidR="00483555" w:rsidRPr="00BA2233">
        <w:rPr>
          <w:b/>
          <w:i/>
          <w:sz w:val="24"/>
          <w:szCs w:val="24"/>
        </w:rPr>
        <w:t>в течение</w:t>
      </w:r>
      <w:r w:rsidR="00BA2233" w:rsidRPr="00BA2233">
        <w:rPr>
          <w:b/>
          <w:i/>
          <w:sz w:val="24"/>
          <w:szCs w:val="24"/>
        </w:rPr>
        <w:t xml:space="preserve"> </w:t>
      </w:r>
      <w:r w:rsidR="00496675" w:rsidRPr="00496675">
        <w:rPr>
          <w:b/>
          <w:i/>
          <w:sz w:val="24"/>
          <w:szCs w:val="24"/>
          <w:u w:val="single"/>
        </w:rPr>
        <w:t>7 рабочих</w:t>
      </w:r>
      <w:r w:rsidR="00BA2233" w:rsidRPr="00496675">
        <w:rPr>
          <w:b/>
          <w:i/>
          <w:sz w:val="24"/>
          <w:szCs w:val="24"/>
          <w:u w:val="single"/>
        </w:rPr>
        <w:t xml:space="preserve"> </w:t>
      </w:r>
      <w:r w:rsidR="00483555" w:rsidRPr="00496675">
        <w:rPr>
          <w:b/>
          <w:i/>
          <w:sz w:val="24"/>
          <w:szCs w:val="24"/>
          <w:u w:val="single"/>
        </w:rPr>
        <w:t>дней</w:t>
      </w:r>
      <w:r w:rsidR="00483555" w:rsidRPr="00BA2233">
        <w:rPr>
          <w:b/>
          <w:i/>
          <w:sz w:val="24"/>
          <w:szCs w:val="24"/>
        </w:rPr>
        <w:t xml:space="preserve"> с даты подписания </w:t>
      </w:r>
      <w:r w:rsidR="00C1380F" w:rsidRPr="00BA2233">
        <w:rPr>
          <w:b/>
          <w:i/>
          <w:sz w:val="24"/>
          <w:szCs w:val="24"/>
        </w:rPr>
        <w:t>заказчиком</w:t>
      </w:r>
      <w:r w:rsidR="00BA2233" w:rsidRPr="00BA2233">
        <w:rPr>
          <w:b/>
          <w:i/>
          <w:sz w:val="24"/>
          <w:szCs w:val="24"/>
        </w:rPr>
        <w:t xml:space="preserve"> </w:t>
      </w:r>
      <w:r w:rsidR="005E11B4" w:rsidRPr="00BA2233">
        <w:rPr>
          <w:b/>
          <w:i/>
          <w:sz w:val="24"/>
          <w:szCs w:val="24"/>
        </w:rPr>
        <w:t>документов о приемке</w:t>
      </w:r>
      <w:r w:rsidR="00483555" w:rsidRPr="00BA2233">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BA2233">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496675">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9D281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9D281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496675">
        <w:rPr>
          <w:b/>
          <w:i/>
          <w:sz w:val="24"/>
          <w:szCs w:val="24"/>
        </w:rPr>
        <w:t>товара</w:t>
      </w:r>
      <w:r w:rsidR="00BA2233">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указатьномер извещения</w:t>
      </w:r>
      <w:r w:rsidR="00B37694" w:rsidRPr="004856F6">
        <w:rPr>
          <w:b/>
          <w:sz w:val="24"/>
          <w:szCs w:val="24"/>
        </w:rPr>
        <w:t>, указанный на вышеуказанном сайте</w:t>
      </w:r>
      <w:r w:rsidR="000B1E4F" w:rsidRPr="004856F6">
        <w:rPr>
          <w:sz w:val="24"/>
          <w:szCs w:val="24"/>
        </w:rPr>
        <w:t>.</w:t>
      </w:r>
    </w:p>
    <w:p w:rsidR="00BA2233" w:rsidRPr="006521C8" w:rsidRDefault="00942C64" w:rsidP="00BA2233">
      <w:pPr>
        <w:widowControl/>
        <w:rPr>
          <w:b/>
          <w:i/>
          <w:sz w:val="24"/>
          <w:szCs w:val="24"/>
          <w:u w:val="single"/>
        </w:rPr>
      </w:pPr>
      <w:r w:rsidRPr="004856F6">
        <w:rPr>
          <w:sz w:val="24"/>
          <w:szCs w:val="24"/>
        </w:rPr>
        <w:t>Срок подачи ценовой информации</w:t>
      </w:r>
      <w:r w:rsidR="00D16FC7" w:rsidRPr="00D16FC7">
        <w:rPr>
          <w:b/>
          <w:sz w:val="24"/>
          <w:szCs w:val="24"/>
        </w:rPr>
        <w:t xml:space="preserve">: </w:t>
      </w:r>
      <w:r w:rsidR="00BA2233" w:rsidRPr="006521C8">
        <w:rPr>
          <w:b/>
          <w:i/>
          <w:sz w:val="24"/>
          <w:szCs w:val="24"/>
          <w:u w:val="single"/>
        </w:rPr>
        <w:t xml:space="preserve">с  </w:t>
      </w:r>
      <w:r w:rsidR="00A246E3">
        <w:rPr>
          <w:b/>
          <w:i/>
          <w:sz w:val="24"/>
          <w:szCs w:val="24"/>
          <w:u w:val="single"/>
        </w:rPr>
        <w:t xml:space="preserve"> </w:t>
      </w:r>
      <w:r w:rsidR="005B6B44">
        <w:rPr>
          <w:b/>
          <w:i/>
          <w:sz w:val="24"/>
          <w:szCs w:val="24"/>
          <w:u w:val="single"/>
        </w:rPr>
        <w:t>14</w:t>
      </w:r>
      <w:r w:rsidR="00E5533B">
        <w:rPr>
          <w:b/>
          <w:i/>
          <w:sz w:val="24"/>
          <w:szCs w:val="24"/>
          <w:u w:val="single"/>
        </w:rPr>
        <w:t>.</w:t>
      </w:r>
      <w:r w:rsidR="00971240">
        <w:rPr>
          <w:b/>
          <w:i/>
          <w:sz w:val="24"/>
          <w:szCs w:val="24"/>
          <w:u w:val="single"/>
        </w:rPr>
        <w:t>0</w:t>
      </w:r>
      <w:r w:rsidR="004C36FB">
        <w:rPr>
          <w:b/>
          <w:i/>
          <w:sz w:val="24"/>
          <w:szCs w:val="24"/>
          <w:u w:val="single"/>
        </w:rPr>
        <w:t>8</w:t>
      </w:r>
      <w:r w:rsidR="00BA2233" w:rsidRPr="006521C8">
        <w:rPr>
          <w:b/>
          <w:i/>
          <w:sz w:val="24"/>
          <w:szCs w:val="24"/>
          <w:u w:val="single"/>
        </w:rPr>
        <w:t>.202</w:t>
      </w:r>
      <w:r w:rsidR="00971240">
        <w:rPr>
          <w:b/>
          <w:i/>
          <w:sz w:val="24"/>
          <w:szCs w:val="24"/>
          <w:u w:val="single"/>
        </w:rPr>
        <w:t>4</w:t>
      </w:r>
      <w:r w:rsidR="00BA2233" w:rsidRPr="006521C8">
        <w:rPr>
          <w:b/>
          <w:i/>
          <w:sz w:val="24"/>
          <w:szCs w:val="24"/>
          <w:u w:val="single"/>
        </w:rPr>
        <w:t xml:space="preserve">  г.  09 ч.00  мин.  </w:t>
      </w:r>
    </w:p>
    <w:p w:rsidR="00BA2233" w:rsidRPr="006521C8" w:rsidRDefault="00BA2233" w:rsidP="00BA2233">
      <w:pPr>
        <w:widowControl/>
        <w:ind w:left="142" w:firstLine="2835"/>
        <w:rPr>
          <w:b/>
          <w:i/>
          <w:sz w:val="24"/>
          <w:szCs w:val="24"/>
          <w:u w:val="single"/>
        </w:rPr>
      </w:pPr>
      <w:r w:rsidRPr="006521C8">
        <w:rPr>
          <w:b/>
          <w:i/>
          <w:sz w:val="24"/>
          <w:szCs w:val="24"/>
        </w:rPr>
        <w:t xml:space="preserve">           </w:t>
      </w:r>
      <w:r w:rsidR="00A246E3">
        <w:rPr>
          <w:b/>
          <w:i/>
          <w:sz w:val="24"/>
          <w:szCs w:val="24"/>
          <w:u w:val="single"/>
        </w:rPr>
        <w:t xml:space="preserve">до  </w:t>
      </w:r>
      <w:r w:rsidR="005B6B44">
        <w:rPr>
          <w:b/>
          <w:i/>
          <w:sz w:val="24"/>
          <w:szCs w:val="24"/>
          <w:u w:val="single"/>
        </w:rPr>
        <w:t>19</w:t>
      </w:r>
      <w:r w:rsidRPr="006521C8">
        <w:rPr>
          <w:b/>
          <w:i/>
          <w:sz w:val="24"/>
          <w:szCs w:val="24"/>
          <w:u w:val="single"/>
        </w:rPr>
        <w:t xml:space="preserve"> .</w:t>
      </w:r>
      <w:r w:rsidR="00971240">
        <w:rPr>
          <w:b/>
          <w:i/>
          <w:sz w:val="24"/>
          <w:szCs w:val="24"/>
          <w:u w:val="single"/>
        </w:rPr>
        <w:t>0</w:t>
      </w:r>
      <w:r w:rsidR="004C36FB">
        <w:rPr>
          <w:b/>
          <w:i/>
          <w:sz w:val="24"/>
          <w:szCs w:val="24"/>
          <w:u w:val="single"/>
        </w:rPr>
        <w:t>8</w:t>
      </w:r>
      <w:r w:rsidRPr="006521C8">
        <w:rPr>
          <w:b/>
          <w:i/>
          <w:sz w:val="24"/>
          <w:szCs w:val="24"/>
          <w:u w:val="single"/>
        </w:rPr>
        <w:t>.202</w:t>
      </w:r>
      <w:r w:rsidR="00971240">
        <w:rPr>
          <w:b/>
          <w:i/>
          <w:sz w:val="24"/>
          <w:szCs w:val="24"/>
          <w:u w:val="single"/>
        </w:rPr>
        <w:t>4</w:t>
      </w:r>
      <w:r w:rsidRPr="006521C8">
        <w:rPr>
          <w:b/>
          <w:i/>
          <w:sz w:val="24"/>
          <w:szCs w:val="24"/>
          <w:u w:val="single"/>
        </w:rPr>
        <w:t xml:space="preserve"> г. 09 ч. 00  мин.</w:t>
      </w:r>
    </w:p>
    <w:p w:rsidR="000D01C6" w:rsidRPr="004856F6" w:rsidRDefault="000F7C3A" w:rsidP="00BA2233">
      <w:pPr>
        <w:widowControl/>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 xml:space="preserve">в соответствии с ч. 5 ст. 22 </w:t>
      </w:r>
      <w:r w:rsidR="006A76FA" w:rsidRPr="004856F6">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DF5ECD" w:rsidRPr="00BA2233">
        <w:rPr>
          <w:b/>
          <w:bCs/>
          <w:sz w:val="24"/>
          <w:szCs w:val="24"/>
        </w:rPr>
        <w:t>договора,</w:t>
      </w:r>
      <w:r w:rsidR="00BA2233">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496675">
        <w:rPr>
          <w:sz w:val="24"/>
          <w:szCs w:val="24"/>
        </w:rPr>
        <w:t xml:space="preserve"> </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496675">
        <w:rPr>
          <w:sz w:val="24"/>
          <w:szCs w:val="24"/>
        </w:rPr>
        <w:t xml:space="preserve"> </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lastRenderedPageBreak/>
        <w:t xml:space="preserve">3) </w:t>
      </w:r>
      <w:r w:rsidR="005B4965" w:rsidRPr="004856F6">
        <w:rPr>
          <w:sz w:val="24"/>
          <w:szCs w:val="24"/>
        </w:rPr>
        <w:t>лучшие по совокупности условия</w:t>
      </w:r>
      <w:r w:rsidR="00B44AD3" w:rsidRPr="004856F6">
        <w:rPr>
          <w:sz w:val="24"/>
          <w:szCs w:val="24"/>
        </w:rPr>
        <w:t>,</w:t>
      </w:r>
      <w:r w:rsidR="00496675">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496675">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496675">
        <w:rPr>
          <w:sz w:val="24"/>
          <w:szCs w:val="24"/>
        </w:rPr>
        <w:t xml:space="preserve"> </w:t>
      </w:r>
      <w:r w:rsidR="00DF5ECD" w:rsidRPr="004856F6">
        <w:rPr>
          <w:sz w:val="24"/>
          <w:szCs w:val="24"/>
        </w:rPr>
        <w:t>в случае соответствия участника следующим требованиям:</w:t>
      </w:r>
    </w:p>
    <w:p w:rsidR="0051389D" w:rsidRPr="004856F6" w:rsidRDefault="00532D48" w:rsidP="00DF5ECD">
      <w:pPr>
        <w:ind w:firstLine="567"/>
        <w:jc w:val="both"/>
        <w:rPr>
          <w:bCs/>
          <w:sz w:val="24"/>
          <w:szCs w:val="24"/>
        </w:rPr>
      </w:pPr>
      <w:r w:rsidRPr="004856F6">
        <w:rPr>
          <w:b/>
          <w:sz w:val="24"/>
          <w:szCs w:val="24"/>
        </w:rPr>
        <w:t>1)</w:t>
      </w:r>
      <w:r w:rsidR="00BA2233">
        <w:rPr>
          <w:b/>
          <w:sz w:val="24"/>
          <w:szCs w:val="24"/>
        </w:rPr>
        <w:t xml:space="preserve"> </w:t>
      </w:r>
      <w:r w:rsidR="00D637EB" w:rsidRPr="004856F6">
        <w:rPr>
          <w:b/>
          <w:sz w:val="24"/>
          <w:szCs w:val="24"/>
        </w:rPr>
        <w:t>единые требования</w:t>
      </w:r>
      <w:r w:rsidR="00BA2233">
        <w:rPr>
          <w:b/>
          <w:sz w:val="24"/>
          <w:szCs w:val="24"/>
        </w:rPr>
        <w:t xml:space="preserve"> </w:t>
      </w:r>
      <w:r w:rsidR="0051389D" w:rsidRPr="004856F6">
        <w:rPr>
          <w:b/>
          <w:bCs/>
          <w:sz w:val="24"/>
          <w:szCs w:val="24"/>
        </w:rPr>
        <w:t xml:space="preserve">к участникам </w:t>
      </w:r>
      <w:r w:rsidR="0051389D" w:rsidRPr="00BA2233">
        <w:rPr>
          <w:b/>
          <w:bCs/>
          <w:sz w:val="24"/>
          <w:szCs w:val="24"/>
        </w:rPr>
        <w:t>закупки</w:t>
      </w:r>
      <w:r w:rsidR="00BA2233" w:rsidRPr="00BA2233">
        <w:rPr>
          <w:b/>
          <w:bCs/>
          <w:sz w:val="24"/>
          <w:szCs w:val="24"/>
        </w:rPr>
        <w:t xml:space="preserve"> </w:t>
      </w:r>
      <w:r w:rsidR="00DF5ECD" w:rsidRPr="00BA2233">
        <w:rPr>
          <w:bCs/>
          <w:sz w:val="24"/>
          <w:szCs w:val="24"/>
        </w:rPr>
        <w:t>(декларируются участником)</w:t>
      </w:r>
      <w:r w:rsidR="0051389D" w:rsidRPr="004856F6">
        <w:rPr>
          <w:b/>
          <w:bCs/>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 физического лица</w:t>
      </w:r>
      <w:r w:rsidRPr="004856F6">
        <w:rPr>
          <w:bCs/>
          <w:sz w:val="24"/>
          <w:szCs w:val="24"/>
        </w:rPr>
        <w:t>,</w:t>
      </w:r>
      <w:r w:rsidR="0051389D" w:rsidRPr="004856F6">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0051389D" w:rsidRPr="004856F6">
          <w:rPr>
            <w:bCs/>
            <w:sz w:val="24"/>
            <w:szCs w:val="24"/>
          </w:rPr>
          <w:t>статьями 289</w:t>
        </w:r>
      </w:hyperlink>
      <w:r w:rsidR="0051389D" w:rsidRPr="004856F6">
        <w:rPr>
          <w:bCs/>
          <w:sz w:val="24"/>
          <w:szCs w:val="24"/>
        </w:rPr>
        <w:t xml:space="preserve">, 290, </w:t>
      </w:r>
      <w:hyperlink r:id="rId9" w:history="1">
        <w:r w:rsidR="0051389D" w:rsidRPr="004856F6">
          <w:rPr>
            <w:bCs/>
            <w:sz w:val="24"/>
            <w:szCs w:val="24"/>
          </w:rPr>
          <w:t>291</w:t>
        </w:r>
      </w:hyperlink>
      <w:r w:rsidR="0051389D" w:rsidRPr="004856F6">
        <w:rPr>
          <w:bCs/>
          <w:sz w:val="24"/>
          <w:szCs w:val="24"/>
        </w:rPr>
        <w:t xml:space="preserve">, </w:t>
      </w:r>
      <w:hyperlink r:id="rId10" w:history="1">
        <w:r w:rsidR="0051389D" w:rsidRPr="004856F6">
          <w:rPr>
            <w:bCs/>
            <w:sz w:val="24"/>
            <w:szCs w:val="24"/>
          </w:rPr>
          <w:t>291.1</w:t>
        </w:r>
      </w:hyperlink>
      <w:r w:rsidR="0051389D" w:rsidRPr="004856F6">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89D" w:rsidRPr="004856F6" w:rsidRDefault="00532D48" w:rsidP="0051389D">
      <w:pPr>
        <w:widowControl/>
        <w:ind w:firstLine="567"/>
        <w:jc w:val="both"/>
        <w:rPr>
          <w:bCs/>
          <w:i/>
          <w:sz w:val="24"/>
          <w:szCs w:val="24"/>
        </w:rPr>
      </w:pPr>
      <w:r w:rsidRPr="004856F6">
        <w:rPr>
          <w:bCs/>
          <w:sz w:val="24"/>
          <w:szCs w:val="24"/>
        </w:rPr>
        <w:t>-</w:t>
      </w:r>
      <w:r w:rsidR="0051389D" w:rsidRPr="004856F6">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856F6">
        <w:rPr>
          <w:bCs/>
          <w:i/>
          <w:sz w:val="24"/>
          <w:szCs w:val="24"/>
        </w:rPr>
        <w:t>(предоставляется</w:t>
      </w:r>
      <w:r w:rsidR="001E5277" w:rsidRPr="004856F6">
        <w:rPr>
          <w:bCs/>
          <w:i/>
          <w:sz w:val="24"/>
          <w:szCs w:val="24"/>
        </w:rPr>
        <w:t>,</w:t>
      </w:r>
      <w:r w:rsidRPr="004856F6">
        <w:rPr>
          <w:bCs/>
          <w:i/>
          <w:sz w:val="24"/>
          <w:szCs w:val="24"/>
        </w:rPr>
        <w:t xml:space="preserve"> если</w:t>
      </w:r>
      <w:r w:rsidR="00DF5ECD" w:rsidRPr="004856F6">
        <w:rPr>
          <w:bCs/>
          <w:i/>
          <w:sz w:val="24"/>
          <w:szCs w:val="24"/>
        </w:rPr>
        <w:t xml:space="preserve"> данное требование относится к предмету закупки</w:t>
      </w:r>
      <w:r w:rsidRPr="004856F6">
        <w:rPr>
          <w:bCs/>
          <w:i/>
          <w:sz w:val="24"/>
          <w:szCs w:val="24"/>
        </w:rPr>
        <w:t>)</w:t>
      </w:r>
      <w:r w:rsidR="0051389D" w:rsidRPr="004856F6">
        <w:rPr>
          <w:bCs/>
          <w:i/>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DF5ECD" w:rsidRPr="004856F6" w:rsidRDefault="00DF5ECD" w:rsidP="0051389D">
      <w:pPr>
        <w:ind w:firstLine="567"/>
        <w:jc w:val="both"/>
        <w:rPr>
          <w:b/>
          <w:sz w:val="24"/>
          <w:szCs w:val="24"/>
        </w:rPr>
      </w:pPr>
      <w:r w:rsidRPr="004856F6">
        <w:rPr>
          <w:b/>
          <w:sz w:val="24"/>
          <w:szCs w:val="24"/>
        </w:rPr>
        <w:t>2</w:t>
      </w:r>
      <w:r w:rsidR="00532D48" w:rsidRPr="004856F6">
        <w:rPr>
          <w:b/>
          <w:sz w:val="24"/>
          <w:szCs w:val="24"/>
        </w:rPr>
        <w:t>)</w:t>
      </w:r>
      <w:r w:rsidR="000F7C3A" w:rsidRPr="004856F6">
        <w:rPr>
          <w:sz w:val="24"/>
          <w:szCs w:val="24"/>
        </w:rPr>
        <w:t xml:space="preserve"> отсутствие у Участника случаев </w:t>
      </w:r>
      <w:r w:rsidR="000F7C3A" w:rsidRPr="004856F6">
        <w:rPr>
          <w:b/>
          <w:sz w:val="24"/>
          <w:szCs w:val="24"/>
        </w:rPr>
        <w:t>поставок некачественного товара (некачественного выполнения работ, некачественного оказания услуг),</w:t>
      </w:r>
      <w:r w:rsidR="000F7C3A" w:rsidRPr="004856F6">
        <w:rPr>
          <w:sz w:val="24"/>
          <w:szCs w:val="24"/>
        </w:rPr>
        <w:t xml:space="preserve"> подтвержденных результатом независимой экспертизы, </w:t>
      </w:r>
      <w:r w:rsidR="000F7C3A" w:rsidRPr="004856F6">
        <w:rPr>
          <w:b/>
          <w:sz w:val="24"/>
          <w:szCs w:val="24"/>
        </w:rPr>
        <w:t>и (или) просрочки  поставок товара (выполнения работ, оказания услуг)</w:t>
      </w:r>
      <w:r w:rsidRPr="004856F6">
        <w:rPr>
          <w:b/>
          <w:sz w:val="24"/>
          <w:szCs w:val="24"/>
        </w:rPr>
        <w:t xml:space="preserve">. </w:t>
      </w:r>
    </w:p>
    <w:p w:rsidR="000F7C3A" w:rsidRPr="00BA2233" w:rsidRDefault="00DF5ECD" w:rsidP="0051389D">
      <w:pPr>
        <w:ind w:firstLine="567"/>
        <w:jc w:val="both"/>
        <w:rPr>
          <w:sz w:val="24"/>
          <w:szCs w:val="24"/>
        </w:rPr>
      </w:pPr>
      <w:r w:rsidRPr="004856F6">
        <w:rPr>
          <w:b/>
          <w:sz w:val="24"/>
          <w:szCs w:val="24"/>
        </w:rPr>
        <w:t>(При проверке Заказчиком</w:t>
      </w:r>
      <w:r w:rsidR="00F011E5" w:rsidRPr="004856F6">
        <w:rPr>
          <w:b/>
          <w:sz w:val="24"/>
          <w:szCs w:val="24"/>
        </w:rPr>
        <w:t xml:space="preserve"> Факты ненадлежащего исполнения и (или) просрочки исполнения могут подтверждаться </w:t>
      </w:r>
      <w:r w:rsidR="000F7C3A" w:rsidRPr="004856F6">
        <w:rPr>
          <w:sz w:val="24"/>
          <w:szCs w:val="24"/>
        </w:rPr>
        <w:t>сведениями из реестр</w:t>
      </w:r>
      <w:r w:rsidR="00D16FC7">
        <w:rPr>
          <w:sz w:val="24"/>
          <w:szCs w:val="24"/>
        </w:rPr>
        <w:t>ов</w:t>
      </w:r>
      <w:r w:rsidR="00BA2233">
        <w:rPr>
          <w:sz w:val="24"/>
          <w:szCs w:val="24"/>
        </w:rPr>
        <w:t xml:space="preserve"> </w:t>
      </w:r>
      <w:r w:rsidR="000F7C3A" w:rsidRPr="00BA2233">
        <w:rPr>
          <w:sz w:val="24"/>
          <w:szCs w:val="24"/>
        </w:rPr>
        <w:t xml:space="preserve">контрактов </w:t>
      </w:r>
      <w:r w:rsidR="00E54587" w:rsidRPr="00BA2233">
        <w:rPr>
          <w:sz w:val="24"/>
          <w:szCs w:val="24"/>
        </w:rPr>
        <w:t>(договоров)</w:t>
      </w:r>
      <w:r w:rsidR="00496675">
        <w:rPr>
          <w:sz w:val="24"/>
          <w:szCs w:val="24"/>
        </w:rPr>
        <w:t xml:space="preserve"> </w:t>
      </w:r>
      <w:r w:rsidR="000F7C3A" w:rsidRPr="00BA2233">
        <w:rPr>
          <w:sz w:val="24"/>
          <w:szCs w:val="24"/>
        </w:rPr>
        <w:t>Официального сайта единой информационной системы в сфере закупок</w:t>
      </w:r>
      <w:r w:rsidR="00F011E5" w:rsidRPr="00BA2233">
        <w:rPr>
          <w:sz w:val="24"/>
          <w:szCs w:val="24"/>
        </w:rPr>
        <w:t>,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BA2233">
        <w:rPr>
          <w:sz w:val="24"/>
          <w:szCs w:val="24"/>
        </w:rPr>
        <w:t>)</w:t>
      </w:r>
      <w:r w:rsidR="000F7C3A" w:rsidRPr="00BA2233">
        <w:rPr>
          <w:sz w:val="24"/>
          <w:szCs w:val="24"/>
        </w:rPr>
        <w:t>;</w:t>
      </w:r>
    </w:p>
    <w:p w:rsidR="000F7C3A" w:rsidRPr="00BA2233" w:rsidRDefault="00DF5ECD" w:rsidP="0051389D">
      <w:pPr>
        <w:ind w:firstLine="567"/>
        <w:jc w:val="both"/>
        <w:rPr>
          <w:sz w:val="24"/>
          <w:szCs w:val="24"/>
        </w:rPr>
      </w:pPr>
      <w:r w:rsidRPr="00BA2233">
        <w:rPr>
          <w:b/>
          <w:sz w:val="24"/>
          <w:szCs w:val="24"/>
        </w:rPr>
        <w:t>3</w:t>
      </w:r>
      <w:r w:rsidR="00532D48" w:rsidRPr="00BA2233">
        <w:rPr>
          <w:b/>
          <w:sz w:val="24"/>
          <w:szCs w:val="24"/>
        </w:rPr>
        <w:t>)</w:t>
      </w:r>
      <w:r w:rsidR="000F7C3A" w:rsidRPr="00BA2233">
        <w:rPr>
          <w:b/>
          <w:sz w:val="24"/>
          <w:szCs w:val="24"/>
        </w:rPr>
        <w:t xml:space="preserve"> отсутствие</w:t>
      </w:r>
      <w:r w:rsidR="005B6B44">
        <w:rPr>
          <w:b/>
          <w:sz w:val="24"/>
          <w:szCs w:val="24"/>
        </w:rPr>
        <w:t xml:space="preserve"> </w:t>
      </w:r>
      <w:r w:rsidR="000F7C3A" w:rsidRPr="00BA2233">
        <w:rPr>
          <w:b/>
          <w:sz w:val="24"/>
          <w:szCs w:val="24"/>
        </w:rPr>
        <w:t>сведений об Участнике в реестр</w:t>
      </w:r>
      <w:r w:rsidR="009D281A" w:rsidRPr="00BA2233">
        <w:rPr>
          <w:b/>
          <w:sz w:val="24"/>
          <w:szCs w:val="24"/>
        </w:rPr>
        <w:t>ах</w:t>
      </w:r>
      <w:r w:rsidR="000F7C3A" w:rsidRPr="00BA2233">
        <w:rPr>
          <w:b/>
          <w:sz w:val="24"/>
          <w:szCs w:val="24"/>
        </w:rPr>
        <w:t xml:space="preserve"> недобросовестных поставщиков</w:t>
      </w:r>
      <w:r w:rsidR="000F7C3A" w:rsidRPr="00BA2233">
        <w:rPr>
          <w:sz w:val="24"/>
          <w:szCs w:val="24"/>
        </w:rPr>
        <w:t xml:space="preserve">  (подрядчиков, исполнителей) на Официальном сайте единой информа</w:t>
      </w:r>
      <w:r w:rsidR="00F011E5" w:rsidRPr="00BA2233">
        <w:rPr>
          <w:sz w:val="24"/>
          <w:szCs w:val="24"/>
        </w:rPr>
        <w:t>ционной системы в сфере закупок</w:t>
      </w:r>
      <w:r w:rsidR="000F7C3A" w:rsidRPr="00BA2233">
        <w:rPr>
          <w:sz w:val="24"/>
          <w:szCs w:val="24"/>
        </w:rPr>
        <w:t>;</w:t>
      </w:r>
    </w:p>
    <w:p w:rsidR="002118CC" w:rsidRPr="00BA2233" w:rsidRDefault="00DF5ECD" w:rsidP="0051389D">
      <w:pPr>
        <w:widowControl/>
        <w:ind w:firstLine="567"/>
        <w:jc w:val="both"/>
        <w:rPr>
          <w:sz w:val="24"/>
          <w:szCs w:val="24"/>
        </w:rPr>
      </w:pPr>
      <w:r w:rsidRPr="00BA2233">
        <w:rPr>
          <w:b/>
          <w:sz w:val="24"/>
          <w:szCs w:val="24"/>
        </w:rPr>
        <w:t>4</w:t>
      </w:r>
      <w:r w:rsidR="00532D48" w:rsidRPr="00BA2233">
        <w:rPr>
          <w:b/>
          <w:sz w:val="24"/>
          <w:szCs w:val="24"/>
        </w:rPr>
        <w:t>)</w:t>
      </w:r>
      <w:r w:rsidR="00496675">
        <w:rPr>
          <w:b/>
          <w:sz w:val="24"/>
          <w:szCs w:val="24"/>
        </w:rPr>
        <w:t xml:space="preserve"> </w:t>
      </w:r>
      <w:r w:rsidR="002118CC" w:rsidRPr="00BA2233">
        <w:rPr>
          <w:b/>
          <w:sz w:val="24"/>
          <w:szCs w:val="24"/>
        </w:rPr>
        <w:t>участник закупки</w:t>
      </w:r>
      <w:r w:rsidR="002118CC" w:rsidRPr="00BA2233">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118CC" w:rsidRPr="00BA2233">
        <w:rPr>
          <w:b/>
          <w:sz w:val="24"/>
          <w:szCs w:val="24"/>
        </w:rPr>
        <w:t xml:space="preserve">обязан представить </w:t>
      </w:r>
      <w:r w:rsidRPr="00BA2233">
        <w:rPr>
          <w:b/>
          <w:sz w:val="24"/>
          <w:szCs w:val="24"/>
        </w:rPr>
        <w:t>З</w:t>
      </w:r>
      <w:r w:rsidR="002118CC" w:rsidRPr="00BA2233">
        <w:rPr>
          <w:b/>
          <w:sz w:val="24"/>
          <w:szCs w:val="24"/>
        </w:rPr>
        <w:t>аказчику обоснование предлагаемых цены контракта, суммы цен единиц товара</w:t>
      </w:r>
      <w:r w:rsidR="002118CC" w:rsidRPr="00BA2233">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w:t>
      </w:r>
      <w:r w:rsidR="00934397" w:rsidRPr="00BA2233">
        <w:rPr>
          <w:sz w:val="24"/>
          <w:szCs w:val="24"/>
        </w:rPr>
        <w:t>м цене, сумме цен единиц товара;</w:t>
      </w:r>
    </w:p>
    <w:p w:rsidR="00934397" w:rsidRPr="004856F6" w:rsidRDefault="001E5277" w:rsidP="00B44AD3">
      <w:pPr>
        <w:ind w:firstLine="567"/>
        <w:jc w:val="both"/>
        <w:rPr>
          <w:color w:val="000000"/>
          <w:sz w:val="24"/>
          <w:szCs w:val="24"/>
        </w:rPr>
      </w:pPr>
      <w:r w:rsidRPr="00BA2233">
        <w:rPr>
          <w:b/>
          <w:sz w:val="24"/>
          <w:szCs w:val="24"/>
        </w:rPr>
        <w:t>5</w:t>
      </w:r>
      <w:r w:rsidR="00934397" w:rsidRPr="00BA2233">
        <w:rPr>
          <w:b/>
          <w:sz w:val="24"/>
          <w:szCs w:val="24"/>
        </w:rPr>
        <w:t>)</w:t>
      </w:r>
      <w:r w:rsidR="00934397" w:rsidRPr="00BA2233">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w:t>
      </w:r>
      <w:r w:rsidR="005725C3" w:rsidRPr="00BA2233">
        <w:rPr>
          <w:color w:val="000000"/>
          <w:sz w:val="24"/>
          <w:szCs w:val="24"/>
        </w:rPr>
        <w:t>,</w:t>
      </w:r>
      <w:r w:rsidR="00934397" w:rsidRPr="00BA2233">
        <w:rPr>
          <w:color w:val="000000"/>
          <w:sz w:val="24"/>
          <w:szCs w:val="24"/>
        </w:rPr>
        <w:t xml:space="preserve"> лицензии,</w:t>
      </w:r>
      <w:r w:rsidR="00934397" w:rsidRPr="004856F6">
        <w:rPr>
          <w:color w:val="000000"/>
          <w:sz w:val="24"/>
          <w:szCs w:val="24"/>
        </w:rPr>
        <w:t xml:space="preserve"> при условии обязательного лицензирования этого вида деятельности</w:t>
      </w:r>
      <w:r w:rsidR="00B44AD3" w:rsidRPr="004856F6">
        <w:rPr>
          <w:color w:val="000000"/>
          <w:sz w:val="24"/>
          <w:szCs w:val="24"/>
        </w:rPr>
        <w:t xml:space="preserve">: </w:t>
      </w:r>
      <w:r w:rsidR="00BA2233">
        <w:rPr>
          <w:color w:val="000000"/>
          <w:sz w:val="24"/>
          <w:szCs w:val="24"/>
        </w:rPr>
        <w:t xml:space="preserve">не требуется </w:t>
      </w:r>
      <w:r w:rsidRPr="004856F6">
        <w:rPr>
          <w:bCs/>
          <w:i/>
          <w:sz w:val="24"/>
          <w:szCs w:val="24"/>
        </w:rPr>
        <w:t>(предоставляется, если данное требование относится к предмету закупки)</w:t>
      </w:r>
      <w:r w:rsidRPr="004856F6">
        <w:rPr>
          <w:color w:val="000000"/>
          <w:sz w:val="24"/>
          <w:szCs w:val="24"/>
        </w:rPr>
        <w:t>;</w:t>
      </w:r>
    </w:p>
    <w:p w:rsidR="001E5277" w:rsidRPr="004856F6" w:rsidRDefault="001E5277" w:rsidP="001E5277">
      <w:pPr>
        <w:ind w:firstLine="567"/>
        <w:jc w:val="both"/>
        <w:rPr>
          <w:color w:val="000000"/>
          <w:sz w:val="24"/>
          <w:szCs w:val="24"/>
        </w:rPr>
      </w:pPr>
      <w:r w:rsidRPr="004856F6">
        <w:rPr>
          <w:b/>
          <w:color w:val="000000"/>
          <w:sz w:val="24"/>
          <w:szCs w:val="24"/>
        </w:rPr>
        <w:t xml:space="preserve">6)  </w:t>
      </w:r>
      <w:r w:rsidR="00496675">
        <w:rPr>
          <w:b/>
          <w:color w:val="000000"/>
          <w:sz w:val="24"/>
          <w:szCs w:val="24"/>
        </w:rPr>
        <w:t>д</w:t>
      </w:r>
      <w:r w:rsidRPr="004856F6">
        <w:rPr>
          <w:b/>
          <w:color w:val="000000"/>
          <w:sz w:val="24"/>
          <w:szCs w:val="24"/>
        </w:rPr>
        <w:t>окументы</w:t>
      </w:r>
      <w:r w:rsidR="00D16FC7">
        <w:rPr>
          <w:b/>
          <w:color w:val="000000"/>
          <w:sz w:val="24"/>
          <w:szCs w:val="24"/>
        </w:rPr>
        <w:t>,</w:t>
      </w:r>
      <w:r w:rsidRPr="004856F6">
        <w:rPr>
          <w:b/>
          <w:color w:val="000000"/>
          <w:sz w:val="24"/>
          <w:szCs w:val="24"/>
        </w:rPr>
        <w:t xml:space="preserve"> подтверждающие происхождение товара</w:t>
      </w:r>
      <w:r w:rsidR="00BA2233" w:rsidRPr="004856F6">
        <w:rPr>
          <w:color w:val="000000"/>
          <w:sz w:val="24"/>
          <w:szCs w:val="24"/>
        </w:rPr>
        <w:t xml:space="preserve">: </w:t>
      </w:r>
      <w:r w:rsidR="00BA2233">
        <w:rPr>
          <w:color w:val="000000"/>
          <w:sz w:val="24"/>
          <w:szCs w:val="24"/>
        </w:rPr>
        <w:t>не требуется</w:t>
      </w:r>
      <w:r w:rsidRPr="004856F6">
        <w:rPr>
          <w:b/>
          <w:color w:val="000000"/>
          <w:sz w:val="24"/>
          <w:szCs w:val="24"/>
        </w:rPr>
        <w:t xml:space="preserve"> </w:t>
      </w:r>
      <w:r w:rsidRPr="004856F6">
        <w:rPr>
          <w:bCs/>
          <w:i/>
          <w:sz w:val="24"/>
          <w:szCs w:val="24"/>
        </w:rPr>
        <w:t>(предоставляется, если данное требование относится к предмету закупки)</w:t>
      </w:r>
      <w:r w:rsidRPr="004856F6">
        <w:rPr>
          <w:color w:val="000000"/>
          <w:sz w:val="24"/>
          <w:szCs w:val="24"/>
        </w:rPr>
        <w:t>.</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1-6</w:t>
      </w:r>
      <w:r w:rsidR="00532D48" w:rsidRPr="004856F6">
        <w:rPr>
          <w:sz w:val="24"/>
          <w:szCs w:val="24"/>
        </w:rPr>
        <w:t xml:space="preserve"> п. 9 настоящего Запроса цен,</w:t>
      </w:r>
      <w:r w:rsidR="00496675">
        <w:rPr>
          <w:sz w:val="24"/>
          <w:szCs w:val="24"/>
        </w:rPr>
        <w:t xml:space="preserve"> </w:t>
      </w:r>
      <w:r w:rsidRPr="004856F6">
        <w:rPr>
          <w:b/>
          <w:sz w:val="24"/>
          <w:szCs w:val="24"/>
        </w:rPr>
        <w:t>ценовое предложение не принимается в расчет и к сравнению цен</w:t>
      </w:r>
      <w:r w:rsidR="00496675">
        <w:rPr>
          <w:b/>
          <w:sz w:val="24"/>
          <w:szCs w:val="24"/>
        </w:rPr>
        <w:t>,</w:t>
      </w:r>
      <w:r w:rsidR="00D16FC7">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D16FC7" w:rsidP="007D15F2">
      <w:pPr>
        <w:ind w:firstLine="567"/>
        <w:jc w:val="both"/>
        <w:rPr>
          <w:sz w:val="24"/>
          <w:szCs w:val="24"/>
        </w:rPr>
      </w:pPr>
      <w:r>
        <w:rPr>
          <w:sz w:val="24"/>
          <w:szCs w:val="24"/>
        </w:rPr>
        <w:t>В случае</w:t>
      </w:r>
      <w:r w:rsidR="007D15F2" w:rsidRPr="004856F6">
        <w:rPr>
          <w:sz w:val="24"/>
          <w:szCs w:val="24"/>
        </w:rPr>
        <w:t xml:space="preserve"> есл</w:t>
      </w:r>
      <w:r>
        <w:rPr>
          <w:sz w:val="24"/>
          <w:szCs w:val="24"/>
        </w:rPr>
        <w:t>и Заказчиком принимается решение</w:t>
      </w:r>
      <w:r w:rsidR="007D15F2"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496675">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w:t>
      </w:r>
      <w:r w:rsidR="00496675">
        <w:rPr>
          <w:sz w:val="24"/>
          <w:szCs w:val="24"/>
        </w:rPr>
        <w:t>и</w:t>
      </w:r>
      <w:r w:rsidRPr="004856F6">
        <w:rPr>
          <w:sz w:val="24"/>
          <w:szCs w:val="24"/>
        </w:rPr>
        <w:t xml:space="preserve">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496675">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BA2233"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496675">
        <w:rPr>
          <w:sz w:val="24"/>
          <w:szCs w:val="24"/>
        </w:rPr>
        <w:t xml:space="preserve"> </w:t>
      </w:r>
      <w:r w:rsidR="002118CC" w:rsidRPr="004856F6">
        <w:rPr>
          <w:sz w:val="24"/>
          <w:szCs w:val="24"/>
        </w:rPr>
        <w:t xml:space="preserve">о заключении </w:t>
      </w:r>
      <w:r w:rsidR="00941599" w:rsidRPr="00BA2233">
        <w:rPr>
          <w:sz w:val="24"/>
          <w:szCs w:val="24"/>
        </w:rPr>
        <w:t>контракта (</w:t>
      </w:r>
      <w:r w:rsidR="002118CC" w:rsidRPr="00BA2233">
        <w:rPr>
          <w:sz w:val="24"/>
          <w:szCs w:val="24"/>
        </w:rPr>
        <w:t>договора</w:t>
      </w:r>
      <w:r w:rsidR="00941599" w:rsidRPr="00BA2233">
        <w:rPr>
          <w:sz w:val="24"/>
          <w:szCs w:val="24"/>
        </w:rPr>
        <w:t>)</w:t>
      </w:r>
      <w:r w:rsidR="00BA2233">
        <w:rPr>
          <w:sz w:val="24"/>
          <w:szCs w:val="24"/>
        </w:rPr>
        <w:t xml:space="preserve"> </w:t>
      </w:r>
      <w:r w:rsidR="000D01C6" w:rsidRPr="00BA2233">
        <w:rPr>
          <w:sz w:val="24"/>
          <w:szCs w:val="24"/>
        </w:rPr>
        <w:t>или</w:t>
      </w:r>
      <w:r w:rsidR="002118CC" w:rsidRPr="00BA2233">
        <w:rPr>
          <w:sz w:val="24"/>
          <w:szCs w:val="24"/>
        </w:rPr>
        <w:t xml:space="preserve"> о завершении процедуры запроса цен без заключения договора</w:t>
      </w:r>
      <w:r w:rsidR="0083540A" w:rsidRPr="00BA2233">
        <w:rPr>
          <w:sz w:val="24"/>
          <w:szCs w:val="24"/>
        </w:rPr>
        <w:t>.</w:t>
      </w:r>
    </w:p>
    <w:p w:rsidR="000D01C6" w:rsidRPr="004856F6" w:rsidRDefault="0083540A" w:rsidP="008B4C15">
      <w:pPr>
        <w:ind w:firstLine="567"/>
        <w:jc w:val="both"/>
        <w:rPr>
          <w:sz w:val="24"/>
          <w:szCs w:val="24"/>
        </w:rPr>
      </w:pPr>
      <w:r w:rsidRPr="00BA2233">
        <w:rPr>
          <w:sz w:val="24"/>
          <w:szCs w:val="24"/>
        </w:rPr>
        <w:t>Решение Заказчика</w:t>
      </w:r>
      <w:r w:rsidR="00496675">
        <w:rPr>
          <w:sz w:val="24"/>
          <w:szCs w:val="24"/>
        </w:rPr>
        <w:t xml:space="preserve"> </w:t>
      </w:r>
      <w:r w:rsidRPr="00BA2233">
        <w:rPr>
          <w:sz w:val="24"/>
          <w:szCs w:val="24"/>
        </w:rPr>
        <w:t>оформляется</w:t>
      </w:r>
      <w:r w:rsidR="00496675">
        <w:rPr>
          <w:sz w:val="24"/>
          <w:szCs w:val="24"/>
        </w:rPr>
        <w:t xml:space="preserve"> </w:t>
      </w:r>
      <w:r w:rsidR="000F7C3A" w:rsidRPr="00BA2233">
        <w:rPr>
          <w:sz w:val="24"/>
          <w:szCs w:val="24"/>
        </w:rPr>
        <w:t>соответствующи</w:t>
      </w:r>
      <w:r w:rsidRPr="00BA2233">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0D01C6">
      <w:pPr>
        <w:pStyle w:val="af0"/>
        <w:numPr>
          <w:ilvl w:val="0"/>
          <w:numId w:val="11"/>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F7C3A" w:rsidRPr="00496675" w:rsidRDefault="00CA68A4" w:rsidP="008B4C15">
      <w:pPr>
        <w:pStyle w:val="af0"/>
        <w:numPr>
          <w:ilvl w:val="0"/>
          <w:numId w:val="11"/>
        </w:numPr>
        <w:ind w:firstLine="567"/>
        <w:jc w:val="both"/>
        <w:rPr>
          <w:sz w:val="24"/>
          <w:szCs w:val="24"/>
        </w:rPr>
      </w:pPr>
      <w:r w:rsidRPr="00496675">
        <w:rPr>
          <w:sz w:val="24"/>
          <w:szCs w:val="24"/>
        </w:rPr>
        <w:t>по выбору Участника</w:t>
      </w:r>
      <w:r w:rsidR="00D16FC7" w:rsidRPr="00496675">
        <w:rPr>
          <w:sz w:val="24"/>
          <w:szCs w:val="24"/>
        </w:rPr>
        <w:t>,</w:t>
      </w:r>
      <w:r w:rsidRPr="00496675">
        <w:rPr>
          <w:sz w:val="24"/>
          <w:szCs w:val="24"/>
        </w:rPr>
        <w:t xml:space="preserve"> с которым будет заключен контракт</w:t>
      </w:r>
      <w:r w:rsidR="00496675" w:rsidRPr="00496675">
        <w:rPr>
          <w:sz w:val="24"/>
          <w:szCs w:val="24"/>
        </w:rPr>
        <w:t xml:space="preserve"> </w:t>
      </w:r>
      <w:r w:rsidR="00496675">
        <w:rPr>
          <w:sz w:val="24"/>
          <w:szCs w:val="24"/>
        </w:rPr>
        <w:t>или</w:t>
      </w:r>
      <w:r w:rsidR="000D01C6" w:rsidRPr="00496675">
        <w:rPr>
          <w:sz w:val="24"/>
          <w:szCs w:val="24"/>
        </w:rPr>
        <w:t xml:space="preserve"> </w:t>
      </w:r>
      <w:r w:rsidR="002118CC" w:rsidRPr="00496675">
        <w:rPr>
          <w:sz w:val="24"/>
          <w:szCs w:val="24"/>
        </w:rPr>
        <w:t xml:space="preserve">обоснование </w:t>
      </w:r>
      <w:r w:rsidR="008B4C15" w:rsidRPr="00496675">
        <w:rPr>
          <w:sz w:val="24"/>
          <w:szCs w:val="24"/>
        </w:rPr>
        <w:t>решения о завершении процедуры запроса цен без заключения договора,</w:t>
      </w:r>
      <w:r w:rsidR="002118CC" w:rsidRPr="00496675">
        <w:rPr>
          <w:sz w:val="24"/>
          <w:szCs w:val="24"/>
        </w:rPr>
        <w:t xml:space="preserve"> если</w:t>
      </w:r>
      <w:r w:rsidR="008B4C15" w:rsidRPr="00496675">
        <w:rPr>
          <w:sz w:val="24"/>
          <w:szCs w:val="24"/>
        </w:rPr>
        <w:t xml:space="preserve"> Заказчик </w:t>
      </w:r>
      <w:r w:rsidR="002118CC" w:rsidRPr="00496675">
        <w:rPr>
          <w:sz w:val="24"/>
          <w:szCs w:val="24"/>
        </w:rPr>
        <w:t xml:space="preserve">принял такое решение. </w:t>
      </w:r>
    </w:p>
    <w:p w:rsidR="009E645A" w:rsidRPr="004856F6" w:rsidRDefault="009E645A" w:rsidP="008B4C15">
      <w:pPr>
        <w:ind w:firstLine="567"/>
        <w:jc w:val="both"/>
        <w:rPr>
          <w:sz w:val="24"/>
          <w:szCs w:val="24"/>
        </w:rPr>
      </w:pPr>
    </w:p>
    <w:p w:rsidR="005B6B44" w:rsidRDefault="00942C64" w:rsidP="005B6B44">
      <w:pPr>
        <w:ind w:left="720"/>
        <w:jc w:val="both"/>
        <w:rPr>
          <w:b/>
          <w:sz w:val="24"/>
          <w:szCs w:val="24"/>
        </w:rPr>
      </w:pPr>
      <w:r w:rsidRPr="004856F6">
        <w:rPr>
          <w:b/>
          <w:sz w:val="24"/>
          <w:szCs w:val="24"/>
        </w:rPr>
        <w:t>Ответственный</w:t>
      </w:r>
      <w:r w:rsidR="005B6B44">
        <w:rPr>
          <w:b/>
          <w:sz w:val="24"/>
          <w:szCs w:val="24"/>
        </w:rPr>
        <w:t xml:space="preserve"> в части закупки</w:t>
      </w:r>
      <w:r w:rsidRPr="004856F6">
        <w:rPr>
          <w:b/>
          <w:sz w:val="24"/>
          <w:szCs w:val="24"/>
        </w:rPr>
        <w:t xml:space="preserve">: </w:t>
      </w:r>
    </w:p>
    <w:p w:rsidR="00496675" w:rsidRDefault="00496675" w:rsidP="005B6B44">
      <w:pPr>
        <w:ind w:left="720"/>
        <w:jc w:val="both"/>
        <w:rPr>
          <w:sz w:val="24"/>
          <w:szCs w:val="28"/>
        </w:rPr>
      </w:pPr>
      <w:r w:rsidRPr="00FE6D0C">
        <w:rPr>
          <w:sz w:val="24"/>
          <w:szCs w:val="28"/>
        </w:rPr>
        <w:t>Лозовой Максим Сергеевич</w:t>
      </w:r>
      <w:r>
        <w:rPr>
          <w:sz w:val="24"/>
          <w:szCs w:val="28"/>
        </w:rPr>
        <w:t xml:space="preserve">, </w:t>
      </w:r>
      <w:r w:rsidRPr="00FE6D0C">
        <w:rPr>
          <w:sz w:val="24"/>
          <w:szCs w:val="28"/>
        </w:rPr>
        <w:t>8 (4922) 54-07-74, доб. 210</w:t>
      </w:r>
      <w:r w:rsidR="00755B50">
        <w:rPr>
          <w:sz w:val="24"/>
          <w:szCs w:val="28"/>
        </w:rPr>
        <w:t>.</w:t>
      </w:r>
    </w:p>
    <w:p w:rsidR="005B6B44" w:rsidRDefault="005B6B44" w:rsidP="005B6B44">
      <w:pPr>
        <w:ind w:left="720"/>
        <w:jc w:val="both"/>
        <w:rPr>
          <w:b/>
          <w:sz w:val="24"/>
          <w:szCs w:val="28"/>
        </w:rPr>
      </w:pPr>
      <w:r w:rsidRPr="005B6B44">
        <w:rPr>
          <w:b/>
          <w:sz w:val="24"/>
          <w:szCs w:val="28"/>
        </w:rPr>
        <w:t>Ответственный в технической части:</w:t>
      </w:r>
    </w:p>
    <w:p w:rsidR="005B6B44" w:rsidRPr="005B6B44" w:rsidRDefault="005B6B44" w:rsidP="005B6B44">
      <w:pPr>
        <w:ind w:left="720"/>
        <w:jc w:val="both"/>
        <w:rPr>
          <w:b/>
          <w:sz w:val="24"/>
          <w:szCs w:val="28"/>
        </w:rPr>
      </w:pPr>
      <w:r>
        <w:rPr>
          <w:b/>
          <w:sz w:val="24"/>
          <w:szCs w:val="28"/>
        </w:rPr>
        <w:t xml:space="preserve">Казаковский Михаил Владимирович, </w:t>
      </w:r>
      <w:r w:rsidRPr="00FE6D0C">
        <w:rPr>
          <w:sz w:val="24"/>
          <w:szCs w:val="28"/>
        </w:rPr>
        <w:t>8 (4922) 54-0</w:t>
      </w:r>
      <w:r>
        <w:rPr>
          <w:sz w:val="24"/>
          <w:szCs w:val="28"/>
        </w:rPr>
        <w:t>3</w:t>
      </w:r>
      <w:r w:rsidRPr="00FE6D0C">
        <w:rPr>
          <w:sz w:val="24"/>
          <w:szCs w:val="28"/>
        </w:rPr>
        <w:t>-</w:t>
      </w:r>
      <w:r>
        <w:rPr>
          <w:sz w:val="24"/>
          <w:szCs w:val="28"/>
        </w:rPr>
        <w:t>81</w:t>
      </w:r>
      <w:r w:rsidRPr="00FE6D0C">
        <w:rPr>
          <w:sz w:val="24"/>
          <w:szCs w:val="28"/>
        </w:rPr>
        <w:t xml:space="preserve">, доб. </w:t>
      </w:r>
      <w:r>
        <w:rPr>
          <w:sz w:val="24"/>
          <w:szCs w:val="28"/>
        </w:rPr>
        <w:t>155</w:t>
      </w:r>
      <w:r>
        <w:rPr>
          <w:sz w:val="24"/>
          <w:szCs w:val="28"/>
        </w:rPr>
        <w:t>.</w:t>
      </w:r>
    </w:p>
    <w:p w:rsidR="00083E04" w:rsidRPr="004856F6" w:rsidRDefault="00083E04" w:rsidP="008B4C15">
      <w:pPr>
        <w:widowControl/>
        <w:ind w:firstLine="567"/>
        <w:rPr>
          <w:i/>
          <w:sz w:val="24"/>
          <w:szCs w:val="24"/>
          <w:u w:val="single"/>
        </w:rPr>
      </w:pP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8B4C15">
      <w:pPr>
        <w:widowControl/>
        <w:numPr>
          <w:ilvl w:val="0"/>
          <w:numId w:val="12"/>
        </w:numPr>
        <w:autoSpaceDE/>
        <w:autoSpaceDN/>
        <w:adjustRightInd/>
        <w:ind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8B4C15">
      <w:pPr>
        <w:widowControl/>
        <w:numPr>
          <w:ilvl w:val="0"/>
          <w:numId w:val="12"/>
        </w:numPr>
        <w:autoSpaceDE/>
        <w:autoSpaceDN/>
        <w:adjustRightInd/>
        <w:ind w:firstLine="567"/>
        <w:rPr>
          <w:sz w:val="24"/>
          <w:szCs w:val="24"/>
        </w:rPr>
      </w:pPr>
      <w:r w:rsidRPr="004856F6">
        <w:rPr>
          <w:sz w:val="24"/>
          <w:szCs w:val="24"/>
        </w:rPr>
        <w:t>ПРОЕКТ договора (Приложение № 2).</w:t>
      </w:r>
    </w:p>
    <w:p w:rsidR="00C1380F" w:rsidRPr="004856F6" w:rsidRDefault="00C1380F" w:rsidP="008B4C15">
      <w:pPr>
        <w:widowControl/>
        <w:autoSpaceDE/>
        <w:autoSpaceDN/>
        <w:adjustRightInd/>
        <w:ind w:firstLine="567"/>
        <w:rPr>
          <w:sz w:val="24"/>
          <w:szCs w:val="24"/>
        </w:rPr>
      </w:pPr>
    </w:p>
    <w:p w:rsidR="000B1E4F" w:rsidRPr="00496675" w:rsidRDefault="000B1E4F" w:rsidP="001308F4">
      <w:pPr>
        <w:jc w:val="right"/>
        <w:rPr>
          <w:sz w:val="28"/>
          <w:szCs w:val="28"/>
        </w:rPr>
      </w:pPr>
    </w:p>
    <w:tbl>
      <w:tblPr>
        <w:tblW w:w="9924" w:type="dxa"/>
        <w:tblLayout w:type="fixed"/>
        <w:tblCellMar>
          <w:left w:w="28" w:type="dxa"/>
          <w:right w:w="28" w:type="dxa"/>
        </w:tblCellMar>
        <w:tblLook w:val="0000" w:firstRow="0" w:lastRow="0" w:firstColumn="0" w:lastColumn="0" w:noHBand="0" w:noVBand="0"/>
      </w:tblPr>
      <w:tblGrid>
        <w:gridCol w:w="4685"/>
        <w:gridCol w:w="1722"/>
        <w:gridCol w:w="3517"/>
      </w:tblGrid>
      <w:tr w:rsidR="00496675" w:rsidRPr="00496675" w:rsidTr="00496675">
        <w:trPr>
          <w:cantSplit/>
          <w:trHeight w:val="30"/>
        </w:trPr>
        <w:tc>
          <w:tcPr>
            <w:tcW w:w="4685" w:type="dxa"/>
          </w:tcPr>
          <w:p w:rsidR="00496675" w:rsidRPr="00496675" w:rsidRDefault="00496675" w:rsidP="00496675">
            <w:pPr>
              <w:rPr>
                <w:sz w:val="28"/>
                <w:szCs w:val="28"/>
              </w:rPr>
            </w:pPr>
            <w:r w:rsidRPr="00496675">
              <w:rPr>
                <w:sz w:val="28"/>
                <w:szCs w:val="28"/>
              </w:rPr>
              <w:t>Заместитель Министра</w:t>
            </w:r>
          </w:p>
        </w:tc>
        <w:tc>
          <w:tcPr>
            <w:tcW w:w="1722" w:type="dxa"/>
          </w:tcPr>
          <w:p w:rsidR="00496675" w:rsidRPr="00496675" w:rsidRDefault="00496675" w:rsidP="00496675">
            <w:pPr>
              <w:ind w:firstLine="851"/>
              <w:rPr>
                <w:sz w:val="28"/>
                <w:szCs w:val="28"/>
              </w:rPr>
            </w:pPr>
          </w:p>
        </w:tc>
        <w:tc>
          <w:tcPr>
            <w:tcW w:w="3517" w:type="dxa"/>
          </w:tcPr>
          <w:p w:rsidR="00496675" w:rsidRPr="00496675" w:rsidRDefault="00496675" w:rsidP="00496675">
            <w:pPr>
              <w:pStyle w:val="af9"/>
              <w:ind w:firstLine="851"/>
              <w:rPr>
                <w:sz w:val="28"/>
                <w:szCs w:val="28"/>
              </w:rPr>
            </w:pPr>
            <w:r w:rsidRPr="00496675">
              <w:rPr>
                <w:sz w:val="28"/>
                <w:szCs w:val="28"/>
              </w:rPr>
              <w:t xml:space="preserve">      </w:t>
            </w:r>
            <w:r w:rsidR="00C23FF7">
              <w:rPr>
                <w:sz w:val="28"/>
                <w:szCs w:val="28"/>
              </w:rPr>
              <w:t>С.Ю. Дурманова</w:t>
            </w:r>
          </w:p>
          <w:p w:rsidR="00496675" w:rsidRPr="00496675" w:rsidRDefault="00496675" w:rsidP="00496675">
            <w:pPr>
              <w:pStyle w:val="af9"/>
              <w:rPr>
                <w:sz w:val="28"/>
                <w:szCs w:val="28"/>
              </w:rPr>
            </w:pPr>
            <w:r w:rsidRPr="00496675">
              <w:rPr>
                <w:sz w:val="28"/>
                <w:szCs w:val="28"/>
              </w:rPr>
              <w:t xml:space="preserve">       </w:t>
            </w:r>
          </w:p>
        </w:tc>
      </w:tr>
    </w:tbl>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B47B1F" w:rsidRDefault="00B47B1F" w:rsidP="001308F4">
      <w:pPr>
        <w:jc w:val="right"/>
        <w:rPr>
          <w:sz w:val="24"/>
          <w:szCs w:val="24"/>
        </w:rPr>
      </w:pPr>
    </w:p>
    <w:p w:rsidR="00755B50" w:rsidRDefault="00755B50" w:rsidP="001308F4">
      <w:pPr>
        <w:jc w:val="right"/>
        <w:rPr>
          <w:sz w:val="24"/>
          <w:szCs w:val="24"/>
        </w:rPr>
      </w:pPr>
    </w:p>
    <w:p w:rsidR="00755B50" w:rsidRDefault="00755B50" w:rsidP="001308F4">
      <w:pPr>
        <w:jc w:val="right"/>
        <w:rPr>
          <w:sz w:val="24"/>
          <w:szCs w:val="24"/>
        </w:rPr>
      </w:pPr>
    </w:p>
    <w:p w:rsidR="00B47B1F" w:rsidRPr="004856F6" w:rsidRDefault="00B47B1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5D4896">
        <w:rPr>
          <w:i/>
          <w:sz w:val="24"/>
          <w:szCs w:val="24"/>
          <w:u w:val="single"/>
        </w:rPr>
        <w:t xml:space="preserve"> </w:t>
      </w:r>
      <w:r w:rsidRPr="004856F6">
        <w:rPr>
          <w:sz w:val="24"/>
          <w:szCs w:val="24"/>
        </w:rPr>
        <w:t>предлагает следующ</w:t>
      </w:r>
      <w:r w:rsidR="009D281A">
        <w:rPr>
          <w:sz w:val="24"/>
          <w:szCs w:val="24"/>
        </w:rPr>
        <w:t>ую</w:t>
      </w:r>
      <w:r w:rsidRPr="004856F6">
        <w:rPr>
          <w:sz w:val="24"/>
          <w:szCs w:val="24"/>
        </w:rPr>
        <w:t xml:space="preserve"> цен</w:t>
      </w:r>
      <w:r w:rsidR="009D281A">
        <w:rPr>
          <w:sz w:val="24"/>
          <w:szCs w:val="24"/>
        </w:rPr>
        <w:t>у</w:t>
      </w:r>
      <w:r w:rsidR="005D4896">
        <w:rPr>
          <w:sz w:val="24"/>
          <w:szCs w:val="24"/>
        </w:rPr>
        <w:t xml:space="preserve"> </w:t>
      </w:r>
      <w:r w:rsidR="007D38FB" w:rsidRPr="004856F6">
        <w:rPr>
          <w:sz w:val="24"/>
          <w:szCs w:val="24"/>
        </w:rPr>
        <w:t xml:space="preserve">на </w:t>
      </w:r>
      <w:r w:rsidR="009D281A">
        <w:rPr>
          <w:sz w:val="24"/>
          <w:szCs w:val="24"/>
        </w:rPr>
        <w:t xml:space="preserve">поставку </w:t>
      </w:r>
      <w:r w:rsidR="00201BDB" w:rsidRPr="004856F6">
        <w:rPr>
          <w:sz w:val="24"/>
          <w:szCs w:val="24"/>
        </w:rPr>
        <w:t>товар</w:t>
      </w:r>
      <w:r w:rsidR="009D281A">
        <w:rPr>
          <w:sz w:val="24"/>
          <w:szCs w:val="24"/>
        </w:rPr>
        <w:t>а</w:t>
      </w:r>
      <w:r w:rsidR="00B25B04" w:rsidRPr="004856F6">
        <w:rPr>
          <w:sz w:val="24"/>
          <w:szCs w:val="24"/>
        </w:rPr>
        <w:t>,</w:t>
      </w:r>
      <w:r w:rsidR="009D281A">
        <w:rPr>
          <w:sz w:val="24"/>
          <w:szCs w:val="24"/>
        </w:rPr>
        <w:t xml:space="preserve"> выполнение работы, оказание услуги</w:t>
      </w:r>
      <w:r w:rsidR="005D489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контракт (договор)</w:t>
      </w:r>
      <w:r w:rsidR="0083540A" w:rsidRPr="004856F6">
        <w:rPr>
          <w:sz w:val="24"/>
          <w:szCs w:val="24"/>
        </w:rPr>
        <w:t xml:space="preserve"> и </w:t>
      </w:r>
      <w:r w:rsidR="00201BDB" w:rsidRPr="004856F6">
        <w:rPr>
          <w:sz w:val="24"/>
          <w:szCs w:val="24"/>
        </w:rPr>
        <w:t>поставить товар</w:t>
      </w:r>
      <w:r w:rsidR="005D4896">
        <w:rPr>
          <w:sz w:val="24"/>
          <w:szCs w:val="24"/>
        </w:rPr>
        <w:t xml:space="preserve"> </w:t>
      </w:r>
      <w:r w:rsidR="009D281A" w:rsidRPr="009D281A">
        <w:rPr>
          <w:sz w:val="24"/>
          <w:szCs w:val="24"/>
        </w:rPr>
        <w:t xml:space="preserve">(выполнить работы, оказать услуги) </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4856F6" w:rsidRDefault="004856F6" w:rsidP="00DC0860">
      <w:pPr>
        <w:tabs>
          <w:tab w:val="left" w:pos="3491"/>
        </w:tabs>
        <w:rPr>
          <w:sz w:val="24"/>
          <w:szCs w:val="24"/>
        </w:rPr>
      </w:pPr>
    </w:p>
    <w:p w:rsidR="00CA68A4" w:rsidRPr="004856F6" w:rsidRDefault="00CA68A4" w:rsidP="00CA68A4">
      <w:pPr>
        <w:tabs>
          <w:tab w:val="left" w:pos="3491"/>
        </w:tabs>
        <w:jc w:val="right"/>
        <w:rPr>
          <w:sz w:val="24"/>
          <w:szCs w:val="24"/>
        </w:rPr>
      </w:pPr>
      <w:r w:rsidRPr="004856F6">
        <w:rPr>
          <w:sz w:val="24"/>
          <w:szCs w:val="24"/>
        </w:rPr>
        <w:t>Приложение № 2 к запросу</w:t>
      </w:r>
    </w:p>
    <w:p w:rsidR="00CA68A4" w:rsidRPr="004856F6" w:rsidRDefault="00CA68A4" w:rsidP="00CA68A4">
      <w:pPr>
        <w:rPr>
          <w:b/>
          <w:bCs/>
          <w:sz w:val="24"/>
          <w:szCs w:val="24"/>
        </w:rPr>
      </w:pPr>
    </w:p>
    <w:p w:rsidR="00CA68A4" w:rsidRPr="004856F6" w:rsidRDefault="00CA68A4" w:rsidP="00CA68A4">
      <w:pPr>
        <w:rPr>
          <w:b/>
          <w:bCs/>
          <w:sz w:val="24"/>
          <w:szCs w:val="24"/>
        </w:rPr>
      </w:pPr>
    </w:p>
    <w:p w:rsidR="00CA68A4" w:rsidRPr="004856F6" w:rsidRDefault="00CA68A4" w:rsidP="00CA68A4">
      <w:pPr>
        <w:rPr>
          <w:b/>
          <w:sz w:val="24"/>
          <w:szCs w:val="24"/>
        </w:rPr>
      </w:pPr>
      <w:r w:rsidRPr="004856F6">
        <w:rPr>
          <w:b/>
          <w:sz w:val="24"/>
          <w:szCs w:val="24"/>
        </w:rPr>
        <w:tab/>
      </w:r>
      <w:r w:rsidRPr="004856F6">
        <w:rPr>
          <w:b/>
          <w:sz w:val="24"/>
          <w:szCs w:val="24"/>
        </w:rPr>
        <w:tab/>
      </w:r>
      <w:r w:rsidRPr="004856F6">
        <w:rPr>
          <w:b/>
          <w:sz w:val="24"/>
          <w:szCs w:val="24"/>
        </w:rPr>
        <w:tab/>
      </w:r>
    </w:p>
    <w:p w:rsidR="00CA68A4" w:rsidRPr="004856F6" w:rsidRDefault="00CA68A4" w:rsidP="00CA68A4">
      <w:pPr>
        <w:jc w:val="center"/>
        <w:rPr>
          <w:b/>
          <w:sz w:val="24"/>
          <w:szCs w:val="24"/>
        </w:rPr>
      </w:pPr>
      <w:r w:rsidRPr="004856F6">
        <w:rPr>
          <w:b/>
          <w:sz w:val="24"/>
          <w:szCs w:val="24"/>
        </w:rPr>
        <w:t xml:space="preserve">Договор на поставку </w:t>
      </w:r>
      <w:r w:rsidRPr="004856F6">
        <w:rPr>
          <w:b/>
          <w:bCs/>
          <w:sz w:val="24"/>
          <w:szCs w:val="24"/>
        </w:rPr>
        <w:t xml:space="preserve">товаров </w:t>
      </w:r>
      <w:r w:rsidRPr="004856F6">
        <w:rPr>
          <w:sz w:val="24"/>
          <w:szCs w:val="24"/>
        </w:rPr>
        <w:t>№ ________</w:t>
      </w:r>
    </w:p>
    <w:p w:rsidR="00CA68A4" w:rsidRPr="004856F6" w:rsidRDefault="00CA68A4" w:rsidP="00CA68A4">
      <w:pPr>
        <w:rPr>
          <w:sz w:val="24"/>
          <w:szCs w:val="24"/>
        </w:rPr>
      </w:pPr>
    </w:p>
    <w:p w:rsidR="00CA68A4" w:rsidRPr="004856F6" w:rsidRDefault="00CA68A4" w:rsidP="005D4896">
      <w:pPr>
        <w:tabs>
          <w:tab w:val="right" w:pos="9540"/>
        </w:tabs>
        <w:spacing w:before="120" w:after="240"/>
        <w:rPr>
          <w:sz w:val="24"/>
          <w:szCs w:val="24"/>
        </w:rPr>
      </w:pPr>
      <w:r w:rsidRPr="004856F6">
        <w:rPr>
          <w:sz w:val="24"/>
          <w:szCs w:val="24"/>
        </w:rPr>
        <w:t>_________</w:t>
      </w:r>
      <w:r w:rsidRPr="004856F6">
        <w:rPr>
          <w:sz w:val="24"/>
          <w:szCs w:val="24"/>
        </w:rPr>
        <w:tab/>
        <w:t xml:space="preserve">«___» __________202__г. </w:t>
      </w:r>
    </w:p>
    <w:p w:rsidR="00CA68A4" w:rsidRPr="004856F6" w:rsidRDefault="00CA68A4" w:rsidP="005D4896">
      <w:pPr>
        <w:jc w:val="both"/>
        <w:rPr>
          <w:sz w:val="24"/>
          <w:szCs w:val="24"/>
        </w:rPr>
      </w:pPr>
      <w:r w:rsidRPr="004856F6">
        <w:rPr>
          <w:b/>
          <w:sz w:val="24"/>
          <w:szCs w:val="24"/>
        </w:rPr>
        <w:t>________________________________</w:t>
      </w:r>
      <w:r w:rsidRPr="005D4896">
        <w:rPr>
          <w:sz w:val="24"/>
          <w:szCs w:val="24"/>
        </w:rPr>
        <w:t>,</w:t>
      </w:r>
      <w:r w:rsidR="005D4896">
        <w:rPr>
          <w:b/>
          <w:sz w:val="24"/>
          <w:szCs w:val="24"/>
        </w:rPr>
        <w:t xml:space="preserve"> </w:t>
      </w:r>
      <w:r w:rsidRPr="004856F6">
        <w:rPr>
          <w:sz w:val="24"/>
          <w:szCs w:val="24"/>
        </w:rPr>
        <w:t>далее именуемый «Заказчик», в лице ______________, действующего на основании и в соответствии с ___________________, с одной стороны, и</w:t>
      </w:r>
      <w:r w:rsidRPr="004856F6">
        <w:rPr>
          <w:b/>
          <w:bCs/>
          <w:sz w:val="24"/>
          <w:szCs w:val="24"/>
        </w:rPr>
        <w:t>_________________</w:t>
      </w:r>
      <w:r w:rsidRPr="005D4896">
        <w:rPr>
          <w:sz w:val="24"/>
          <w:szCs w:val="24"/>
        </w:rPr>
        <w:t>,</w:t>
      </w:r>
      <w:r w:rsidRPr="004856F6">
        <w:rPr>
          <w:b/>
          <w:sz w:val="24"/>
          <w:szCs w:val="24"/>
        </w:rPr>
        <w:t xml:space="preserve">  </w:t>
      </w:r>
      <w:r w:rsidRPr="004856F6">
        <w:rPr>
          <w:sz w:val="24"/>
          <w:szCs w:val="24"/>
        </w:rPr>
        <w:t>далее именуемое  «</w:t>
      </w:r>
      <w:r w:rsidR="00BA568E" w:rsidRPr="004856F6">
        <w:rPr>
          <w:sz w:val="24"/>
          <w:szCs w:val="24"/>
        </w:rPr>
        <w:t>Поставщик</w:t>
      </w:r>
      <w:r w:rsidRPr="004856F6">
        <w:rPr>
          <w:sz w:val="24"/>
          <w:szCs w:val="24"/>
        </w:rPr>
        <w:t>», в лице _________________, действующей на основании Устава, с другой стороны, вместе именуемые «Стороны»  руководствуясь ГК РФ (в том числе ст.ст. 425, 450, 471, 475, 476, 478,   ст. 525 - 532), с соблюдением</w:t>
      </w:r>
      <w:r w:rsidR="00BA2233">
        <w:rPr>
          <w:sz w:val="24"/>
          <w:szCs w:val="24"/>
        </w:rPr>
        <w:t xml:space="preserve"> </w:t>
      </w:r>
      <w:r w:rsidRPr="004856F6">
        <w:rPr>
          <w:sz w:val="24"/>
          <w:szCs w:val="24"/>
        </w:rPr>
        <w:t xml:space="preserve">пункту 4 части 1 статьи 93 Федерального </w:t>
      </w:r>
      <w:hyperlink r:id="rId11" w:tooltip="Федеральный закон от 18.07.2011 N 223-ФЗ (ред. от 02.07.2013) &quot;О закупках товаров, работ, услуг отдельными видами юридических лиц&quot;{КонсультантПлюс}" w:history="1">
        <w:r w:rsidRPr="004856F6">
          <w:rPr>
            <w:rStyle w:val="af"/>
            <w:sz w:val="24"/>
            <w:szCs w:val="24"/>
          </w:rPr>
          <w:t>закона</w:t>
        </w:r>
      </w:hyperlink>
      <w:r w:rsidRPr="004856F6">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5D4896">
        <w:rPr>
          <w:sz w:val="24"/>
          <w:szCs w:val="24"/>
        </w:rPr>
        <w:t xml:space="preserve"> </w:t>
      </w:r>
      <w:r w:rsidRPr="004856F6">
        <w:rPr>
          <w:sz w:val="24"/>
          <w:szCs w:val="24"/>
        </w:rPr>
        <w:t>о нижеследующем:</w:t>
      </w:r>
    </w:p>
    <w:p w:rsidR="00CA68A4" w:rsidRPr="004856F6" w:rsidRDefault="00CA68A4" w:rsidP="005D4896">
      <w:pPr>
        <w:jc w:val="both"/>
        <w:rPr>
          <w:sz w:val="24"/>
          <w:szCs w:val="24"/>
        </w:rPr>
      </w:pPr>
    </w:p>
    <w:p w:rsidR="00CA68A4" w:rsidRPr="004856F6" w:rsidRDefault="00CA68A4" w:rsidP="005D4896">
      <w:pPr>
        <w:pStyle w:val="1"/>
        <w:keepNext w:val="0"/>
        <w:keepLines w:val="0"/>
        <w:numPr>
          <w:ilvl w:val="0"/>
          <w:numId w:val="13"/>
        </w:numPr>
        <w:autoSpaceDE/>
        <w:autoSpaceDN/>
        <w:adjustRightInd/>
        <w:spacing w:before="57" w:after="57"/>
        <w:ind w:left="0" w:firstLine="0"/>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5D4896" w:rsidRDefault="00CA68A4" w:rsidP="005D4896">
      <w:pPr>
        <w:pStyle w:val="af6"/>
        <w:ind w:firstLine="567"/>
        <w:jc w:val="both"/>
        <w:rPr>
          <w:sz w:val="24"/>
          <w:szCs w:val="24"/>
        </w:rPr>
      </w:pPr>
      <w:r w:rsidRPr="005D4896">
        <w:rPr>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626AFB" w:rsidRPr="005D4896">
        <w:rPr>
          <w:sz w:val="24"/>
          <w:szCs w:val="24"/>
        </w:rPr>
        <w:t xml:space="preserve"> </w:t>
      </w:r>
      <w:r w:rsidR="005B6B44">
        <w:rPr>
          <w:b/>
          <w:sz w:val="24"/>
          <w:szCs w:val="24"/>
          <w:u w:val="single"/>
        </w:rPr>
        <w:t>программно</w:t>
      </w:r>
      <w:r w:rsidR="005B6B44">
        <w:rPr>
          <w:b/>
          <w:sz w:val="24"/>
          <w:szCs w:val="24"/>
          <w:u w:val="single"/>
        </w:rPr>
        <w:t xml:space="preserve">е </w:t>
      </w:r>
      <w:r w:rsidR="005B6B44">
        <w:rPr>
          <w:b/>
          <w:sz w:val="24"/>
          <w:szCs w:val="24"/>
          <w:u w:val="single"/>
        </w:rPr>
        <w:t>обеспечени</w:t>
      </w:r>
      <w:r w:rsidR="005B6B44">
        <w:rPr>
          <w:b/>
          <w:sz w:val="24"/>
          <w:szCs w:val="24"/>
          <w:u w:val="single"/>
        </w:rPr>
        <w:t>е</w:t>
      </w:r>
      <w:r w:rsidR="005B6B44">
        <w:rPr>
          <w:b/>
          <w:sz w:val="24"/>
          <w:szCs w:val="24"/>
          <w:u w:val="single"/>
        </w:rPr>
        <w:t xml:space="preserve"> (лицензи</w:t>
      </w:r>
      <w:r w:rsidR="005B6B44">
        <w:rPr>
          <w:b/>
          <w:sz w:val="24"/>
          <w:szCs w:val="24"/>
          <w:u w:val="single"/>
        </w:rPr>
        <w:t>и</w:t>
      </w:r>
      <w:r w:rsidR="005B6B44">
        <w:rPr>
          <w:b/>
          <w:sz w:val="24"/>
          <w:szCs w:val="24"/>
          <w:u w:val="single"/>
        </w:rPr>
        <w:t xml:space="preserve"> межсетевой экран с сертификатом ФСТЭК)</w:t>
      </w:r>
      <w:r w:rsidR="00E5533B" w:rsidRPr="005D4896">
        <w:rPr>
          <w:sz w:val="24"/>
          <w:szCs w:val="24"/>
        </w:rPr>
        <w:t xml:space="preserve"> </w:t>
      </w:r>
      <w:r w:rsidRPr="005D4896">
        <w:rPr>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5D4896" w:rsidRDefault="00CA68A4" w:rsidP="005D4896">
      <w:pPr>
        <w:pStyle w:val="af6"/>
        <w:ind w:firstLine="567"/>
        <w:jc w:val="both"/>
        <w:rPr>
          <w:b/>
          <w:i/>
          <w:color w:val="FF0000"/>
          <w:sz w:val="24"/>
          <w:szCs w:val="24"/>
          <w:u w:val="single"/>
        </w:rPr>
      </w:pPr>
      <w:r w:rsidRPr="005D4896">
        <w:rPr>
          <w:sz w:val="24"/>
          <w:szCs w:val="24"/>
        </w:rPr>
        <w:t xml:space="preserve">1.2. Заказчик обязуется принять и оплатить </w:t>
      </w:r>
      <w:r w:rsidRPr="005D4896">
        <w:rPr>
          <w:bCs/>
          <w:iCs/>
          <w:sz w:val="24"/>
          <w:szCs w:val="24"/>
        </w:rPr>
        <w:t xml:space="preserve">Товар в </w:t>
      </w:r>
      <w:r w:rsidRPr="005D4896">
        <w:rPr>
          <w:sz w:val="24"/>
          <w:szCs w:val="24"/>
        </w:rPr>
        <w:t>сроки, в порядке и на условиях, оговоренных в настоящем Договоре.</w:t>
      </w:r>
    </w:p>
    <w:p w:rsidR="00CA68A4" w:rsidRPr="005D4896" w:rsidRDefault="005D4896" w:rsidP="005D4896">
      <w:pPr>
        <w:pStyle w:val="ConsPlusNonformat"/>
        <w:widowControl w:val="0"/>
        <w:numPr>
          <w:ilvl w:val="1"/>
          <w:numId w:val="18"/>
        </w:numPr>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CA68A4" w:rsidRPr="005D489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00CA68A4" w:rsidRPr="005D4896">
        <w:rPr>
          <w:rFonts w:ascii="Times New Roman" w:hAnsi="Times New Roman" w:cs="Times New Roman"/>
          <w:b/>
          <w:sz w:val="24"/>
          <w:szCs w:val="24"/>
        </w:rPr>
        <w:t>итоговый протокол от «__» ___________ 202__ года № ___________</w:t>
      </w:r>
      <w:r w:rsidR="00CA68A4" w:rsidRPr="005D4896">
        <w:rPr>
          <w:rFonts w:ascii="Times New Roman" w:hAnsi="Times New Roman" w:cs="Times New Roman"/>
          <w:sz w:val="24"/>
          <w:szCs w:val="24"/>
        </w:rPr>
        <w:t>).</w:t>
      </w:r>
    </w:p>
    <w:p w:rsidR="00CA68A4" w:rsidRPr="005D4896" w:rsidRDefault="005D4896" w:rsidP="005D4896">
      <w:pPr>
        <w:pStyle w:val="ConsPlusNonformat"/>
        <w:widowControl w:val="0"/>
        <w:numPr>
          <w:ilvl w:val="1"/>
          <w:numId w:val="18"/>
        </w:numPr>
        <w:ind w:firstLine="567"/>
        <w:jc w:val="both"/>
        <w:rPr>
          <w:rFonts w:ascii="Times New Roman" w:hAnsi="Times New Roman" w:cs="Times New Roman"/>
          <w:sz w:val="24"/>
          <w:szCs w:val="24"/>
        </w:rPr>
      </w:pPr>
      <w:r w:rsidRPr="005D4896">
        <w:rPr>
          <w:rFonts w:ascii="Times New Roman" w:hAnsi="Times New Roman" w:cs="Times New Roman"/>
          <w:sz w:val="24"/>
          <w:szCs w:val="24"/>
        </w:rPr>
        <w:t xml:space="preserve"> </w:t>
      </w:r>
      <w:r w:rsidR="00CA68A4" w:rsidRPr="005D4896">
        <w:rPr>
          <w:rFonts w:ascii="Times New Roman" w:hAnsi="Times New Roman" w:cs="Times New Roman"/>
          <w:sz w:val="24"/>
          <w:szCs w:val="24"/>
        </w:rPr>
        <w:t xml:space="preserve">ИКЗ </w:t>
      </w:r>
      <w:r w:rsidR="00B809D4" w:rsidRPr="00CB27D1">
        <w:rPr>
          <w:rFonts w:ascii="Times New Roman" w:hAnsi="Times New Roman"/>
          <w:b/>
          <w:sz w:val="26"/>
          <w:szCs w:val="26"/>
        </w:rPr>
        <w:t>242332710288833270100100010000000000</w:t>
      </w:r>
      <w:r w:rsidR="00FD78AC" w:rsidRPr="005D4896">
        <w:rPr>
          <w:rFonts w:ascii="Times New Roman" w:hAnsi="Times New Roman" w:cs="Times New Roman"/>
          <w:sz w:val="24"/>
          <w:szCs w:val="24"/>
        </w:rPr>
        <w:t>.</w:t>
      </w:r>
    </w:p>
    <w:p w:rsidR="00967E05" w:rsidRPr="005D4896" w:rsidRDefault="00967E05" w:rsidP="005D4896">
      <w:pPr>
        <w:pStyle w:val="ConsPlusNonformat"/>
        <w:widowControl w:val="0"/>
        <w:jc w:val="both"/>
        <w:rPr>
          <w:rFonts w:ascii="Times New Roman" w:hAnsi="Times New Roman" w:cs="Times New Roman"/>
          <w:b/>
          <w:sz w:val="24"/>
          <w:szCs w:val="24"/>
        </w:rPr>
      </w:pPr>
    </w:p>
    <w:p w:rsidR="00CA68A4" w:rsidRPr="004856F6" w:rsidRDefault="00CA68A4" w:rsidP="005D4896">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5D4896">
      <w:pPr>
        <w:pStyle w:val="22"/>
        <w:tabs>
          <w:tab w:val="clear" w:pos="0"/>
          <w:tab w:val="left" w:pos="1134"/>
        </w:tabs>
        <w:spacing w:before="120" w:after="57"/>
        <w:ind w:firstLine="567"/>
        <w:jc w:val="both"/>
      </w:pPr>
      <w:r w:rsidRPr="004856F6">
        <w:t>2.1. Цена Договора составляет</w:t>
      </w:r>
      <w:r w:rsidRPr="004856F6">
        <w:rPr>
          <w:b/>
        </w:rPr>
        <w:t>_________</w:t>
      </w:r>
      <w:r w:rsidRPr="004856F6">
        <w:t>(____________________) рублей, без учета НДС</w:t>
      </w:r>
      <w:r w:rsidR="005D4896">
        <w:t xml:space="preserve"> или НДС______________</w:t>
      </w:r>
      <w:r w:rsidRPr="004856F6">
        <w:t>.</w:t>
      </w:r>
    </w:p>
    <w:p w:rsidR="00CA68A4" w:rsidRPr="004856F6" w:rsidRDefault="00CA68A4" w:rsidP="005D4896">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5D4896">
      <w:pPr>
        <w:pStyle w:val="22"/>
        <w:tabs>
          <w:tab w:val="clear" w:pos="0"/>
          <w:tab w:val="left" w:pos="1134"/>
        </w:tabs>
        <w:spacing w:before="57" w:after="57"/>
        <w:ind w:firstLine="567"/>
        <w:jc w:val="both"/>
      </w:pPr>
      <w:r w:rsidRPr="004856F6">
        <w:t xml:space="preserve">2.2. Источник финансирования: </w:t>
      </w:r>
      <w:r w:rsidRPr="00BA2233">
        <w:t>бюджетные средства.</w:t>
      </w:r>
    </w:p>
    <w:p w:rsidR="00CA68A4" w:rsidRPr="004856F6" w:rsidRDefault="00CA68A4" w:rsidP="005D4896">
      <w:pPr>
        <w:tabs>
          <w:tab w:val="left" w:pos="1134"/>
        </w:tabs>
        <w:spacing w:line="295" w:lineRule="exact"/>
        <w:ind w:right="-1" w:firstLine="567"/>
        <w:jc w:val="both"/>
        <w:rPr>
          <w:sz w:val="24"/>
          <w:szCs w:val="24"/>
        </w:rPr>
      </w:pPr>
      <w:r w:rsidRPr="004856F6">
        <w:rPr>
          <w:sz w:val="24"/>
          <w:szCs w:val="24"/>
        </w:rPr>
        <w:t>2.3.</w:t>
      </w:r>
      <w:r w:rsidR="005B6B44">
        <w:rPr>
          <w:sz w:val="24"/>
          <w:szCs w:val="24"/>
        </w:rPr>
        <w:t xml:space="preserve"> </w:t>
      </w:r>
      <w:r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BA2233">
        <w:rPr>
          <w:sz w:val="24"/>
          <w:szCs w:val="24"/>
        </w:rPr>
        <w:t xml:space="preserve"> </w:t>
      </w:r>
      <w:r w:rsidRPr="005D4896">
        <w:rPr>
          <w:b/>
          <w:sz w:val="24"/>
          <w:szCs w:val="24"/>
          <w:u w:val="single"/>
        </w:rPr>
        <w:t xml:space="preserve">в течение </w:t>
      </w:r>
      <w:r w:rsidR="005D4896" w:rsidRPr="005D4896">
        <w:rPr>
          <w:b/>
          <w:sz w:val="24"/>
          <w:szCs w:val="24"/>
          <w:u w:val="single"/>
        </w:rPr>
        <w:t>7 рабочих</w:t>
      </w:r>
      <w:r w:rsidRPr="005D4896">
        <w:rPr>
          <w:b/>
          <w:sz w:val="24"/>
          <w:szCs w:val="24"/>
          <w:u w:val="single"/>
        </w:rPr>
        <w:t xml:space="preserve"> дней</w:t>
      </w:r>
      <w:r w:rsidRPr="004856F6">
        <w:rPr>
          <w:sz w:val="24"/>
          <w:szCs w:val="24"/>
        </w:rPr>
        <w:t xml:space="preserve"> с даты подписания Заказчиком документов о приемке.</w:t>
      </w:r>
      <w:r w:rsidR="00BA2233">
        <w:rPr>
          <w:sz w:val="24"/>
          <w:szCs w:val="24"/>
        </w:rPr>
        <w:t xml:space="preserve"> </w:t>
      </w:r>
    </w:p>
    <w:p w:rsidR="00CA68A4" w:rsidRPr="004856F6" w:rsidRDefault="00CA68A4" w:rsidP="005D4896">
      <w:pPr>
        <w:pStyle w:val="2"/>
        <w:spacing w:before="0" w:after="0"/>
        <w:ind w:firstLine="567"/>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5D4896">
      <w:pPr>
        <w:pStyle w:val="22"/>
        <w:tabs>
          <w:tab w:val="clear" w:pos="0"/>
          <w:tab w:val="left" w:pos="1134"/>
        </w:tabs>
        <w:spacing w:before="57" w:after="57"/>
        <w:ind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4856F6" w:rsidRDefault="00CA68A4" w:rsidP="005D4896">
      <w:pPr>
        <w:pStyle w:val="22"/>
        <w:tabs>
          <w:tab w:val="clear" w:pos="0"/>
          <w:tab w:val="left" w:pos="1134"/>
        </w:tabs>
        <w:spacing w:before="57" w:after="57"/>
        <w:ind w:firstLine="567"/>
        <w:jc w:val="both"/>
      </w:pPr>
      <w:r w:rsidRPr="004856F6">
        <w:t>Возможно оформление и обмен документами о приемке товаров</w:t>
      </w:r>
      <w:r w:rsidR="005D4896">
        <w:t xml:space="preserve"> в форме электронных документов</w:t>
      </w:r>
      <w:r w:rsidRPr="004856F6">
        <w:t>.</w:t>
      </w:r>
    </w:p>
    <w:p w:rsidR="00CA68A4" w:rsidRPr="004856F6" w:rsidRDefault="00CA68A4" w:rsidP="005D4896">
      <w:pPr>
        <w:pStyle w:val="22"/>
        <w:tabs>
          <w:tab w:val="clear" w:pos="0"/>
          <w:tab w:val="left" w:pos="1134"/>
        </w:tabs>
        <w:spacing w:before="57" w:after="57"/>
        <w:ind w:firstLine="0"/>
        <w:jc w:val="both"/>
      </w:pPr>
    </w:p>
    <w:p w:rsidR="00CA68A4" w:rsidRPr="004856F6" w:rsidRDefault="00CA68A4" w:rsidP="005D4896">
      <w:pPr>
        <w:pStyle w:val="22"/>
        <w:tabs>
          <w:tab w:val="clear" w:pos="0"/>
          <w:tab w:val="left" w:pos="1134"/>
        </w:tabs>
        <w:spacing w:before="57" w:after="57"/>
        <w:ind w:firstLine="0"/>
        <w:jc w:val="center"/>
        <w:rPr>
          <w:b/>
        </w:rPr>
      </w:pPr>
      <w:r w:rsidRPr="004856F6">
        <w:rPr>
          <w:b/>
        </w:rPr>
        <w:t>3. Качество, ассортимент и упаковка поставляемого Товара.</w:t>
      </w:r>
    </w:p>
    <w:p w:rsidR="00CA68A4" w:rsidRPr="004856F6" w:rsidRDefault="00CA68A4" w:rsidP="005D4896">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r w:rsidR="002E401E">
        <w:fldChar w:fldCharType="begin" w:fldLock="1"/>
      </w:r>
      <w:r w:rsidR="002E401E">
        <w:instrText xml:space="preserve"> REF _ref_16787711 \h \n \!  \* MERGEFORMAT </w:instrText>
      </w:r>
      <w:r w:rsidR="002E401E">
        <w:fldChar w:fldCharType="separate"/>
      </w:r>
      <w:r w:rsidRPr="004856F6">
        <w:t>1</w:t>
      </w:r>
      <w:r w:rsidR="002E401E">
        <w:fldChar w:fldCharType="end"/>
      </w:r>
      <w:r w:rsidRPr="004856F6">
        <w:t xml:space="preserve"> и № 2 к Договору.</w:t>
      </w:r>
    </w:p>
    <w:p w:rsidR="00CA68A4" w:rsidRPr="004856F6" w:rsidRDefault="00CA68A4" w:rsidP="005D4896">
      <w:pPr>
        <w:pStyle w:val="22"/>
        <w:tabs>
          <w:tab w:val="clear" w:pos="0"/>
          <w:tab w:val="left" w:pos="1134"/>
        </w:tabs>
        <w:spacing w:before="120" w:after="57"/>
        <w:ind w:firstLine="0"/>
        <w:jc w:val="both"/>
      </w:pPr>
    </w:p>
    <w:p w:rsidR="00CA68A4" w:rsidRPr="004856F6" w:rsidRDefault="00CA68A4" w:rsidP="005D4896">
      <w:pPr>
        <w:pStyle w:val="22"/>
        <w:tabs>
          <w:tab w:val="clear" w:pos="0"/>
          <w:tab w:val="left" w:pos="1134"/>
        </w:tabs>
        <w:spacing w:before="57" w:after="57"/>
        <w:ind w:firstLine="0"/>
        <w:jc w:val="center"/>
        <w:rPr>
          <w:b/>
        </w:rPr>
      </w:pPr>
      <w:r w:rsidRPr="004856F6">
        <w:rPr>
          <w:b/>
        </w:rPr>
        <w:t>4. Порядок, сроки и условия поставки Товара.</w:t>
      </w:r>
    </w:p>
    <w:p w:rsidR="00CA68A4" w:rsidRPr="004856F6" w:rsidRDefault="00CA68A4" w:rsidP="005D4896">
      <w:pPr>
        <w:ind w:firstLine="567"/>
        <w:jc w:val="both"/>
        <w:rPr>
          <w:sz w:val="24"/>
          <w:szCs w:val="24"/>
        </w:rPr>
      </w:pPr>
      <w:r w:rsidRPr="004856F6">
        <w:rPr>
          <w:sz w:val="24"/>
          <w:szCs w:val="24"/>
        </w:rPr>
        <w:t>4.1</w:t>
      </w:r>
      <w:r w:rsidRPr="005D4896">
        <w:rPr>
          <w:sz w:val="24"/>
          <w:szCs w:val="24"/>
        </w:rPr>
        <w:t>.</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r w:rsidR="002E401E">
        <w:fldChar w:fldCharType="begin" w:fldLock="1"/>
      </w:r>
      <w:r w:rsidR="002E401E">
        <w:instrText xml:space="preserve"> REF _ref_16787711 \h \n \!  \* MERGEFORMAT </w:instrText>
      </w:r>
      <w:r w:rsidR="002E401E">
        <w:fldChar w:fldCharType="separate"/>
      </w:r>
      <w:r w:rsidRPr="004856F6">
        <w:t>1</w:t>
      </w:r>
      <w:r w:rsidR="002E401E">
        <w:fldChar w:fldCharType="end"/>
      </w:r>
      <w:r w:rsidRPr="004856F6">
        <w:rPr>
          <w:sz w:val="24"/>
          <w:szCs w:val="24"/>
        </w:rPr>
        <w:t xml:space="preserve"> и № 2 к Контракту. </w:t>
      </w:r>
    </w:p>
    <w:p w:rsidR="00CA68A4" w:rsidRPr="004856F6" w:rsidRDefault="00CA68A4" w:rsidP="005D4896">
      <w:pPr>
        <w:ind w:firstLine="567"/>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r w:rsidR="002E401E">
        <w:fldChar w:fldCharType="begin" w:fldLock="1"/>
      </w:r>
      <w:r w:rsidR="002E401E">
        <w:instrText xml:space="preserve"> REF _ref_16787711 \h \n \!  \* MERGEFORMAT </w:instrText>
      </w:r>
      <w:r w:rsidR="002E401E">
        <w:fldChar w:fldCharType="separate"/>
      </w:r>
      <w:r w:rsidRPr="004856F6">
        <w:t>1</w:t>
      </w:r>
      <w:r w:rsidR="002E401E">
        <w:fldChar w:fldCharType="end"/>
      </w:r>
      <w:r w:rsidRPr="004856F6">
        <w:rPr>
          <w:sz w:val="24"/>
          <w:szCs w:val="24"/>
        </w:rPr>
        <w:t> и № 2 к Договору</w:t>
      </w:r>
      <w:r w:rsidRPr="004856F6">
        <w:rPr>
          <w:b/>
          <w:noProof/>
          <w:sz w:val="24"/>
          <w:szCs w:val="24"/>
        </w:rPr>
        <w:t>.</w:t>
      </w:r>
    </w:p>
    <w:p w:rsidR="00CA68A4" w:rsidRPr="004856F6" w:rsidRDefault="00CA68A4" w:rsidP="005D4896">
      <w:pPr>
        <w:ind w:firstLine="567"/>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sidR="00BA568E" w:rsidRPr="00D017A7">
        <w:rPr>
          <w:b/>
          <w:sz w:val="22"/>
          <w:szCs w:val="22"/>
        </w:rPr>
        <w:t xml:space="preserve">600022 г. Владимир, проспект Ленина, д. 59, </w:t>
      </w:r>
      <w:r w:rsidR="00E5533B">
        <w:rPr>
          <w:b/>
          <w:sz w:val="22"/>
          <w:szCs w:val="22"/>
        </w:rPr>
        <w:t>2</w:t>
      </w:r>
      <w:r w:rsidR="00BA568E" w:rsidRPr="00D017A7">
        <w:rPr>
          <w:b/>
          <w:sz w:val="22"/>
          <w:szCs w:val="22"/>
        </w:rPr>
        <w:t>-й этаж</w:t>
      </w:r>
      <w:r w:rsidR="00A13469">
        <w:rPr>
          <w:b/>
          <w:sz w:val="22"/>
          <w:szCs w:val="22"/>
        </w:rPr>
        <w:t>, 1</w:t>
      </w:r>
      <w:r w:rsidR="00606180">
        <w:rPr>
          <w:b/>
          <w:sz w:val="22"/>
          <w:szCs w:val="22"/>
        </w:rPr>
        <w:t>3</w:t>
      </w:r>
      <w:r w:rsidR="00A13469">
        <w:rPr>
          <w:b/>
          <w:sz w:val="22"/>
          <w:szCs w:val="22"/>
        </w:rPr>
        <w:t xml:space="preserve"> каб.</w:t>
      </w:r>
      <w:r w:rsidR="00BA568E" w:rsidRPr="00D017A7">
        <w:rPr>
          <w:b/>
          <w:sz w:val="22"/>
          <w:szCs w:val="22"/>
        </w:rPr>
        <w:t xml:space="preserve"> (далее - место доставки)</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rsidR="00CA68A4" w:rsidRPr="004856F6" w:rsidRDefault="00CA68A4" w:rsidP="005D4896">
      <w:pPr>
        <w:ind w:firstLine="567"/>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rsidR="002E401E">
        <w:fldChar w:fldCharType="begin" w:fldLock="1"/>
      </w:r>
      <w:r w:rsidR="002E401E">
        <w:instrText xml:space="preserve"> REF _ref_16787711 \h \n \!  \* MERGEFORMAT </w:instrText>
      </w:r>
      <w:r w:rsidR="002E401E">
        <w:fldChar w:fldCharType="separate"/>
      </w:r>
      <w:r w:rsidRPr="004856F6">
        <w:t>1</w:t>
      </w:r>
      <w:r w:rsidR="002E401E">
        <w:fldChar w:fldCharType="end"/>
      </w:r>
      <w:r w:rsidRPr="004856F6">
        <w:rPr>
          <w:sz w:val="24"/>
          <w:szCs w:val="24"/>
        </w:rPr>
        <w:t xml:space="preserve"> и № 2 к Договору. </w:t>
      </w:r>
    </w:p>
    <w:p w:rsidR="00CA68A4" w:rsidRPr="004856F6" w:rsidRDefault="00CA68A4" w:rsidP="005D4896">
      <w:pPr>
        <w:pStyle w:val="23"/>
        <w:spacing w:after="0" w:line="240" w:lineRule="auto"/>
        <w:ind w:left="0" w:firstLine="567"/>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5D4896">
      <w:pPr>
        <w:pStyle w:val="23"/>
        <w:spacing w:after="0" w:line="240" w:lineRule="auto"/>
        <w:ind w:left="0" w:firstLine="567"/>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5D4896">
      <w:pPr>
        <w:pStyle w:val="1"/>
        <w:keepNext w:val="0"/>
        <w:spacing w:before="240"/>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5D4896">
      <w:pPr>
        <w:pStyle w:val="2"/>
        <w:spacing w:before="0" w:after="0"/>
        <w:ind w:firstLine="567"/>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5D4896">
      <w:pPr>
        <w:pStyle w:val="2"/>
        <w:spacing w:before="0" w:after="0"/>
        <w:ind w:firstLine="567"/>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5D4896">
      <w:pPr>
        <w:pStyle w:val="2"/>
        <w:spacing w:before="0" w:after="0"/>
        <w:ind w:firstLine="567"/>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5D4896">
      <w:pPr>
        <w:ind w:firstLine="567"/>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5D4896">
      <w:pPr>
        <w:jc w:val="both"/>
        <w:rPr>
          <w:sz w:val="24"/>
          <w:szCs w:val="24"/>
        </w:rPr>
      </w:pPr>
    </w:p>
    <w:p w:rsidR="00CA68A4" w:rsidRPr="004856F6" w:rsidRDefault="00CA68A4" w:rsidP="005D4896">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5D4896">
      <w:pPr>
        <w:pStyle w:val="22"/>
        <w:tabs>
          <w:tab w:val="clear" w:pos="0"/>
          <w:tab w:val="left" w:pos="1134"/>
        </w:tabs>
        <w:ind w:firstLine="567"/>
        <w:jc w:val="both"/>
      </w:pPr>
      <w:r w:rsidRPr="004856F6">
        <w:t>6.1. Поставщик обязан:</w:t>
      </w:r>
    </w:p>
    <w:p w:rsidR="00CA68A4" w:rsidRPr="004856F6" w:rsidRDefault="00CA68A4" w:rsidP="005D4896">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5D4896">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5D4896">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5D4896">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5D4896">
      <w:pPr>
        <w:pStyle w:val="22"/>
        <w:tabs>
          <w:tab w:val="clear" w:pos="0"/>
          <w:tab w:val="left" w:pos="1134"/>
        </w:tabs>
        <w:ind w:firstLine="567"/>
        <w:jc w:val="both"/>
      </w:pPr>
      <w:r w:rsidRPr="004856F6">
        <w:t>6.2. Поставщик вправе:</w:t>
      </w:r>
    </w:p>
    <w:p w:rsidR="00CA68A4" w:rsidRPr="004856F6" w:rsidRDefault="00CA68A4" w:rsidP="005D4896">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5D4896">
      <w:pPr>
        <w:pStyle w:val="22"/>
        <w:tabs>
          <w:tab w:val="clear" w:pos="0"/>
          <w:tab w:val="left" w:pos="1134"/>
        </w:tabs>
        <w:ind w:firstLine="567"/>
        <w:jc w:val="both"/>
      </w:pPr>
      <w:r w:rsidRPr="004856F6">
        <w:t>6.3. Заказчик обязан:</w:t>
      </w:r>
    </w:p>
    <w:p w:rsidR="00CA68A4" w:rsidRPr="004856F6" w:rsidRDefault="00CA68A4" w:rsidP="005D4896">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5D4896">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5D4896">
      <w:pPr>
        <w:pStyle w:val="22"/>
        <w:tabs>
          <w:tab w:val="clear" w:pos="0"/>
          <w:tab w:val="left" w:pos="1134"/>
        </w:tabs>
        <w:ind w:firstLine="0"/>
        <w:jc w:val="both"/>
      </w:pPr>
    </w:p>
    <w:p w:rsidR="00CA68A4" w:rsidRDefault="00CA68A4" w:rsidP="005D4896">
      <w:pPr>
        <w:pStyle w:val="22"/>
        <w:tabs>
          <w:tab w:val="clear" w:pos="0"/>
          <w:tab w:val="left" w:pos="1134"/>
        </w:tabs>
        <w:ind w:firstLine="0"/>
        <w:jc w:val="center"/>
        <w:rPr>
          <w:b/>
          <w:bCs/>
        </w:rPr>
      </w:pPr>
      <w:r w:rsidRPr="004856F6">
        <w:rPr>
          <w:b/>
          <w:bCs/>
        </w:rPr>
        <w:t>7. Форс-мажорные обстоятельства.</w:t>
      </w:r>
    </w:p>
    <w:p w:rsidR="00967E05" w:rsidRPr="004856F6" w:rsidRDefault="00967E05" w:rsidP="005D4896">
      <w:pPr>
        <w:pStyle w:val="22"/>
        <w:tabs>
          <w:tab w:val="clear" w:pos="0"/>
          <w:tab w:val="left" w:pos="1134"/>
        </w:tabs>
        <w:ind w:firstLine="0"/>
        <w:jc w:val="center"/>
        <w:rPr>
          <w:b/>
        </w:rPr>
      </w:pPr>
    </w:p>
    <w:p w:rsidR="00CA68A4" w:rsidRPr="004856F6" w:rsidRDefault="00CA68A4" w:rsidP="005D4896">
      <w:pPr>
        <w:pStyle w:val="22"/>
        <w:tabs>
          <w:tab w:val="clear" w:pos="0"/>
          <w:tab w:val="left" w:pos="1134"/>
        </w:tabs>
        <w:ind w:firstLine="567"/>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5D4896">
      <w:pPr>
        <w:pStyle w:val="22"/>
        <w:tabs>
          <w:tab w:val="clear" w:pos="0"/>
          <w:tab w:val="left" w:pos="1134"/>
        </w:tabs>
        <w:ind w:firstLine="567"/>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5D4896">
      <w:pPr>
        <w:pStyle w:val="22"/>
        <w:tabs>
          <w:tab w:val="clear" w:pos="0"/>
          <w:tab w:val="left" w:pos="1134"/>
        </w:tabs>
        <w:ind w:firstLine="567"/>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5D4896">
      <w:pPr>
        <w:pStyle w:val="22"/>
        <w:tabs>
          <w:tab w:val="clear" w:pos="0"/>
          <w:tab w:val="left" w:pos="1134"/>
        </w:tabs>
        <w:ind w:firstLine="567"/>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5D4896">
      <w:pPr>
        <w:pStyle w:val="22"/>
        <w:tabs>
          <w:tab w:val="clear" w:pos="0"/>
          <w:tab w:val="left" w:pos="1134"/>
        </w:tabs>
        <w:ind w:firstLine="0"/>
        <w:jc w:val="both"/>
      </w:pPr>
    </w:p>
    <w:p w:rsidR="00CA68A4" w:rsidRDefault="00967E05" w:rsidP="005D4896">
      <w:pPr>
        <w:pStyle w:val="22"/>
        <w:tabs>
          <w:tab w:val="clear" w:pos="0"/>
          <w:tab w:val="left" w:pos="1134"/>
        </w:tabs>
        <w:spacing w:after="60"/>
        <w:ind w:firstLine="0"/>
        <w:jc w:val="center"/>
        <w:rPr>
          <w:b/>
        </w:rPr>
      </w:pPr>
      <w:r>
        <w:rPr>
          <w:b/>
        </w:rPr>
        <w:t>8. Разрешение споров</w:t>
      </w:r>
    </w:p>
    <w:p w:rsidR="00967E05" w:rsidRPr="004856F6" w:rsidRDefault="00967E05" w:rsidP="005D4896">
      <w:pPr>
        <w:pStyle w:val="22"/>
        <w:tabs>
          <w:tab w:val="clear" w:pos="0"/>
          <w:tab w:val="left" w:pos="1134"/>
        </w:tabs>
        <w:spacing w:after="60"/>
        <w:ind w:firstLine="0"/>
        <w:jc w:val="center"/>
        <w:rPr>
          <w:b/>
        </w:rPr>
      </w:pPr>
    </w:p>
    <w:p w:rsidR="00CA68A4" w:rsidRPr="004856F6" w:rsidRDefault="00CA68A4" w:rsidP="005D4896">
      <w:pPr>
        <w:pStyle w:val="22"/>
        <w:tabs>
          <w:tab w:val="clear" w:pos="0"/>
          <w:tab w:val="left" w:pos="1134"/>
        </w:tabs>
        <w:ind w:firstLine="567"/>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5D4896">
      <w:pPr>
        <w:pStyle w:val="22"/>
        <w:tabs>
          <w:tab w:val="clear" w:pos="0"/>
          <w:tab w:val="left" w:pos="1134"/>
        </w:tabs>
        <w:ind w:firstLine="567"/>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5D4896">
      <w:pPr>
        <w:pStyle w:val="22"/>
        <w:tabs>
          <w:tab w:val="clear" w:pos="0"/>
          <w:tab w:val="left" w:pos="1134"/>
        </w:tabs>
        <w:ind w:firstLine="567"/>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5D4896">
      <w:pPr>
        <w:pStyle w:val="22"/>
        <w:tabs>
          <w:tab w:val="clear" w:pos="0"/>
          <w:tab w:val="left" w:pos="1134"/>
        </w:tabs>
        <w:ind w:firstLine="567"/>
        <w:jc w:val="both"/>
      </w:pPr>
      <w:r w:rsidRPr="004856F6">
        <w:t>8.4. К правоотношениям Сторон по настоящему Договору применяется гражданское право.</w:t>
      </w:r>
    </w:p>
    <w:p w:rsidR="00CA68A4" w:rsidRDefault="00CA68A4" w:rsidP="005D4896">
      <w:pPr>
        <w:pStyle w:val="22"/>
        <w:tabs>
          <w:tab w:val="clear" w:pos="0"/>
          <w:tab w:val="left" w:pos="1134"/>
        </w:tabs>
        <w:ind w:firstLine="0"/>
        <w:jc w:val="center"/>
        <w:rPr>
          <w:b/>
        </w:rPr>
      </w:pPr>
      <w:r w:rsidRPr="004856F6">
        <w:rPr>
          <w:b/>
        </w:rPr>
        <w:t>9. Ответственность сторон</w:t>
      </w:r>
    </w:p>
    <w:p w:rsidR="00967E05" w:rsidRPr="004856F6" w:rsidRDefault="00967E05" w:rsidP="005D4896">
      <w:pPr>
        <w:pStyle w:val="22"/>
        <w:tabs>
          <w:tab w:val="clear" w:pos="0"/>
          <w:tab w:val="left" w:pos="1134"/>
        </w:tabs>
        <w:ind w:firstLine="0"/>
        <w:jc w:val="center"/>
        <w:rPr>
          <w:b/>
        </w:rPr>
      </w:pPr>
    </w:p>
    <w:p w:rsidR="00CA68A4" w:rsidRPr="004856F6" w:rsidRDefault="00CA68A4" w:rsidP="005D4896">
      <w:pPr>
        <w:pStyle w:val="211"/>
        <w:spacing w:after="0"/>
        <w:ind w:left="0" w:firstLine="567"/>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5D4896">
      <w:pPr>
        <w:pStyle w:val="Warning"/>
        <w:spacing w:before="0" w:after="0" w:line="240" w:lineRule="auto"/>
        <w:ind w:firstLine="567"/>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5D4896">
      <w:pPr>
        <w:ind w:firstLine="567"/>
        <w:jc w:val="both"/>
        <w:rPr>
          <w:sz w:val="24"/>
          <w:szCs w:val="24"/>
        </w:rPr>
      </w:pPr>
      <w:r w:rsidRPr="004856F6">
        <w:rPr>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CA68A4" w:rsidRPr="004856F6" w:rsidRDefault="00CA68A4" w:rsidP="005D4896">
      <w:pPr>
        <w:ind w:firstLine="567"/>
        <w:jc w:val="both"/>
        <w:rPr>
          <w:sz w:val="24"/>
          <w:szCs w:val="24"/>
          <w:lang w:eastAsia="en-US"/>
        </w:rPr>
      </w:pPr>
      <w:r w:rsidRPr="004856F6">
        <w:rPr>
          <w:sz w:val="24"/>
          <w:szCs w:val="24"/>
        </w:rPr>
        <w:t xml:space="preserve">9.3. </w:t>
      </w:r>
      <w:r w:rsidRPr="004856F6">
        <w:rPr>
          <w:sz w:val="24"/>
          <w:szCs w:val="24"/>
          <w:lang w:eastAsia="en-US"/>
        </w:rPr>
        <w:t>За каждый факт неисполнения или ненадлежащего исполнения Поставщиком обязательств, предусмотренных Договором</w:t>
      </w:r>
      <w:r w:rsidRPr="004856F6">
        <w:rPr>
          <w:sz w:val="24"/>
          <w:szCs w:val="24"/>
        </w:rPr>
        <w:t xml:space="preserve">, за исключением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штрафа в размере 3 процентов от цены Договора (этапа), что составляет </w:t>
      </w:r>
      <w:r w:rsidR="00BA568E">
        <w:rPr>
          <w:sz w:val="24"/>
          <w:szCs w:val="24"/>
        </w:rPr>
        <w:t>5000,00</w:t>
      </w:r>
      <w:r w:rsidRPr="004856F6">
        <w:rPr>
          <w:sz w:val="24"/>
          <w:szCs w:val="24"/>
        </w:rPr>
        <w:t xml:space="preserve"> рублей.</w:t>
      </w:r>
      <w:r w:rsidR="00BA568E">
        <w:rPr>
          <w:sz w:val="24"/>
          <w:szCs w:val="24"/>
        </w:rPr>
        <w:t xml:space="preserve"> </w:t>
      </w:r>
    </w:p>
    <w:p w:rsidR="00CA68A4" w:rsidRPr="004856F6" w:rsidRDefault="00CA68A4" w:rsidP="005D4896">
      <w:pPr>
        <w:ind w:firstLine="567"/>
        <w:jc w:val="both"/>
        <w:rPr>
          <w:sz w:val="24"/>
          <w:szCs w:val="24"/>
          <w:lang w:eastAsia="en-US"/>
        </w:rPr>
      </w:pPr>
      <w:r w:rsidRPr="004856F6">
        <w:rPr>
          <w:sz w:val="24"/>
          <w:szCs w:val="24"/>
          <w:lang w:eastAsia="en-US"/>
        </w:rPr>
        <w:t>9.4.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A68A4" w:rsidRPr="004856F6" w:rsidRDefault="00CA68A4" w:rsidP="005D4896">
      <w:pPr>
        <w:ind w:firstLine="567"/>
        <w:jc w:val="both"/>
        <w:rPr>
          <w:sz w:val="24"/>
          <w:szCs w:val="24"/>
        </w:rPr>
      </w:pPr>
      <w:r w:rsidRPr="004856F6">
        <w:rPr>
          <w:sz w:val="24"/>
          <w:szCs w:val="24"/>
          <w:lang w:eastAsia="en-US"/>
        </w:rPr>
        <w:t xml:space="preserve">9.5.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5D4896">
      <w:pPr>
        <w:ind w:firstLine="567"/>
        <w:jc w:val="both"/>
        <w:rPr>
          <w:sz w:val="24"/>
          <w:szCs w:val="24"/>
          <w:lang w:eastAsia="en-US"/>
        </w:rPr>
      </w:pPr>
      <w:r w:rsidRPr="004856F6">
        <w:rPr>
          <w:sz w:val="24"/>
          <w:szCs w:val="24"/>
          <w:lang w:eastAsia="en-US"/>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Pr="004856F6">
        <w:rPr>
          <w:sz w:val="24"/>
          <w:szCs w:val="24"/>
        </w:rPr>
        <w:t xml:space="preserve">Поставщик вправе потребовать уплаты </w:t>
      </w:r>
      <w:r w:rsidRPr="004856F6">
        <w:rPr>
          <w:sz w:val="24"/>
          <w:szCs w:val="24"/>
          <w:lang w:eastAsia="en-US"/>
        </w:rPr>
        <w:t xml:space="preserve"> штрафа в размере 1000,00 (одна тысяча) рублей. </w:t>
      </w:r>
    </w:p>
    <w:p w:rsidR="00CA68A4" w:rsidRPr="004856F6" w:rsidRDefault="00CA68A4" w:rsidP="005D4896">
      <w:pPr>
        <w:ind w:firstLine="567"/>
        <w:jc w:val="both"/>
        <w:rPr>
          <w:sz w:val="24"/>
          <w:szCs w:val="24"/>
          <w:lang w:eastAsia="en-US"/>
        </w:rPr>
      </w:pPr>
      <w:r w:rsidRPr="004856F6">
        <w:rPr>
          <w:sz w:val="24"/>
          <w:szCs w:val="24"/>
          <w:lang w:eastAsia="en-US"/>
        </w:rPr>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A68A4" w:rsidRPr="004856F6" w:rsidRDefault="00CA68A4" w:rsidP="005D4896">
      <w:pPr>
        <w:ind w:firstLine="567"/>
        <w:jc w:val="both"/>
        <w:rPr>
          <w:sz w:val="24"/>
          <w:szCs w:val="24"/>
        </w:rPr>
      </w:pPr>
      <w:r w:rsidRPr="004856F6">
        <w:rPr>
          <w:sz w:val="24"/>
          <w:szCs w:val="24"/>
          <w:lang w:eastAsia="en-US"/>
        </w:rPr>
        <w:t xml:space="preserve">9.8.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5D4896">
      <w:pPr>
        <w:ind w:firstLine="567"/>
        <w:jc w:val="both"/>
        <w:rPr>
          <w:sz w:val="24"/>
          <w:szCs w:val="24"/>
        </w:rPr>
      </w:pPr>
      <w:r w:rsidRPr="004856F6">
        <w:rPr>
          <w:sz w:val="24"/>
          <w:szCs w:val="24"/>
        </w:rPr>
        <w:t>9.9. Заказчик имеет право произвести оплату по Договору за поставленный Товар за вычетом сумм начисленных пени, штрафов, а так же стоимости экспертизы качества Товара.</w:t>
      </w:r>
    </w:p>
    <w:p w:rsidR="00CA68A4" w:rsidRPr="004856F6" w:rsidRDefault="00CA68A4" w:rsidP="005D4896">
      <w:pPr>
        <w:pStyle w:val="211"/>
        <w:spacing w:after="0"/>
        <w:ind w:left="0" w:firstLine="0"/>
        <w:jc w:val="both"/>
        <w:rPr>
          <w:b/>
          <w:bCs/>
          <w:color w:val="000000"/>
        </w:rPr>
      </w:pPr>
    </w:p>
    <w:p w:rsidR="00CA68A4" w:rsidRDefault="00CA68A4" w:rsidP="005D4896">
      <w:pPr>
        <w:shd w:val="clear" w:color="auto" w:fill="FFFFFF"/>
        <w:tabs>
          <w:tab w:val="left" w:pos="682"/>
        </w:tabs>
        <w:jc w:val="center"/>
        <w:rPr>
          <w:b/>
          <w:color w:val="000000"/>
          <w:sz w:val="24"/>
          <w:szCs w:val="24"/>
        </w:rPr>
      </w:pPr>
      <w:r w:rsidRPr="004856F6">
        <w:rPr>
          <w:b/>
          <w:color w:val="000000"/>
          <w:sz w:val="24"/>
          <w:szCs w:val="24"/>
        </w:rPr>
        <w:t>10. Изменение Договора</w:t>
      </w:r>
    </w:p>
    <w:p w:rsidR="00967E05" w:rsidRPr="004856F6" w:rsidRDefault="00967E05" w:rsidP="005D4896">
      <w:pPr>
        <w:shd w:val="clear" w:color="auto" w:fill="FFFFFF"/>
        <w:tabs>
          <w:tab w:val="left" w:pos="682"/>
        </w:tabs>
        <w:jc w:val="center"/>
        <w:rPr>
          <w:b/>
          <w:sz w:val="24"/>
          <w:szCs w:val="24"/>
        </w:rPr>
      </w:pP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5D4896">
      <w:pPr>
        <w:pStyle w:val="ListParagraph1"/>
        <w:tabs>
          <w:tab w:val="left" w:pos="90"/>
        </w:tabs>
        <w:spacing w:line="100" w:lineRule="atLeast"/>
        <w:ind w:left="0" w:firstLine="567"/>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68A4" w:rsidRPr="004856F6" w:rsidRDefault="00CA68A4" w:rsidP="005D4896">
      <w:pPr>
        <w:pStyle w:val="2"/>
        <w:keepNext w:val="0"/>
        <w:numPr>
          <w:ilvl w:val="1"/>
          <w:numId w:val="0"/>
        </w:numPr>
        <w:spacing w:before="0" w:after="0"/>
        <w:ind w:firstLine="567"/>
        <w:jc w:val="both"/>
        <w:rPr>
          <w:rFonts w:ascii="Times New Roman" w:hAnsi="Times New Roman"/>
          <w:color w:val="000000"/>
          <w:sz w:val="24"/>
          <w:szCs w:val="24"/>
        </w:rPr>
      </w:pPr>
      <w:r w:rsidRPr="004856F6">
        <w:rPr>
          <w:rFonts w:ascii="Times New Roman" w:hAnsi="Times New Roman"/>
          <w:b w:val="0"/>
          <w:i w:val="0"/>
          <w:color w:val="000000"/>
          <w:sz w:val="24"/>
          <w:szCs w:val="24"/>
        </w:rPr>
        <w:t>10.3.1.Расторжение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Pr="004856F6">
        <w:rPr>
          <w:rFonts w:ascii="Times New Roman" w:hAnsi="Times New Roman"/>
          <w:color w:val="000000"/>
          <w:sz w:val="24"/>
          <w:szCs w:val="24"/>
        </w:rPr>
        <w:t>.</w:t>
      </w:r>
    </w:p>
    <w:p w:rsidR="00CA68A4" w:rsidRPr="004856F6" w:rsidRDefault="00CA68A4" w:rsidP="005D4896">
      <w:pPr>
        <w:shd w:val="clear" w:color="auto" w:fill="FFFFFF"/>
        <w:ind w:firstLine="567"/>
        <w:jc w:val="both"/>
        <w:rPr>
          <w:sz w:val="24"/>
          <w:szCs w:val="24"/>
        </w:rPr>
      </w:pPr>
      <w:r w:rsidRPr="004856F6">
        <w:rPr>
          <w:color w:val="000000"/>
          <w:sz w:val="24"/>
          <w:szCs w:val="24"/>
        </w:rPr>
        <w:t>10.3.2.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A68A4" w:rsidRPr="004856F6" w:rsidRDefault="00CA68A4" w:rsidP="005D4896">
      <w:pPr>
        <w:shd w:val="clear" w:color="auto" w:fill="FFFFFF"/>
        <w:jc w:val="both"/>
        <w:rPr>
          <w:bCs/>
          <w:sz w:val="24"/>
          <w:szCs w:val="24"/>
        </w:rPr>
      </w:pPr>
    </w:p>
    <w:p w:rsidR="00CA68A4" w:rsidRDefault="00CA68A4" w:rsidP="005D4896">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967E05" w:rsidRPr="00967E05" w:rsidRDefault="00967E05" w:rsidP="005D4896"/>
    <w:p w:rsidR="00CA68A4" w:rsidRPr="004856F6" w:rsidRDefault="00CA68A4" w:rsidP="005D4896">
      <w:pPr>
        <w:pStyle w:val="22"/>
        <w:tabs>
          <w:tab w:val="clear" w:pos="0"/>
          <w:tab w:val="left" w:pos="1134"/>
        </w:tabs>
        <w:ind w:firstLine="567"/>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5D4896">
      <w:pPr>
        <w:widowControl/>
        <w:tabs>
          <w:tab w:val="left" w:pos="360"/>
        </w:tabs>
        <w:autoSpaceDE/>
        <w:autoSpaceDN/>
        <w:adjustRightInd/>
        <w:ind w:firstLine="567"/>
        <w:jc w:val="both"/>
        <w:rPr>
          <w:sz w:val="24"/>
          <w:szCs w:val="24"/>
        </w:rPr>
      </w:pP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5D4896">
      <w:pPr>
        <w:shd w:val="clear" w:color="auto" w:fill="FFFFFF"/>
        <w:ind w:firstLine="567"/>
        <w:jc w:val="both"/>
        <w:rPr>
          <w:sz w:val="24"/>
          <w:szCs w:val="24"/>
        </w:rPr>
      </w:pPr>
      <w:r w:rsidRPr="004856F6">
        <w:rPr>
          <w:sz w:val="24"/>
          <w:szCs w:val="24"/>
        </w:rPr>
        <w:t>11.3.  С момента заключения Договора Поставщик обязан:</w:t>
      </w:r>
    </w:p>
    <w:p w:rsidR="00CA68A4" w:rsidRPr="004856F6" w:rsidRDefault="00CA68A4" w:rsidP="005D4896">
      <w:pPr>
        <w:shd w:val="clear" w:color="auto" w:fill="FFFFFF"/>
        <w:ind w:firstLine="567"/>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CA68A4" w:rsidRPr="004856F6" w:rsidRDefault="00CA68A4" w:rsidP="005D4896">
      <w:pPr>
        <w:pStyle w:val="2"/>
        <w:keepNext w:val="0"/>
        <w:numPr>
          <w:ilvl w:val="1"/>
          <w:numId w:val="0"/>
        </w:numPr>
        <w:spacing w:before="0" w:after="0"/>
        <w:ind w:firstLine="567"/>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5D4896">
      <w:pPr>
        <w:ind w:firstLine="567"/>
        <w:rPr>
          <w:sz w:val="24"/>
          <w:szCs w:val="24"/>
        </w:rPr>
      </w:pPr>
      <w:r w:rsidRPr="004856F6">
        <w:rPr>
          <w:sz w:val="24"/>
          <w:szCs w:val="24"/>
        </w:rPr>
        <w:t>- Приложение № 1</w:t>
      </w:r>
    </w:p>
    <w:p w:rsidR="00CA68A4" w:rsidRPr="004856F6" w:rsidRDefault="00CA68A4" w:rsidP="005D4896">
      <w:pPr>
        <w:ind w:firstLine="567"/>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08"/>
        <w:gridCol w:w="5007"/>
      </w:tblGrid>
      <w:tr w:rsidR="00CA68A4" w:rsidRPr="004856F6" w:rsidTr="00BA568E">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BA568E">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BA568E">
            <w:pPr>
              <w:keepNext/>
              <w:jc w:val="center"/>
              <w:rPr>
                <w:sz w:val="24"/>
                <w:szCs w:val="24"/>
              </w:rPr>
            </w:pPr>
            <w:r w:rsidRPr="004856F6">
              <w:rPr>
                <w:b/>
                <w:sz w:val="24"/>
                <w:szCs w:val="24"/>
              </w:rPr>
              <w:t>Поставщик</w:t>
            </w:r>
          </w:p>
        </w:tc>
      </w:tr>
      <w:tr w:rsidR="00CA68A4" w:rsidRPr="004856F6" w:rsidTr="00BA568E">
        <w:tc>
          <w:tcPr>
            <w:tcW w:w="2475" w:type="pct"/>
            <w:tcBorders>
              <w:top w:val="single" w:sz="2" w:space="0" w:color="auto"/>
              <w:left w:val="single" w:sz="2" w:space="0" w:color="auto"/>
              <w:bottom w:val="single" w:sz="2" w:space="0" w:color="auto"/>
              <w:right w:val="single" w:sz="2" w:space="0" w:color="auto"/>
            </w:tcBorders>
            <w:hideMark/>
          </w:tcPr>
          <w:p w:rsidR="00967E05" w:rsidRPr="005D4896" w:rsidRDefault="00967E05" w:rsidP="00967E05">
            <w:pPr>
              <w:pStyle w:val="af6"/>
              <w:rPr>
                <w:sz w:val="24"/>
                <w:szCs w:val="24"/>
              </w:rPr>
            </w:pPr>
            <w:r w:rsidRPr="005D4896">
              <w:rPr>
                <w:sz w:val="24"/>
                <w:szCs w:val="24"/>
              </w:rPr>
              <w:t xml:space="preserve">Наименование: </w:t>
            </w:r>
            <w:r w:rsidR="009F05CA" w:rsidRPr="005D4896">
              <w:rPr>
                <w:sz w:val="24"/>
                <w:szCs w:val="24"/>
              </w:rPr>
              <w:t>Министерство</w:t>
            </w:r>
            <w:r w:rsidRPr="005D4896">
              <w:rPr>
                <w:sz w:val="24"/>
                <w:szCs w:val="24"/>
              </w:rPr>
              <w:t xml:space="preserve"> социальной защиты населения    </w:t>
            </w:r>
            <w:r w:rsidR="00A246E3" w:rsidRPr="005D4896">
              <w:rPr>
                <w:sz w:val="24"/>
                <w:szCs w:val="24"/>
              </w:rPr>
              <w:t>Владимирской</w:t>
            </w:r>
            <w:r w:rsidRPr="005D4896">
              <w:rPr>
                <w:sz w:val="24"/>
                <w:szCs w:val="24"/>
              </w:rPr>
              <w:t xml:space="preserve"> области</w:t>
            </w:r>
            <w:r w:rsidR="005D4896" w:rsidRPr="005D4896">
              <w:rPr>
                <w:sz w:val="24"/>
                <w:szCs w:val="24"/>
              </w:rPr>
              <w:t xml:space="preserve"> (МСЗН)</w:t>
            </w:r>
          </w:p>
          <w:p w:rsidR="00967E05" w:rsidRPr="005D4896" w:rsidRDefault="00967E05" w:rsidP="00967E05">
            <w:pPr>
              <w:pStyle w:val="af6"/>
              <w:rPr>
                <w:sz w:val="24"/>
                <w:szCs w:val="24"/>
              </w:rPr>
            </w:pPr>
            <w:r w:rsidRPr="005D4896">
              <w:rPr>
                <w:sz w:val="24"/>
                <w:szCs w:val="24"/>
              </w:rPr>
              <w:t xml:space="preserve">Место нахождения: </w:t>
            </w:r>
          </w:p>
          <w:p w:rsidR="00967E05" w:rsidRPr="005D4896" w:rsidRDefault="00967E05" w:rsidP="00967E05">
            <w:pPr>
              <w:pStyle w:val="af6"/>
              <w:rPr>
                <w:sz w:val="24"/>
                <w:szCs w:val="24"/>
              </w:rPr>
            </w:pPr>
            <w:r w:rsidRPr="005D4896">
              <w:rPr>
                <w:sz w:val="24"/>
                <w:szCs w:val="24"/>
              </w:rPr>
              <w:t>600022, г. Владимир, пр. Ленина, 59</w:t>
            </w:r>
          </w:p>
          <w:p w:rsidR="00967E05" w:rsidRPr="005D4896" w:rsidRDefault="00967E05" w:rsidP="00967E05">
            <w:pPr>
              <w:pStyle w:val="Normalunindented"/>
              <w:spacing w:before="0" w:after="0" w:line="240" w:lineRule="auto"/>
              <w:jc w:val="left"/>
              <w:rPr>
                <w:sz w:val="24"/>
                <w:szCs w:val="24"/>
              </w:rPr>
            </w:pPr>
            <w:r w:rsidRPr="005D4896">
              <w:rPr>
                <w:sz w:val="24"/>
                <w:szCs w:val="24"/>
              </w:rPr>
              <w:t xml:space="preserve">Почтовый адрес: </w:t>
            </w:r>
          </w:p>
          <w:p w:rsidR="00967E05" w:rsidRPr="005D4896" w:rsidRDefault="00967E05" w:rsidP="00967E05">
            <w:pPr>
              <w:pStyle w:val="Normalunindented"/>
              <w:spacing w:before="0" w:after="0" w:line="240" w:lineRule="auto"/>
              <w:jc w:val="left"/>
              <w:rPr>
                <w:sz w:val="24"/>
                <w:szCs w:val="24"/>
              </w:rPr>
            </w:pPr>
            <w:r w:rsidRPr="005D4896">
              <w:rPr>
                <w:sz w:val="24"/>
                <w:szCs w:val="24"/>
              </w:rPr>
              <w:t>600022, г. Владимир, пр. Ленина, 59</w:t>
            </w:r>
          </w:p>
          <w:p w:rsidR="00967E05" w:rsidRPr="005D4896" w:rsidRDefault="00967E05" w:rsidP="00967E05">
            <w:pPr>
              <w:pStyle w:val="af6"/>
              <w:rPr>
                <w:sz w:val="24"/>
                <w:szCs w:val="24"/>
              </w:rPr>
            </w:pPr>
            <w:r w:rsidRPr="005D4896">
              <w:rPr>
                <w:sz w:val="24"/>
                <w:szCs w:val="24"/>
              </w:rPr>
              <w:t>Телефон: тел.(4922) 54-52-25</w:t>
            </w:r>
          </w:p>
          <w:p w:rsidR="00967E05" w:rsidRPr="005D4896" w:rsidRDefault="00967E05" w:rsidP="00967E05">
            <w:pPr>
              <w:pStyle w:val="Normalunindented"/>
              <w:spacing w:before="0" w:after="0" w:line="240" w:lineRule="auto"/>
              <w:jc w:val="left"/>
              <w:rPr>
                <w:sz w:val="24"/>
                <w:szCs w:val="24"/>
              </w:rPr>
            </w:pPr>
            <w:r w:rsidRPr="005D4896">
              <w:rPr>
                <w:sz w:val="24"/>
                <w:szCs w:val="24"/>
              </w:rPr>
              <w:t>Факс: (4922) 54-43-19</w:t>
            </w:r>
          </w:p>
          <w:p w:rsidR="00967E05" w:rsidRPr="005D4896" w:rsidRDefault="00967E05" w:rsidP="00967E05">
            <w:pPr>
              <w:pStyle w:val="Normalunindented"/>
              <w:spacing w:before="0" w:after="0" w:line="240" w:lineRule="auto"/>
              <w:jc w:val="left"/>
              <w:rPr>
                <w:sz w:val="24"/>
                <w:szCs w:val="24"/>
              </w:rPr>
            </w:pPr>
            <w:r w:rsidRPr="005D4896">
              <w:rPr>
                <w:sz w:val="24"/>
                <w:szCs w:val="24"/>
              </w:rPr>
              <w:t xml:space="preserve">Электронная почта: </w:t>
            </w:r>
            <w:r w:rsidRPr="005D4896">
              <w:rPr>
                <w:sz w:val="24"/>
                <w:szCs w:val="24"/>
                <w:lang w:val="en-US"/>
              </w:rPr>
              <w:t>dszn</w:t>
            </w:r>
            <w:r w:rsidRPr="005D4896">
              <w:rPr>
                <w:sz w:val="24"/>
                <w:szCs w:val="24"/>
              </w:rPr>
              <w:t>@</w:t>
            </w:r>
            <w:r w:rsidRPr="005D4896">
              <w:rPr>
                <w:sz w:val="24"/>
                <w:szCs w:val="24"/>
                <w:lang w:val="en-US"/>
              </w:rPr>
              <w:t>avo</w:t>
            </w:r>
            <w:r w:rsidRPr="005D4896">
              <w:rPr>
                <w:sz w:val="24"/>
                <w:szCs w:val="24"/>
              </w:rPr>
              <w:t>.</w:t>
            </w:r>
            <w:r w:rsidRPr="005D4896">
              <w:rPr>
                <w:sz w:val="24"/>
                <w:szCs w:val="24"/>
                <w:lang w:val="en-US"/>
              </w:rPr>
              <w:t>ru</w:t>
            </w:r>
            <w:r w:rsidRPr="005D4896">
              <w:rPr>
                <w:sz w:val="24"/>
                <w:szCs w:val="24"/>
              </w:rPr>
              <w:t xml:space="preserve"> </w:t>
            </w:r>
          </w:p>
          <w:p w:rsidR="00967E05" w:rsidRPr="005D4896" w:rsidRDefault="00967E05" w:rsidP="00967E05">
            <w:pPr>
              <w:rPr>
                <w:sz w:val="24"/>
                <w:szCs w:val="24"/>
              </w:rPr>
            </w:pPr>
            <w:r w:rsidRPr="005D4896">
              <w:rPr>
                <w:sz w:val="24"/>
                <w:szCs w:val="24"/>
              </w:rPr>
              <w:t xml:space="preserve">ОГРН: </w:t>
            </w:r>
            <w:r w:rsidRPr="005D4896">
              <w:rPr>
                <w:iCs/>
                <w:sz w:val="24"/>
                <w:szCs w:val="24"/>
              </w:rPr>
              <w:t>1033301801290</w:t>
            </w:r>
            <w:r w:rsidRPr="005D4896">
              <w:rPr>
                <w:sz w:val="24"/>
                <w:szCs w:val="24"/>
              </w:rPr>
              <w:br/>
              <w:t>ИНН: 3327102888</w:t>
            </w:r>
            <w:r w:rsidRPr="005D4896">
              <w:rPr>
                <w:sz w:val="24"/>
                <w:szCs w:val="24"/>
              </w:rPr>
              <w:br/>
              <w:t>КПП: 332701001</w:t>
            </w:r>
            <w:r w:rsidRPr="005D4896">
              <w:rPr>
                <w:sz w:val="24"/>
                <w:szCs w:val="24"/>
              </w:rPr>
              <w:br/>
              <w:t>Наименование банка: Отделение Владимир банка России // УФК по Владимирской области г. Владимир</w:t>
            </w:r>
          </w:p>
          <w:p w:rsidR="00967E05" w:rsidRPr="005D4896" w:rsidRDefault="00967E05" w:rsidP="00967E05">
            <w:pPr>
              <w:rPr>
                <w:sz w:val="24"/>
                <w:szCs w:val="24"/>
              </w:rPr>
            </w:pPr>
            <w:r w:rsidRPr="005D4896">
              <w:rPr>
                <w:sz w:val="24"/>
                <w:szCs w:val="24"/>
              </w:rPr>
              <w:t>БИК  ТОФК: 011708377</w:t>
            </w:r>
          </w:p>
          <w:p w:rsidR="00967E05" w:rsidRPr="005D4896" w:rsidRDefault="00967E05" w:rsidP="00967E05">
            <w:pPr>
              <w:rPr>
                <w:caps/>
                <w:sz w:val="24"/>
                <w:szCs w:val="24"/>
              </w:rPr>
            </w:pPr>
            <w:r w:rsidRPr="005D4896">
              <w:rPr>
                <w:sz w:val="24"/>
                <w:szCs w:val="24"/>
              </w:rPr>
              <w:t xml:space="preserve">Номер банковского счета:  </w:t>
            </w:r>
            <w:r w:rsidRPr="005D4896">
              <w:rPr>
                <w:caps/>
                <w:sz w:val="24"/>
                <w:szCs w:val="24"/>
              </w:rPr>
              <w:t>03221643170000002800</w:t>
            </w:r>
          </w:p>
          <w:p w:rsidR="00967E05" w:rsidRPr="005D4896" w:rsidRDefault="00967E05" w:rsidP="00967E05">
            <w:pPr>
              <w:rPr>
                <w:caps/>
                <w:sz w:val="24"/>
                <w:szCs w:val="24"/>
              </w:rPr>
            </w:pPr>
            <w:r w:rsidRPr="005D4896">
              <w:rPr>
                <w:sz w:val="24"/>
                <w:szCs w:val="24"/>
              </w:rPr>
              <w:t>Корреспондентский счет:  40102810945370000020</w:t>
            </w:r>
          </w:p>
          <w:p w:rsidR="00967E05" w:rsidRPr="005D4896" w:rsidRDefault="00967E05" w:rsidP="00967E05">
            <w:pPr>
              <w:rPr>
                <w:caps/>
                <w:sz w:val="24"/>
                <w:szCs w:val="24"/>
              </w:rPr>
            </w:pPr>
            <w:r w:rsidRPr="005D4896">
              <w:rPr>
                <w:sz w:val="24"/>
                <w:szCs w:val="24"/>
              </w:rPr>
              <w:t>Управление Федерального казначейства по Владимирской области</w:t>
            </w:r>
            <w:r w:rsidRPr="005D4896">
              <w:rPr>
                <w:caps/>
                <w:sz w:val="24"/>
                <w:szCs w:val="24"/>
              </w:rPr>
              <w:t xml:space="preserve"> </w:t>
            </w:r>
          </w:p>
          <w:p w:rsidR="00967E05" w:rsidRPr="005D4896" w:rsidRDefault="00967E05" w:rsidP="00967E05">
            <w:pPr>
              <w:rPr>
                <w:caps/>
                <w:sz w:val="24"/>
                <w:szCs w:val="24"/>
              </w:rPr>
            </w:pPr>
            <w:r w:rsidRPr="005D4896">
              <w:rPr>
                <w:sz w:val="24"/>
                <w:szCs w:val="24"/>
              </w:rPr>
              <w:t xml:space="preserve">л/с </w:t>
            </w:r>
            <w:r w:rsidRPr="005D4896">
              <w:rPr>
                <w:caps/>
                <w:sz w:val="24"/>
                <w:szCs w:val="24"/>
              </w:rPr>
              <w:t>03282003930</w:t>
            </w:r>
          </w:p>
          <w:p w:rsidR="00967E05" w:rsidRPr="005D4896" w:rsidRDefault="00967E05" w:rsidP="00967E05">
            <w:pPr>
              <w:rPr>
                <w:sz w:val="24"/>
                <w:szCs w:val="24"/>
              </w:rPr>
            </w:pPr>
            <w:r w:rsidRPr="005D4896">
              <w:rPr>
                <w:sz w:val="24"/>
                <w:szCs w:val="24"/>
              </w:rPr>
              <w:t>ОКТМО 17701000</w:t>
            </w:r>
          </w:p>
          <w:p w:rsidR="00CA68A4" w:rsidRPr="005D4896" w:rsidRDefault="00967E05" w:rsidP="00967E05">
            <w:pPr>
              <w:pStyle w:val="Normalunindented"/>
              <w:spacing w:before="0" w:after="0" w:line="240" w:lineRule="auto"/>
              <w:jc w:val="left"/>
              <w:rPr>
                <w:sz w:val="24"/>
                <w:szCs w:val="24"/>
              </w:rPr>
            </w:pPr>
            <w:r w:rsidRPr="005D4896">
              <w:rPr>
                <w:sz w:val="24"/>
                <w:szCs w:val="24"/>
              </w:rPr>
              <w:t>ОГРН 1033301801290</w:t>
            </w:r>
          </w:p>
          <w:p w:rsidR="00CA68A4" w:rsidRPr="004856F6" w:rsidRDefault="00FC7F3E" w:rsidP="00967E05">
            <w:pPr>
              <w:pStyle w:val="Normalunindented"/>
              <w:spacing w:before="0" w:after="0" w:line="240" w:lineRule="auto"/>
              <w:jc w:val="left"/>
              <w:rPr>
                <w:sz w:val="24"/>
                <w:szCs w:val="24"/>
              </w:rPr>
            </w:pPr>
            <w:r>
              <w:rPr>
                <w:sz w:val="24"/>
                <w:szCs w:val="24"/>
              </w:rPr>
              <w:t>КБК 5611061340620250244</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BA568E">
            <w:pPr>
              <w:rPr>
                <w:sz w:val="24"/>
                <w:szCs w:val="24"/>
              </w:rPr>
            </w:pPr>
          </w:p>
        </w:tc>
      </w:tr>
      <w:tr w:rsidR="00CA68A4" w:rsidRPr="004856F6" w:rsidTr="00BA568E">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BA568E">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w:t>
            </w:r>
            <w:r w:rsidRPr="004856F6">
              <w:rPr>
                <w:sz w:val="24"/>
                <w:szCs w:val="24"/>
              </w:rPr>
              <w:br/>
            </w:r>
            <w:r w:rsidRPr="004856F6">
              <w:rPr>
                <w:sz w:val="24"/>
                <w:szCs w:val="24"/>
                <w:u w:val="single"/>
              </w:rPr>
              <w:t xml:space="preserve">    </w:t>
            </w:r>
            <w:r w:rsidR="00CA49B4">
              <w:rPr>
                <w:sz w:val="24"/>
                <w:szCs w:val="24"/>
                <w:u w:val="single"/>
              </w:rPr>
              <w:t xml:space="preserve">                             </w:t>
            </w:r>
            <w:r w:rsidRPr="004856F6">
              <w:rPr>
                <w:sz w:val="24"/>
                <w:szCs w:val="24"/>
              </w:rPr>
              <w:t>/</w:t>
            </w:r>
            <w:r w:rsidR="00CA49B4">
              <w:rPr>
                <w:sz w:val="24"/>
                <w:szCs w:val="24"/>
              </w:rPr>
              <w:t>С.Ю. Дурманова</w:t>
            </w:r>
            <w:r w:rsidRPr="004856F6">
              <w:rPr>
                <w:sz w:val="24"/>
                <w:szCs w:val="24"/>
              </w:rPr>
              <w:t>/</w:t>
            </w:r>
          </w:p>
          <w:p w:rsidR="00CA68A4" w:rsidRPr="004856F6" w:rsidRDefault="00CA68A4" w:rsidP="00BA568E">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BA568E">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BA568E">
            <w:pPr>
              <w:pStyle w:val="Normalunindented"/>
              <w:keepNext/>
              <w:spacing w:before="0" w:after="0" w:line="240" w:lineRule="auto"/>
              <w:jc w:val="left"/>
              <w:rPr>
                <w:sz w:val="24"/>
                <w:szCs w:val="24"/>
                <w:u w:val="single"/>
              </w:rPr>
            </w:pPr>
          </w:p>
          <w:p w:rsidR="00CA68A4" w:rsidRPr="004856F6" w:rsidRDefault="00CA68A4" w:rsidP="00BA568E">
            <w:pPr>
              <w:pStyle w:val="Normalunindented"/>
              <w:keepNext/>
              <w:spacing w:before="0" w:after="0" w:line="240" w:lineRule="auto"/>
              <w:jc w:val="left"/>
              <w:rPr>
                <w:sz w:val="24"/>
                <w:szCs w:val="24"/>
              </w:rPr>
            </w:pPr>
            <w:r w:rsidRPr="004856F6">
              <w:rPr>
                <w:sz w:val="24"/>
                <w:szCs w:val="24"/>
                <w:u w:val="single"/>
              </w:rPr>
              <w:t xml:space="preserve">    </w:t>
            </w:r>
            <w:r w:rsidR="00CA49B4">
              <w:rPr>
                <w:sz w:val="24"/>
                <w:szCs w:val="24"/>
                <w:u w:val="single"/>
              </w:rPr>
              <w:t xml:space="preserve">                            </w:t>
            </w:r>
            <w:r w:rsidRPr="004856F6">
              <w:rPr>
                <w:sz w:val="24"/>
                <w:szCs w:val="24"/>
              </w:rPr>
              <w:t>/</w:t>
            </w:r>
            <w:r w:rsidR="00CA49B4">
              <w:rPr>
                <w:sz w:val="24"/>
                <w:szCs w:val="24"/>
                <w:u w:val="single"/>
              </w:rPr>
              <w:t xml:space="preserve">                           </w:t>
            </w:r>
            <w:r w:rsidRPr="004856F6">
              <w:rPr>
                <w:sz w:val="24"/>
                <w:szCs w:val="24"/>
              </w:rPr>
              <w:t>/</w:t>
            </w:r>
          </w:p>
          <w:p w:rsidR="00CA68A4" w:rsidRPr="004856F6" w:rsidRDefault="00CA68A4" w:rsidP="00BA568E">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236756">
          <w:footerReference w:type="even" r:id="rId12"/>
          <w:footerReference w:type="default" r:id="rId13"/>
          <w:pgSz w:w="11906" w:h="16838"/>
          <w:pgMar w:top="567" w:right="851" w:bottom="426" w:left="1134" w:header="709" w:footer="709" w:gutter="0"/>
          <w:cols w:space="708"/>
          <w:docGrid w:linePitch="360"/>
        </w:sectPr>
      </w:pPr>
    </w:p>
    <w:p w:rsidR="00CA68A4" w:rsidRPr="004856F6" w:rsidRDefault="00CA68A4" w:rsidP="00CA68A4">
      <w:pPr>
        <w:jc w:val="right"/>
        <w:rPr>
          <w:sz w:val="24"/>
          <w:szCs w:val="24"/>
        </w:rPr>
      </w:pPr>
      <w:r w:rsidRPr="004856F6">
        <w:rPr>
          <w:sz w:val="24"/>
          <w:szCs w:val="24"/>
        </w:rPr>
        <w:t xml:space="preserve">Приложение № </w:t>
      </w:r>
      <w:r w:rsidR="002E401E">
        <w:fldChar w:fldCharType="begin" w:fldLock="1"/>
      </w:r>
      <w:r w:rsidR="002E401E">
        <w:instrText xml:space="preserve"> REF _ref_16787711 \h \n \!  \* MERGEFORMAT </w:instrText>
      </w:r>
      <w:r w:rsidR="002E401E">
        <w:fldChar w:fldCharType="separate"/>
      </w:r>
      <w:r w:rsidRPr="004856F6">
        <w:t>1</w:t>
      </w:r>
      <w:r w:rsidR="002E401E">
        <w:fldChar w:fldCharType="end"/>
      </w:r>
      <w:r w:rsidR="005D4896">
        <w:t xml:space="preserve"> </w:t>
      </w:r>
      <w:r w:rsidRPr="004856F6">
        <w:rPr>
          <w:sz w:val="24"/>
          <w:szCs w:val="24"/>
        </w:rPr>
        <w:t xml:space="preserve">к Договору </w:t>
      </w:r>
      <w:r w:rsidRPr="004856F6">
        <w:rPr>
          <w:sz w:val="24"/>
          <w:szCs w:val="24"/>
        </w:rPr>
        <w:br/>
        <w:t>№ ___</w:t>
      </w:r>
      <w:r w:rsidR="005D4896">
        <w:rPr>
          <w:sz w:val="24"/>
          <w:szCs w:val="24"/>
        </w:rPr>
        <w:t xml:space="preserve">       </w:t>
      </w:r>
      <w:r w:rsidRPr="004856F6">
        <w:rPr>
          <w:sz w:val="24"/>
          <w:szCs w:val="24"/>
        </w:rPr>
        <w:t>от «____» ___________  202</w:t>
      </w:r>
      <w:r w:rsidR="00CA49B4">
        <w:rPr>
          <w:sz w:val="24"/>
          <w:szCs w:val="24"/>
        </w:rPr>
        <w:t>4</w:t>
      </w:r>
      <w:r w:rsidRPr="004856F6">
        <w:rPr>
          <w:sz w:val="24"/>
          <w:szCs w:val="24"/>
        </w:rPr>
        <w:t xml:space="preserve">  г.</w:t>
      </w:r>
    </w:p>
    <w:p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2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5"/>
        <w:gridCol w:w="2363"/>
        <w:gridCol w:w="696"/>
        <w:gridCol w:w="696"/>
        <w:gridCol w:w="1251"/>
        <w:gridCol w:w="1390"/>
        <w:gridCol w:w="4322"/>
      </w:tblGrid>
      <w:tr w:rsidR="00CA68A4" w:rsidRPr="005B6B44" w:rsidTr="00C23FF7">
        <w:trPr>
          <w:trHeight w:val="508"/>
          <w:jc w:val="center"/>
        </w:trPr>
        <w:tc>
          <w:tcPr>
            <w:tcW w:w="134" w:type="pct"/>
            <w:tcBorders>
              <w:top w:val="single" w:sz="2" w:space="0" w:color="auto"/>
              <w:left w:val="single" w:sz="2" w:space="0" w:color="auto"/>
              <w:bottom w:val="single" w:sz="4" w:space="0" w:color="auto"/>
              <w:right w:val="single" w:sz="2" w:space="0" w:color="auto"/>
            </w:tcBorders>
            <w:vAlign w:val="center"/>
          </w:tcPr>
          <w:p w:rsidR="00CA68A4" w:rsidRPr="005B6B44" w:rsidRDefault="00CA68A4" w:rsidP="00BA568E">
            <w:pPr>
              <w:keepNext/>
              <w:jc w:val="center"/>
              <w:rPr>
                <w:sz w:val="24"/>
                <w:szCs w:val="24"/>
              </w:rPr>
            </w:pPr>
            <w:r w:rsidRPr="005B6B44">
              <w:rPr>
                <w:sz w:val="24"/>
                <w:szCs w:val="24"/>
              </w:rPr>
              <w:t>№</w:t>
            </w:r>
          </w:p>
        </w:tc>
        <w:tc>
          <w:tcPr>
            <w:tcW w:w="1073" w:type="pct"/>
            <w:tcBorders>
              <w:top w:val="single" w:sz="2" w:space="0" w:color="auto"/>
              <w:left w:val="single" w:sz="2" w:space="0" w:color="auto"/>
              <w:bottom w:val="single" w:sz="4" w:space="0" w:color="auto"/>
              <w:right w:val="single" w:sz="2" w:space="0" w:color="auto"/>
            </w:tcBorders>
            <w:vAlign w:val="center"/>
          </w:tcPr>
          <w:p w:rsidR="00CA68A4" w:rsidRPr="005B6B44" w:rsidRDefault="00CA68A4" w:rsidP="005D4896">
            <w:pPr>
              <w:jc w:val="center"/>
              <w:rPr>
                <w:sz w:val="24"/>
                <w:szCs w:val="24"/>
              </w:rPr>
            </w:pPr>
            <w:r w:rsidRPr="005B6B44">
              <w:rPr>
                <w:sz w:val="24"/>
                <w:szCs w:val="24"/>
              </w:rPr>
              <w:t>Наименование Товара</w:t>
            </w:r>
          </w:p>
        </w:tc>
        <w:tc>
          <w:tcPr>
            <w:tcW w:w="316" w:type="pct"/>
            <w:tcBorders>
              <w:top w:val="single" w:sz="2" w:space="0" w:color="auto"/>
              <w:left w:val="single" w:sz="2" w:space="0" w:color="auto"/>
              <w:bottom w:val="single" w:sz="4" w:space="0" w:color="auto"/>
              <w:right w:val="single" w:sz="2" w:space="0" w:color="auto"/>
            </w:tcBorders>
            <w:vAlign w:val="center"/>
          </w:tcPr>
          <w:p w:rsidR="00CA68A4" w:rsidRPr="005B6B44" w:rsidRDefault="00CA68A4" w:rsidP="00BA568E">
            <w:pPr>
              <w:keepNext/>
              <w:jc w:val="center"/>
              <w:rPr>
                <w:sz w:val="24"/>
                <w:szCs w:val="24"/>
              </w:rPr>
            </w:pPr>
            <w:r w:rsidRPr="005B6B44">
              <w:rPr>
                <w:sz w:val="24"/>
                <w:szCs w:val="24"/>
              </w:rPr>
              <w:t>Ед. изм.</w:t>
            </w:r>
          </w:p>
        </w:tc>
        <w:tc>
          <w:tcPr>
            <w:tcW w:w="316" w:type="pct"/>
            <w:tcBorders>
              <w:top w:val="single" w:sz="2" w:space="0" w:color="auto"/>
              <w:left w:val="single" w:sz="2" w:space="0" w:color="auto"/>
              <w:bottom w:val="single" w:sz="4" w:space="0" w:color="auto"/>
              <w:right w:val="single" w:sz="2" w:space="0" w:color="auto"/>
            </w:tcBorders>
            <w:vAlign w:val="center"/>
          </w:tcPr>
          <w:p w:rsidR="00CA68A4" w:rsidRPr="005B6B44" w:rsidRDefault="00CA68A4" w:rsidP="00BA568E">
            <w:pPr>
              <w:keepNext/>
              <w:jc w:val="center"/>
              <w:rPr>
                <w:sz w:val="24"/>
                <w:szCs w:val="24"/>
              </w:rPr>
            </w:pPr>
            <w:r w:rsidRPr="005B6B44">
              <w:rPr>
                <w:sz w:val="24"/>
                <w:szCs w:val="24"/>
              </w:rPr>
              <w:t>Количество</w:t>
            </w:r>
          </w:p>
        </w:tc>
        <w:tc>
          <w:tcPr>
            <w:tcW w:w="568" w:type="pct"/>
            <w:tcBorders>
              <w:top w:val="single" w:sz="2" w:space="0" w:color="auto"/>
              <w:left w:val="single" w:sz="2" w:space="0" w:color="auto"/>
              <w:bottom w:val="single" w:sz="4" w:space="0" w:color="auto"/>
              <w:right w:val="single" w:sz="2" w:space="0" w:color="auto"/>
            </w:tcBorders>
            <w:vAlign w:val="center"/>
          </w:tcPr>
          <w:p w:rsidR="00CA68A4" w:rsidRPr="005B6B44" w:rsidRDefault="00CA68A4" w:rsidP="00BA568E">
            <w:pPr>
              <w:tabs>
                <w:tab w:val="left" w:pos="-1620"/>
              </w:tabs>
              <w:jc w:val="center"/>
              <w:rPr>
                <w:sz w:val="24"/>
                <w:szCs w:val="24"/>
              </w:rPr>
            </w:pPr>
            <w:r w:rsidRPr="005B6B44">
              <w:rPr>
                <w:sz w:val="24"/>
                <w:szCs w:val="24"/>
              </w:rPr>
              <w:t>Цена за ед. изм., руб.</w:t>
            </w:r>
          </w:p>
        </w:tc>
        <w:tc>
          <w:tcPr>
            <w:tcW w:w="631" w:type="pct"/>
            <w:tcBorders>
              <w:top w:val="single" w:sz="2" w:space="0" w:color="auto"/>
              <w:left w:val="single" w:sz="2" w:space="0" w:color="auto"/>
              <w:bottom w:val="single" w:sz="4" w:space="0" w:color="auto"/>
              <w:right w:val="single" w:sz="2" w:space="0" w:color="auto"/>
            </w:tcBorders>
            <w:vAlign w:val="center"/>
          </w:tcPr>
          <w:p w:rsidR="00CA68A4" w:rsidRPr="005B6B44" w:rsidRDefault="00CA68A4" w:rsidP="00BA568E">
            <w:pPr>
              <w:tabs>
                <w:tab w:val="left" w:pos="-1620"/>
              </w:tabs>
              <w:jc w:val="center"/>
              <w:rPr>
                <w:sz w:val="24"/>
                <w:szCs w:val="24"/>
              </w:rPr>
            </w:pPr>
            <w:r w:rsidRPr="005B6B44">
              <w:rPr>
                <w:sz w:val="24"/>
                <w:szCs w:val="24"/>
              </w:rPr>
              <w:t>Общая стоимость, руб.</w:t>
            </w:r>
          </w:p>
        </w:tc>
        <w:tc>
          <w:tcPr>
            <w:tcW w:w="1962" w:type="pct"/>
            <w:tcBorders>
              <w:top w:val="single" w:sz="2" w:space="0" w:color="auto"/>
              <w:left w:val="single" w:sz="2" w:space="0" w:color="auto"/>
              <w:bottom w:val="single" w:sz="4" w:space="0" w:color="auto"/>
              <w:right w:val="single" w:sz="2" w:space="0" w:color="auto"/>
            </w:tcBorders>
            <w:vAlign w:val="center"/>
          </w:tcPr>
          <w:p w:rsidR="00CA68A4" w:rsidRPr="005B6B44" w:rsidRDefault="00CA68A4" w:rsidP="00BA568E">
            <w:pPr>
              <w:tabs>
                <w:tab w:val="left" w:pos="-1620"/>
              </w:tabs>
              <w:jc w:val="center"/>
              <w:rPr>
                <w:bCs/>
                <w:sz w:val="24"/>
                <w:szCs w:val="24"/>
              </w:rPr>
            </w:pPr>
            <w:r w:rsidRPr="005B6B44">
              <w:rPr>
                <w:bCs/>
                <w:sz w:val="24"/>
                <w:szCs w:val="24"/>
              </w:rPr>
              <w:t>Требования к качеству, функциональным характеристикам (потребительские свойства) Товара</w:t>
            </w:r>
          </w:p>
        </w:tc>
      </w:tr>
      <w:tr w:rsidR="00C23FF7" w:rsidRPr="005B6B44" w:rsidTr="00C23FF7">
        <w:trPr>
          <w:trHeight w:val="397"/>
          <w:jc w:val="center"/>
        </w:trPr>
        <w:tc>
          <w:tcPr>
            <w:tcW w:w="134" w:type="pct"/>
            <w:tcBorders>
              <w:top w:val="single" w:sz="4" w:space="0" w:color="auto"/>
              <w:left w:val="single" w:sz="4" w:space="0" w:color="auto"/>
              <w:right w:val="single" w:sz="4" w:space="0" w:color="auto"/>
            </w:tcBorders>
            <w:vAlign w:val="center"/>
          </w:tcPr>
          <w:p w:rsidR="00C23FF7" w:rsidRPr="005B6B44" w:rsidRDefault="00B809D4" w:rsidP="00BA568E">
            <w:pPr>
              <w:jc w:val="center"/>
              <w:rPr>
                <w:sz w:val="24"/>
                <w:szCs w:val="24"/>
              </w:rPr>
            </w:pPr>
            <w:r w:rsidRPr="005B6B44">
              <w:rPr>
                <w:sz w:val="24"/>
                <w:szCs w:val="24"/>
              </w:rPr>
              <w:t>1</w:t>
            </w:r>
          </w:p>
        </w:tc>
        <w:tc>
          <w:tcPr>
            <w:tcW w:w="1073" w:type="pct"/>
            <w:tcBorders>
              <w:top w:val="single" w:sz="4" w:space="0" w:color="auto"/>
              <w:left w:val="single" w:sz="4" w:space="0" w:color="auto"/>
              <w:right w:val="single" w:sz="4" w:space="0" w:color="auto"/>
            </w:tcBorders>
          </w:tcPr>
          <w:p w:rsidR="00FA5F7B" w:rsidRPr="005B6B44" w:rsidRDefault="0041000F" w:rsidP="0061390A">
            <w:pPr>
              <w:rPr>
                <w:sz w:val="24"/>
                <w:szCs w:val="24"/>
              </w:rPr>
            </w:pPr>
            <w:r w:rsidRPr="005B6B44">
              <w:rPr>
                <w:rFonts w:eastAsia="DejaVu Sans"/>
                <w:color w:val="000000"/>
                <w:sz w:val="24"/>
                <w:szCs w:val="24"/>
                <w:lang w:eastAsia="en-US"/>
              </w:rPr>
              <w:t>Право использования программы для ЭВМ Ideco UTM ФСТЭК (продление подписки Security Update: AC, IPS, CF, обновления, поддержка) - 75 Users</w:t>
            </w:r>
          </w:p>
        </w:tc>
        <w:tc>
          <w:tcPr>
            <w:tcW w:w="316" w:type="pct"/>
            <w:tcBorders>
              <w:top w:val="single" w:sz="4" w:space="0" w:color="auto"/>
              <w:left w:val="single" w:sz="4" w:space="0" w:color="auto"/>
              <w:right w:val="single" w:sz="4" w:space="0" w:color="auto"/>
            </w:tcBorders>
            <w:vAlign w:val="center"/>
          </w:tcPr>
          <w:p w:rsidR="00C23FF7" w:rsidRPr="005B6B44" w:rsidRDefault="00B809D4" w:rsidP="00E5533B">
            <w:pPr>
              <w:jc w:val="center"/>
              <w:rPr>
                <w:bCs/>
                <w:sz w:val="24"/>
                <w:szCs w:val="24"/>
              </w:rPr>
            </w:pPr>
            <w:r w:rsidRPr="005B6B44">
              <w:rPr>
                <w:bCs/>
                <w:sz w:val="24"/>
                <w:szCs w:val="24"/>
              </w:rPr>
              <w:t>Шт.</w:t>
            </w:r>
          </w:p>
        </w:tc>
        <w:tc>
          <w:tcPr>
            <w:tcW w:w="316" w:type="pct"/>
            <w:tcBorders>
              <w:top w:val="single" w:sz="4" w:space="0" w:color="auto"/>
              <w:left w:val="single" w:sz="4" w:space="0" w:color="auto"/>
              <w:right w:val="single" w:sz="4" w:space="0" w:color="auto"/>
            </w:tcBorders>
            <w:vAlign w:val="center"/>
          </w:tcPr>
          <w:p w:rsidR="00C23FF7" w:rsidRPr="005B6B44" w:rsidRDefault="0041000F" w:rsidP="00E5533B">
            <w:pPr>
              <w:jc w:val="center"/>
              <w:rPr>
                <w:bCs/>
                <w:sz w:val="24"/>
                <w:szCs w:val="24"/>
              </w:rPr>
            </w:pPr>
            <w:r w:rsidRPr="005B6B44">
              <w:rPr>
                <w:bCs/>
                <w:sz w:val="24"/>
                <w:szCs w:val="24"/>
              </w:rPr>
              <w:t>3</w:t>
            </w:r>
          </w:p>
        </w:tc>
        <w:tc>
          <w:tcPr>
            <w:tcW w:w="568" w:type="pct"/>
            <w:tcBorders>
              <w:top w:val="single" w:sz="4" w:space="0" w:color="auto"/>
              <w:left w:val="single" w:sz="4" w:space="0" w:color="auto"/>
              <w:right w:val="single" w:sz="4" w:space="0" w:color="auto"/>
            </w:tcBorders>
            <w:vAlign w:val="center"/>
          </w:tcPr>
          <w:p w:rsidR="00C23FF7" w:rsidRPr="005B6B44" w:rsidRDefault="00C23FF7" w:rsidP="00F74EA4">
            <w:pPr>
              <w:jc w:val="center"/>
              <w:rPr>
                <w:sz w:val="24"/>
                <w:szCs w:val="24"/>
              </w:rPr>
            </w:pPr>
          </w:p>
        </w:tc>
        <w:tc>
          <w:tcPr>
            <w:tcW w:w="631" w:type="pct"/>
            <w:tcBorders>
              <w:top w:val="single" w:sz="4" w:space="0" w:color="auto"/>
              <w:left w:val="single" w:sz="4" w:space="0" w:color="auto"/>
              <w:right w:val="single" w:sz="4" w:space="0" w:color="auto"/>
            </w:tcBorders>
            <w:vAlign w:val="center"/>
          </w:tcPr>
          <w:p w:rsidR="00C23FF7" w:rsidRPr="005B6B44" w:rsidRDefault="00C23FF7" w:rsidP="00F74EA4">
            <w:pPr>
              <w:jc w:val="center"/>
              <w:rPr>
                <w:sz w:val="24"/>
                <w:szCs w:val="24"/>
              </w:rPr>
            </w:pPr>
          </w:p>
        </w:tc>
        <w:tc>
          <w:tcPr>
            <w:tcW w:w="1962" w:type="pct"/>
            <w:tcBorders>
              <w:top w:val="single" w:sz="4" w:space="0" w:color="auto"/>
              <w:left w:val="single" w:sz="4" w:space="0" w:color="auto"/>
              <w:right w:val="single" w:sz="4" w:space="0" w:color="auto"/>
            </w:tcBorders>
            <w:vAlign w:val="center"/>
          </w:tcPr>
          <w:p w:rsidR="00C23FF7" w:rsidRPr="005B6B44" w:rsidRDefault="005B6B44" w:rsidP="00E5533B">
            <w:pPr>
              <w:jc w:val="center"/>
              <w:rPr>
                <w:sz w:val="24"/>
                <w:szCs w:val="24"/>
              </w:rPr>
            </w:pPr>
            <w:r>
              <w:rPr>
                <w:sz w:val="24"/>
                <w:szCs w:val="24"/>
              </w:rPr>
              <w:t>Согласно приложению к Спецификации</w:t>
            </w:r>
          </w:p>
        </w:tc>
      </w:tr>
      <w:tr w:rsidR="0041000F" w:rsidRPr="005B6B44" w:rsidTr="00C23FF7">
        <w:trPr>
          <w:trHeight w:val="397"/>
          <w:jc w:val="center"/>
        </w:trPr>
        <w:tc>
          <w:tcPr>
            <w:tcW w:w="134" w:type="pct"/>
            <w:tcBorders>
              <w:top w:val="single" w:sz="4" w:space="0" w:color="auto"/>
              <w:left w:val="single" w:sz="4" w:space="0" w:color="auto"/>
              <w:right w:val="single" w:sz="4" w:space="0" w:color="auto"/>
            </w:tcBorders>
            <w:vAlign w:val="center"/>
          </w:tcPr>
          <w:p w:rsidR="0041000F" w:rsidRPr="005B6B44" w:rsidRDefault="0041000F" w:rsidP="00BA568E">
            <w:pPr>
              <w:jc w:val="center"/>
              <w:rPr>
                <w:sz w:val="24"/>
                <w:szCs w:val="24"/>
              </w:rPr>
            </w:pPr>
            <w:r w:rsidRPr="005B6B44">
              <w:rPr>
                <w:sz w:val="24"/>
                <w:szCs w:val="24"/>
              </w:rPr>
              <w:t>2</w:t>
            </w:r>
          </w:p>
        </w:tc>
        <w:tc>
          <w:tcPr>
            <w:tcW w:w="1073" w:type="pct"/>
            <w:tcBorders>
              <w:top w:val="single" w:sz="4" w:space="0" w:color="auto"/>
              <w:left w:val="single" w:sz="4" w:space="0" w:color="auto"/>
              <w:right w:val="single" w:sz="4" w:space="0" w:color="auto"/>
            </w:tcBorders>
          </w:tcPr>
          <w:p w:rsidR="0041000F" w:rsidRPr="005B6B44" w:rsidRDefault="0041000F" w:rsidP="004C36FB">
            <w:pPr>
              <w:rPr>
                <w:rFonts w:eastAsia="DejaVu Sans"/>
                <w:color w:val="000000"/>
                <w:sz w:val="24"/>
                <w:szCs w:val="24"/>
                <w:lang w:eastAsia="en-US"/>
              </w:rPr>
            </w:pPr>
            <w:r w:rsidRPr="005B6B44">
              <w:rPr>
                <w:rFonts w:eastAsia="DejaVu Sans"/>
                <w:color w:val="000000"/>
                <w:sz w:val="24"/>
                <w:szCs w:val="24"/>
                <w:lang w:eastAsia="en-US"/>
              </w:rPr>
              <w:t>Право использования программы для ЭВМ Ideco UTM ФСТЭК - 75 Users</w:t>
            </w:r>
          </w:p>
        </w:tc>
        <w:tc>
          <w:tcPr>
            <w:tcW w:w="316" w:type="pct"/>
            <w:tcBorders>
              <w:top w:val="single" w:sz="4" w:space="0" w:color="auto"/>
              <w:left w:val="single" w:sz="4" w:space="0" w:color="auto"/>
              <w:right w:val="single" w:sz="4" w:space="0" w:color="auto"/>
            </w:tcBorders>
            <w:vAlign w:val="center"/>
          </w:tcPr>
          <w:p w:rsidR="0041000F" w:rsidRPr="005B6B44" w:rsidRDefault="0041000F" w:rsidP="00E5533B">
            <w:pPr>
              <w:jc w:val="center"/>
              <w:rPr>
                <w:bCs/>
                <w:sz w:val="24"/>
                <w:szCs w:val="24"/>
              </w:rPr>
            </w:pPr>
            <w:r w:rsidRPr="005B6B44">
              <w:rPr>
                <w:bCs/>
                <w:sz w:val="24"/>
                <w:szCs w:val="24"/>
              </w:rPr>
              <w:t>Шт.</w:t>
            </w:r>
          </w:p>
        </w:tc>
        <w:tc>
          <w:tcPr>
            <w:tcW w:w="316" w:type="pct"/>
            <w:tcBorders>
              <w:top w:val="single" w:sz="4" w:space="0" w:color="auto"/>
              <w:left w:val="single" w:sz="4" w:space="0" w:color="auto"/>
              <w:right w:val="single" w:sz="4" w:space="0" w:color="auto"/>
            </w:tcBorders>
            <w:vAlign w:val="center"/>
          </w:tcPr>
          <w:p w:rsidR="0041000F" w:rsidRPr="005B6B44" w:rsidRDefault="0041000F" w:rsidP="00E5533B">
            <w:pPr>
              <w:jc w:val="center"/>
              <w:rPr>
                <w:bCs/>
                <w:sz w:val="24"/>
                <w:szCs w:val="24"/>
              </w:rPr>
            </w:pPr>
            <w:r w:rsidRPr="005B6B44">
              <w:rPr>
                <w:bCs/>
                <w:sz w:val="24"/>
                <w:szCs w:val="24"/>
              </w:rPr>
              <w:t>1</w:t>
            </w:r>
          </w:p>
        </w:tc>
        <w:tc>
          <w:tcPr>
            <w:tcW w:w="568" w:type="pct"/>
            <w:tcBorders>
              <w:top w:val="single" w:sz="4" w:space="0" w:color="auto"/>
              <w:left w:val="single" w:sz="4" w:space="0" w:color="auto"/>
              <w:right w:val="single" w:sz="4" w:space="0" w:color="auto"/>
            </w:tcBorders>
            <w:vAlign w:val="center"/>
          </w:tcPr>
          <w:p w:rsidR="0041000F" w:rsidRPr="005B6B44" w:rsidRDefault="0041000F" w:rsidP="00F74EA4">
            <w:pPr>
              <w:jc w:val="center"/>
              <w:rPr>
                <w:sz w:val="24"/>
                <w:szCs w:val="24"/>
              </w:rPr>
            </w:pPr>
          </w:p>
        </w:tc>
        <w:tc>
          <w:tcPr>
            <w:tcW w:w="631" w:type="pct"/>
            <w:tcBorders>
              <w:top w:val="single" w:sz="4" w:space="0" w:color="auto"/>
              <w:left w:val="single" w:sz="4" w:space="0" w:color="auto"/>
              <w:right w:val="single" w:sz="4" w:space="0" w:color="auto"/>
            </w:tcBorders>
            <w:vAlign w:val="center"/>
          </w:tcPr>
          <w:p w:rsidR="0041000F" w:rsidRPr="005B6B44" w:rsidRDefault="0041000F" w:rsidP="00F74EA4">
            <w:pPr>
              <w:jc w:val="center"/>
              <w:rPr>
                <w:sz w:val="24"/>
                <w:szCs w:val="24"/>
              </w:rPr>
            </w:pPr>
          </w:p>
        </w:tc>
        <w:tc>
          <w:tcPr>
            <w:tcW w:w="1962" w:type="pct"/>
            <w:tcBorders>
              <w:top w:val="single" w:sz="4" w:space="0" w:color="auto"/>
              <w:left w:val="single" w:sz="4" w:space="0" w:color="auto"/>
              <w:right w:val="single" w:sz="4" w:space="0" w:color="auto"/>
            </w:tcBorders>
            <w:vAlign w:val="center"/>
          </w:tcPr>
          <w:p w:rsidR="0041000F" w:rsidRPr="005B6B44" w:rsidRDefault="005B6B44" w:rsidP="00E5533B">
            <w:pPr>
              <w:jc w:val="center"/>
              <w:rPr>
                <w:sz w:val="24"/>
                <w:szCs w:val="24"/>
              </w:rPr>
            </w:pPr>
            <w:r>
              <w:rPr>
                <w:sz w:val="24"/>
                <w:szCs w:val="24"/>
              </w:rPr>
              <w:t>Согласно приложению к Спецификации</w:t>
            </w:r>
          </w:p>
        </w:tc>
      </w:tr>
      <w:tr w:rsidR="00C23FF7" w:rsidRPr="005B6B44" w:rsidTr="00C23FF7">
        <w:trPr>
          <w:trHeight w:val="338"/>
          <w:jc w:val="center"/>
        </w:trPr>
        <w:tc>
          <w:tcPr>
            <w:tcW w:w="134" w:type="pct"/>
            <w:tcBorders>
              <w:top w:val="single" w:sz="4" w:space="0" w:color="auto"/>
              <w:left w:val="single" w:sz="4" w:space="0" w:color="auto"/>
              <w:bottom w:val="single" w:sz="4" w:space="0" w:color="auto"/>
              <w:right w:val="single" w:sz="4" w:space="0" w:color="auto"/>
            </w:tcBorders>
          </w:tcPr>
          <w:p w:rsidR="00C23FF7" w:rsidRPr="005B6B44" w:rsidRDefault="00C23FF7" w:rsidP="00BA568E">
            <w:pPr>
              <w:jc w:val="both"/>
              <w:rPr>
                <w:b/>
                <w:sz w:val="24"/>
                <w:szCs w:val="24"/>
                <w:lang w:val="en-US"/>
              </w:rPr>
            </w:pPr>
          </w:p>
        </w:tc>
        <w:tc>
          <w:tcPr>
            <w:tcW w:w="1073" w:type="pct"/>
            <w:tcBorders>
              <w:top w:val="single" w:sz="4" w:space="0" w:color="auto"/>
              <w:left w:val="single" w:sz="4" w:space="0" w:color="auto"/>
              <w:bottom w:val="single" w:sz="4" w:space="0" w:color="auto"/>
              <w:right w:val="single" w:sz="4" w:space="0" w:color="auto"/>
            </w:tcBorders>
            <w:vAlign w:val="center"/>
          </w:tcPr>
          <w:p w:rsidR="00C23FF7" w:rsidRPr="005B6B44" w:rsidRDefault="00C23FF7" w:rsidP="00BA568E">
            <w:pPr>
              <w:rPr>
                <w:sz w:val="24"/>
                <w:szCs w:val="24"/>
                <w:lang w:val="en-US" w:eastAsia="ar-SA"/>
              </w:rPr>
            </w:pPr>
          </w:p>
        </w:tc>
        <w:tc>
          <w:tcPr>
            <w:tcW w:w="316" w:type="pct"/>
            <w:tcBorders>
              <w:top w:val="single" w:sz="4" w:space="0" w:color="auto"/>
              <w:left w:val="single" w:sz="4" w:space="0" w:color="auto"/>
              <w:bottom w:val="single" w:sz="4" w:space="0" w:color="auto"/>
              <w:right w:val="single" w:sz="4" w:space="0" w:color="auto"/>
            </w:tcBorders>
            <w:vAlign w:val="center"/>
          </w:tcPr>
          <w:p w:rsidR="00C23FF7" w:rsidRPr="005B6B44" w:rsidRDefault="00C23FF7" w:rsidP="00BA568E">
            <w:pPr>
              <w:jc w:val="both"/>
              <w:rPr>
                <w:color w:val="000000"/>
                <w:sz w:val="24"/>
                <w:szCs w:val="24"/>
                <w:lang w:val="en-US"/>
              </w:rPr>
            </w:pPr>
          </w:p>
        </w:tc>
        <w:tc>
          <w:tcPr>
            <w:tcW w:w="316" w:type="pct"/>
            <w:tcBorders>
              <w:top w:val="single" w:sz="4" w:space="0" w:color="auto"/>
              <w:left w:val="single" w:sz="4" w:space="0" w:color="auto"/>
              <w:bottom w:val="single" w:sz="4" w:space="0" w:color="auto"/>
              <w:right w:val="single" w:sz="4" w:space="0" w:color="auto"/>
            </w:tcBorders>
            <w:vAlign w:val="bottom"/>
          </w:tcPr>
          <w:p w:rsidR="00C23FF7" w:rsidRPr="005B6B44" w:rsidRDefault="00C23FF7" w:rsidP="00BA568E">
            <w:pPr>
              <w:jc w:val="both"/>
              <w:rPr>
                <w:sz w:val="24"/>
                <w:szCs w:val="24"/>
                <w:lang w:val="en-US"/>
              </w:rPr>
            </w:pPr>
          </w:p>
        </w:tc>
        <w:tc>
          <w:tcPr>
            <w:tcW w:w="568" w:type="pct"/>
            <w:tcBorders>
              <w:top w:val="single" w:sz="4" w:space="0" w:color="auto"/>
              <w:left w:val="single" w:sz="4" w:space="0" w:color="auto"/>
              <w:bottom w:val="single" w:sz="4" w:space="0" w:color="auto"/>
              <w:right w:val="single" w:sz="4" w:space="0" w:color="auto"/>
            </w:tcBorders>
          </w:tcPr>
          <w:p w:rsidR="00C23FF7" w:rsidRPr="005B6B44" w:rsidRDefault="00C23FF7" w:rsidP="00BA568E">
            <w:pPr>
              <w:jc w:val="both"/>
              <w:rPr>
                <w:sz w:val="24"/>
                <w:szCs w:val="24"/>
              </w:rPr>
            </w:pPr>
            <w:r w:rsidRPr="005B6B44">
              <w:rPr>
                <w:sz w:val="24"/>
                <w:szCs w:val="24"/>
              </w:rPr>
              <w:t>Итого:</w:t>
            </w:r>
          </w:p>
        </w:tc>
        <w:tc>
          <w:tcPr>
            <w:tcW w:w="631" w:type="pct"/>
            <w:tcBorders>
              <w:top w:val="single" w:sz="4" w:space="0" w:color="auto"/>
              <w:left w:val="single" w:sz="4" w:space="0" w:color="auto"/>
              <w:bottom w:val="single" w:sz="4" w:space="0" w:color="auto"/>
              <w:right w:val="single" w:sz="4" w:space="0" w:color="auto"/>
            </w:tcBorders>
          </w:tcPr>
          <w:p w:rsidR="00C23FF7" w:rsidRPr="005B6B44" w:rsidRDefault="00C23FF7" w:rsidP="00693161">
            <w:pPr>
              <w:jc w:val="center"/>
              <w:rPr>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tcPr>
          <w:p w:rsidR="00C23FF7" w:rsidRPr="005B6B44" w:rsidRDefault="00C23FF7" w:rsidP="00BA568E">
            <w:pPr>
              <w:jc w:val="both"/>
              <w:rPr>
                <w:color w:val="000000"/>
                <w:sz w:val="24"/>
                <w:szCs w:val="24"/>
              </w:rPr>
            </w:pPr>
          </w:p>
        </w:tc>
      </w:tr>
    </w:tbl>
    <w:p w:rsidR="00CA68A4" w:rsidRDefault="00CA68A4" w:rsidP="00CA68A4">
      <w:pPr>
        <w:ind w:left="708" w:firstLine="708"/>
        <w:jc w:val="both"/>
        <w:rPr>
          <w:sz w:val="24"/>
          <w:szCs w:val="24"/>
        </w:rPr>
      </w:pPr>
      <w:r w:rsidRPr="004856F6">
        <w:rPr>
          <w:sz w:val="24"/>
          <w:szCs w:val="24"/>
        </w:rPr>
        <w:t xml:space="preserve">Заказчик _________________                                                            Поставщик ______________ </w:t>
      </w:r>
    </w:p>
    <w:p w:rsidR="00967E05" w:rsidRDefault="00967E05" w:rsidP="00CA68A4">
      <w:pPr>
        <w:ind w:left="708" w:firstLine="708"/>
        <w:jc w:val="both"/>
        <w:rPr>
          <w:sz w:val="24"/>
          <w:szCs w:val="24"/>
        </w:rPr>
      </w:pPr>
    </w:p>
    <w:p w:rsidR="00CA68A4" w:rsidRDefault="00CA68A4" w:rsidP="00CA68A4">
      <w:pPr>
        <w:ind w:left="1416"/>
        <w:jc w:val="both"/>
        <w:rPr>
          <w:sz w:val="24"/>
          <w:szCs w:val="24"/>
          <w:vertAlign w:val="superscript"/>
        </w:r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r w:rsidR="00967E05">
        <w:rPr>
          <w:sz w:val="24"/>
          <w:szCs w:val="24"/>
          <w:vertAlign w:val="superscript"/>
        </w:rPr>
        <w:t>.</w:t>
      </w:r>
    </w:p>
    <w:p w:rsidR="00967E05" w:rsidRDefault="00967E05" w:rsidP="00CA68A4">
      <w:pPr>
        <w:ind w:left="1416"/>
        <w:jc w:val="both"/>
        <w:rPr>
          <w:sz w:val="24"/>
          <w:szCs w:val="24"/>
          <w:vertAlign w:val="superscript"/>
        </w:rPr>
      </w:pPr>
    </w:p>
    <w:p w:rsidR="00626AFB" w:rsidRDefault="00626AFB" w:rsidP="00626AFB">
      <w:pPr>
        <w:rPr>
          <w:b/>
          <w:sz w:val="22"/>
          <w:szCs w:val="22"/>
        </w:rPr>
      </w:pPr>
    </w:p>
    <w:p w:rsidR="00626AFB" w:rsidRPr="00A55646" w:rsidRDefault="00626AFB" w:rsidP="00967E05">
      <w:pPr>
        <w:ind w:firstLine="360"/>
        <w:jc w:val="center"/>
        <w:rPr>
          <w:b/>
          <w:sz w:val="22"/>
          <w:szCs w:val="22"/>
        </w:rPr>
      </w:pPr>
    </w:p>
    <w:p w:rsidR="00967E05" w:rsidRPr="00A55646" w:rsidRDefault="00967E05" w:rsidP="00967E05">
      <w:pPr>
        <w:jc w:val="center"/>
        <w:rPr>
          <w:b/>
          <w:sz w:val="22"/>
          <w:szCs w:val="22"/>
        </w:rPr>
      </w:pPr>
    </w:p>
    <w:p w:rsidR="00967E05" w:rsidRPr="00A55646" w:rsidRDefault="00967E05" w:rsidP="00967E05">
      <w:pPr>
        <w:jc w:val="center"/>
        <w:rPr>
          <w:b/>
          <w:sz w:val="22"/>
          <w:szCs w:val="22"/>
        </w:rPr>
      </w:pPr>
    </w:p>
    <w:p w:rsidR="00967E05" w:rsidRPr="00A55646" w:rsidRDefault="00967E05" w:rsidP="00967E05">
      <w:pPr>
        <w:jc w:val="center"/>
        <w:rPr>
          <w:b/>
          <w:color w:val="000000"/>
          <w:sz w:val="22"/>
          <w:szCs w:val="22"/>
        </w:rPr>
      </w:pPr>
    </w:p>
    <w:p w:rsidR="00967E05" w:rsidRPr="004856F6" w:rsidRDefault="00967E05" w:rsidP="00CA68A4">
      <w:pPr>
        <w:ind w:left="1416"/>
        <w:jc w:val="both"/>
        <w:rPr>
          <w:sz w:val="24"/>
          <w:szCs w:val="24"/>
        </w:rPr>
        <w:sectPr w:rsidR="00967E05" w:rsidRPr="004856F6" w:rsidSect="00626AFB">
          <w:headerReference w:type="even" r:id="rId14"/>
          <w:headerReference w:type="default" r:id="rId15"/>
          <w:footerReference w:type="even" r:id="rId16"/>
          <w:footerReference w:type="default" r:id="rId17"/>
          <w:headerReference w:type="first" r:id="rId18"/>
          <w:footerReference w:type="first" r:id="rId19"/>
          <w:pgSz w:w="11906" w:h="16838" w:code="9"/>
          <w:pgMar w:top="567" w:right="284" w:bottom="567" w:left="426" w:header="284" w:footer="284" w:gutter="0"/>
          <w:cols w:space="60"/>
          <w:noEndnote/>
          <w:docGrid w:linePitch="272"/>
        </w:sectPr>
      </w:pPr>
    </w:p>
    <w:p w:rsidR="00CA68A4" w:rsidRPr="004856F6" w:rsidRDefault="00CA68A4" w:rsidP="00CA68A4">
      <w:pPr>
        <w:keepNext/>
        <w:keepLines/>
        <w:tabs>
          <w:tab w:val="left" w:pos="2373"/>
          <w:tab w:val="center" w:pos="4818"/>
        </w:tabs>
        <w:jc w:val="right"/>
        <w:rPr>
          <w:sz w:val="24"/>
          <w:szCs w:val="24"/>
        </w:rPr>
      </w:pPr>
      <w:r w:rsidRPr="004856F6">
        <w:rPr>
          <w:sz w:val="24"/>
          <w:szCs w:val="24"/>
        </w:rPr>
        <w:t>Приложение № 2 к Договору</w:t>
      </w:r>
    </w:p>
    <w:p w:rsidR="00CA68A4" w:rsidRPr="004856F6" w:rsidRDefault="00CA68A4" w:rsidP="00CA68A4">
      <w:pPr>
        <w:ind w:left="5580"/>
        <w:jc w:val="right"/>
        <w:rPr>
          <w:sz w:val="24"/>
          <w:szCs w:val="24"/>
        </w:rPr>
      </w:pPr>
      <w:r w:rsidRPr="004856F6">
        <w:rPr>
          <w:sz w:val="24"/>
          <w:szCs w:val="24"/>
        </w:rPr>
        <w:t>от «__»_________________202</w:t>
      </w:r>
      <w:r w:rsidR="00CA49B4">
        <w:rPr>
          <w:sz w:val="24"/>
          <w:szCs w:val="24"/>
        </w:rPr>
        <w:t>4</w:t>
      </w:r>
      <w:r w:rsidR="005D4896">
        <w:rPr>
          <w:sz w:val="24"/>
          <w:szCs w:val="24"/>
        </w:rPr>
        <w:t xml:space="preserve"> </w:t>
      </w:r>
      <w:r w:rsidRPr="004856F6">
        <w:rPr>
          <w:sz w:val="24"/>
          <w:szCs w:val="24"/>
        </w:rPr>
        <w:t>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717"/>
        <w:gridCol w:w="2977"/>
        <w:gridCol w:w="2380"/>
        <w:gridCol w:w="5416"/>
      </w:tblGrid>
      <w:tr w:rsidR="00CA68A4" w:rsidRPr="005B6B44" w:rsidTr="00095978">
        <w:trPr>
          <w:trHeight w:val="612"/>
        </w:trPr>
        <w:tc>
          <w:tcPr>
            <w:tcW w:w="636" w:type="dxa"/>
            <w:vAlign w:val="center"/>
          </w:tcPr>
          <w:p w:rsidR="00CA68A4" w:rsidRPr="005B6B44" w:rsidRDefault="00CA68A4" w:rsidP="00BA568E">
            <w:pPr>
              <w:jc w:val="center"/>
              <w:rPr>
                <w:sz w:val="24"/>
                <w:szCs w:val="24"/>
              </w:rPr>
            </w:pPr>
            <w:r w:rsidRPr="005B6B44">
              <w:rPr>
                <w:sz w:val="24"/>
                <w:szCs w:val="24"/>
              </w:rPr>
              <w:t>№</w:t>
            </w:r>
          </w:p>
          <w:p w:rsidR="00CA68A4" w:rsidRPr="005B6B44" w:rsidRDefault="00CA68A4" w:rsidP="00BA568E">
            <w:pPr>
              <w:jc w:val="center"/>
              <w:rPr>
                <w:sz w:val="24"/>
                <w:szCs w:val="24"/>
              </w:rPr>
            </w:pPr>
            <w:r w:rsidRPr="005B6B44">
              <w:rPr>
                <w:sz w:val="24"/>
                <w:szCs w:val="24"/>
              </w:rPr>
              <w:t>п/п</w:t>
            </w:r>
          </w:p>
        </w:tc>
        <w:tc>
          <w:tcPr>
            <w:tcW w:w="4717" w:type="dxa"/>
            <w:vAlign w:val="center"/>
          </w:tcPr>
          <w:p w:rsidR="00CA68A4" w:rsidRPr="005B6B44" w:rsidRDefault="00CA68A4" w:rsidP="00BA568E">
            <w:pPr>
              <w:jc w:val="center"/>
              <w:rPr>
                <w:sz w:val="24"/>
                <w:szCs w:val="24"/>
              </w:rPr>
            </w:pPr>
            <w:r w:rsidRPr="005B6B44">
              <w:rPr>
                <w:sz w:val="24"/>
                <w:szCs w:val="24"/>
              </w:rPr>
              <w:t>Наименование Товара, ОКПД2</w:t>
            </w:r>
          </w:p>
        </w:tc>
        <w:tc>
          <w:tcPr>
            <w:tcW w:w="2977" w:type="dxa"/>
            <w:vAlign w:val="center"/>
          </w:tcPr>
          <w:p w:rsidR="00CA68A4" w:rsidRPr="005B6B44" w:rsidRDefault="00CA68A4" w:rsidP="00BA568E">
            <w:pPr>
              <w:jc w:val="center"/>
              <w:rPr>
                <w:sz w:val="24"/>
                <w:szCs w:val="24"/>
              </w:rPr>
            </w:pPr>
            <w:r w:rsidRPr="005B6B44">
              <w:rPr>
                <w:sz w:val="24"/>
                <w:szCs w:val="24"/>
              </w:rPr>
              <w:t>Срок поставки Товара</w:t>
            </w:r>
          </w:p>
        </w:tc>
        <w:tc>
          <w:tcPr>
            <w:tcW w:w="2380" w:type="dxa"/>
            <w:vAlign w:val="center"/>
          </w:tcPr>
          <w:p w:rsidR="00CA68A4" w:rsidRPr="005B6B44" w:rsidRDefault="00CA68A4" w:rsidP="00BA568E">
            <w:pPr>
              <w:jc w:val="center"/>
              <w:rPr>
                <w:sz w:val="24"/>
                <w:szCs w:val="24"/>
              </w:rPr>
            </w:pPr>
            <w:r w:rsidRPr="005B6B44">
              <w:rPr>
                <w:sz w:val="24"/>
                <w:szCs w:val="24"/>
              </w:rPr>
              <w:t>Требования к размерам и упаковке Товара</w:t>
            </w:r>
          </w:p>
        </w:tc>
        <w:tc>
          <w:tcPr>
            <w:tcW w:w="5416" w:type="dxa"/>
            <w:vAlign w:val="center"/>
          </w:tcPr>
          <w:p w:rsidR="00CA68A4" w:rsidRPr="005B6B44" w:rsidRDefault="00CA68A4" w:rsidP="00A3793D">
            <w:pPr>
              <w:jc w:val="center"/>
              <w:rPr>
                <w:sz w:val="24"/>
                <w:szCs w:val="24"/>
              </w:rPr>
            </w:pPr>
            <w:r w:rsidRPr="005B6B44">
              <w:rPr>
                <w:sz w:val="24"/>
                <w:szCs w:val="24"/>
              </w:rPr>
              <w:t>Место поставки Товара</w:t>
            </w:r>
            <w:r w:rsidR="00623D52" w:rsidRPr="005B6B44">
              <w:rPr>
                <w:sz w:val="24"/>
                <w:szCs w:val="24"/>
              </w:rPr>
              <w:t xml:space="preserve"> и оказания услуг</w:t>
            </w:r>
          </w:p>
        </w:tc>
      </w:tr>
      <w:tr w:rsidR="00B809D4" w:rsidRPr="005B6B44" w:rsidTr="009330EB">
        <w:trPr>
          <w:trHeight w:val="424"/>
        </w:trPr>
        <w:tc>
          <w:tcPr>
            <w:tcW w:w="636" w:type="dxa"/>
            <w:vAlign w:val="center"/>
          </w:tcPr>
          <w:p w:rsidR="00B809D4" w:rsidRPr="005B6B44" w:rsidRDefault="00B809D4" w:rsidP="00B809D4">
            <w:pPr>
              <w:jc w:val="center"/>
              <w:rPr>
                <w:sz w:val="24"/>
                <w:szCs w:val="24"/>
              </w:rPr>
            </w:pPr>
            <w:r w:rsidRPr="005B6B44">
              <w:rPr>
                <w:sz w:val="24"/>
                <w:szCs w:val="24"/>
              </w:rPr>
              <w:t>1</w:t>
            </w:r>
          </w:p>
        </w:tc>
        <w:tc>
          <w:tcPr>
            <w:tcW w:w="4717" w:type="dxa"/>
          </w:tcPr>
          <w:p w:rsidR="00B809D4" w:rsidRPr="005B6B44" w:rsidRDefault="0041000F" w:rsidP="0061390A">
            <w:r w:rsidRPr="005B6B44">
              <w:rPr>
                <w:rFonts w:eastAsia="DejaVu Sans"/>
                <w:color w:val="000000"/>
                <w:lang w:eastAsia="en-US"/>
              </w:rPr>
              <w:t>Право использования программы для ЭВМ Ideco UTM ФСТЭК (продление подписки Security Update: AC, IPS, CF, обновления, поддержка) - 75 Users</w:t>
            </w:r>
          </w:p>
        </w:tc>
        <w:tc>
          <w:tcPr>
            <w:tcW w:w="2977" w:type="dxa"/>
            <w:vAlign w:val="center"/>
          </w:tcPr>
          <w:p w:rsidR="00B809D4" w:rsidRPr="005B6B44" w:rsidRDefault="00B809D4" w:rsidP="004C36FB">
            <w:pPr>
              <w:jc w:val="center"/>
              <w:rPr>
                <w:sz w:val="24"/>
                <w:szCs w:val="24"/>
              </w:rPr>
            </w:pPr>
            <w:r w:rsidRPr="005B6B44">
              <w:rPr>
                <w:sz w:val="24"/>
                <w:szCs w:val="24"/>
              </w:rPr>
              <w:t xml:space="preserve">В течение </w:t>
            </w:r>
            <w:r w:rsidR="004C36FB" w:rsidRPr="005B6B44">
              <w:rPr>
                <w:sz w:val="24"/>
                <w:szCs w:val="24"/>
              </w:rPr>
              <w:t>7</w:t>
            </w:r>
            <w:r w:rsidRPr="005B6B44">
              <w:rPr>
                <w:sz w:val="24"/>
                <w:szCs w:val="24"/>
              </w:rPr>
              <w:t xml:space="preserve"> дней с даты заключения договора</w:t>
            </w:r>
          </w:p>
        </w:tc>
        <w:tc>
          <w:tcPr>
            <w:tcW w:w="2380" w:type="dxa"/>
            <w:shd w:val="clear" w:color="auto" w:fill="auto"/>
            <w:vAlign w:val="center"/>
          </w:tcPr>
          <w:p w:rsidR="00B809D4" w:rsidRPr="005B6B44" w:rsidRDefault="00B809D4" w:rsidP="00B809D4">
            <w:pPr>
              <w:jc w:val="center"/>
              <w:rPr>
                <w:sz w:val="24"/>
                <w:szCs w:val="24"/>
              </w:rPr>
            </w:pPr>
            <w:r w:rsidRPr="005B6B44">
              <w:rPr>
                <w:sz w:val="24"/>
                <w:szCs w:val="24"/>
              </w:rPr>
              <w:t>-</w:t>
            </w:r>
          </w:p>
        </w:tc>
        <w:tc>
          <w:tcPr>
            <w:tcW w:w="5416" w:type="dxa"/>
            <w:vAlign w:val="center"/>
          </w:tcPr>
          <w:p w:rsidR="00B809D4" w:rsidRPr="005B6B44" w:rsidRDefault="00B809D4" w:rsidP="00B809D4">
            <w:pPr>
              <w:jc w:val="both"/>
              <w:rPr>
                <w:sz w:val="24"/>
                <w:szCs w:val="24"/>
              </w:rPr>
            </w:pPr>
            <w:r w:rsidRPr="005B6B44">
              <w:rPr>
                <w:sz w:val="24"/>
                <w:szCs w:val="24"/>
              </w:rPr>
              <w:t>600022 г. Владимир, проспект Ленина, д. 59, 2 этаж, 13 каб.</w:t>
            </w:r>
          </w:p>
        </w:tc>
      </w:tr>
      <w:tr w:rsidR="0041000F" w:rsidRPr="005B6B44" w:rsidTr="009330EB">
        <w:trPr>
          <w:trHeight w:val="424"/>
        </w:trPr>
        <w:tc>
          <w:tcPr>
            <w:tcW w:w="636" w:type="dxa"/>
            <w:vAlign w:val="center"/>
          </w:tcPr>
          <w:p w:rsidR="0041000F" w:rsidRPr="005B6B44" w:rsidRDefault="0041000F" w:rsidP="0041000F">
            <w:pPr>
              <w:jc w:val="center"/>
              <w:rPr>
                <w:sz w:val="24"/>
                <w:szCs w:val="24"/>
              </w:rPr>
            </w:pPr>
            <w:r w:rsidRPr="005B6B44">
              <w:rPr>
                <w:sz w:val="24"/>
                <w:szCs w:val="24"/>
              </w:rPr>
              <w:t>2</w:t>
            </w:r>
          </w:p>
        </w:tc>
        <w:tc>
          <w:tcPr>
            <w:tcW w:w="4717" w:type="dxa"/>
          </w:tcPr>
          <w:p w:rsidR="0041000F" w:rsidRPr="005B6B44" w:rsidRDefault="0041000F" w:rsidP="0041000F">
            <w:pPr>
              <w:rPr>
                <w:rFonts w:eastAsia="DejaVu Sans"/>
                <w:color w:val="000000"/>
                <w:lang w:eastAsia="en-US"/>
              </w:rPr>
            </w:pPr>
            <w:r w:rsidRPr="005B6B44">
              <w:rPr>
                <w:rFonts w:eastAsia="DejaVu Sans"/>
                <w:color w:val="000000"/>
                <w:lang w:eastAsia="en-US"/>
              </w:rPr>
              <w:t>Право использования программы для ЭВМ Ideco UTM ФСТЭК - 75 Users</w:t>
            </w:r>
          </w:p>
        </w:tc>
        <w:tc>
          <w:tcPr>
            <w:tcW w:w="2977" w:type="dxa"/>
            <w:vAlign w:val="center"/>
          </w:tcPr>
          <w:p w:rsidR="0041000F" w:rsidRPr="005B6B44" w:rsidRDefault="0041000F" w:rsidP="0041000F">
            <w:pPr>
              <w:jc w:val="center"/>
              <w:rPr>
                <w:sz w:val="24"/>
                <w:szCs w:val="24"/>
              </w:rPr>
            </w:pPr>
            <w:r w:rsidRPr="005B6B44">
              <w:rPr>
                <w:sz w:val="24"/>
                <w:szCs w:val="24"/>
              </w:rPr>
              <w:t>В течение 7 дней с даты заключения договора</w:t>
            </w:r>
          </w:p>
        </w:tc>
        <w:tc>
          <w:tcPr>
            <w:tcW w:w="2380" w:type="dxa"/>
            <w:shd w:val="clear" w:color="auto" w:fill="auto"/>
            <w:vAlign w:val="center"/>
          </w:tcPr>
          <w:p w:rsidR="0041000F" w:rsidRPr="005B6B44" w:rsidRDefault="0041000F" w:rsidP="0041000F">
            <w:pPr>
              <w:jc w:val="center"/>
              <w:rPr>
                <w:sz w:val="24"/>
                <w:szCs w:val="24"/>
              </w:rPr>
            </w:pPr>
            <w:r w:rsidRPr="005B6B44">
              <w:rPr>
                <w:sz w:val="24"/>
                <w:szCs w:val="24"/>
              </w:rPr>
              <w:t>-</w:t>
            </w:r>
          </w:p>
        </w:tc>
        <w:tc>
          <w:tcPr>
            <w:tcW w:w="5416" w:type="dxa"/>
            <w:vAlign w:val="center"/>
          </w:tcPr>
          <w:p w:rsidR="0041000F" w:rsidRPr="005B6B44" w:rsidRDefault="0041000F" w:rsidP="0041000F">
            <w:pPr>
              <w:jc w:val="both"/>
              <w:rPr>
                <w:sz w:val="24"/>
                <w:szCs w:val="24"/>
              </w:rPr>
            </w:pPr>
            <w:r w:rsidRPr="005B6B44">
              <w:rPr>
                <w:sz w:val="24"/>
                <w:szCs w:val="24"/>
              </w:rPr>
              <w:t>600022 г. Владимир, проспект Ленина, д. 59, 2 этаж, 13 каб.</w:t>
            </w:r>
          </w:p>
        </w:tc>
      </w:tr>
    </w:tbl>
    <w:p w:rsidR="00CA68A4" w:rsidRPr="004856F6" w:rsidRDefault="00CA68A4" w:rsidP="00CA68A4">
      <w:pPr>
        <w:shd w:val="clear" w:color="auto" w:fill="FFFFFF"/>
        <w:ind w:right="883"/>
        <w:jc w:val="both"/>
        <w:rPr>
          <w:sz w:val="24"/>
          <w:szCs w:val="24"/>
        </w:rPr>
      </w:pPr>
    </w:p>
    <w:p w:rsidR="00CA68A4" w:rsidRPr="004856F6" w:rsidRDefault="00CA68A4" w:rsidP="00CA68A4">
      <w:pPr>
        <w:shd w:val="clear" w:color="auto" w:fill="FFFFFF"/>
        <w:ind w:right="883"/>
        <w:jc w:val="both"/>
        <w:rPr>
          <w:sz w:val="24"/>
          <w:szCs w:val="24"/>
        </w:rPr>
      </w:pPr>
      <w:r w:rsidRPr="004856F6">
        <w:rPr>
          <w:sz w:val="24"/>
          <w:szCs w:val="24"/>
        </w:rPr>
        <w:t>Заказчик _______________                                                                                                     Поставщик ______________</w:t>
      </w:r>
    </w:p>
    <w:p w:rsidR="00CA68A4" w:rsidRPr="004856F6" w:rsidRDefault="00CA68A4" w:rsidP="00CA68A4">
      <w:pPr>
        <w:rPr>
          <w:b/>
          <w:bCs/>
          <w:sz w:val="24"/>
          <w:szCs w:val="24"/>
        </w:r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t>м.п.</w:t>
      </w:r>
    </w:p>
    <w:p w:rsidR="00C0020A" w:rsidRDefault="00C0020A"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CA68A4">
      <w:pPr>
        <w:jc w:val="center"/>
        <w:rPr>
          <w:b/>
          <w:bCs/>
          <w:sz w:val="24"/>
          <w:szCs w:val="24"/>
        </w:rPr>
      </w:pPr>
    </w:p>
    <w:p w:rsidR="005B6B44" w:rsidRDefault="005B6B44" w:rsidP="005B6B44">
      <w:pPr>
        <w:ind w:firstLine="567"/>
        <w:jc w:val="right"/>
        <w:rPr>
          <w:rFonts w:eastAsia="Calibri"/>
          <w:bCs/>
          <w:sz w:val="22"/>
          <w:szCs w:val="22"/>
          <w:lang w:eastAsia="en-US"/>
        </w:rPr>
      </w:pPr>
      <w:r>
        <w:rPr>
          <w:rFonts w:eastAsia="Calibri"/>
          <w:bCs/>
          <w:sz w:val="22"/>
          <w:szCs w:val="22"/>
          <w:lang w:eastAsia="en-US"/>
        </w:rPr>
        <w:t xml:space="preserve">Приложение к спецификации </w:t>
      </w:r>
    </w:p>
    <w:p w:rsidR="005B6B44" w:rsidRDefault="005B6B44" w:rsidP="005B6B44">
      <w:pPr>
        <w:ind w:firstLine="567"/>
        <w:jc w:val="right"/>
        <w:rPr>
          <w:rFonts w:eastAsia="Calibri"/>
          <w:bCs/>
          <w:sz w:val="22"/>
          <w:szCs w:val="22"/>
          <w:lang w:eastAsia="en-US"/>
        </w:rPr>
      </w:pPr>
    </w:p>
    <w:p w:rsidR="005B6B44" w:rsidRDefault="005B6B44" w:rsidP="005B6B44">
      <w:pPr>
        <w:ind w:firstLine="567"/>
        <w:jc w:val="center"/>
        <w:rPr>
          <w:rFonts w:eastAsia="Calibri"/>
          <w:b/>
          <w:bCs/>
          <w:sz w:val="22"/>
          <w:szCs w:val="22"/>
          <w:lang w:eastAsia="en-US"/>
        </w:rPr>
      </w:pPr>
      <w:r>
        <w:rPr>
          <w:rFonts w:eastAsia="Calibri"/>
          <w:b/>
          <w:bCs/>
          <w:sz w:val="22"/>
          <w:szCs w:val="22"/>
          <w:lang w:eastAsia="en-US"/>
        </w:rPr>
        <w:t>Описание объекта закупки</w:t>
      </w:r>
    </w:p>
    <w:p w:rsidR="005B6B44" w:rsidRDefault="005B6B44" w:rsidP="005B6B44">
      <w:pPr>
        <w:ind w:firstLine="567"/>
        <w:jc w:val="center"/>
        <w:rPr>
          <w:rFonts w:eastAsia="Calibri"/>
          <w:b/>
          <w:bCs/>
          <w:sz w:val="22"/>
          <w:szCs w:val="22"/>
          <w:lang w:eastAsia="en-US"/>
        </w:rPr>
      </w:pPr>
    </w:p>
    <w:p w:rsidR="005B6B44" w:rsidRDefault="005B6B44" w:rsidP="005B6B44">
      <w:pPr>
        <w:jc w:val="both"/>
        <w:rPr>
          <w:b/>
          <w:bCs/>
          <w:sz w:val="22"/>
          <w:szCs w:val="22"/>
          <w:lang w:eastAsia="ar-SA"/>
        </w:rPr>
      </w:pPr>
    </w:p>
    <w:p w:rsidR="005B6B44" w:rsidRDefault="005B6B44" w:rsidP="005B6B44">
      <w:pPr>
        <w:ind w:firstLine="567"/>
        <w:jc w:val="center"/>
        <w:rPr>
          <w:b/>
          <w:bCs/>
          <w:sz w:val="22"/>
          <w:szCs w:val="22"/>
        </w:rPr>
      </w:pPr>
      <w:r>
        <w:rPr>
          <w:b/>
          <w:bCs/>
          <w:sz w:val="22"/>
          <w:szCs w:val="22"/>
          <w:lang w:eastAsia="ar-SA"/>
        </w:rPr>
        <w:t>1. Общие положения</w:t>
      </w:r>
    </w:p>
    <w:p w:rsidR="005B6B44" w:rsidRDefault="005B6B44" w:rsidP="005B6B44">
      <w:pPr>
        <w:ind w:firstLine="567"/>
        <w:jc w:val="both"/>
        <w:rPr>
          <w:bCs/>
          <w:sz w:val="22"/>
          <w:szCs w:val="22"/>
        </w:rPr>
      </w:pPr>
      <w:r>
        <w:rPr>
          <w:bCs/>
          <w:sz w:val="22"/>
          <w:szCs w:val="22"/>
          <w:lang w:eastAsia="ar-SA"/>
        </w:rPr>
        <w:t>1.1. Предметом контракта является предоставление права использования программы для ЭВМ межсетевого экрана для безопасного доступа в Интернет (далее – товар).</w:t>
      </w:r>
    </w:p>
    <w:p w:rsidR="005B6B44" w:rsidRDefault="005B6B44" w:rsidP="005B6B44">
      <w:pPr>
        <w:ind w:firstLine="567"/>
        <w:jc w:val="both"/>
        <w:rPr>
          <w:bCs/>
          <w:sz w:val="22"/>
          <w:szCs w:val="22"/>
        </w:rPr>
      </w:pPr>
      <w:r>
        <w:rPr>
          <w:bCs/>
          <w:sz w:val="22"/>
          <w:szCs w:val="22"/>
          <w:lang w:eastAsia="ar-SA"/>
        </w:rPr>
        <w:t>1.2. Программа для ЭВМ предназначена для обеспечения задачи безопасного межсетевого взаимодействия, учета и контроля использования ресурсов глобальной сети Интернет с использованием программы для ЭВМ на условиях простой (неисключительной) лицензии.</w:t>
      </w:r>
    </w:p>
    <w:p w:rsidR="005B6B44" w:rsidRDefault="005B6B44" w:rsidP="005B6B44">
      <w:pPr>
        <w:ind w:firstLine="567"/>
        <w:jc w:val="both"/>
        <w:rPr>
          <w:bCs/>
          <w:sz w:val="22"/>
          <w:szCs w:val="22"/>
          <w:lang w:eastAsia="ar-SA"/>
        </w:rPr>
      </w:pPr>
      <w:r>
        <w:rPr>
          <w:bCs/>
          <w:sz w:val="22"/>
          <w:szCs w:val="22"/>
          <w:lang w:eastAsia="ar-SA"/>
        </w:rPr>
        <w:t xml:space="preserve">1.3. Право использования (лицензия) </w:t>
      </w:r>
      <w:r>
        <w:rPr>
          <w:sz w:val="22"/>
          <w:szCs w:val="22"/>
        </w:rPr>
        <w:t xml:space="preserve">программы для ЭВМ </w:t>
      </w:r>
      <w:r>
        <w:rPr>
          <w:bCs/>
          <w:sz w:val="22"/>
          <w:szCs w:val="22"/>
          <w:lang w:eastAsia="ar-SA"/>
        </w:rPr>
        <w:t>также должно включать в себя подписку на 12 (двенадцать) месяцев с правами на:</w:t>
      </w:r>
    </w:p>
    <w:p w:rsidR="005B6B44" w:rsidRDefault="005B6B44" w:rsidP="005B6B44">
      <w:pPr>
        <w:ind w:firstLine="567"/>
        <w:jc w:val="both"/>
        <w:rPr>
          <w:bCs/>
          <w:sz w:val="22"/>
          <w:szCs w:val="22"/>
          <w:lang w:eastAsia="ar-SA"/>
        </w:rPr>
      </w:pPr>
      <w:r>
        <w:rPr>
          <w:bCs/>
          <w:sz w:val="22"/>
          <w:szCs w:val="22"/>
          <w:lang w:eastAsia="ar-SA"/>
        </w:rPr>
        <w:t>- получение обновлений программы для ЭВМ (возможность получать новые версии продукта, обновление сигнатур);</w:t>
      </w:r>
    </w:p>
    <w:p w:rsidR="005B6B44" w:rsidRDefault="005B6B44" w:rsidP="005B6B44">
      <w:pPr>
        <w:ind w:firstLine="567"/>
        <w:jc w:val="both"/>
        <w:rPr>
          <w:bCs/>
          <w:sz w:val="22"/>
          <w:szCs w:val="22"/>
          <w:lang w:eastAsia="ar-SA"/>
        </w:rPr>
      </w:pPr>
      <w:r>
        <w:rPr>
          <w:bCs/>
          <w:sz w:val="22"/>
          <w:szCs w:val="22"/>
          <w:lang w:eastAsia="ar-SA"/>
        </w:rPr>
        <w:t>- получение технической поддержки программы для ЭВМ;</w:t>
      </w:r>
    </w:p>
    <w:p w:rsidR="005B6B44" w:rsidRDefault="005B6B44" w:rsidP="005B6B44">
      <w:pPr>
        <w:ind w:firstLine="567"/>
        <w:jc w:val="both"/>
        <w:rPr>
          <w:bCs/>
          <w:sz w:val="22"/>
          <w:szCs w:val="22"/>
          <w:lang w:eastAsia="ar-SA"/>
        </w:rPr>
      </w:pPr>
      <w:r>
        <w:rPr>
          <w:bCs/>
          <w:sz w:val="22"/>
          <w:szCs w:val="22"/>
          <w:lang w:eastAsia="ar-SA"/>
        </w:rPr>
        <w:t>- использование модуля предотвращения вторжений (возможность использовать модуль и получать его обновления);</w:t>
      </w:r>
    </w:p>
    <w:p w:rsidR="005B6B44" w:rsidRDefault="005B6B44" w:rsidP="005B6B44">
      <w:pPr>
        <w:ind w:firstLine="567"/>
        <w:jc w:val="both"/>
        <w:rPr>
          <w:bCs/>
          <w:sz w:val="22"/>
          <w:szCs w:val="22"/>
          <w:lang w:eastAsia="ar-SA"/>
        </w:rPr>
      </w:pPr>
      <w:r>
        <w:rPr>
          <w:bCs/>
          <w:sz w:val="22"/>
          <w:szCs w:val="22"/>
          <w:lang w:eastAsia="ar-SA"/>
        </w:rPr>
        <w:t>- использование модуля по контролю приложений (возможность использовать модуль и получать его обновления);</w:t>
      </w:r>
    </w:p>
    <w:p w:rsidR="005B6B44" w:rsidRDefault="005B6B44" w:rsidP="005B6B44">
      <w:pPr>
        <w:ind w:firstLine="567"/>
        <w:jc w:val="both"/>
        <w:rPr>
          <w:bCs/>
          <w:sz w:val="22"/>
          <w:szCs w:val="22"/>
          <w:lang w:eastAsia="ar-SA"/>
        </w:rPr>
      </w:pPr>
      <w:r>
        <w:rPr>
          <w:bCs/>
          <w:sz w:val="22"/>
          <w:szCs w:val="22"/>
          <w:lang w:eastAsia="ar-SA"/>
        </w:rPr>
        <w:t>- использование модуля по фильтрации контента (возможность использовать модуль и получать его обновления).</w:t>
      </w:r>
    </w:p>
    <w:p w:rsidR="005B6B44" w:rsidRDefault="005B6B44" w:rsidP="005B6B44">
      <w:pPr>
        <w:ind w:firstLine="567"/>
        <w:jc w:val="both"/>
        <w:rPr>
          <w:sz w:val="22"/>
          <w:szCs w:val="22"/>
          <w:lang w:eastAsia="ar-SA"/>
        </w:rPr>
      </w:pPr>
      <w:r>
        <w:rPr>
          <w:bCs/>
          <w:sz w:val="22"/>
          <w:szCs w:val="22"/>
          <w:lang w:eastAsia="ar-SA"/>
        </w:rPr>
        <w:t>1.4. Программа для ЭВМ должна соответствовать следующим требованиям по безопасности информации: "Требования к межсетевым экранам" (ФСТЭК России, 2016), "Профиль защиты межсетевых экранов типа "Б" четвертого класса защиты. ИТ.МЭ.Б4.ПЗ" (ФСТЭК России, 2016), "Требования к системам обнаружения вторжений" (ФСТЭК России, 2011), "Профиль защиты систем обнаружения вторжений уровня сети четвертого класса защиты" ИТ.СОВ.С4.ПЗ (ФСТЭК России, 2012), "Требования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w:t>
      </w:r>
    </w:p>
    <w:p w:rsidR="005B6B44" w:rsidRDefault="005B6B44" w:rsidP="005B6B44">
      <w:pPr>
        <w:ind w:firstLine="567"/>
        <w:jc w:val="both"/>
        <w:rPr>
          <w:sz w:val="22"/>
          <w:szCs w:val="22"/>
          <w:lang w:eastAsia="ar-SA"/>
        </w:rPr>
      </w:pPr>
    </w:p>
    <w:p w:rsidR="005B6B44" w:rsidRDefault="005B6B44" w:rsidP="005B6B44">
      <w:pPr>
        <w:jc w:val="both"/>
        <w:rPr>
          <w:b/>
          <w:bCs/>
          <w:sz w:val="22"/>
          <w:szCs w:val="22"/>
          <w:lang w:eastAsia="ar-SA"/>
        </w:rPr>
      </w:pPr>
      <w:r>
        <w:br w:type="page" w:clear="all"/>
      </w:r>
    </w:p>
    <w:p w:rsidR="005B6B44" w:rsidRDefault="005B6B44" w:rsidP="005B6B44">
      <w:pPr>
        <w:ind w:firstLine="567"/>
        <w:jc w:val="center"/>
        <w:rPr>
          <w:rFonts w:eastAsia="Calibri"/>
          <w:b/>
          <w:bCs/>
          <w:sz w:val="22"/>
          <w:szCs w:val="22"/>
        </w:rPr>
      </w:pPr>
      <w:r>
        <w:rPr>
          <w:b/>
          <w:bCs/>
          <w:sz w:val="22"/>
          <w:szCs w:val="22"/>
          <w:lang w:eastAsia="ar-SA"/>
        </w:rPr>
        <w:t xml:space="preserve">2. </w:t>
      </w:r>
      <w:r>
        <w:rPr>
          <w:rFonts w:eastAsia="Calibri"/>
          <w:b/>
          <w:bCs/>
          <w:sz w:val="22"/>
          <w:szCs w:val="22"/>
        </w:rPr>
        <w:t>Функциональные, технические, качественные и эксплуатационные характеристики объекта закупки (товара)</w:t>
      </w:r>
    </w:p>
    <w:tbl>
      <w:tblPr>
        <w:tblW w:w="15730" w:type="dxa"/>
        <w:tblLayout w:type="fixed"/>
        <w:tblLook w:val="04A0" w:firstRow="1" w:lastRow="0" w:firstColumn="1" w:lastColumn="0" w:noHBand="0" w:noVBand="1"/>
      </w:tblPr>
      <w:tblGrid>
        <w:gridCol w:w="562"/>
        <w:gridCol w:w="1702"/>
        <w:gridCol w:w="993"/>
        <w:gridCol w:w="1274"/>
        <w:gridCol w:w="994"/>
        <w:gridCol w:w="5953"/>
        <w:gridCol w:w="1279"/>
        <w:gridCol w:w="1559"/>
        <w:gridCol w:w="1414"/>
      </w:tblGrid>
      <w:tr w:rsidR="005B6B44" w:rsidTr="006F18F3">
        <w:trPr>
          <w:trHeight w:val="20"/>
        </w:trPr>
        <w:tc>
          <w:tcPr>
            <w:tcW w:w="5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5B6B44" w:rsidRDefault="005B6B44" w:rsidP="006F18F3">
            <w:pPr>
              <w:jc w:val="center"/>
              <w:rPr>
                <w:b/>
                <w:bCs/>
                <w:color w:val="000000"/>
                <w:sz w:val="22"/>
                <w:szCs w:val="22"/>
              </w:rPr>
            </w:pPr>
            <w:r>
              <w:rPr>
                <w:b/>
                <w:bCs/>
                <w:color w:val="000000"/>
                <w:sz w:val="22"/>
                <w:szCs w:val="22"/>
              </w:rPr>
              <w:t>№ п/п</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5B6B44" w:rsidRDefault="005B6B44" w:rsidP="006F18F3">
            <w:pPr>
              <w:jc w:val="center"/>
              <w:rPr>
                <w:b/>
                <w:bCs/>
                <w:color w:val="000000"/>
                <w:sz w:val="22"/>
                <w:szCs w:val="22"/>
              </w:rPr>
            </w:pPr>
            <w:r>
              <w:rPr>
                <w:b/>
                <w:bCs/>
                <w:color w:val="000000"/>
                <w:sz w:val="22"/>
                <w:szCs w:val="22"/>
              </w:rPr>
              <w:t xml:space="preserve">Наименование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5B6B44" w:rsidRDefault="005B6B44" w:rsidP="006F18F3">
            <w:pPr>
              <w:jc w:val="center"/>
              <w:rPr>
                <w:b/>
                <w:bCs/>
                <w:color w:val="000000"/>
                <w:sz w:val="22"/>
                <w:szCs w:val="22"/>
              </w:rPr>
            </w:pPr>
            <w:r>
              <w:rPr>
                <w:b/>
                <w:bCs/>
                <w:color w:val="000000"/>
                <w:sz w:val="22"/>
                <w:szCs w:val="22"/>
              </w:rPr>
              <w:t>Код ОКПД2 / код позиции КТРУ</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5B6B44" w:rsidRDefault="005B6B44" w:rsidP="006F18F3">
            <w:pPr>
              <w:jc w:val="center"/>
              <w:rPr>
                <w:b/>
                <w:bCs/>
                <w:color w:val="000000"/>
                <w:sz w:val="22"/>
                <w:szCs w:val="22"/>
              </w:rPr>
            </w:pPr>
            <w:r>
              <w:rPr>
                <w:b/>
                <w:bCs/>
                <w:color w:val="000000"/>
                <w:sz w:val="22"/>
                <w:szCs w:val="22"/>
              </w:rPr>
              <w:t>Единица измерения</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5B6B44" w:rsidRDefault="005B6B44" w:rsidP="006F18F3">
            <w:pPr>
              <w:jc w:val="center"/>
              <w:rPr>
                <w:b/>
                <w:bCs/>
                <w:color w:val="000000"/>
                <w:sz w:val="22"/>
                <w:szCs w:val="22"/>
              </w:rPr>
            </w:pPr>
            <w:r>
              <w:rPr>
                <w:b/>
                <w:bCs/>
                <w:color w:val="000000"/>
                <w:sz w:val="22"/>
                <w:szCs w:val="22"/>
              </w:rPr>
              <w:t xml:space="preserve">Количество </w:t>
            </w:r>
          </w:p>
        </w:tc>
        <w:tc>
          <w:tcPr>
            <w:tcW w:w="10204"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5B6B44" w:rsidRDefault="005B6B44" w:rsidP="006F18F3">
            <w:pPr>
              <w:jc w:val="center"/>
              <w:rPr>
                <w:b/>
                <w:bCs/>
                <w:color w:val="000000"/>
                <w:sz w:val="22"/>
                <w:szCs w:val="22"/>
              </w:rPr>
            </w:pPr>
            <w:r>
              <w:rPr>
                <w:b/>
                <w:bCs/>
                <w:color w:val="000000"/>
                <w:sz w:val="22"/>
                <w:szCs w:val="22"/>
              </w:rPr>
              <w:t xml:space="preserve">Характеристики </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vAlign w:val="center"/>
          </w:tcPr>
          <w:p w:rsidR="005B6B44" w:rsidRDefault="005B6B44" w:rsidP="006F18F3">
            <w:pPr>
              <w:rPr>
                <w:color w:val="000000"/>
                <w:sz w:val="22"/>
                <w:szCs w:val="22"/>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rsidR="005B6B44" w:rsidRDefault="005B6B44" w:rsidP="006F18F3">
            <w:pPr>
              <w:rPr>
                <w:color w:val="000000"/>
                <w:sz w:val="22"/>
                <w:szCs w:val="2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5B6B44" w:rsidRDefault="005B6B44" w:rsidP="006F18F3">
            <w:pPr>
              <w:rPr>
                <w:color w:val="000000"/>
                <w:sz w:val="22"/>
                <w:szCs w:val="22"/>
              </w:rPr>
            </w:pPr>
          </w:p>
        </w:tc>
        <w:tc>
          <w:tcPr>
            <w:tcW w:w="1274" w:type="dxa"/>
            <w:vMerge/>
            <w:tcBorders>
              <w:top w:val="single" w:sz="4" w:space="0" w:color="000000"/>
              <w:left w:val="single" w:sz="4" w:space="0" w:color="000000"/>
              <w:bottom w:val="single" w:sz="4" w:space="0" w:color="000000"/>
              <w:right w:val="single" w:sz="4" w:space="0" w:color="000000"/>
            </w:tcBorders>
            <w:vAlign w:val="center"/>
          </w:tcPr>
          <w:p w:rsidR="005B6B44" w:rsidRDefault="005B6B44" w:rsidP="006F18F3">
            <w:pPr>
              <w:rPr>
                <w:color w:val="00000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5B6B44" w:rsidRDefault="005B6B44" w:rsidP="006F18F3">
            <w:pPr>
              <w:rPr>
                <w:color w:val="000000"/>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6B44" w:rsidRDefault="005B6B44" w:rsidP="006F18F3">
            <w:pPr>
              <w:jc w:val="center"/>
              <w:rPr>
                <w:b/>
                <w:bCs/>
                <w:color w:val="000000"/>
                <w:sz w:val="22"/>
                <w:szCs w:val="22"/>
              </w:rPr>
            </w:pPr>
            <w:r>
              <w:rPr>
                <w:b/>
                <w:bCs/>
                <w:color w:val="000000"/>
                <w:sz w:val="22"/>
                <w:szCs w:val="22"/>
              </w:rPr>
              <w:t>Наименование характеристики</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6B44" w:rsidRDefault="005B6B44" w:rsidP="006F18F3">
            <w:pPr>
              <w:jc w:val="center"/>
              <w:rPr>
                <w:b/>
                <w:bCs/>
                <w:color w:val="000000"/>
                <w:sz w:val="22"/>
                <w:szCs w:val="22"/>
              </w:rPr>
            </w:pPr>
            <w:r>
              <w:rPr>
                <w:b/>
                <w:bCs/>
                <w:color w:val="000000"/>
                <w:sz w:val="22"/>
                <w:szCs w:val="22"/>
              </w:rPr>
              <w:t>Единица измерения характеристики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6B44" w:rsidRDefault="005B6B44" w:rsidP="006F18F3">
            <w:pPr>
              <w:jc w:val="center"/>
              <w:rPr>
                <w:b/>
                <w:bCs/>
                <w:color w:val="000000"/>
                <w:sz w:val="22"/>
                <w:szCs w:val="22"/>
              </w:rPr>
            </w:pPr>
            <w:r>
              <w:rPr>
                <w:b/>
                <w:bCs/>
                <w:color w:val="000000"/>
                <w:sz w:val="22"/>
                <w:szCs w:val="22"/>
              </w:rPr>
              <w:t>Минимальные и (или) максимальные значения; изменяемое значение</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6B44" w:rsidRDefault="005B6B44" w:rsidP="006F18F3">
            <w:pPr>
              <w:jc w:val="center"/>
              <w:rPr>
                <w:b/>
                <w:bCs/>
                <w:color w:val="000000"/>
                <w:sz w:val="22"/>
                <w:szCs w:val="22"/>
              </w:rPr>
            </w:pPr>
            <w:r>
              <w:rPr>
                <w:b/>
                <w:bCs/>
                <w:color w:val="000000"/>
                <w:sz w:val="22"/>
                <w:szCs w:val="22"/>
              </w:rPr>
              <w:t xml:space="preserve">Неизменное значение </w:t>
            </w:r>
          </w:p>
        </w:tc>
      </w:tr>
      <w:tr w:rsidR="005B6B44" w:rsidTr="006F18F3">
        <w:trPr>
          <w:trHeight w:val="20"/>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1</w:t>
            </w: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Право использования (лицензия) программы для ЭВМ</w:t>
            </w:r>
          </w:p>
          <w:p w:rsidR="005B6B44" w:rsidRDefault="005B6B44" w:rsidP="006F18F3">
            <w:pPr>
              <w:rPr>
                <w:sz w:val="22"/>
                <w:szCs w:val="22"/>
                <w:lang w:eastAsia="ar-SA"/>
              </w:rPr>
            </w:pPr>
          </w:p>
          <w:p w:rsidR="005B6B44" w:rsidRDefault="005B6B44" w:rsidP="006F18F3">
            <w:pPr>
              <w:rPr>
                <w:sz w:val="22"/>
                <w:szCs w:val="22"/>
                <w:lang w:eastAsia="ar-SA"/>
              </w:rPr>
            </w:pPr>
          </w:p>
          <w:p w:rsidR="005B6B44" w:rsidRDefault="005B6B44" w:rsidP="006F18F3">
            <w:pPr>
              <w:rPr>
                <w:sz w:val="22"/>
                <w:szCs w:val="22"/>
                <w:lang w:eastAsia="ar-SA"/>
              </w:rPr>
            </w:pPr>
          </w:p>
          <w:p w:rsidR="005B6B44" w:rsidRDefault="005B6B44" w:rsidP="006F18F3">
            <w:pPr>
              <w:rPr>
                <w:sz w:val="22"/>
                <w:szCs w:val="22"/>
                <w:lang w:eastAsia="ar-SA"/>
              </w:rPr>
            </w:pPr>
          </w:p>
          <w:p w:rsidR="005B6B44" w:rsidRDefault="005B6B44" w:rsidP="006F18F3">
            <w:pPr>
              <w:rPr>
                <w:sz w:val="22"/>
                <w:szCs w:val="22"/>
                <w:lang w:eastAsia="ar-SA"/>
              </w:rPr>
            </w:pPr>
          </w:p>
          <w:p w:rsidR="005B6B44" w:rsidRDefault="005B6B44" w:rsidP="006F18F3">
            <w:pPr>
              <w:rPr>
                <w:sz w:val="22"/>
                <w:szCs w:val="22"/>
                <w:lang w:eastAsia="ar-SA"/>
              </w:rPr>
            </w:pPr>
          </w:p>
          <w:p w:rsidR="005B6B44" w:rsidRDefault="005B6B44" w:rsidP="006F18F3">
            <w:pPr>
              <w:rPr>
                <w:sz w:val="22"/>
                <w:szCs w:val="22"/>
                <w:lang w:eastAsia="ar-SA"/>
              </w:rPr>
            </w:pPr>
          </w:p>
          <w:p w:rsidR="005B6B44" w:rsidRDefault="005B6B44" w:rsidP="006F18F3">
            <w:pPr>
              <w:rPr>
                <w:sz w:val="22"/>
                <w:szCs w:val="22"/>
                <w:lang w:eastAsia="ar-SA"/>
              </w:rPr>
            </w:pPr>
          </w:p>
          <w:p w:rsidR="005B6B44" w:rsidRDefault="005B6B44" w:rsidP="006F18F3">
            <w:pPr>
              <w:rPr>
                <w:sz w:val="22"/>
                <w:szCs w:val="22"/>
                <w:lang w:eastAsia="ar-SA"/>
              </w:rPr>
            </w:pPr>
          </w:p>
          <w:p w:rsidR="005B6B44" w:rsidRDefault="005B6B44" w:rsidP="006F18F3">
            <w:pPr>
              <w:rPr>
                <w:sz w:val="22"/>
                <w:szCs w:val="22"/>
                <w:lang w:eastAsia="ar-SA"/>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26.20.40.142 / отсутствует</w:t>
            </w: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tc>
        <w:tc>
          <w:tcPr>
            <w:tcW w:w="127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штука</w:t>
            </w: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1 (одна)</w:t>
            </w: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highlight w:val="yellow"/>
              </w:rPr>
            </w:pPr>
            <w:r>
              <w:rPr>
                <w:color w:val="000000"/>
                <w:sz w:val="22"/>
                <w:szCs w:val="22"/>
              </w:rPr>
              <w:t>Сертификация ФСТЭК по требованиям к межсетевым экранам типа А, Б 4-го класса защиты и системам обнаружения вторжений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highlight w:val="yellow"/>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highlight w:val="yellow"/>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Версия ядра</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усл.ед.</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 6.3</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 </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Наличие модуля постоянного слежения за системой, предотвращающий возможность нарушения работы служб при выходе параметров их работы за определенные установленные рамки</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Возможность работы сервера в режиме кластера отказоустойчивости</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Проверка системой при загрузке всех параметров оборудования, состояния файловой системы и баз данных, а также контрольной суммы всех неизменяемых файлов</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Система автоматического обновления, позволяющая своевременно переходить на новые версии программного обеспечения</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Проверка всех загружаемых файлов электронной цифровой подписью</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Авторизация для доступа в Интернет для каждого пользователя по логину и паролю через WEB, через VPN PPTP, IKEv2/IPSec, L2TP/IPSec, SSTP, PPPoE, идентификация по IP адресу, MAC адресу и по IP + MAC</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авторизации пользователей терминального сервера при помощи прокси-сервера</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Обеспечение защиты от прослушивания трафика и подстановки IP-адреса при авторизации через VPN и PPPoE</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синхронизации пользователей Active Directory, Samba DC</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интеграции и синхронизации пользователей с системой ALD Pro</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Прозрачная (Single Sign-On) авторизация по протоколу Kerberos</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Идентификация через журнал безопасности Active Directory</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p w:rsidR="005B6B44" w:rsidRDefault="005B6B44" w:rsidP="006F18F3">
            <w:pPr>
              <w:jc w:val="center"/>
              <w:rPr>
                <w:color w:val="000000"/>
                <w:sz w:val="22"/>
                <w:szCs w:val="22"/>
              </w:rPr>
            </w:pP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интеграции с несколькими независимыми доменами Active Directory</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Хранение всей информации о пользователях в базе данных SQlite</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Хранение детализированной статистики каждого пользователя и каждой группы</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в любой момент времени посмотреть в форме отчета, какие ресурсы Интернет посещал пользователь или вся группа</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подсчета статистической информации в режиме реального времени с автоматическим назначением статуса превышения установленных лимитов (квот трафика)</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Ведение статистики посещения ресурсов Интернет в Мегабайтах</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Система автоматического резервного копирования базы данных, конфигурационных файлов в локальное хранилище и их отправка на FTP-сервер или общую папку SMB</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Встроенная возможность управления из локальной консоли с полным доступом к файловой системе и системным командам (в том числе удаленный доступ из доверенной сети по протоколу SSH)</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подключения и удаленного управления из Интернет по VPN (IKEv2/IPSec, L2TP/IPSec, SSTP, PPTP)</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использования нескольких учетных записей администратора для администрирования через WEB интерфейс с возможностью назначения различных ролей администраторов</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 xml:space="preserve">Аудит действий администраторов </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p w:rsidR="005B6B44" w:rsidRDefault="005B6B44" w:rsidP="006F18F3">
            <w:pPr>
              <w:jc w:val="center"/>
              <w:rPr>
                <w:color w:val="000000"/>
                <w:sz w:val="22"/>
                <w:szCs w:val="22"/>
              </w:rPr>
            </w:pP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Функции маршрутизатора с поддержкой неограниченного числа интерфейсов (как локальных, так и внешних)</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поддерживать виртуальные 802.1q VLAN интерфейсы, PPTP, PPPoE интерфейсы</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 xml:space="preserve">Поддержка WCCP протокола на L2 и L3 уровнях </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указания маршрутов по источнику (в том числе использовать пользователей или сети в качестве источника)</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Динамическая маршрутизация по протоколам OSPF, BGP</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Обеспечение поддержки нескольких каналов провайдеров и нескольких внешних сетей с возможностью полного разделения пользователей для выхода в Интернет через разных провайдеров или балансировки трафика между каналами</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агрегирования каналов для повышения пропускной способности и увеличения надежности</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Автоматическая проверка связи с провайдером и переключение на альтернативного провайдера при необходимости</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создания подключения к провайдеру по протоколам PPTP VPN, PPPoE и L2TP</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включения функции контент-фильтра, позволяющего управлять доступом к сайтам определенных категорий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Количество категорий в контент-фильтре</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усл.ед.</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 140</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Количество URL адресов в контент-фильтре</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усл.ед.</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 500 000 000</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фильтрации скачиваемых файлов по расширению и MIME-типам</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перенаправлять запросы к выбранным категориям на указанный URL</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формирования веб-отчетности по трафику пользователей в соответствии с категориями сайтов</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Контент-фильтра фильтровать как HTTP, так и HTTPS-трафик, как с его расшифровкой, так и без расшифровки (с помощью анализа SNI и данных сертификата)</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автоматического обновления Базы данных контент-фильтра не реже одного раза в 24 часа</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Защита компьютеров от атак из Интернет с использованием технологии NAT и межсетевого экрана с контролем состояния соединений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блокировки IP-адресов и протоколов по заданным условиям</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блокировки IP адресов по его местоположению (Geo IP)</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Защита от DoS-атак и блокирование чрезмерной активности</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Публикация ресурсов при помощи технологии DNAT (portmapper)</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прозрачной переадресации адресов и портов на другой адрес</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создания правил межсетевого экрана с использованием зон, включающих в себя один или несколько интерфейсов (Zone Based Firewall)</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доступа сотрудников к внутренней локально-вычислительной сети посредством удаленного подключения по защищенному каналу через сеть Интернет</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sz w:val="22"/>
                <w:szCs w:val="22"/>
              </w:rPr>
            </w:pPr>
            <w:r>
              <w:rPr>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объединения всех удаленных подразделений в общую сеть на единой платформе по шифрованному протоколу IKEv2/IPSec</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ограничения полосы пропускания до Интернет-ресурсов (шейпера трафика) для пользователей и групп</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Обеспечение возможности интеграции с SIEM-системами по протоколу SYSLOG</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Обеспечение возможности интеграции с системами мониторинга по протоколу SNMP.</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Обеспечение возможности интеграции с DLP-системами по протоколу ICAP</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ДА</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Встроенный Zabbix агент работающий в двух режимах, активном и пассивном</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VPN сервер с возможностью подключений пользователей по протоколам IKEv2/IPSec, PPTP, L2TP/IPSec, SSTP; возможность использования двухфакторной аутентификации пользователей подключающихся к VPN серверу</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создания различных VPN профилей подключений для пользователей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Служба предотвращения вторжений, анализирующую трафик на всех интерфейсах сервера, блокирующую опасный трафик и атаки на сервер, сохраняющий информацию о блокированном трафике и предупреждения в логах на срок не менее трех месяцев; базы сигнатур службы обновляются автоматически, без участия администратора</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Служба контроля приложений с возможностью ограничения трафика приложений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Количество протоколов и приложений в службе контроля приложений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jc w:val="center"/>
              <w:rPr>
                <w:color w:val="000000"/>
                <w:sz w:val="22"/>
                <w:szCs w:val="22"/>
              </w:rPr>
            </w:pPr>
            <w:r>
              <w:rPr>
                <w:color w:val="000000"/>
                <w:sz w:val="22"/>
                <w:szCs w:val="22"/>
              </w:rPr>
              <w:t>усл.ед.</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jc w:val="center"/>
              <w:rPr>
                <w:color w:val="000000"/>
                <w:sz w:val="22"/>
                <w:szCs w:val="22"/>
              </w:rPr>
            </w:pPr>
            <w:r>
              <w:rPr>
                <w:color w:val="000000"/>
                <w:sz w:val="22"/>
                <w:szCs w:val="22"/>
              </w:rPr>
              <w:t>≥300</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определения протоколов АСУ ТП (EtherSIO, FINS, HART-IP, Modbus, OPC-UA, UMAS)</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jc w:val="cente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jc w:val="cente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Обратный прокси-сервер для публикации HTTP и HTTPS-сайтов</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tabs>
                <w:tab w:val="left" w:pos="994"/>
              </w:tabs>
              <w:jc w:val="both"/>
              <w:rPr>
                <w:sz w:val="22"/>
                <w:szCs w:val="22"/>
              </w:rPr>
            </w:pPr>
            <w:r>
              <w:rPr>
                <w:sz w:val="22"/>
                <w:szCs w:val="22"/>
              </w:rPr>
              <w:t>Балансировка трафика на несколько серверов обратным прокси-сервером</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p w:rsidR="005B6B44" w:rsidRDefault="005B6B44" w:rsidP="006F18F3">
            <w:pPr>
              <w:jc w:val="center"/>
              <w:rPr>
                <w:color w:val="000000"/>
                <w:sz w:val="22"/>
                <w:szCs w:val="22"/>
              </w:rPr>
            </w:pP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включения защиты от DoS атак для ресурсов публикуемых обратным прокси сервером</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Поддержка IGMP Proxy</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Полнофункциональный DNS-сервер с возможностями поддержки forward DNS-зон и кеширования DNS-запросов из локальной сети; перехвата запросов на внешние DNS-сервера и принудительного разрешения доменных имен через встроенный сервер</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Реализация поддержки динамических доменных имен (DDNS)</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DHCP-сервер для автоматического распределения IP адресов в локальной сети</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выдавать произвольный шлюз по DHCP и любые опции</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фиксированной привязки IP к MAC адресу компьютера</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lang w:eastAsia="ar-SA"/>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p>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выдачи DNS, DNS суффикса и WINS для DHCP клиентов</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выдачи маршрутов для DHCP клиентов; мониторингом аренды выданных адресов</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мониторинга аренды выданных адресов</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указания разных диапазонов на разных интерфейсах и VLAN</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работы в режиме DHCP-Relay</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Почтовый релей с возможностью фильтрации почтового трафика</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настройки почтового сервера с поддержкой протокола IMAP и POP3</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NTP-сервер точного времени, для синхронизации времени с серверов устройствами локальной сети</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r>
              <w:rPr>
                <w:color w:val="000000"/>
                <w:sz w:val="22"/>
                <w:szCs w:val="22"/>
              </w:rPr>
              <w:t> </w:t>
            </w: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Возможность включения перехвата NTP-запросов к внешним серверам</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p w:rsidR="005B6B44" w:rsidRDefault="005B6B44" w:rsidP="006F18F3">
            <w:pPr>
              <w:jc w:val="center"/>
              <w:rPr>
                <w:color w:val="000000"/>
                <w:sz w:val="22"/>
                <w:szCs w:val="22"/>
              </w:rPr>
            </w:pPr>
          </w:p>
        </w:tc>
      </w:tr>
      <w:tr w:rsidR="005B6B44" w:rsidTr="006F18F3">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702"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127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994" w:type="dxa"/>
            <w:vMerge/>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tc>
        <w:tc>
          <w:tcPr>
            <w:tcW w:w="5952"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sz w:val="22"/>
                <w:szCs w:val="22"/>
              </w:rPr>
            </w:pPr>
            <w:r>
              <w:rPr>
                <w:sz w:val="22"/>
                <w:szCs w:val="22"/>
              </w:rPr>
              <w:t>Выбор языка веб интерфейса (русский, английский)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FFFFFF" w:fill="FFFFFF"/>
          </w:tcPr>
          <w:p w:rsidR="005B6B44" w:rsidRDefault="005B6B44" w:rsidP="006F18F3">
            <w:pPr>
              <w:jc w:val="center"/>
              <w:rPr>
                <w:color w:val="000000"/>
                <w:sz w:val="22"/>
                <w:szCs w:val="22"/>
              </w:rPr>
            </w:pPr>
            <w:r>
              <w:rPr>
                <w:color w:val="000000"/>
                <w:sz w:val="22"/>
                <w:szCs w:val="22"/>
              </w:rPr>
              <w:t>НАЛИЧИЕ</w:t>
            </w:r>
          </w:p>
        </w:tc>
      </w:tr>
    </w:tbl>
    <w:p w:rsidR="005B6B44" w:rsidRDefault="005B6B44" w:rsidP="005B6B44">
      <w:pPr>
        <w:jc w:val="both"/>
        <w:rPr>
          <w:b/>
          <w:bCs/>
          <w:sz w:val="22"/>
          <w:szCs w:val="22"/>
          <w:lang w:eastAsia="ar-SA"/>
        </w:rPr>
      </w:pPr>
    </w:p>
    <w:p w:rsidR="005B6B44" w:rsidRDefault="005B6B44" w:rsidP="00CA68A4">
      <w:pPr>
        <w:jc w:val="center"/>
        <w:rPr>
          <w:b/>
          <w:bCs/>
          <w:sz w:val="24"/>
          <w:szCs w:val="24"/>
        </w:rPr>
      </w:pPr>
      <w:bookmarkStart w:id="0" w:name="_GoBack"/>
      <w:bookmarkEnd w:id="0"/>
    </w:p>
    <w:sectPr w:rsidR="005B6B44" w:rsidSect="00CA68A4">
      <w:headerReference w:type="even" r:id="rId20"/>
      <w:footerReference w:type="even" r:id="rId21"/>
      <w:pgSz w:w="16838" w:h="11906" w:orient="landscape"/>
      <w:pgMar w:top="1134" w:right="567" w:bottom="85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F5" w:rsidRDefault="007739F5">
      <w:r>
        <w:separator/>
      </w:r>
    </w:p>
  </w:endnote>
  <w:endnote w:type="continuationSeparator" w:id="0">
    <w:p w:rsidR="007739F5" w:rsidRDefault="0077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75" w:rsidRDefault="00C637BA" w:rsidP="00BD5DA0">
    <w:pPr>
      <w:pStyle w:val="ac"/>
      <w:framePr w:wrap="around" w:vAnchor="text" w:hAnchor="margin" w:xAlign="right" w:y="1"/>
      <w:rPr>
        <w:rStyle w:val="ab"/>
      </w:rPr>
    </w:pPr>
    <w:r>
      <w:rPr>
        <w:rStyle w:val="ab"/>
      </w:rPr>
      <w:fldChar w:fldCharType="begin"/>
    </w:r>
    <w:r w:rsidR="00496675">
      <w:rPr>
        <w:rStyle w:val="ab"/>
      </w:rPr>
      <w:instrText xml:space="preserve">PAGE  </w:instrText>
    </w:r>
    <w:r>
      <w:rPr>
        <w:rStyle w:val="ab"/>
      </w:rPr>
      <w:fldChar w:fldCharType="separate"/>
    </w:r>
    <w:r w:rsidR="00496675">
      <w:rPr>
        <w:rStyle w:val="ab"/>
        <w:noProof/>
      </w:rPr>
      <w:t>1</w:t>
    </w:r>
    <w:r>
      <w:rPr>
        <w:rStyle w:val="ab"/>
      </w:rPr>
      <w:fldChar w:fldCharType="end"/>
    </w:r>
  </w:p>
  <w:p w:rsidR="00496675" w:rsidRDefault="00496675" w:rsidP="00BD5DA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75" w:rsidRDefault="00C637BA" w:rsidP="00BD5DA0">
    <w:pPr>
      <w:pStyle w:val="ac"/>
      <w:framePr w:wrap="around" w:vAnchor="text" w:hAnchor="margin" w:xAlign="right" w:y="1"/>
      <w:rPr>
        <w:rStyle w:val="ab"/>
      </w:rPr>
    </w:pPr>
    <w:r>
      <w:rPr>
        <w:rStyle w:val="ab"/>
      </w:rPr>
      <w:fldChar w:fldCharType="begin"/>
    </w:r>
    <w:r w:rsidR="00496675">
      <w:rPr>
        <w:rStyle w:val="ab"/>
      </w:rPr>
      <w:instrText xml:space="preserve">PAGE  </w:instrText>
    </w:r>
    <w:r>
      <w:rPr>
        <w:rStyle w:val="ab"/>
      </w:rPr>
      <w:fldChar w:fldCharType="separate"/>
    </w:r>
    <w:r w:rsidR="005B6B44">
      <w:rPr>
        <w:rStyle w:val="ab"/>
        <w:noProof/>
      </w:rPr>
      <w:t>10</w:t>
    </w:r>
    <w:r>
      <w:rPr>
        <w:rStyle w:val="ab"/>
      </w:rPr>
      <w:fldChar w:fldCharType="end"/>
    </w:r>
  </w:p>
  <w:p w:rsidR="00496675" w:rsidRDefault="00496675" w:rsidP="00BD5DA0">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75" w:rsidRDefault="00496675">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75" w:rsidRDefault="00496675">
    <w:pPr>
      <w:framePr w:wrap="auto" w:vAnchor="text" w:hAnchor="margin" w:xAlign="center" w:y="1"/>
    </w:pPr>
  </w:p>
  <w:p w:rsidR="00496675" w:rsidRDefault="0049667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75" w:rsidRDefault="00496675">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75" w:rsidRDefault="00C637BA" w:rsidP="00AA2A41">
    <w:pPr>
      <w:pStyle w:val="ac"/>
      <w:framePr w:wrap="around" w:vAnchor="text" w:hAnchor="margin" w:xAlign="center" w:y="1"/>
      <w:rPr>
        <w:rStyle w:val="ab"/>
      </w:rPr>
    </w:pPr>
    <w:r>
      <w:rPr>
        <w:rStyle w:val="ab"/>
      </w:rPr>
      <w:fldChar w:fldCharType="begin"/>
    </w:r>
    <w:r w:rsidR="00496675">
      <w:rPr>
        <w:rStyle w:val="ab"/>
      </w:rPr>
      <w:instrText xml:space="preserve">PAGE  </w:instrText>
    </w:r>
    <w:r>
      <w:rPr>
        <w:rStyle w:val="ab"/>
      </w:rPr>
      <w:fldChar w:fldCharType="end"/>
    </w:r>
  </w:p>
  <w:p w:rsidR="00496675" w:rsidRDefault="0049667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F5" w:rsidRDefault="007739F5">
      <w:r>
        <w:separator/>
      </w:r>
    </w:p>
  </w:footnote>
  <w:footnote w:type="continuationSeparator" w:id="0">
    <w:p w:rsidR="007739F5" w:rsidRDefault="007739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75" w:rsidRDefault="00496675">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75" w:rsidRDefault="00496675">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75" w:rsidRDefault="00496675">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75" w:rsidRDefault="00C637BA" w:rsidP="001B35EF">
    <w:pPr>
      <w:pStyle w:val="a9"/>
      <w:framePr w:wrap="around" w:vAnchor="text" w:hAnchor="margin" w:xAlign="center" w:y="1"/>
      <w:rPr>
        <w:rStyle w:val="ab"/>
      </w:rPr>
    </w:pPr>
    <w:r>
      <w:rPr>
        <w:rStyle w:val="ab"/>
      </w:rPr>
      <w:fldChar w:fldCharType="begin"/>
    </w:r>
    <w:r w:rsidR="00496675">
      <w:rPr>
        <w:rStyle w:val="ab"/>
      </w:rPr>
      <w:instrText xml:space="preserve">PAGE  </w:instrText>
    </w:r>
    <w:r>
      <w:rPr>
        <w:rStyle w:val="ab"/>
      </w:rPr>
      <w:fldChar w:fldCharType="end"/>
    </w:r>
  </w:p>
  <w:p w:rsidR="00496675" w:rsidRDefault="0049667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4902975"/>
    <w:multiLevelType w:val="hybridMultilevel"/>
    <w:tmpl w:val="38C42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4A23B1"/>
    <w:multiLevelType w:val="multilevel"/>
    <w:tmpl w:val="EF482CEC"/>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08E401D"/>
    <w:multiLevelType w:val="hybridMultilevel"/>
    <w:tmpl w:val="96D4C470"/>
    <w:lvl w:ilvl="0" w:tplc="FB4C1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054059"/>
    <w:multiLevelType w:val="hybridMultilevel"/>
    <w:tmpl w:val="C5B2C392"/>
    <w:lvl w:ilvl="0" w:tplc="7D3285CE">
      <w:start w:val="1"/>
      <w:numFmt w:val="decimal"/>
      <w:lvlText w:val="%1."/>
      <w:lvlJc w:val="left"/>
      <w:pPr>
        <w:ind w:left="720" w:hanging="360"/>
      </w:pPr>
      <w:rPr>
        <w:rFonts w:hint="default"/>
        <w:b w:val="0"/>
        <w:i w:val="0"/>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40B22F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2"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4"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5" w15:restartNumberingAfterBreak="0">
    <w:nsid w:val="55B7229C"/>
    <w:multiLevelType w:val="hybridMultilevel"/>
    <w:tmpl w:val="E9B42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45B4D76"/>
    <w:multiLevelType w:val="multilevel"/>
    <w:tmpl w:val="7630A106"/>
    <w:lvl w:ilvl="0">
      <w:start w:val="1"/>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66B6D21"/>
    <w:multiLevelType w:val="hybridMultilevel"/>
    <w:tmpl w:val="DD861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1"/>
  </w:num>
  <w:num w:numId="3">
    <w:abstractNumId w:val="13"/>
  </w:num>
  <w:num w:numId="4">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8"/>
  </w:num>
  <w:num w:numId="8">
    <w:abstractNumId w:val="15"/>
  </w:num>
  <w:num w:numId="9">
    <w:abstractNumId w:val="4"/>
  </w:num>
  <w:num w:numId="10">
    <w:abstractNumId w:val="17"/>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7"/>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5627"/>
    <w:rsid w:val="00015DB5"/>
    <w:rsid w:val="00015E17"/>
    <w:rsid w:val="00016440"/>
    <w:rsid w:val="00021D0C"/>
    <w:rsid w:val="00022571"/>
    <w:rsid w:val="00025286"/>
    <w:rsid w:val="0002574E"/>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6603A"/>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5978"/>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0F7C9F"/>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0BDB"/>
    <w:rsid w:val="00152039"/>
    <w:rsid w:val="00152AEA"/>
    <w:rsid w:val="001536AD"/>
    <w:rsid w:val="001548D8"/>
    <w:rsid w:val="00155551"/>
    <w:rsid w:val="00155DEF"/>
    <w:rsid w:val="00162736"/>
    <w:rsid w:val="00162C78"/>
    <w:rsid w:val="00163A26"/>
    <w:rsid w:val="001645B4"/>
    <w:rsid w:val="00166C98"/>
    <w:rsid w:val="0017054A"/>
    <w:rsid w:val="001726ED"/>
    <w:rsid w:val="00173083"/>
    <w:rsid w:val="00174AAD"/>
    <w:rsid w:val="00176061"/>
    <w:rsid w:val="00177711"/>
    <w:rsid w:val="00177D5F"/>
    <w:rsid w:val="00181626"/>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074D"/>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4C81"/>
    <w:rsid w:val="00226A8F"/>
    <w:rsid w:val="0023007D"/>
    <w:rsid w:val="00235B90"/>
    <w:rsid w:val="00236756"/>
    <w:rsid w:val="00237DA8"/>
    <w:rsid w:val="002402AC"/>
    <w:rsid w:val="00243EED"/>
    <w:rsid w:val="0024458D"/>
    <w:rsid w:val="00246722"/>
    <w:rsid w:val="00247B05"/>
    <w:rsid w:val="00251825"/>
    <w:rsid w:val="00252A74"/>
    <w:rsid w:val="00254839"/>
    <w:rsid w:val="00256007"/>
    <w:rsid w:val="00256EA7"/>
    <w:rsid w:val="0026505A"/>
    <w:rsid w:val="002651DC"/>
    <w:rsid w:val="00265B13"/>
    <w:rsid w:val="00267C96"/>
    <w:rsid w:val="00271688"/>
    <w:rsid w:val="00271762"/>
    <w:rsid w:val="00277F37"/>
    <w:rsid w:val="00281E79"/>
    <w:rsid w:val="00283282"/>
    <w:rsid w:val="002850BC"/>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01E"/>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6CCD"/>
    <w:rsid w:val="00337007"/>
    <w:rsid w:val="00337AAC"/>
    <w:rsid w:val="003427EB"/>
    <w:rsid w:val="00345425"/>
    <w:rsid w:val="0034636B"/>
    <w:rsid w:val="00346AEA"/>
    <w:rsid w:val="003566BD"/>
    <w:rsid w:val="00356954"/>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2E4D"/>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2A0A"/>
    <w:rsid w:val="003F39AB"/>
    <w:rsid w:val="003F7022"/>
    <w:rsid w:val="00400FCA"/>
    <w:rsid w:val="004017A2"/>
    <w:rsid w:val="0040592B"/>
    <w:rsid w:val="00405ECB"/>
    <w:rsid w:val="00406962"/>
    <w:rsid w:val="0041000F"/>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2D71"/>
    <w:rsid w:val="00453CEC"/>
    <w:rsid w:val="004550AC"/>
    <w:rsid w:val="0045516F"/>
    <w:rsid w:val="00455E0A"/>
    <w:rsid w:val="00462743"/>
    <w:rsid w:val="00463264"/>
    <w:rsid w:val="00463AC5"/>
    <w:rsid w:val="0046737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675"/>
    <w:rsid w:val="00496D4B"/>
    <w:rsid w:val="004A18AC"/>
    <w:rsid w:val="004A1F49"/>
    <w:rsid w:val="004A4809"/>
    <w:rsid w:val="004A6A36"/>
    <w:rsid w:val="004B0521"/>
    <w:rsid w:val="004B0FE7"/>
    <w:rsid w:val="004B1AA2"/>
    <w:rsid w:val="004B480E"/>
    <w:rsid w:val="004B790A"/>
    <w:rsid w:val="004B7FAC"/>
    <w:rsid w:val="004C27C2"/>
    <w:rsid w:val="004C36FB"/>
    <w:rsid w:val="004C6569"/>
    <w:rsid w:val="004C67E2"/>
    <w:rsid w:val="004D09BA"/>
    <w:rsid w:val="004D0C18"/>
    <w:rsid w:val="004D1F88"/>
    <w:rsid w:val="004D27EA"/>
    <w:rsid w:val="004D2826"/>
    <w:rsid w:val="004D4AD5"/>
    <w:rsid w:val="004E1723"/>
    <w:rsid w:val="004E2B91"/>
    <w:rsid w:val="004E41AB"/>
    <w:rsid w:val="004E734A"/>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5E8"/>
    <w:rsid w:val="00531359"/>
    <w:rsid w:val="00531C59"/>
    <w:rsid w:val="0053271C"/>
    <w:rsid w:val="00532D48"/>
    <w:rsid w:val="005362C6"/>
    <w:rsid w:val="00543E64"/>
    <w:rsid w:val="00545288"/>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106"/>
    <w:rsid w:val="00575471"/>
    <w:rsid w:val="00583993"/>
    <w:rsid w:val="00590B17"/>
    <w:rsid w:val="00590EC6"/>
    <w:rsid w:val="005911D6"/>
    <w:rsid w:val="00591D8D"/>
    <w:rsid w:val="00594E67"/>
    <w:rsid w:val="005977C8"/>
    <w:rsid w:val="005A0BC5"/>
    <w:rsid w:val="005A2D96"/>
    <w:rsid w:val="005A3961"/>
    <w:rsid w:val="005A4F27"/>
    <w:rsid w:val="005A6A2E"/>
    <w:rsid w:val="005A77FC"/>
    <w:rsid w:val="005B0CF4"/>
    <w:rsid w:val="005B1046"/>
    <w:rsid w:val="005B2BEE"/>
    <w:rsid w:val="005B4965"/>
    <w:rsid w:val="005B5FE6"/>
    <w:rsid w:val="005B6B44"/>
    <w:rsid w:val="005B6B68"/>
    <w:rsid w:val="005C4B7F"/>
    <w:rsid w:val="005C4EA2"/>
    <w:rsid w:val="005C5293"/>
    <w:rsid w:val="005C64B5"/>
    <w:rsid w:val="005D050E"/>
    <w:rsid w:val="005D0BAF"/>
    <w:rsid w:val="005D2937"/>
    <w:rsid w:val="005D2C92"/>
    <w:rsid w:val="005D3525"/>
    <w:rsid w:val="005D3ABF"/>
    <w:rsid w:val="005D4518"/>
    <w:rsid w:val="005D4896"/>
    <w:rsid w:val="005D52E1"/>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05A28"/>
    <w:rsid w:val="00606180"/>
    <w:rsid w:val="0061106F"/>
    <w:rsid w:val="00612B8C"/>
    <w:rsid w:val="00612F9D"/>
    <w:rsid w:val="0061390A"/>
    <w:rsid w:val="00615AE1"/>
    <w:rsid w:val="006160EA"/>
    <w:rsid w:val="00620D83"/>
    <w:rsid w:val="00621716"/>
    <w:rsid w:val="00623D52"/>
    <w:rsid w:val="00624F2E"/>
    <w:rsid w:val="00625462"/>
    <w:rsid w:val="00625EEB"/>
    <w:rsid w:val="00626AFB"/>
    <w:rsid w:val="006271BA"/>
    <w:rsid w:val="00630A95"/>
    <w:rsid w:val="00631B4F"/>
    <w:rsid w:val="00633BB2"/>
    <w:rsid w:val="0063775B"/>
    <w:rsid w:val="00640117"/>
    <w:rsid w:val="00640742"/>
    <w:rsid w:val="00641F63"/>
    <w:rsid w:val="00645860"/>
    <w:rsid w:val="0065136C"/>
    <w:rsid w:val="006514FA"/>
    <w:rsid w:val="00654110"/>
    <w:rsid w:val="00656B09"/>
    <w:rsid w:val="00657035"/>
    <w:rsid w:val="00662E6F"/>
    <w:rsid w:val="00665C1C"/>
    <w:rsid w:val="00672EDA"/>
    <w:rsid w:val="00674581"/>
    <w:rsid w:val="006760BF"/>
    <w:rsid w:val="006829AE"/>
    <w:rsid w:val="00682FE0"/>
    <w:rsid w:val="006836A1"/>
    <w:rsid w:val="00686B59"/>
    <w:rsid w:val="00686DB4"/>
    <w:rsid w:val="0069097A"/>
    <w:rsid w:val="00691DC0"/>
    <w:rsid w:val="00693161"/>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B0B"/>
    <w:rsid w:val="00711DB1"/>
    <w:rsid w:val="00713274"/>
    <w:rsid w:val="007170C1"/>
    <w:rsid w:val="007179C1"/>
    <w:rsid w:val="007213C3"/>
    <w:rsid w:val="007238F6"/>
    <w:rsid w:val="00723DC7"/>
    <w:rsid w:val="007272C7"/>
    <w:rsid w:val="00727874"/>
    <w:rsid w:val="00730DFD"/>
    <w:rsid w:val="00730E96"/>
    <w:rsid w:val="00733033"/>
    <w:rsid w:val="007425E3"/>
    <w:rsid w:val="00744076"/>
    <w:rsid w:val="00750274"/>
    <w:rsid w:val="0075159C"/>
    <w:rsid w:val="00753649"/>
    <w:rsid w:val="00755B50"/>
    <w:rsid w:val="00761A46"/>
    <w:rsid w:val="00765921"/>
    <w:rsid w:val="00767BD2"/>
    <w:rsid w:val="00771F57"/>
    <w:rsid w:val="007739F5"/>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3B33"/>
    <w:rsid w:val="007C4B57"/>
    <w:rsid w:val="007C576C"/>
    <w:rsid w:val="007C62B0"/>
    <w:rsid w:val="007D15F2"/>
    <w:rsid w:val="007D1F75"/>
    <w:rsid w:val="007D38FB"/>
    <w:rsid w:val="007D6FEE"/>
    <w:rsid w:val="007E04CA"/>
    <w:rsid w:val="007E0535"/>
    <w:rsid w:val="007E12F1"/>
    <w:rsid w:val="007E1BD3"/>
    <w:rsid w:val="007E4C5D"/>
    <w:rsid w:val="007E5190"/>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0F3B"/>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5ADE"/>
    <w:rsid w:val="008969A1"/>
    <w:rsid w:val="008A23DC"/>
    <w:rsid w:val="008A26A1"/>
    <w:rsid w:val="008A3F70"/>
    <w:rsid w:val="008A5DED"/>
    <w:rsid w:val="008A6183"/>
    <w:rsid w:val="008A63D0"/>
    <w:rsid w:val="008A771F"/>
    <w:rsid w:val="008B1A15"/>
    <w:rsid w:val="008B1E09"/>
    <w:rsid w:val="008B4C15"/>
    <w:rsid w:val="008B5AD2"/>
    <w:rsid w:val="008B7CCE"/>
    <w:rsid w:val="008C7403"/>
    <w:rsid w:val="008D10D7"/>
    <w:rsid w:val="008D1644"/>
    <w:rsid w:val="008D1B3E"/>
    <w:rsid w:val="008D3561"/>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1D7B"/>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3626"/>
    <w:rsid w:val="009568FE"/>
    <w:rsid w:val="00960783"/>
    <w:rsid w:val="00962C9F"/>
    <w:rsid w:val="00963B4B"/>
    <w:rsid w:val="00966378"/>
    <w:rsid w:val="009673AF"/>
    <w:rsid w:val="00967E05"/>
    <w:rsid w:val="0097116A"/>
    <w:rsid w:val="00971240"/>
    <w:rsid w:val="009737E4"/>
    <w:rsid w:val="00973EE4"/>
    <w:rsid w:val="00974ACC"/>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2B33"/>
    <w:rsid w:val="009A5779"/>
    <w:rsid w:val="009A685B"/>
    <w:rsid w:val="009B1550"/>
    <w:rsid w:val="009B20D1"/>
    <w:rsid w:val="009B6B55"/>
    <w:rsid w:val="009B7617"/>
    <w:rsid w:val="009B78AC"/>
    <w:rsid w:val="009C0D8C"/>
    <w:rsid w:val="009C329A"/>
    <w:rsid w:val="009C3596"/>
    <w:rsid w:val="009C55FE"/>
    <w:rsid w:val="009D05ED"/>
    <w:rsid w:val="009D281A"/>
    <w:rsid w:val="009D4FC5"/>
    <w:rsid w:val="009D65AB"/>
    <w:rsid w:val="009E03B1"/>
    <w:rsid w:val="009E0B15"/>
    <w:rsid w:val="009E0B74"/>
    <w:rsid w:val="009E1E3D"/>
    <w:rsid w:val="009E1E9A"/>
    <w:rsid w:val="009E37F9"/>
    <w:rsid w:val="009E4C4A"/>
    <w:rsid w:val="009E551B"/>
    <w:rsid w:val="009E645A"/>
    <w:rsid w:val="009F05CA"/>
    <w:rsid w:val="009F299B"/>
    <w:rsid w:val="009F2C31"/>
    <w:rsid w:val="009F43E5"/>
    <w:rsid w:val="009F6ACF"/>
    <w:rsid w:val="00A01036"/>
    <w:rsid w:val="00A04319"/>
    <w:rsid w:val="00A05355"/>
    <w:rsid w:val="00A05392"/>
    <w:rsid w:val="00A13469"/>
    <w:rsid w:val="00A13850"/>
    <w:rsid w:val="00A16D8A"/>
    <w:rsid w:val="00A23015"/>
    <w:rsid w:val="00A2382E"/>
    <w:rsid w:val="00A23B80"/>
    <w:rsid w:val="00A246E3"/>
    <w:rsid w:val="00A2576D"/>
    <w:rsid w:val="00A26C9E"/>
    <w:rsid w:val="00A30558"/>
    <w:rsid w:val="00A31A1C"/>
    <w:rsid w:val="00A339C4"/>
    <w:rsid w:val="00A344D1"/>
    <w:rsid w:val="00A3572D"/>
    <w:rsid w:val="00A35BC9"/>
    <w:rsid w:val="00A35E02"/>
    <w:rsid w:val="00A36A06"/>
    <w:rsid w:val="00A371B4"/>
    <w:rsid w:val="00A3793D"/>
    <w:rsid w:val="00A37BA8"/>
    <w:rsid w:val="00A40F73"/>
    <w:rsid w:val="00A42CE4"/>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77906"/>
    <w:rsid w:val="00A82086"/>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0BB"/>
    <w:rsid w:val="00AB7F52"/>
    <w:rsid w:val="00AC3CAD"/>
    <w:rsid w:val="00AD04AF"/>
    <w:rsid w:val="00AD284F"/>
    <w:rsid w:val="00AD3ADC"/>
    <w:rsid w:val="00AD3FCF"/>
    <w:rsid w:val="00AE143B"/>
    <w:rsid w:val="00AE1E1F"/>
    <w:rsid w:val="00AE3420"/>
    <w:rsid w:val="00AE3D02"/>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B1F"/>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09D4"/>
    <w:rsid w:val="00B81EB9"/>
    <w:rsid w:val="00B82D06"/>
    <w:rsid w:val="00B82D55"/>
    <w:rsid w:val="00B83153"/>
    <w:rsid w:val="00B836E9"/>
    <w:rsid w:val="00B85030"/>
    <w:rsid w:val="00B85320"/>
    <w:rsid w:val="00B855FE"/>
    <w:rsid w:val="00B90038"/>
    <w:rsid w:val="00B905DD"/>
    <w:rsid w:val="00B90B52"/>
    <w:rsid w:val="00B9428A"/>
    <w:rsid w:val="00B94574"/>
    <w:rsid w:val="00BA2233"/>
    <w:rsid w:val="00BA2456"/>
    <w:rsid w:val="00BA568E"/>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1A01"/>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034E"/>
    <w:rsid w:val="00C22287"/>
    <w:rsid w:val="00C23E5E"/>
    <w:rsid w:val="00C23FF7"/>
    <w:rsid w:val="00C26B27"/>
    <w:rsid w:val="00C278A0"/>
    <w:rsid w:val="00C3102A"/>
    <w:rsid w:val="00C32FF6"/>
    <w:rsid w:val="00C34970"/>
    <w:rsid w:val="00C40FFA"/>
    <w:rsid w:val="00C45046"/>
    <w:rsid w:val="00C45C8D"/>
    <w:rsid w:val="00C4677A"/>
    <w:rsid w:val="00C46E7E"/>
    <w:rsid w:val="00C52736"/>
    <w:rsid w:val="00C53B41"/>
    <w:rsid w:val="00C5447A"/>
    <w:rsid w:val="00C55906"/>
    <w:rsid w:val="00C637BA"/>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49B4"/>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1F78"/>
    <w:rsid w:val="00D03752"/>
    <w:rsid w:val="00D03AB4"/>
    <w:rsid w:val="00D05089"/>
    <w:rsid w:val="00D055C4"/>
    <w:rsid w:val="00D0580F"/>
    <w:rsid w:val="00D05B02"/>
    <w:rsid w:val="00D05EB9"/>
    <w:rsid w:val="00D12398"/>
    <w:rsid w:val="00D12BEF"/>
    <w:rsid w:val="00D14D46"/>
    <w:rsid w:val="00D15A09"/>
    <w:rsid w:val="00D15CB1"/>
    <w:rsid w:val="00D164AC"/>
    <w:rsid w:val="00D16FC7"/>
    <w:rsid w:val="00D214D9"/>
    <w:rsid w:val="00D22647"/>
    <w:rsid w:val="00D22F89"/>
    <w:rsid w:val="00D246EC"/>
    <w:rsid w:val="00D24A0A"/>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0745"/>
    <w:rsid w:val="00DB2356"/>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E7818"/>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587"/>
    <w:rsid w:val="00E33810"/>
    <w:rsid w:val="00E42D0C"/>
    <w:rsid w:val="00E461A2"/>
    <w:rsid w:val="00E466FB"/>
    <w:rsid w:val="00E5051C"/>
    <w:rsid w:val="00E54587"/>
    <w:rsid w:val="00E5533B"/>
    <w:rsid w:val="00E55829"/>
    <w:rsid w:val="00E60751"/>
    <w:rsid w:val="00E62863"/>
    <w:rsid w:val="00E62D44"/>
    <w:rsid w:val="00E6630C"/>
    <w:rsid w:val="00E703C2"/>
    <w:rsid w:val="00E73139"/>
    <w:rsid w:val="00E7365B"/>
    <w:rsid w:val="00E7391F"/>
    <w:rsid w:val="00E73C59"/>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0A2A"/>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37663"/>
    <w:rsid w:val="00F52F64"/>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035"/>
    <w:rsid w:val="00F74B9D"/>
    <w:rsid w:val="00F74EA4"/>
    <w:rsid w:val="00F7656C"/>
    <w:rsid w:val="00F7661E"/>
    <w:rsid w:val="00F7676A"/>
    <w:rsid w:val="00F76DA8"/>
    <w:rsid w:val="00F83B10"/>
    <w:rsid w:val="00F84378"/>
    <w:rsid w:val="00F84782"/>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5F7B"/>
    <w:rsid w:val="00FA67FA"/>
    <w:rsid w:val="00FB4802"/>
    <w:rsid w:val="00FC193C"/>
    <w:rsid w:val="00FC299D"/>
    <w:rsid w:val="00FC2B96"/>
    <w:rsid w:val="00FC5304"/>
    <w:rsid w:val="00FC5D87"/>
    <w:rsid w:val="00FC75FE"/>
    <w:rsid w:val="00FC7F3C"/>
    <w:rsid w:val="00FC7F3E"/>
    <w:rsid w:val="00FD1427"/>
    <w:rsid w:val="00FD2FE8"/>
    <w:rsid w:val="00FD4D6B"/>
    <w:rsid w:val="00FD666C"/>
    <w:rsid w:val="00FD6B25"/>
    <w:rsid w:val="00FD78AC"/>
    <w:rsid w:val="00FE0B1A"/>
    <w:rsid w:val="00FE2DDA"/>
    <w:rsid w:val="00FE765F"/>
    <w:rsid w:val="00FE7E8C"/>
    <w:rsid w:val="00FF4D32"/>
    <w:rsid w:val="00FF53CD"/>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9A4F1"/>
  <w15:docId w15:val="{7EB384A9-33EF-4293-B602-F97D3047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f1"/>
    <w:uiPriority w:val="34"/>
    <w:qFormat/>
    <w:rsid w:val="00A13850"/>
    <w:pPr>
      <w:ind w:left="720"/>
      <w:contextualSpacing/>
    </w:pPr>
  </w:style>
  <w:style w:type="character" w:styleId="af2">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3">
    <w:name w:val="Body Text"/>
    <w:basedOn w:val="a"/>
    <w:link w:val="af4"/>
    <w:rsid w:val="00C55906"/>
    <w:pPr>
      <w:widowControl/>
      <w:suppressAutoHyphens/>
      <w:autoSpaceDE/>
      <w:autoSpaceDN/>
      <w:adjustRightInd/>
      <w:spacing w:after="140" w:line="288" w:lineRule="auto"/>
    </w:pPr>
    <w:rPr>
      <w:color w:val="00000A"/>
      <w:sz w:val="24"/>
      <w:szCs w:val="24"/>
      <w:lang w:eastAsia="ar-SA"/>
    </w:rPr>
  </w:style>
  <w:style w:type="character" w:customStyle="1" w:styleId="af4">
    <w:name w:val="Основной текст Знак"/>
    <w:basedOn w:val="a1"/>
    <w:link w:val="af3"/>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5">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6">
    <w:name w:val="???????"/>
    <w:rsid w:val="00BA2233"/>
    <w:pPr>
      <w:overflowPunct w:val="0"/>
      <w:autoSpaceDE w:val="0"/>
      <w:autoSpaceDN w:val="0"/>
      <w:adjustRightInd w:val="0"/>
    </w:pPr>
  </w:style>
  <w:style w:type="character" w:customStyle="1" w:styleId="af1">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f0"/>
    <w:uiPriority w:val="34"/>
    <w:rsid w:val="00967E05"/>
  </w:style>
  <w:style w:type="paragraph" w:customStyle="1" w:styleId="af7">
    <w:name w:val="Сф_Абзац"/>
    <w:basedOn w:val="a"/>
    <w:link w:val="af8"/>
    <w:qFormat/>
    <w:rsid w:val="00626AFB"/>
    <w:pPr>
      <w:autoSpaceDE/>
      <w:autoSpaceDN/>
      <w:adjustRightInd/>
      <w:spacing w:line="288" w:lineRule="auto"/>
      <w:ind w:firstLine="851"/>
      <w:jc w:val="both"/>
    </w:pPr>
    <w:rPr>
      <w:kern w:val="24"/>
      <w:sz w:val="26"/>
      <w:lang w:eastAsia="zh-CN"/>
    </w:rPr>
  </w:style>
  <w:style w:type="character" w:customStyle="1" w:styleId="af8">
    <w:name w:val="Сф_Абзац Знак"/>
    <w:link w:val="af7"/>
    <w:rsid w:val="00626AFB"/>
    <w:rPr>
      <w:kern w:val="24"/>
      <w:sz w:val="26"/>
      <w:lang w:eastAsia="zh-CN"/>
    </w:rPr>
  </w:style>
  <w:style w:type="character" w:customStyle="1" w:styleId="markedcontent">
    <w:name w:val="markedcontent"/>
    <w:basedOn w:val="a1"/>
    <w:rsid w:val="00E5533B"/>
  </w:style>
  <w:style w:type="paragraph" w:customStyle="1" w:styleId="af9">
    <w:name w:val="Основной"/>
    <w:link w:val="afa"/>
    <w:rsid w:val="00496675"/>
    <w:pPr>
      <w:suppressAutoHyphens/>
      <w:overflowPunct w:val="0"/>
      <w:autoSpaceDE w:val="0"/>
      <w:textAlignment w:val="baseline"/>
    </w:pPr>
    <w:rPr>
      <w:rFonts w:eastAsia="SimSun"/>
      <w:sz w:val="24"/>
      <w:lang w:eastAsia="zh-CN"/>
    </w:rPr>
  </w:style>
  <w:style w:type="character" w:customStyle="1" w:styleId="afa">
    <w:name w:val="Основной Знак"/>
    <w:link w:val="af9"/>
    <w:locked/>
    <w:rsid w:val="00496675"/>
    <w:rPr>
      <w:rFonts w:eastAsia="SimSun"/>
      <w:sz w:val="24"/>
      <w:lang w:eastAsia="zh-CN"/>
    </w:rPr>
  </w:style>
  <w:style w:type="paragraph" w:styleId="afb">
    <w:name w:val="Title"/>
    <w:basedOn w:val="a"/>
    <w:next w:val="a"/>
    <w:link w:val="afc"/>
    <w:uiPriority w:val="10"/>
    <w:qFormat/>
    <w:rsid w:val="004C36F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1"/>
    <w:link w:val="afb"/>
    <w:uiPriority w:val="10"/>
    <w:rsid w:val="004C36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4349114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4712472">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2F9753745EB063C3C5DF74E0AB72EBBAA9728E3D3F9C15600D160F8BW9h6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FBA21565AF8DEFBF7962AAE295B5DE28C2E38070800BF98870EA9D54C1161EB3578B231D6EB82A1D15D208DC85EFA450BC3554585186d2lAK"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5D73-8743-4160-B766-C09A611C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25</TotalTime>
  <Pages>19</Pages>
  <Words>5096</Words>
  <Characters>38508</Characters>
  <Application>Microsoft Office Word</Application>
  <DocSecurity>0</DocSecurity>
  <Lines>320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43517</CharactersWithSpaces>
  <SharedDoc>false</SharedDoc>
  <HLinks>
    <vt:vector size="24" baseType="variant">
      <vt:variant>
        <vt:i4>5570560</vt:i4>
      </vt:variant>
      <vt:variant>
        <vt:i4>9</vt:i4>
      </vt:variant>
      <vt:variant>
        <vt:i4>0</vt:i4>
      </vt:variant>
      <vt:variant>
        <vt:i4>5</vt:i4>
      </vt:variant>
      <vt:variant>
        <vt:lpwstr>consultantplus://offline/ref=452F9753745EB063C3C5DF74E0AB72EBBAA9728E3D3F9C15600D160F8BW9h6L</vt:lpwstr>
      </vt:variant>
      <vt:variant>
        <vt:lpwstr/>
      </vt:variant>
      <vt:variant>
        <vt:i4>8126571</vt:i4>
      </vt:variant>
      <vt:variant>
        <vt:i4>6</vt:i4>
      </vt:variant>
      <vt:variant>
        <vt:i4>0</vt:i4>
      </vt:variant>
      <vt:variant>
        <vt:i4>5</vt:i4>
      </vt:variant>
      <vt:variant>
        <vt:lpwstr>consultantplus://offline/ref=FBA21565AF8DEFBF7962AAE295B5DE28C2E38070800BF98870EA9D54C1161EB3578B231D6EB82A1D15D208DC85EFA450BC3554585186d2lAK</vt:lpwstr>
      </vt:variant>
      <vt:variant>
        <vt:lpwstr/>
      </vt:variant>
      <vt:variant>
        <vt:i4>8126560</vt:i4>
      </vt:variant>
      <vt:variant>
        <vt:i4>3</vt:i4>
      </vt:variant>
      <vt:variant>
        <vt:i4>0</vt:i4>
      </vt:variant>
      <vt:variant>
        <vt:i4>5</vt:i4>
      </vt:variant>
      <vt:variant>
        <vt:lpwstr>consultantplus://offline/ref=FBA21565AF8DEFBF7962AAE295B5DE28C2E38070800BF98870EA9D54C1161EB3578B231D6EB72E1D15D208DC85EFA450BC3554585186d2lAK</vt:lpwstr>
      </vt:variant>
      <vt:variant>
        <vt:lpwstr/>
      </vt:variant>
      <vt:variant>
        <vt:i4>7995496</vt:i4>
      </vt:variant>
      <vt:variant>
        <vt:i4>0</vt:i4>
      </vt:variant>
      <vt:variant>
        <vt:i4>0</vt:i4>
      </vt:variant>
      <vt:variant>
        <vt:i4>5</vt:i4>
      </vt:variant>
      <vt:variant>
        <vt:lpwstr>consultantplus://offline/ref=FBA21565AF8DEFBF7962AAE295B5DE28C2E38070800BF98870EA9D54C1161EB3578B231E6EB1241F468818D8CCBAAB4EBF294B584F862B04d7lFK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Лозовой Максим Сергеевич</cp:lastModifiedBy>
  <cp:revision>6</cp:revision>
  <cp:lastPrinted>2024-08-14T08:26:00Z</cp:lastPrinted>
  <dcterms:created xsi:type="dcterms:W3CDTF">2024-08-14T07:38:00Z</dcterms:created>
  <dcterms:modified xsi:type="dcterms:W3CDTF">2024-08-14T12:02:00Z</dcterms:modified>
</cp:coreProperties>
</file>