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E2B" w14:textId="0220B207" w:rsidR="00FC40EE" w:rsidRPr="004856F6" w:rsidRDefault="00FC40EE" w:rsidP="00FC40EE">
      <w:pPr>
        <w:widowControl/>
        <w:autoSpaceDE/>
        <w:autoSpaceDN/>
        <w:adjustRightInd/>
        <w:ind w:firstLine="567"/>
        <w:jc w:val="center"/>
        <w:rPr>
          <w:b/>
          <w:sz w:val="24"/>
          <w:szCs w:val="24"/>
        </w:rPr>
      </w:pPr>
      <w:r w:rsidRPr="004856F6">
        <w:rPr>
          <w:b/>
          <w:sz w:val="24"/>
          <w:szCs w:val="24"/>
        </w:rPr>
        <w:t xml:space="preserve">Запрос </w:t>
      </w:r>
      <w:r w:rsidR="007A6950">
        <w:rPr>
          <w:b/>
          <w:sz w:val="24"/>
          <w:szCs w:val="24"/>
        </w:rPr>
        <w:t>№</w:t>
      </w:r>
      <w:r w:rsidR="00373FED">
        <w:rPr>
          <w:b/>
          <w:sz w:val="24"/>
          <w:szCs w:val="24"/>
        </w:rPr>
        <w:t xml:space="preserve"> </w:t>
      </w:r>
      <w:r w:rsidR="00395F2F">
        <w:rPr>
          <w:b/>
          <w:sz w:val="24"/>
          <w:szCs w:val="24"/>
        </w:rPr>
        <w:t>2</w:t>
      </w:r>
      <w:r w:rsidR="00212C72">
        <w:rPr>
          <w:b/>
          <w:sz w:val="24"/>
          <w:szCs w:val="24"/>
        </w:rPr>
        <w:t>1</w:t>
      </w:r>
    </w:p>
    <w:p w14:paraId="3FB96330" w14:textId="77777777" w:rsidR="00FC40EE" w:rsidRPr="004856F6" w:rsidRDefault="00FC40EE" w:rsidP="00FC40EE">
      <w:pPr>
        <w:widowControl/>
        <w:tabs>
          <w:tab w:val="left" w:pos="2410"/>
        </w:tabs>
        <w:autoSpaceDE/>
        <w:autoSpaceDN/>
        <w:adjustRightInd/>
        <w:ind w:firstLine="567"/>
        <w:jc w:val="center"/>
        <w:rPr>
          <w:b/>
          <w:sz w:val="24"/>
          <w:szCs w:val="24"/>
        </w:rPr>
      </w:pPr>
      <w:r w:rsidRPr="004856F6">
        <w:rPr>
          <w:b/>
          <w:sz w:val="24"/>
          <w:szCs w:val="24"/>
        </w:rPr>
        <w:t>о предоставлении ценовой информации</w:t>
      </w:r>
    </w:p>
    <w:p w14:paraId="461F11C9" w14:textId="77777777" w:rsidR="00FC40EE" w:rsidRDefault="00FC40EE" w:rsidP="00FC40EE">
      <w:pPr>
        <w:widowControl/>
        <w:autoSpaceDE/>
        <w:autoSpaceDN/>
        <w:adjustRightInd/>
        <w:ind w:firstLine="567"/>
        <w:jc w:val="center"/>
        <w:rPr>
          <w:b/>
          <w:sz w:val="24"/>
          <w:szCs w:val="24"/>
        </w:rPr>
      </w:pPr>
      <w:r w:rsidRPr="004856F6">
        <w:rPr>
          <w:b/>
          <w:sz w:val="24"/>
          <w:szCs w:val="24"/>
        </w:rPr>
        <w:t>в целях анализа рынка</w:t>
      </w:r>
      <w:r>
        <w:rPr>
          <w:b/>
          <w:sz w:val="24"/>
          <w:szCs w:val="24"/>
        </w:rPr>
        <w:t xml:space="preserve"> </w:t>
      </w:r>
    </w:p>
    <w:p w14:paraId="72B38189" w14:textId="77777777" w:rsidR="00E542A3" w:rsidRPr="004856F6" w:rsidRDefault="00E542A3" w:rsidP="00FC40EE">
      <w:pPr>
        <w:widowControl/>
        <w:autoSpaceDE/>
        <w:autoSpaceDN/>
        <w:adjustRightInd/>
        <w:ind w:firstLine="567"/>
        <w:jc w:val="center"/>
        <w:rPr>
          <w:b/>
          <w:sz w:val="24"/>
          <w:szCs w:val="24"/>
        </w:rPr>
      </w:pPr>
    </w:p>
    <w:p w14:paraId="30FA34B2" w14:textId="1014B548" w:rsidR="00FC40EE" w:rsidRPr="007A6950" w:rsidRDefault="00FC40EE" w:rsidP="007A6950">
      <w:pPr>
        <w:pStyle w:val="a3"/>
        <w:numPr>
          <w:ilvl w:val="0"/>
          <w:numId w:val="6"/>
        </w:numPr>
        <w:ind w:left="0" w:firstLine="567"/>
        <w:jc w:val="both"/>
        <w:rPr>
          <w:b/>
          <w:color w:val="000000" w:themeColor="text1"/>
          <w:sz w:val="24"/>
          <w:szCs w:val="24"/>
        </w:rPr>
      </w:pPr>
      <w:r w:rsidRPr="007A6950">
        <w:rPr>
          <w:sz w:val="24"/>
          <w:szCs w:val="24"/>
        </w:rPr>
        <w:t xml:space="preserve">Заказчик </w:t>
      </w:r>
      <w:r w:rsidR="007732CF" w:rsidRPr="007A6950">
        <w:rPr>
          <w:b/>
          <w:sz w:val="24"/>
          <w:szCs w:val="24"/>
        </w:rPr>
        <w:t>ГБУСОВО «ОКРЦ»</w:t>
      </w:r>
      <w:r w:rsidRPr="007A6950">
        <w:rPr>
          <w:b/>
          <w:i/>
          <w:sz w:val="24"/>
          <w:szCs w:val="24"/>
        </w:rPr>
        <w:t xml:space="preserve"> </w:t>
      </w:r>
      <w:r w:rsidRPr="007A6950">
        <w:rPr>
          <w:sz w:val="24"/>
          <w:szCs w:val="24"/>
        </w:rPr>
        <w:t>проводит запрос ценовой информации в целях анализа рынка, 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w:t>
      </w:r>
      <w:r w:rsidR="00104A6B" w:rsidRPr="007A6950">
        <w:rPr>
          <w:sz w:val="24"/>
          <w:szCs w:val="24"/>
        </w:rPr>
        <w:t xml:space="preserve"> товара на </w:t>
      </w:r>
      <w:r w:rsidR="00212C72">
        <w:rPr>
          <w:b/>
          <w:color w:val="000000" w:themeColor="text1"/>
          <w:sz w:val="24"/>
          <w:szCs w:val="24"/>
        </w:rPr>
        <w:t xml:space="preserve">сварочный аппарат, </w:t>
      </w:r>
      <w:r w:rsidR="004A3053">
        <w:rPr>
          <w:b/>
          <w:color w:val="000000" w:themeColor="text1"/>
          <w:sz w:val="24"/>
          <w:szCs w:val="24"/>
        </w:rPr>
        <w:t>дрель-</w:t>
      </w:r>
      <w:r w:rsidR="00212C72">
        <w:rPr>
          <w:b/>
          <w:color w:val="000000" w:themeColor="text1"/>
          <w:sz w:val="24"/>
          <w:szCs w:val="24"/>
        </w:rPr>
        <w:t>шуруповерт</w:t>
      </w:r>
      <w:r w:rsidR="00104A6B" w:rsidRPr="007A6950">
        <w:rPr>
          <w:b/>
          <w:sz w:val="24"/>
          <w:szCs w:val="24"/>
        </w:rPr>
        <w:t>.</w:t>
      </w:r>
    </w:p>
    <w:p w14:paraId="09C460FE" w14:textId="51283962" w:rsidR="00FC40EE" w:rsidRPr="004856F6" w:rsidRDefault="00FC40EE" w:rsidP="00FC40EE">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r w:rsidR="007A6950" w:rsidRPr="004856F6">
        <w:rPr>
          <w:sz w:val="24"/>
          <w:szCs w:val="24"/>
        </w:rPr>
        <w:t>в Приложении</w:t>
      </w:r>
      <w:r w:rsidRPr="007A6950">
        <w:rPr>
          <w:bCs/>
          <w:sz w:val="24"/>
          <w:szCs w:val="24"/>
        </w:rPr>
        <w:t xml:space="preserve"> №1</w:t>
      </w:r>
      <w:r>
        <w:rPr>
          <w:sz w:val="24"/>
          <w:szCs w:val="24"/>
        </w:rPr>
        <w:t xml:space="preserve"> к запросу о предоставлении ценовой информации в целях анализа</w:t>
      </w:r>
      <w:r w:rsidR="000857E0">
        <w:rPr>
          <w:sz w:val="24"/>
          <w:szCs w:val="24"/>
        </w:rPr>
        <w:t xml:space="preserve"> рынка.</w:t>
      </w:r>
    </w:p>
    <w:p w14:paraId="4DC998F6" w14:textId="77777777" w:rsidR="00FC40EE" w:rsidRPr="004856F6" w:rsidRDefault="00FC40EE" w:rsidP="00FC40EE">
      <w:pPr>
        <w:ind w:firstLine="567"/>
        <w:jc w:val="both"/>
        <w:rPr>
          <w:sz w:val="24"/>
          <w:szCs w:val="24"/>
        </w:rPr>
      </w:pPr>
      <w:r w:rsidRPr="004856F6">
        <w:rPr>
          <w:sz w:val="24"/>
          <w:szCs w:val="24"/>
        </w:rP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Pr>
          <w:sz w:val="24"/>
          <w:szCs w:val="24"/>
        </w:rPr>
        <w:t xml:space="preserve"> </w:t>
      </w:r>
      <w:r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49FDE10B" w14:textId="0A1E37F3" w:rsidR="00FC40EE" w:rsidRPr="00EB1A3E" w:rsidRDefault="00FC40EE" w:rsidP="00FC40EE">
      <w:pPr>
        <w:ind w:firstLine="567"/>
        <w:jc w:val="both"/>
        <w:rPr>
          <w:b/>
          <w:color w:val="FF0000"/>
          <w:sz w:val="24"/>
          <w:szCs w:val="24"/>
          <w:u w:val="single"/>
        </w:rPr>
      </w:pPr>
      <w:r w:rsidRPr="004856F6">
        <w:rPr>
          <w:b/>
          <w:sz w:val="24"/>
          <w:szCs w:val="24"/>
        </w:rPr>
        <w:t xml:space="preserve">Цена не должна </w:t>
      </w:r>
      <w:r w:rsidRPr="000857E0">
        <w:rPr>
          <w:b/>
          <w:sz w:val="24"/>
          <w:szCs w:val="24"/>
        </w:rPr>
        <w:t>превышать:</w:t>
      </w:r>
      <w:r w:rsidR="00E637A9">
        <w:rPr>
          <w:b/>
          <w:i/>
          <w:sz w:val="24"/>
          <w:szCs w:val="24"/>
        </w:rPr>
        <w:t xml:space="preserve"> </w:t>
      </w:r>
      <w:r w:rsidR="00212C72">
        <w:rPr>
          <w:b/>
          <w:i/>
          <w:sz w:val="24"/>
          <w:szCs w:val="24"/>
        </w:rPr>
        <w:t>44 223</w:t>
      </w:r>
      <w:r w:rsidR="00E637A9" w:rsidRPr="00D1388D">
        <w:rPr>
          <w:b/>
          <w:i/>
          <w:sz w:val="24"/>
          <w:szCs w:val="24"/>
        </w:rPr>
        <w:t xml:space="preserve"> (</w:t>
      </w:r>
      <w:r w:rsidR="00212C72">
        <w:rPr>
          <w:b/>
          <w:i/>
          <w:sz w:val="24"/>
          <w:szCs w:val="24"/>
        </w:rPr>
        <w:t>Сорок четыре тысячи двести двадцать три</w:t>
      </w:r>
      <w:r w:rsidR="00CA3CED" w:rsidRPr="00D1388D">
        <w:rPr>
          <w:b/>
          <w:i/>
          <w:sz w:val="24"/>
          <w:szCs w:val="24"/>
        </w:rPr>
        <w:t>)</w:t>
      </w:r>
      <w:r w:rsidR="00E637A9" w:rsidRPr="00D1388D">
        <w:rPr>
          <w:b/>
          <w:i/>
          <w:sz w:val="24"/>
          <w:szCs w:val="24"/>
        </w:rPr>
        <w:t xml:space="preserve"> рубл</w:t>
      </w:r>
      <w:r w:rsidR="00395F2F">
        <w:rPr>
          <w:b/>
          <w:i/>
          <w:sz w:val="24"/>
          <w:szCs w:val="24"/>
        </w:rPr>
        <w:t>я</w:t>
      </w:r>
      <w:r w:rsidR="00E637A9" w:rsidRPr="00D1388D">
        <w:rPr>
          <w:b/>
          <w:i/>
          <w:sz w:val="24"/>
          <w:szCs w:val="24"/>
        </w:rPr>
        <w:t xml:space="preserve"> </w:t>
      </w:r>
      <w:r w:rsidR="00737255">
        <w:rPr>
          <w:b/>
          <w:i/>
          <w:sz w:val="24"/>
          <w:szCs w:val="24"/>
        </w:rPr>
        <w:t>0</w:t>
      </w:r>
      <w:r w:rsidR="00657336">
        <w:rPr>
          <w:b/>
          <w:i/>
          <w:sz w:val="24"/>
          <w:szCs w:val="24"/>
        </w:rPr>
        <w:t>0</w:t>
      </w:r>
      <w:r w:rsidR="000659CE" w:rsidRPr="00D1388D">
        <w:rPr>
          <w:b/>
          <w:i/>
          <w:sz w:val="24"/>
          <w:szCs w:val="24"/>
        </w:rPr>
        <w:t xml:space="preserve"> </w:t>
      </w:r>
      <w:r w:rsidRPr="00D1388D">
        <w:rPr>
          <w:b/>
          <w:i/>
          <w:sz w:val="24"/>
          <w:szCs w:val="24"/>
        </w:rPr>
        <w:t>копеек.</w:t>
      </w:r>
    </w:p>
    <w:p w14:paraId="2BAF4E5F" w14:textId="77777777" w:rsidR="00FC40EE" w:rsidRPr="00684473" w:rsidRDefault="00FC40EE" w:rsidP="00FC40EE">
      <w:pPr>
        <w:ind w:firstLine="567"/>
        <w:jc w:val="both"/>
        <w:rPr>
          <w:sz w:val="24"/>
          <w:szCs w:val="24"/>
        </w:rPr>
      </w:pPr>
      <w:r w:rsidRPr="00684473">
        <w:rPr>
          <w:sz w:val="24"/>
          <w:szCs w:val="24"/>
        </w:rPr>
        <w:t>3. Доставка товара осуществляется силами и за счет средс</w:t>
      </w:r>
      <w:r w:rsidR="009C77B5" w:rsidRPr="00684473">
        <w:rPr>
          <w:sz w:val="24"/>
          <w:szCs w:val="24"/>
        </w:rPr>
        <w:t>тв Участника</w:t>
      </w:r>
    </w:p>
    <w:p w14:paraId="7F5E5126" w14:textId="083DAD1A" w:rsidR="00FC40EE" w:rsidRPr="004856F6" w:rsidRDefault="00FC40EE" w:rsidP="00FC40EE">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A406B2">
        <w:rPr>
          <w:b/>
          <w:i/>
          <w:sz w:val="24"/>
          <w:szCs w:val="24"/>
        </w:rPr>
        <w:t>март</w:t>
      </w:r>
      <w:r w:rsidR="009C77B5">
        <w:rPr>
          <w:b/>
          <w:i/>
          <w:sz w:val="24"/>
          <w:szCs w:val="24"/>
        </w:rPr>
        <w:t xml:space="preserve"> 202</w:t>
      </w:r>
      <w:r w:rsidR="008951E9">
        <w:rPr>
          <w:b/>
          <w:i/>
          <w:sz w:val="24"/>
          <w:szCs w:val="24"/>
        </w:rPr>
        <w:t>4</w:t>
      </w:r>
      <w:r w:rsidRPr="000857E0">
        <w:rPr>
          <w:b/>
          <w:i/>
          <w:sz w:val="24"/>
          <w:szCs w:val="24"/>
        </w:rPr>
        <w:t xml:space="preserve"> года.</w:t>
      </w:r>
    </w:p>
    <w:p w14:paraId="605C1950" w14:textId="0A2F105B" w:rsidR="00FC40EE" w:rsidRPr="000857E0" w:rsidRDefault="00FC40EE" w:rsidP="00FC40EE">
      <w:pPr>
        <w:widowControl/>
        <w:tabs>
          <w:tab w:val="left" w:pos="360"/>
        </w:tabs>
        <w:autoSpaceDE/>
        <w:autoSpaceDN/>
        <w:adjustRightInd/>
        <w:ind w:firstLine="567"/>
        <w:jc w:val="both"/>
        <w:rPr>
          <w:sz w:val="24"/>
          <w:szCs w:val="24"/>
        </w:rPr>
      </w:pPr>
      <w:r w:rsidRPr="000857E0">
        <w:rPr>
          <w:sz w:val="24"/>
          <w:szCs w:val="24"/>
        </w:rPr>
        <w:t xml:space="preserve">Заключение договора возможно </w:t>
      </w:r>
      <w:r w:rsidR="00373FED" w:rsidRPr="000857E0">
        <w:rPr>
          <w:sz w:val="24"/>
          <w:szCs w:val="24"/>
        </w:rPr>
        <w:t>в форме электронного документа,</w:t>
      </w:r>
      <w:r w:rsidRPr="000857E0">
        <w:rPr>
          <w:sz w:val="24"/>
          <w:szCs w:val="24"/>
        </w:rPr>
        <w:t xml:space="preserve"> подписанного электронно-цифровыми </w:t>
      </w:r>
      <w:r w:rsidR="00373FED" w:rsidRPr="000857E0">
        <w:rPr>
          <w:sz w:val="24"/>
          <w:szCs w:val="24"/>
        </w:rPr>
        <w:t>подписями лиц уполномоченных действовать</w:t>
      </w:r>
      <w:r w:rsidRPr="000857E0">
        <w:rPr>
          <w:sz w:val="24"/>
          <w:szCs w:val="24"/>
        </w:rPr>
        <w:t xml:space="preserve"> от имени Участника закупки и Заказчика с использованием программно-аппаратных средств электронной </w:t>
      </w:r>
      <w:r w:rsidR="00373FED" w:rsidRPr="000857E0">
        <w:rPr>
          <w:sz w:val="24"/>
          <w:szCs w:val="24"/>
        </w:rPr>
        <w:t>площадки «</w:t>
      </w:r>
      <w:r w:rsidRPr="000857E0">
        <w:rPr>
          <w:sz w:val="24"/>
          <w:szCs w:val="24"/>
          <w:lang w:val="en-US"/>
        </w:rPr>
        <w:t>VladZakupki</w:t>
      </w:r>
      <w:r w:rsidRPr="000857E0">
        <w:rPr>
          <w:sz w:val="24"/>
          <w:szCs w:val="24"/>
        </w:rPr>
        <w:t>» или в простой письменной форме.</w:t>
      </w:r>
    </w:p>
    <w:p w14:paraId="4843EB4D" w14:textId="4B1D1C5E" w:rsidR="00FC40EE" w:rsidRPr="000857E0" w:rsidRDefault="00FC40EE" w:rsidP="00FC40EE">
      <w:pPr>
        <w:widowControl/>
        <w:tabs>
          <w:tab w:val="left" w:pos="360"/>
        </w:tabs>
        <w:autoSpaceDE/>
        <w:autoSpaceDN/>
        <w:adjustRightInd/>
        <w:ind w:firstLine="567"/>
        <w:jc w:val="both"/>
        <w:rPr>
          <w:b/>
          <w:bCs/>
          <w:i/>
          <w:color w:val="FF0000"/>
          <w:sz w:val="24"/>
          <w:szCs w:val="24"/>
        </w:rPr>
      </w:pPr>
      <w:r w:rsidRPr="004856F6">
        <w:rPr>
          <w:sz w:val="24"/>
          <w:szCs w:val="24"/>
        </w:rPr>
        <w:t>Предполагаемые сроки поставки товара</w:t>
      </w:r>
      <w:r w:rsidRPr="00104A6B">
        <w:rPr>
          <w:b/>
          <w:sz w:val="24"/>
          <w:szCs w:val="24"/>
        </w:rPr>
        <w:t xml:space="preserve">: </w:t>
      </w:r>
      <w:r w:rsidR="00AB5CA9" w:rsidRPr="00D1388D">
        <w:rPr>
          <w:b/>
          <w:i/>
          <w:sz w:val="24"/>
          <w:szCs w:val="24"/>
        </w:rPr>
        <w:t xml:space="preserve">с </w:t>
      </w:r>
      <w:r w:rsidR="00373FED" w:rsidRPr="00D1388D">
        <w:rPr>
          <w:b/>
          <w:i/>
          <w:sz w:val="24"/>
          <w:szCs w:val="24"/>
        </w:rPr>
        <w:t>момента заключения договора</w:t>
      </w:r>
      <w:r w:rsidR="00AB5CA9" w:rsidRPr="00D1388D">
        <w:rPr>
          <w:b/>
          <w:i/>
          <w:sz w:val="24"/>
          <w:szCs w:val="24"/>
        </w:rPr>
        <w:t xml:space="preserve"> </w:t>
      </w:r>
      <w:r w:rsidR="00373FED" w:rsidRPr="00D1388D">
        <w:rPr>
          <w:b/>
          <w:i/>
          <w:sz w:val="24"/>
          <w:szCs w:val="24"/>
        </w:rPr>
        <w:t xml:space="preserve">в течение </w:t>
      </w:r>
      <w:r w:rsidR="005E1D74">
        <w:rPr>
          <w:b/>
          <w:i/>
          <w:sz w:val="24"/>
          <w:szCs w:val="24"/>
        </w:rPr>
        <w:t>20</w:t>
      </w:r>
      <w:r w:rsidR="00373FED" w:rsidRPr="00D1388D">
        <w:rPr>
          <w:b/>
          <w:i/>
          <w:sz w:val="24"/>
          <w:szCs w:val="24"/>
        </w:rPr>
        <w:t xml:space="preserve"> рабочих дней</w:t>
      </w:r>
      <w:r w:rsidR="00CA1ED4" w:rsidRPr="00D1388D">
        <w:rPr>
          <w:b/>
          <w:i/>
          <w:sz w:val="24"/>
          <w:szCs w:val="24"/>
        </w:rPr>
        <w:t>.</w:t>
      </w:r>
    </w:p>
    <w:p w14:paraId="70A6CF9F" w14:textId="77777777" w:rsidR="00104A6B" w:rsidRDefault="00FC40EE" w:rsidP="00104A6B">
      <w:pPr>
        <w:tabs>
          <w:tab w:val="left" w:pos="1134"/>
        </w:tabs>
        <w:ind w:right="-1" w:firstLine="567"/>
        <w:jc w:val="both"/>
        <w:rPr>
          <w:sz w:val="24"/>
          <w:szCs w:val="24"/>
        </w:rPr>
      </w:pPr>
      <w:r w:rsidRPr="004856F6">
        <w:rPr>
          <w:sz w:val="24"/>
          <w:szCs w:val="24"/>
        </w:rPr>
        <w:t>4. Порядок оплаты</w:t>
      </w:r>
      <w:r w:rsidR="00104A6B" w:rsidRPr="00104A6B">
        <w:rPr>
          <w:sz w:val="22"/>
          <w:szCs w:val="22"/>
        </w:rPr>
        <w:t xml:space="preserve"> </w:t>
      </w:r>
      <w:r w:rsidR="00104A6B">
        <w:rPr>
          <w:sz w:val="22"/>
          <w:szCs w:val="22"/>
        </w:rPr>
        <w:t>в течение</w:t>
      </w:r>
      <w:r w:rsidR="00104A6B" w:rsidRPr="00D46483">
        <w:rPr>
          <w:sz w:val="22"/>
          <w:szCs w:val="22"/>
        </w:rPr>
        <w:t xml:space="preserve"> </w:t>
      </w:r>
      <w:r w:rsidR="005C1A25">
        <w:rPr>
          <w:sz w:val="22"/>
          <w:szCs w:val="22"/>
        </w:rPr>
        <w:t>7 (семи</w:t>
      </w:r>
      <w:r w:rsidR="00104A6B">
        <w:rPr>
          <w:sz w:val="22"/>
          <w:szCs w:val="22"/>
        </w:rPr>
        <w:t xml:space="preserve">) рабочих </w:t>
      </w:r>
      <w:r w:rsidR="00104A6B" w:rsidRPr="00D46483">
        <w:rPr>
          <w:sz w:val="22"/>
          <w:szCs w:val="22"/>
        </w:rPr>
        <w:t xml:space="preserve">дней с </w:t>
      </w:r>
      <w:r w:rsidR="00104A6B">
        <w:rPr>
          <w:sz w:val="22"/>
          <w:szCs w:val="22"/>
        </w:rPr>
        <w:t xml:space="preserve">момента поставки и </w:t>
      </w:r>
      <w:r w:rsidR="00104A6B" w:rsidRPr="00D46483">
        <w:rPr>
          <w:sz w:val="22"/>
          <w:szCs w:val="22"/>
        </w:rPr>
        <w:t>подписания обеими сторонами товарно-транспортных накладных, счетов-фактур</w:t>
      </w:r>
      <w:r w:rsidR="00104A6B">
        <w:rPr>
          <w:sz w:val="24"/>
          <w:szCs w:val="24"/>
        </w:rPr>
        <w:t>.</w:t>
      </w:r>
    </w:p>
    <w:p w14:paraId="4A78011F" w14:textId="77777777" w:rsidR="00FC40EE" w:rsidRPr="004856F6" w:rsidRDefault="00FC40EE" w:rsidP="00104A6B">
      <w:pPr>
        <w:tabs>
          <w:tab w:val="left" w:pos="1134"/>
        </w:tabs>
        <w:ind w:right="-1" w:firstLine="567"/>
        <w:jc w:val="both"/>
        <w:rPr>
          <w:color w:val="000000"/>
          <w:sz w:val="24"/>
          <w:szCs w:val="24"/>
        </w:rPr>
      </w:pPr>
      <w:r w:rsidRPr="004856F6">
        <w:rPr>
          <w:sz w:val="24"/>
          <w:szCs w:val="24"/>
        </w:rPr>
        <w:t xml:space="preserve">5. Предложение рекомендуется направлять по форме, приведенной в </w:t>
      </w:r>
      <w:r w:rsidRPr="007A6950">
        <w:rPr>
          <w:bCs/>
          <w:iCs/>
          <w:sz w:val="24"/>
          <w:szCs w:val="24"/>
        </w:rPr>
        <w:t>Приложении№</w:t>
      </w:r>
      <w:r w:rsidR="000857E0" w:rsidRPr="007A6950">
        <w:rPr>
          <w:bCs/>
          <w:iCs/>
          <w:sz w:val="24"/>
          <w:szCs w:val="24"/>
        </w:rPr>
        <w:t>2</w:t>
      </w:r>
      <w:r w:rsidRPr="004856F6">
        <w:rPr>
          <w:sz w:val="24"/>
          <w:szCs w:val="24"/>
        </w:rPr>
        <w:t xml:space="preserve"> к настоящему запросу о предоставлении ценовой информации</w:t>
      </w:r>
      <w:r w:rsidRPr="004856F6">
        <w:rPr>
          <w:color w:val="000000"/>
          <w:sz w:val="24"/>
          <w:szCs w:val="24"/>
        </w:rPr>
        <w:t>.</w:t>
      </w:r>
    </w:p>
    <w:p w14:paraId="78CFCD90" w14:textId="77777777" w:rsidR="00FC40EE" w:rsidRPr="004856F6" w:rsidRDefault="00FC40EE" w:rsidP="00FC40EE">
      <w:pPr>
        <w:widowControl/>
        <w:autoSpaceDE/>
        <w:autoSpaceDN/>
        <w:adjustRightInd/>
        <w:ind w:firstLine="567"/>
        <w:jc w:val="both"/>
        <w:rPr>
          <w:sz w:val="24"/>
          <w:szCs w:val="24"/>
        </w:rPr>
      </w:pPr>
      <w:r w:rsidRPr="004856F6">
        <w:rPr>
          <w:sz w:val="24"/>
          <w:szCs w:val="24"/>
        </w:rPr>
        <w:t>Предложение должно быть подписано лицом</w:t>
      </w:r>
      <w:r>
        <w:rPr>
          <w:sz w:val="24"/>
          <w:szCs w:val="24"/>
        </w:rPr>
        <w:t>,</w:t>
      </w:r>
      <w:r w:rsidRPr="004856F6">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w:t>
      </w:r>
      <w:r>
        <w:rPr>
          <w:sz w:val="24"/>
          <w:szCs w:val="24"/>
        </w:rPr>
        <w:t>образом</w:t>
      </w:r>
      <w:r w:rsidRPr="004856F6">
        <w:rPr>
          <w:sz w:val="24"/>
          <w:szCs w:val="24"/>
        </w:rPr>
        <w:t xml:space="preserve">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14:paraId="570DFC35" w14:textId="77777777" w:rsidR="00FC40EE" w:rsidRPr="004856F6" w:rsidRDefault="00FC40EE" w:rsidP="00FC40EE">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 (при наличии).</w:t>
      </w:r>
    </w:p>
    <w:p w14:paraId="4E915080" w14:textId="77777777" w:rsidR="00FC40EE" w:rsidRPr="004856F6" w:rsidRDefault="00FC40EE" w:rsidP="00FC40EE">
      <w:pPr>
        <w:ind w:firstLine="567"/>
        <w:jc w:val="both"/>
        <w:rPr>
          <w:sz w:val="24"/>
          <w:szCs w:val="24"/>
        </w:rPr>
      </w:pPr>
      <w:r w:rsidRPr="004856F6">
        <w:rPr>
          <w:sz w:val="24"/>
          <w:szCs w:val="24"/>
        </w:rPr>
        <w:t xml:space="preserve">6. Из предложения участника должны однозначно определяться цена единицы </w:t>
      </w:r>
      <w:r w:rsidRPr="007A6950">
        <w:rPr>
          <w:bCs/>
          <w:i/>
          <w:sz w:val="24"/>
          <w:szCs w:val="24"/>
        </w:rPr>
        <w:t>товара, работы, услуги</w:t>
      </w:r>
      <w:r w:rsidR="000857E0">
        <w:rPr>
          <w:b/>
          <w:i/>
          <w:sz w:val="24"/>
          <w:szCs w:val="24"/>
        </w:rPr>
        <w:t xml:space="preserve"> </w:t>
      </w:r>
      <w:r w:rsidRPr="000857E0">
        <w:rPr>
          <w:sz w:val="24"/>
          <w:szCs w:val="24"/>
        </w:rPr>
        <w:t>и общая цена договора на условиях, указанных в запросе, срок действия предлагаемой</w:t>
      </w:r>
      <w:r w:rsidRPr="004856F6">
        <w:rPr>
          <w:sz w:val="24"/>
          <w:szCs w:val="24"/>
        </w:rPr>
        <w:t xml:space="preserve"> цены.</w:t>
      </w:r>
    </w:p>
    <w:p w14:paraId="37CA10C6" w14:textId="3E87E992" w:rsidR="00FC40EE" w:rsidRPr="004856F6" w:rsidRDefault="00FC40EE" w:rsidP="00FC40EE">
      <w:pPr>
        <w:widowControl/>
        <w:autoSpaceDE/>
        <w:autoSpaceDN/>
        <w:adjustRightInd/>
        <w:ind w:firstLine="567"/>
        <w:jc w:val="both"/>
        <w:rPr>
          <w:sz w:val="24"/>
          <w:szCs w:val="24"/>
        </w:rPr>
      </w:pPr>
      <w:r w:rsidRPr="004856F6">
        <w:rPr>
          <w:sz w:val="24"/>
          <w:szCs w:val="24"/>
        </w:rPr>
        <w:t xml:space="preserve">7. Предложение должно быть подано Участником </w:t>
      </w:r>
      <w:r w:rsidRPr="004856F6">
        <w:rPr>
          <w:sz w:val="24"/>
          <w:szCs w:val="24"/>
          <w:u w:val="single"/>
        </w:rPr>
        <w:br/>
      </w:r>
      <w:r w:rsidRPr="004856F6">
        <w:rPr>
          <w:sz w:val="24"/>
          <w:szCs w:val="24"/>
        </w:rPr>
        <w:t xml:space="preserve">в форме электронного документа на электронную площадку </w:t>
      </w:r>
      <w:r w:rsidRPr="004856F6">
        <w:rPr>
          <w:b/>
          <w:i/>
          <w:sz w:val="24"/>
          <w:szCs w:val="24"/>
          <w:lang w:val="en-US"/>
        </w:rPr>
        <w:t>VladZakupki</w:t>
      </w:r>
      <w:r w:rsidRPr="004856F6">
        <w:rPr>
          <w:b/>
          <w:i/>
          <w:sz w:val="24"/>
          <w:szCs w:val="24"/>
        </w:rPr>
        <w:t>»</w:t>
      </w:r>
      <w:r w:rsidR="007A6950">
        <w:rPr>
          <w:b/>
          <w:i/>
          <w:sz w:val="24"/>
          <w:szCs w:val="24"/>
        </w:rPr>
        <w:t xml:space="preserve"> </w:t>
      </w:r>
      <w:r w:rsidRPr="004856F6">
        <w:rPr>
          <w:b/>
          <w:i/>
          <w:sz w:val="24"/>
          <w:szCs w:val="24"/>
        </w:rPr>
        <w:t>(адрес сайта в сети Интернет: http://vladzakupki.ru)</w:t>
      </w:r>
      <w:r w:rsidRPr="004856F6">
        <w:rPr>
          <w:sz w:val="24"/>
          <w:szCs w:val="24"/>
        </w:rPr>
        <w:t xml:space="preserve">. При подаче заявки Участник </w:t>
      </w:r>
      <w:r w:rsidRPr="004856F6">
        <w:rPr>
          <w:b/>
          <w:sz w:val="24"/>
          <w:szCs w:val="24"/>
        </w:rPr>
        <w:t>обязан указать номер извещения, указанный на вышеуказанном сайте</w:t>
      </w:r>
      <w:r w:rsidRPr="004856F6">
        <w:rPr>
          <w:sz w:val="24"/>
          <w:szCs w:val="24"/>
        </w:rPr>
        <w:t>.</w:t>
      </w:r>
    </w:p>
    <w:p w14:paraId="319B1D3A" w14:textId="5C4B6361" w:rsidR="00FC40EE" w:rsidRPr="007A6950" w:rsidRDefault="00FC40EE" w:rsidP="007A6950">
      <w:pPr>
        <w:widowControl/>
        <w:autoSpaceDE/>
        <w:autoSpaceDN/>
        <w:adjustRightInd/>
        <w:ind w:firstLine="567"/>
        <w:jc w:val="both"/>
        <w:rPr>
          <w:sz w:val="24"/>
          <w:szCs w:val="24"/>
          <w:highlight w:val="yellow"/>
        </w:rPr>
      </w:pPr>
      <w:r w:rsidRPr="004856F6">
        <w:rPr>
          <w:sz w:val="24"/>
          <w:szCs w:val="24"/>
        </w:rPr>
        <w:t>Срок подачи ценовой информации</w:t>
      </w:r>
      <w:r w:rsidRPr="00BF7753">
        <w:rPr>
          <w:sz w:val="24"/>
          <w:szCs w:val="24"/>
        </w:rPr>
        <w:t>:</w:t>
      </w:r>
      <w:r w:rsidR="007A6950">
        <w:rPr>
          <w:sz w:val="24"/>
          <w:szCs w:val="24"/>
        </w:rPr>
        <w:t xml:space="preserve"> </w:t>
      </w:r>
      <w:r w:rsidR="00695F60" w:rsidRPr="005E1D74">
        <w:rPr>
          <w:sz w:val="24"/>
          <w:szCs w:val="24"/>
          <w:u w:val="single"/>
        </w:rPr>
        <w:t xml:space="preserve">с </w:t>
      </w:r>
      <w:r w:rsidR="00395F2F">
        <w:rPr>
          <w:sz w:val="24"/>
          <w:szCs w:val="24"/>
          <w:u w:val="single"/>
        </w:rPr>
        <w:t>1</w:t>
      </w:r>
      <w:r w:rsidR="00853775">
        <w:rPr>
          <w:sz w:val="24"/>
          <w:szCs w:val="24"/>
          <w:u w:val="single"/>
        </w:rPr>
        <w:t>3</w:t>
      </w:r>
      <w:r w:rsidR="008007BC" w:rsidRPr="005E1D74">
        <w:rPr>
          <w:sz w:val="24"/>
          <w:szCs w:val="24"/>
          <w:u w:val="single"/>
        </w:rPr>
        <w:t>.0</w:t>
      </w:r>
      <w:r w:rsidR="00395F2F">
        <w:rPr>
          <w:sz w:val="24"/>
          <w:szCs w:val="24"/>
          <w:u w:val="single"/>
        </w:rPr>
        <w:t>3</w:t>
      </w:r>
      <w:r w:rsidR="008007BC" w:rsidRPr="005E1D74">
        <w:rPr>
          <w:sz w:val="24"/>
          <w:szCs w:val="24"/>
          <w:u w:val="single"/>
        </w:rPr>
        <w:t>.2024</w:t>
      </w:r>
      <w:r w:rsidR="00104A6B" w:rsidRPr="005E1D74">
        <w:rPr>
          <w:sz w:val="24"/>
          <w:szCs w:val="24"/>
          <w:u w:val="single"/>
        </w:rPr>
        <w:t xml:space="preserve"> г.</w:t>
      </w:r>
      <w:r w:rsidR="007A6950" w:rsidRPr="005E1D74">
        <w:rPr>
          <w:sz w:val="24"/>
          <w:szCs w:val="24"/>
          <w:u w:val="single"/>
        </w:rPr>
        <w:t xml:space="preserve"> </w:t>
      </w:r>
      <w:r w:rsidR="009C177B" w:rsidRPr="005E1D74">
        <w:rPr>
          <w:sz w:val="24"/>
          <w:szCs w:val="24"/>
          <w:u w:val="single"/>
        </w:rPr>
        <w:t xml:space="preserve">до </w:t>
      </w:r>
      <w:r w:rsidR="00395F2F">
        <w:rPr>
          <w:sz w:val="24"/>
          <w:szCs w:val="24"/>
          <w:u w:val="single"/>
        </w:rPr>
        <w:t>1</w:t>
      </w:r>
      <w:r w:rsidR="00853775">
        <w:rPr>
          <w:sz w:val="24"/>
          <w:szCs w:val="24"/>
          <w:u w:val="single"/>
        </w:rPr>
        <w:t>5</w:t>
      </w:r>
      <w:r w:rsidR="008007BC" w:rsidRPr="005E1D74">
        <w:rPr>
          <w:sz w:val="24"/>
          <w:szCs w:val="24"/>
          <w:u w:val="single"/>
        </w:rPr>
        <w:t>.0</w:t>
      </w:r>
      <w:r w:rsidR="00A406B2">
        <w:rPr>
          <w:sz w:val="24"/>
          <w:szCs w:val="24"/>
          <w:u w:val="single"/>
        </w:rPr>
        <w:t>3</w:t>
      </w:r>
      <w:r w:rsidR="008007BC" w:rsidRPr="005E1D74">
        <w:rPr>
          <w:sz w:val="24"/>
          <w:szCs w:val="24"/>
          <w:u w:val="single"/>
        </w:rPr>
        <w:t>.2024</w:t>
      </w:r>
      <w:r w:rsidR="00B401F8" w:rsidRPr="005E1D74">
        <w:rPr>
          <w:sz w:val="24"/>
          <w:szCs w:val="24"/>
          <w:u w:val="single"/>
        </w:rPr>
        <w:t xml:space="preserve"> г. 1</w:t>
      </w:r>
      <w:r w:rsidR="00BF3776" w:rsidRPr="00BF3776">
        <w:rPr>
          <w:sz w:val="24"/>
          <w:szCs w:val="24"/>
          <w:u w:val="single"/>
        </w:rPr>
        <w:t>2</w:t>
      </w:r>
      <w:r w:rsidR="005445AF" w:rsidRPr="005E1D74">
        <w:rPr>
          <w:sz w:val="24"/>
          <w:szCs w:val="24"/>
          <w:u w:val="single"/>
        </w:rPr>
        <w:t xml:space="preserve"> </w:t>
      </w:r>
      <w:r w:rsidR="00B401F8" w:rsidRPr="005E1D74">
        <w:rPr>
          <w:sz w:val="24"/>
          <w:szCs w:val="24"/>
          <w:u w:val="single"/>
        </w:rPr>
        <w:t>ч. 0</w:t>
      </w:r>
      <w:r w:rsidR="00ED7228" w:rsidRPr="005E1D74">
        <w:rPr>
          <w:sz w:val="24"/>
          <w:szCs w:val="24"/>
          <w:u w:val="single"/>
        </w:rPr>
        <w:t>0</w:t>
      </w:r>
      <w:r w:rsidRPr="005E1D74">
        <w:rPr>
          <w:sz w:val="24"/>
          <w:szCs w:val="24"/>
          <w:u w:val="single"/>
        </w:rPr>
        <w:t xml:space="preserve"> мин.</w:t>
      </w:r>
    </w:p>
    <w:p w14:paraId="26BD08D2" w14:textId="3B13C42E" w:rsidR="00FC40EE" w:rsidRPr="004856F6" w:rsidRDefault="00FC40EE" w:rsidP="00FC40EE">
      <w:pPr>
        <w:ind w:firstLine="567"/>
        <w:jc w:val="both"/>
        <w:rPr>
          <w:sz w:val="24"/>
          <w:szCs w:val="24"/>
        </w:rPr>
      </w:pPr>
      <w:r w:rsidRPr="004856F6">
        <w:rPr>
          <w:sz w:val="24"/>
          <w:szCs w:val="24"/>
        </w:rPr>
        <w:t xml:space="preserve">8. </w:t>
      </w:r>
      <w:r w:rsidRPr="000857E0">
        <w:rPr>
          <w:sz w:val="24"/>
          <w:szCs w:val="24"/>
        </w:rPr>
        <w:t xml:space="preserve">Данная процедура является запросом ценовых предложений в соответствии со </w:t>
      </w:r>
      <w:r w:rsidRPr="000857E0">
        <w:rPr>
          <w:bCs/>
          <w:sz w:val="24"/>
          <w:szCs w:val="24"/>
        </w:rPr>
        <w:t>ст. 3.6</w:t>
      </w:r>
      <w:r w:rsidR="00373FED">
        <w:rPr>
          <w:bCs/>
          <w:sz w:val="24"/>
          <w:szCs w:val="24"/>
        </w:rPr>
        <w:t xml:space="preserve"> </w:t>
      </w:r>
      <w:r w:rsidRPr="000857E0">
        <w:rPr>
          <w:sz w:val="24"/>
          <w:szCs w:val="24"/>
        </w:rPr>
        <w:t xml:space="preserve">Федерального закона от 18.07.2011 № 223-ФЗ «О закупках товаров, работ, услуг отдельными видами юридических лиц» </w:t>
      </w:r>
      <w:r w:rsidRPr="000857E0">
        <w:rPr>
          <w:bCs/>
          <w:sz w:val="24"/>
          <w:szCs w:val="24"/>
        </w:rPr>
        <w:t>и может закончиться подписанием договора</w:t>
      </w:r>
      <w:r w:rsidRPr="000857E0">
        <w:rPr>
          <w:sz w:val="24"/>
          <w:szCs w:val="24"/>
        </w:rPr>
        <w:t xml:space="preserve"> в случае принятия Заказчиком такого решения.</w:t>
      </w:r>
      <w:r w:rsidRPr="004856F6">
        <w:rPr>
          <w:sz w:val="24"/>
          <w:szCs w:val="24"/>
        </w:rPr>
        <w:t xml:space="preserve"> </w:t>
      </w:r>
    </w:p>
    <w:p w14:paraId="3D083675" w14:textId="77777777" w:rsidR="00FC40EE" w:rsidRPr="000857E0" w:rsidRDefault="00FC40EE" w:rsidP="00FC40EE">
      <w:pPr>
        <w:ind w:firstLine="567"/>
        <w:jc w:val="both"/>
        <w:rPr>
          <w:sz w:val="24"/>
          <w:szCs w:val="24"/>
        </w:rPr>
      </w:pPr>
      <w:r w:rsidRPr="000857E0">
        <w:rPr>
          <w:sz w:val="24"/>
          <w:szCs w:val="24"/>
        </w:rPr>
        <w:t>Заказчик проводит указанную процедуру в целях анализа рынка, получения информации о рыночных ценах услуги и определения наименьшей цены предложения с намерением заключить договор с Участником:</w:t>
      </w:r>
    </w:p>
    <w:p w14:paraId="7F1DFBFE" w14:textId="77777777" w:rsidR="00FC40EE" w:rsidRPr="000857E0" w:rsidRDefault="00FC40EE" w:rsidP="00FC40EE">
      <w:pPr>
        <w:ind w:firstLine="567"/>
        <w:jc w:val="both"/>
        <w:rPr>
          <w:sz w:val="24"/>
          <w:szCs w:val="24"/>
        </w:rPr>
      </w:pPr>
      <w:r w:rsidRPr="000857E0">
        <w:rPr>
          <w:sz w:val="24"/>
          <w:szCs w:val="24"/>
        </w:rPr>
        <w:t>1) предложившим наименьшую цену;</w:t>
      </w:r>
    </w:p>
    <w:p w14:paraId="3C594924" w14:textId="77777777" w:rsidR="00FC40EE" w:rsidRPr="000857E0" w:rsidRDefault="00FC40EE" w:rsidP="00FC40EE">
      <w:pPr>
        <w:ind w:firstLine="567"/>
        <w:jc w:val="both"/>
        <w:rPr>
          <w:sz w:val="24"/>
          <w:szCs w:val="24"/>
        </w:rPr>
      </w:pPr>
      <w:r w:rsidRPr="000857E0">
        <w:rPr>
          <w:sz w:val="24"/>
          <w:szCs w:val="24"/>
        </w:rPr>
        <w:t>2) лучшие нестоимостные условия;</w:t>
      </w:r>
    </w:p>
    <w:p w14:paraId="4857CC4F" w14:textId="77777777" w:rsidR="00FC40EE" w:rsidRPr="000857E0" w:rsidRDefault="00FC40EE" w:rsidP="00FC40EE">
      <w:pPr>
        <w:ind w:firstLine="567"/>
        <w:jc w:val="both"/>
        <w:rPr>
          <w:sz w:val="24"/>
          <w:szCs w:val="24"/>
        </w:rPr>
      </w:pPr>
      <w:r w:rsidRPr="000857E0">
        <w:rPr>
          <w:sz w:val="24"/>
          <w:szCs w:val="24"/>
        </w:rPr>
        <w:t>3) лучшие по совокупности условия, или принимает решение о завершении процедуры запроса цен без заключения договора.</w:t>
      </w:r>
    </w:p>
    <w:p w14:paraId="6B45D18E" w14:textId="77777777" w:rsidR="00FC40EE" w:rsidRPr="004856F6" w:rsidRDefault="00FC40EE" w:rsidP="00FC40EE">
      <w:pPr>
        <w:widowControl/>
        <w:ind w:firstLine="567"/>
        <w:jc w:val="both"/>
        <w:rPr>
          <w:b/>
          <w:sz w:val="24"/>
          <w:szCs w:val="24"/>
        </w:rPr>
      </w:pPr>
      <w:r w:rsidRPr="004856F6">
        <w:rPr>
          <w:b/>
          <w:sz w:val="24"/>
          <w:szCs w:val="24"/>
        </w:rPr>
        <w:t>Заказчик оставляет за собой право не заключать договор.</w:t>
      </w:r>
    </w:p>
    <w:p w14:paraId="70853323" w14:textId="77777777" w:rsidR="00FC40EE" w:rsidRPr="004856F6" w:rsidRDefault="00FC40EE" w:rsidP="00FC40EE">
      <w:pPr>
        <w:widowControl/>
        <w:autoSpaceDE/>
        <w:autoSpaceDN/>
        <w:adjustRightInd/>
        <w:ind w:firstLine="567"/>
        <w:jc w:val="both"/>
        <w:rPr>
          <w:sz w:val="24"/>
          <w:szCs w:val="24"/>
        </w:rPr>
      </w:pPr>
      <w:r w:rsidRPr="004856F6">
        <w:rPr>
          <w:sz w:val="24"/>
          <w:szCs w:val="24"/>
        </w:rPr>
        <w:lastRenderedPageBreak/>
        <w:t>9. Условия рассмотрения ценовых предложений Участников и их оценка.</w:t>
      </w:r>
    </w:p>
    <w:p w14:paraId="4107BDFA" w14:textId="77777777" w:rsidR="00FC40EE" w:rsidRPr="004856F6" w:rsidRDefault="00FC40EE" w:rsidP="00FC40EE">
      <w:pPr>
        <w:ind w:firstLine="567"/>
        <w:jc w:val="both"/>
        <w:rPr>
          <w:sz w:val="24"/>
          <w:szCs w:val="24"/>
        </w:rPr>
      </w:pPr>
      <w:r w:rsidRPr="004856F6">
        <w:rPr>
          <w:sz w:val="24"/>
          <w:szCs w:val="24"/>
        </w:rP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14:paraId="610FE7D3" w14:textId="4A4FBF27" w:rsidR="00FC40EE" w:rsidRPr="004856F6" w:rsidRDefault="00FC40EE" w:rsidP="00FC40EE">
      <w:pPr>
        <w:ind w:firstLine="567"/>
        <w:jc w:val="both"/>
        <w:rPr>
          <w:b/>
          <w:sz w:val="24"/>
          <w:szCs w:val="24"/>
        </w:rPr>
      </w:pPr>
      <w:r w:rsidRPr="007A6950">
        <w:rPr>
          <w:bCs/>
          <w:sz w:val="24"/>
          <w:szCs w:val="24"/>
        </w:rPr>
        <w:t>1)</w:t>
      </w:r>
      <w:r>
        <w:rPr>
          <w:b/>
          <w:sz w:val="24"/>
          <w:szCs w:val="24"/>
        </w:rPr>
        <w:t xml:space="preserve"> </w:t>
      </w:r>
      <w:r w:rsidRPr="004856F6">
        <w:rPr>
          <w:sz w:val="24"/>
          <w:szCs w:val="24"/>
        </w:rPr>
        <w:t xml:space="preserve">отсутствие у Участника случаев </w:t>
      </w:r>
      <w:r w:rsidRPr="0035425B">
        <w:rPr>
          <w:bCs/>
          <w:sz w:val="24"/>
          <w:szCs w:val="24"/>
        </w:rPr>
        <w:t>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 (или) просрочки поставок товара (выполнения работ, оказания услуг).</w:t>
      </w:r>
      <w:r w:rsidRPr="004856F6">
        <w:rPr>
          <w:b/>
          <w:sz w:val="24"/>
          <w:szCs w:val="24"/>
        </w:rPr>
        <w:t xml:space="preserve"> </w:t>
      </w:r>
    </w:p>
    <w:p w14:paraId="3A3D78D9" w14:textId="0059FB8C" w:rsidR="00FC40EE" w:rsidRPr="004856F6" w:rsidRDefault="00FC40EE" w:rsidP="00FC40EE">
      <w:pPr>
        <w:ind w:firstLine="567"/>
        <w:jc w:val="both"/>
        <w:rPr>
          <w:bCs/>
          <w:sz w:val="24"/>
          <w:szCs w:val="24"/>
        </w:rPr>
      </w:pPr>
      <w:r w:rsidRPr="002161C4">
        <w:rPr>
          <w:sz w:val="24"/>
          <w:szCs w:val="24"/>
        </w:rPr>
        <w:t>(При проверке Заказчиком Факты ненадлежащего исполнения и (или) просрочки исполнения могут подтверждаться сведениями из реестров контрактов (договоров) Официального сайта единой информационной системы в сфере закупок, информацией от государственных, муниципальных учреждений, а также</w:t>
      </w:r>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14:paraId="6351E596" w14:textId="52C34FEA" w:rsidR="00FC40EE" w:rsidRPr="004856F6" w:rsidRDefault="00FC40EE" w:rsidP="00FC40EE">
      <w:pPr>
        <w:ind w:firstLine="567"/>
        <w:jc w:val="both"/>
        <w:rPr>
          <w:sz w:val="24"/>
          <w:szCs w:val="24"/>
        </w:rPr>
      </w:pPr>
      <w:r w:rsidRPr="0035425B">
        <w:rPr>
          <w:bCs/>
          <w:sz w:val="24"/>
          <w:szCs w:val="24"/>
        </w:rPr>
        <w:t xml:space="preserve">2) отсутствие сведений об Участнике в реестрах недобросовестных поставщиков </w:t>
      </w:r>
      <w:r w:rsidRPr="004856F6">
        <w:rPr>
          <w:sz w:val="24"/>
          <w:szCs w:val="24"/>
        </w:rPr>
        <w:t>(подрядчиков, исполнителей) на Официальном сайте единой информационной системы в сфере закупок;</w:t>
      </w:r>
    </w:p>
    <w:p w14:paraId="57E193A4" w14:textId="77777777" w:rsidR="00FC40EE" w:rsidRPr="004856F6" w:rsidRDefault="00FC40EE" w:rsidP="00FC40EE">
      <w:pPr>
        <w:ind w:firstLine="567"/>
        <w:jc w:val="both"/>
        <w:rPr>
          <w:sz w:val="24"/>
          <w:szCs w:val="24"/>
        </w:rPr>
      </w:pPr>
      <w:r w:rsidRPr="0035425B">
        <w:rPr>
          <w:bCs/>
          <w:sz w:val="24"/>
          <w:szCs w:val="24"/>
        </w:rPr>
        <w:t>3) участник закупки,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обязан представить Заказчику обоснование предлагаемых цены контракта, суммы цен единиц товара, которое</w:t>
      </w:r>
      <w:r w:rsidRPr="004856F6">
        <w:rPr>
          <w:sz w:val="24"/>
          <w:szCs w:val="24"/>
        </w:rPr>
        <w:t xml:space="preserve">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3E9E6DA" w14:textId="77777777" w:rsidR="00FC40EE" w:rsidRPr="004856F6" w:rsidRDefault="009C177B" w:rsidP="009C177B">
      <w:pPr>
        <w:jc w:val="both"/>
        <w:rPr>
          <w:sz w:val="24"/>
          <w:szCs w:val="24"/>
        </w:rPr>
      </w:pPr>
      <w:r>
        <w:rPr>
          <w:sz w:val="24"/>
          <w:szCs w:val="24"/>
        </w:rPr>
        <w:t xml:space="preserve">         </w:t>
      </w:r>
      <w:r w:rsidR="00FC40EE" w:rsidRPr="004856F6">
        <w:rPr>
          <w:sz w:val="24"/>
          <w:szCs w:val="24"/>
        </w:rPr>
        <w:t>Если Участник не соответствует требованиям, указанным в пп. 1-</w:t>
      </w:r>
      <w:r w:rsidR="00FC40EE">
        <w:rPr>
          <w:sz w:val="24"/>
          <w:szCs w:val="24"/>
        </w:rPr>
        <w:t>5</w:t>
      </w:r>
      <w:r w:rsidR="00FC40EE" w:rsidRPr="004856F6">
        <w:rPr>
          <w:sz w:val="24"/>
          <w:szCs w:val="24"/>
        </w:rPr>
        <w:t xml:space="preserve"> п. 9 настоящего Запроса цен, </w:t>
      </w:r>
      <w:r w:rsidR="00FC40EE" w:rsidRPr="004856F6">
        <w:rPr>
          <w:b/>
          <w:sz w:val="24"/>
          <w:szCs w:val="24"/>
        </w:rPr>
        <w:t>ценовое предложение не принимается в расчет и к сравнению цен</w:t>
      </w:r>
      <w:r w:rsidR="00FC40EE">
        <w:rPr>
          <w:b/>
          <w:sz w:val="24"/>
          <w:szCs w:val="24"/>
        </w:rPr>
        <w:t xml:space="preserve"> заявка не допускается</w:t>
      </w:r>
      <w:r w:rsidR="00FC40EE"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3F49FEBB" w14:textId="77777777" w:rsidR="00FC40EE" w:rsidRPr="004856F6" w:rsidRDefault="00FC40EE" w:rsidP="00FC40EE">
      <w:pPr>
        <w:ind w:firstLine="567"/>
        <w:jc w:val="both"/>
        <w:rPr>
          <w:sz w:val="24"/>
          <w:szCs w:val="24"/>
        </w:rPr>
      </w:pPr>
      <w:r w:rsidRPr="004856F6">
        <w:rPr>
          <w:sz w:val="24"/>
          <w:szCs w:val="24"/>
        </w:rPr>
        <w:t>В случае если Заказчиком принимается решени</w:t>
      </w:r>
      <w:r>
        <w:rPr>
          <w:sz w:val="24"/>
          <w:szCs w:val="24"/>
        </w:rPr>
        <w:t>е</w:t>
      </w:r>
      <w:r w:rsidRPr="004856F6">
        <w:rPr>
          <w:sz w:val="24"/>
          <w:szCs w:val="24"/>
        </w:rPr>
        <w:t xml:space="preserve"> о выборе победителя среди участников:</w:t>
      </w:r>
    </w:p>
    <w:p w14:paraId="14BE14FE" w14:textId="77777777" w:rsidR="00FC40EE" w:rsidRPr="004856F6" w:rsidRDefault="00FC40EE" w:rsidP="00FC40EE">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5B380B92" w14:textId="77777777" w:rsidR="00FC40EE" w:rsidRPr="004856F6" w:rsidRDefault="00FC40EE" w:rsidP="00FC40EE">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1020BBD4" w14:textId="29DD9BAD" w:rsidR="00FC40EE" w:rsidRPr="004856F6" w:rsidRDefault="009C177B" w:rsidP="009C177B">
      <w:pPr>
        <w:jc w:val="both"/>
        <w:rPr>
          <w:sz w:val="24"/>
          <w:szCs w:val="24"/>
        </w:rPr>
      </w:pPr>
      <w:r>
        <w:rPr>
          <w:sz w:val="24"/>
          <w:szCs w:val="24"/>
        </w:rPr>
        <w:t xml:space="preserve">         </w:t>
      </w:r>
      <w:r w:rsidR="00FC40EE" w:rsidRPr="004856F6">
        <w:rPr>
          <w:sz w:val="24"/>
          <w:szCs w:val="24"/>
        </w:rPr>
        <w:t>В случае если в результате анализа рынка поданы несколько одинаковых ценовых предложений, и они допущены к сравнению, то</w:t>
      </w:r>
      <w:r w:rsidR="000857E0">
        <w:rPr>
          <w:sz w:val="24"/>
          <w:szCs w:val="24"/>
        </w:rPr>
        <w:t xml:space="preserve"> </w:t>
      </w:r>
      <w:r w:rsidR="00FC40EE" w:rsidRPr="004856F6">
        <w:rPr>
          <w:sz w:val="24"/>
          <w:szCs w:val="24"/>
        </w:rPr>
        <w:t xml:space="preserve">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14:paraId="52D27B0C" w14:textId="77777777" w:rsidR="00FC40EE" w:rsidRPr="004856F6" w:rsidRDefault="00FC40EE" w:rsidP="00FC40EE">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 если:</w:t>
      </w:r>
    </w:p>
    <w:p w14:paraId="6FC75CB0" w14:textId="77777777" w:rsidR="00FC40EE" w:rsidRPr="004856F6" w:rsidRDefault="000857E0" w:rsidP="00FC40EE">
      <w:pPr>
        <w:ind w:firstLine="567"/>
        <w:jc w:val="both"/>
        <w:rPr>
          <w:sz w:val="24"/>
          <w:szCs w:val="24"/>
        </w:rPr>
      </w:pPr>
      <w:r>
        <w:rPr>
          <w:sz w:val="24"/>
          <w:szCs w:val="24"/>
        </w:rPr>
        <w:t>- не подано не одного ценового</w:t>
      </w:r>
      <w:r w:rsidR="00FC40EE" w:rsidRPr="004856F6">
        <w:rPr>
          <w:sz w:val="24"/>
          <w:szCs w:val="24"/>
        </w:rPr>
        <w:t xml:space="preserve"> предложения от Участников;</w:t>
      </w:r>
    </w:p>
    <w:p w14:paraId="4E3BCA44" w14:textId="77777777" w:rsidR="00FC40EE" w:rsidRPr="004856F6" w:rsidRDefault="00FC40EE" w:rsidP="00FC40EE">
      <w:pPr>
        <w:ind w:firstLine="567"/>
        <w:jc w:val="both"/>
        <w:rPr>
          <w:sz w:val="24"/>
          <w:szCs w:val="24"/>
        </w:rPr>
      </w:pPr>
      <w:r w:rsidRPr="004856F6">
        <w:rPr>
          <w:sz w:val="24"/>
          <w:szCs w:val="24"/>
        </w:rPr>
        <w:t>- из поданных ценовых предложений Участников в расчет и к сравнению цен не принято ни одного предложения.</w:t>
      </w:r>
    </w:p>
    <w:p w14:paraId="66CB7622" w14:textId="77777777" w:rsidR="00FC40EE" w:rsidRPr="004856F6" w:rsidRDefault="00FC40EE" w:rsidP="00FC40EE">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принимает решение о заключении </w:t>
      </w:r>
      <w:r w:rsidRPr="00DA31D6">
        <w:rPr>
          <w:sz w:val="24"/>
          <w:szCs w:val="24"/>
        </w:rPr>
        <w:t>договора</w:t>
      </w:r>
      <w:r w:rsidRPr="004856F6">
        <w:rPr>
          <w:sz w:val="24"/>
          <w:szCs w:val="24"/>
        </w:rPr>
        <w:t xml:space="preserve"> или о завершении процедуры запроса цен без заключения договора.</w:t>
      </w:r>
    </w:p>
    <w:p w14:paraId="267FD19E" w14:textId="77777777" w:rsidR="00FC40EE" w:rsidRPr="004856F6" w:rsidRDefault="00FC40EE" w:rsidP="00FC40EE">
      <w:pPr>
        <w:ind w:firstLine="567"/>
        <w:jc w:val="both"/>
        <w:rPr>
          <w:sz w:val="24"/>
          <w:szCs w:val="24"/>
        </w:rPr>
      </w:pPr>
      <w:r w:rsidRPr="004856F6">
        <w:rPr>
          <w:sz w:val="24"/>
          <w:szCs w:val="24"/>
        </w:rPr>
        <w:t xml:space="preserve">Решение Заказчика оформляется соответствующим протоколом. </w:t>
      </w:r>
    </w:p>
    <w:p w14:paraId="10995705" w14:textId="77777777" w:rsidR="00FC40EE" w:rsidRPr="004856F6" w:rsidRDefault="00FC40EE" w:rsidP="00FC40EE">
      <w:pPr>
        <w:ind w:firstLine="567"/>
        <w:jc w:val="both"/>
        <w:rPr>
          <w:sz w:val="24"/>
          <w:szCs w:val="24"/>
        </w:rPr>
      </w:pPr>
      <w:r w:rsidRPr="004856F6">
        <w:rPr>
          <w:sz w:val="24"/>
          <w:szCs w:val="24"/>
        </w:rPr>
        <w:t>В протоколе указывается обоснование принятия решений:</w:t>
      </w:r>
    </w:p>
    <w:p w14:paraId="65AC0C44" w14:textId="77777777" w:rsidR="00FC40EE" w:rsidRPr="004856F6" w:rsidRDefault="00FC40EE" w:rsidP="00FC40EE">
      <w:pPr>
        <w:pStyle w:val="a3"/>
        <w:numPr>
          <w:ilvl w:val="0"/>
          <w:numId w:val="2"/>
        </w:numPr>
        <w:jc w:val="both"/>
        <w:rPr>
          <w:sz w:val="24"/>
          <w:szCs w:val="24"/>
        </w:rPr>
      </w:pPr>
      <w:r w:rsidRPr="004856F6">
        <w:rPr>
          <w:sz w:val="24"/>
          <w:szCs w:val="24"/>
        </w:rPr>
        <w:t>по допуску или не допуску участников к оценке ценовых предложений;</w:t>
      </w:r>
    </w:p>
    <w:p w14:paraId="145F886A" w14:textId="77777777" w:rsidR="00FC40EE" w:rsidRPr="004856F6" w:rsidRDefault="00FC40EE" w:rsidP="00FC40EE">
      <w:pPr>
        <w:pStyle w:val="a3"/>
        <w:numPr>
          <w:ilvl w:val="0"/>
          <w:numId w:val="2"/>
        </w:numPr>
        <w:jc w:val="both"/>
        <w:rPr>
          <w:sz w:val="24"/>
          <w:szCs w:val="24"/>
        </w:rPr>
      </w:pPr>
      <w:r w:rsidRPr="004856F6">
        <w:rPr>
          <w:sz w:val="24"/>
          <w:szCs w:val="24"/>
        </w:rPr>
        <w:t>по выбору Участника</w:t>
      </w:r>
      <w:r>
        <w:rPr>
          <w:sz w:val="24"/>
          <w:szCs w:val="24"/>
        </w:rPr>
        <w:t>,</w:t>
      </w:r>
      <w:r w:rsidRPr="004856F6">
        <w:rPr>
          <w:sz w:val="24"/>
          <w:szCs w:val="24"/>
        </w:rPr>
        <w:t xml:space="preserve"> с которым будет заключен контракт;</w:t>
      </w:r>
    </w:p>
    <w:p w14:paraId="3078A597" w14:textId="43C8BB07" w:rsidR="00FC40EE" w:rsidRDefault="00FC40EE" w:rsidP="0035425B">
      <w:pPr>
        <w:pStyle w:val="a3"/>
        <w:numPr>
          <w:ilvl w:val="0"/>
          <w:numId w:val="2"/>
        </w:numPr>
        <w:jc w:val="both"/>
        <w:rPr>
          <w:sz w:val="24"/>
          <w:szCs w:val="24"/>
        </w:rPr>
      </w:pPr>
      <w:r w:rsidRPr="0035425B">
        <w:rPr>
          <w:sz w:val="24"/>
          <w:szCs w:val="24"/>
        </w:rPr>
        <w:t xml:space="preserve">обоснование решения о завершении процедуры запроса цен без заключения договора, если </w:t>
      </w:r>
      <w:r w:rsidRPr="0035425B">
        <w:rPr>
          <w:sz w:val="24"/>
          <w:szCs w:val="24"/>
        </w:rPr>
        <w:lastRenderedPageBreak/>
        <w:t>Заказчик принял такое решение.</w:t>
      </w:r>
    </w:p>
    <w:p w14:paraId="4075A5CC" w14:textId="77777777" w:rsidR="00E542A3" w:rsidRPr="00E542A3" w:rsidRDefault="00E542A3" w:rsidP="00E542A3">
      <w:pPr>
        <w:jc w:val="both"/>
        <w:rPr>
          <w:sz w:val="24"/>
          <w:szCs w:val="24"/>
        </w:rPr>
      </w:pPr>
    </w:p>
    <w:p w14:paraId="1F756FF8" w14:textId="1E336EA8" w:rsidR="00FC40EE" w:rsidRPr="002161C4" w:rsidRDefault="00FC40EE" w:rsidP="00E542A3">
      <w:pPr>
        <w:widowControl/>
        <w:rPr>
          <w:b/>
          <w:i/>
          <w:sz w:val="24"/>
          <w:szCs w:val="24"/>
          <w:u w:val="single"/>
        </w:rPr>
      </w:pPr>
      <w:r w:rsidRPr="004856F6">
        <w:rPr>
          <w:b/>
          <w:sz w:val="24"/>
          <w:szCs w:val="24"/>
        </w:rPr>
        <w:t xml:space="preserve">            </w:t>
      </w:r>
      <w:r w:rsidRPr="00E542A3">
        <w:rPr>
          <w:bCs/>
          <w:sz w:val="24"/>
          <w:szCs w:val="24"/>
        </w:rPr>
        <w:t>Ответственный:</w:t>
      </w:r>
      <w:r w:rsidRPr="004856F6">
        <w:rPr>
          <w:b/>
          <w:sz w:val="24"/>
          <w:szCs w:val="24"/>
        </w:rPr>
        <w:t xml:space="preserve"> </w:t>
      </w:r>
      <w:r w:rsidR="0035425B">
        <w:rPr>
          <w:i/>
          <w:sz w:val="24"/>
          <w:szCs w:val="24"/>
        </w:rPr>
        <w:t>Герасимова Марина Викторовна</w:t>
      </w:r>
      <w:r w:rsidR="009C177B">
        <w:rPr>
          <w:i/>
          <w:sz w:val="24"/>
          <w:szCs w:val="24"/>
        </w:rPr>
        <w:t>, тел. 8</w:t>
      </w:r>
      <w:r w:rsidR="0035425B">
        <w:rPr>
          <w:i/>
          <w:sz w:val="24"/>
          <w:szCs w:val="24"/>
        </w:rPr>
        <w:t xml:space="preserve"> </w:t>
      </w:r>
      <w:r w:rsidR="009C177B">
        <w:rPr>
          <w:i/>
          <w:sz w:val="24"/>
          <w:szCs w:val="24"/>
        </w:rPr>
        <w:t>(492</w:t>
      </w:r>
      <w:r w:rsidR="007732CF">
        <w:rPr>
          <w:i/>
          <w:sz w:val="24"/>
          <w:szCs w:val="24"/>
        </w:rPr>
        <w:t>2</w:t>
      </w:r>
      <w:r w:rsidR="009C177B">
        <w:rPr>
          <w:i/>
          <w:sz w:val="24"/>
          <w:szCs w:val="24"/>
        </w:rPr>
        <w:t xml:space="preserve">) </w:t>
      </w:r>
      <w:r w:rsidR="0035425B">
        <w:rPr>
          <w:i/>
          <w:sz w:val="24"/>
          <w:szCs w:val="24"/>
        </w:rPr>
        <w:t>7</w:t>
      </w:r>
      <w:r w:rsidR="009C177B">
        <w:rPr>
          <w:i/>
          <w:sz w:val="24"/>
          <w:szCs w:val="24"/>
        </w:rPr>
        <w:t>7-</w:t>
      </w:r>
      <w:r w:rsidR="007732CF">
        <w:rPr>
          <w:i/>
          <w:sz w:val="24"/>
          <w:szCs w:val="24"/>
        </w:rPr>
        <w:t>84</w:t>
      </w:r>
      <w:r w:rsidR="009C177B">
        <w:rPr>
          <w:i/>
          <w:sz w:val="24"/>
          <w:szCs w:val="24"/>
        </w:rPr>
        <w:t>-</w:t>
      </w:r>
      <w:r w:rsidR="007732CF">
        <w:rPr>
          <w:i/>
          <w:sz w:val="24"/>
          <w:szCs w:val="24"/>
        </w:rPr>
        <w:t>34</w:t>
      </w:r>
    </w:p>
    <w:p w14:paraId="775535F6" w14:textId="77777777" w:rsidR="00FC40EE" w:rsidRPr="004856F6" w:rsidRDefault="00FC40EE" w:rsidP="00FC40EE">
      <w:pPr>
        <w:widowControl/>
        <w:ind w:firstLine="567"/>
        <w:rPr>
          <w:b/>
          <w:i/>
          <w:sz w:val="24"/>
          <w:szCs w:val="24"/>
        </w:rPr>
      </w:pPr>
    </w:p>
    <w:p w14:paraId="1B041967" w14:textId="77777777" w:rsidR="00FC40EE" w:rsidRPr="004856F6" w:rsidRDefault="00FC40EE" w:rsidP="00FC40EE">
      <w:pPr>
        <w:widowControl/>
        <w:autoSpaceDE/>
        <w:autoSpaceDN/>
        <w:adjustRightInd/>
        <w:ind w:firstLine="567"/>
        <w:rPr>
          <w:sz w:val="24"/>
          <w:szCs w:val="24"/>
        </w:rPr>
      </w:pPr>
      <w:r w:rsidRPr="004856F6">
        <w:rPr>
          <w:sz w:val="24"/>
          <w:szCs w:val="24"/>
        </w:rPr>
        <w:t>Приложения:</w:t>
      </w:r>
    </w:p>
    <w:p w14:paraId="074F41CA" w14:textId="5347975B" w:rsidR="00FC40EE" w:rsidRDefault="000857E0" w:rsidP="00FC40EE">
      <w:pPr>
        <w:widowControl/>
        <w:numPr>
          <w:ilvl w:val="0"/>
          <w:numId w:val="1"/>
        </w:numPr>
        <w:autoSpaceDE/>
        <w:autoSpaceDN/>
        <w:adjustRightInd/>
        <w:ind w:left="0" w:firstLine="567"/>
        <w:rPr>
          <w:sz w:val="24"/>
          <w:szCs w:val="24"/>
        </w:rPr>
      </w:pPr>
      <w:r>
        <w:rPr>
          <w:sz w:val="24"/>
          <w:szCs w:val="24"/>
        </w:rPr>
        <w:t>Спецификация</w:t>
      </w:r>
      <w:r w:rsidR="00FC40EE" w:rsidRPr="004856F6">
        <w:rPr>
          <w:sz w:val="24"/>
          <w:szCs w:val="24"/>
        </w:rPr>
        <w:t xml:space="preserve"> (Приложение №1).</w:t>
      </w:r>
    </w:p>
    <w:p w14:paraId="069B8CCC" w14:textId="77777777" w:rsidR="000857E0" w:rsidRPr="004856F6" w:rsidRDefault="000857E0" w:rsidP="00FC40EE">
      <w:pPr>
        <w:widowControl/>
        <w:numPr>
          <w:ilvl w:val="0"/>
          <w:numId w:val="1"/>
        </w:numPr>
        <w:autoSpaceDE/>
        <w:autoSpaceDN/>
        <w:adjustRightInd/>
        <w:ind w:left="0" w:firstLine="567"/>
        <w:rPr>
          <w:sz w:val="24"/>
          <w:szCs w:val="24"/>
        </w:rPr>
      </w:pPr>
      <w:r>
        <w:rPr>
          <w:sz w:val="24"/>
          <w:szCs w:val="24"/>
        </w:rPr>
        <w:t>Форма заявки (Приложение №2)</w:t>
      </w:r>
    </w:p>
    <w:p w14:paraId="18751A3F" w14:textId="77777777" w:rsidR="00FC40EE" w:rsidRPr="000857E0" w:rsidRDefault="000857E0" w:rsidP="00FC40EE">
      <w:pPr>
        <w:widowControl/>
        <w:numPr>
          <w:ilvl w:val="0"/>
          <w:numId w:val="1"/>
        </w:numPr>
        <w:autoSpaceDE/>
        <w:autoSpaceDN/>
        <w:adjustRightInd/>
        <w:ind w:left="0" w:firstLine="567"/>
        <w:rPr>
          <w:sz w:val="24"/>
          <w:szCs w:val="24"/>
        </w:rPr>
      </w:pPr>
      <w:r w:rsidRPr="000857E0">
        <w:rPr>
          <w:sz w:val="24"/>
          <w:szCs w:val="24"/>
        </w:rPr>
        <w:t xml:space="preserve">Проект </w:t>
      </w:r>
      <w:r w:rsidR="00FC40EE" w:rsidRPr="000857E0">
        <w:rPr>
          <w:sz w:val="24"/>
          <w:szCs w:val="24"/>
        </w:rPr>
        <w:t>договора поставки товара</w:t>
      </w:r>
      <w:r w:rsidRPr="000857E0">
        <w:rPr>
          <w:sz w:val="24"/>
          <w:szCs w:val="24"/>
        </w:rPr>
        <w:t>.</w:t>
      </w:r>
    </w:p>
    <w:p w14:paraId="5F7C95D6" w14:textId="77777777" w:rsidR="00FC40EE" w:rsidRPr="000857E0" w:rsidRDefault="00FC40EE" w:rsidP="00FC40EE">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FC40EE" w:rsidRPr="004856F6" w14:paraId="15E90640" w14:textId="77777777" w:rsidTr="0036702C">
        <w:tc>
          <w:tcPr>
            <w:tcW w:w="10031" w:type="dxa"/>
          </w:tcPr>
          <w:p w14:paraId="498D205D" w14:textId="77777777" w:rsidR="000857E0" w:rsidRDefault="00FC40EE" w:rsidP="0036702C">
            <w:pPr>
              <w:widowControl/>
              <w:autoSpaceDE/>
              <w:autoSpaceDN/>
              <w:adjustRightInd/>
              <w:ind w:right="493" w:firstLine="567"/>
              <w:rPr>
                <w:sz w:val="24"/>
                <w:szCs w:val="24"/>
              </w:rPr>
            </w:pPr>
            <w:r w:rsidRPr="004856F6">
              <w:rPr>
                <w:sz w:val="24"/>
                <w:szCs w:val="24"/>
              </w:rPr>
              <w:t xml:space="preserve">       </w:t>
            </w:r>
          </w:p>
          <w:p w14:paraId="461F5FA9" w14:textId="77777777" w:rsidR="000857E0" w:rsidRDefault="000857E0" w:rsidP="0036702C">
            <w:pPr>
              <w:widowControl/>
              <w:autoSpaceDE/>
              <w:autoSpaceDN/>
              <w:adjustRightInd/>
              <w:ind w:right="493" w:firstLine="567"/>
              <w:rPr>
                <w:sz w:val="24"/>
                <w:szCs w:val="24"/>
              </w:rPr>
            </w:pPr>
          </w:p>
          <w:p w14:paraId="3CA5A1FF" w14:textId="77777777" w:rsidR="000857E0" w:rsidRDefault="000857E0" w:rsidP="0036702C">
            <w:pPr>
              <w:widowControl/>
              <w:autoSpaceDE/>
              <w:autoSpaceDN/>
              <w:adjustRightInd/>
              <w:ind w:right="493" w:firstLine="567"/>
              <w:rPr>
                <w:sz w:val="24"/>
                <w:szCs w:val="24"/>
              </w:rPr>
            </w:pPr>
          </w:p>
          <w:p w14:paraId="3944980B" w14:textId="44A56D98" w:rsidR="00FC40EE" w:rsidRPr="004856F6" w:rsidRDefault="0035425B" w:rsidP="002161C4">
            <w:pPr>
              <w:widowControl/>
              <w:autoSpaceDE/>
              <w:autoSpaceDN/>
              <w:adjustRightInd/>
              <w:ind w:firstLine="567"/>
              <w:rPr>
                <w:sz w:val="24"/>
                <w:szCs w:val="24"/>
              </w:rPr>
            </w:pPr>
            <w:r>
              <w:rPr>
                <w:sz w:val="24"/>
                <w:szCs w:val="24"/>
              </w:rPr>
              <w:t>Д</w:t>
            </w:r>
            <w:r w:rsidR="00FC40EE" w:rsidRPr="004856F6">
              <w:rPr>
                <w:sz w:val="24"/>
                <w:szCs w:val="24"/>
              </w:rPr>
              <w:t xml:space="preserve">иректор                                                                             </w:t>
            </w:r>
            <w:r w:rsidR="002161C4">
              <w:rPr>
                <w:sz w:val="24"/>
                <w:szCs w:val="24"/>
              </w:rPr>
              <w:t xml:space="preserve">             </w:t>
            </w:r>
            <w:r w:rsidR="007450E7">
              <w:rPr>
                <w:sz w:val="24"/>
                <w:szCs w:val="24"/>
              </w:rPr>
              <w:t xml:space="preserve">  </w:t>
            </w:r>
            <w:r w:rsidR="009B3E72">
              <w:rPr>
                <w:sz w:val="24"/>
                <w:szCs w:val="24"/>
              </w:rPr>
              <w:t xml:space="preserve">        </w:t>
            </w:r>
            <w:r w:rsidR="007732CF">
              <w:rPr>
                <w:sz w:val="24"/>
                <w:szCs w:val="24"/>
              </w:rPr>
              <w:t>С.М. Кунтышева</w:t>
            </w:r>
          </w:p>
          <w:p w14:paraId="1789A0C3" w14:textId="77777777" w:rsidR="00FC40EE" w:rsidRPr="004856F6" w:rsidRDefault="00FC40EE" w:rsidP="0036702C">
            <w:pPr>
              <w:widowControl/>
              <w:autoSpaceDE/>
              <w:autoSpaceDN/>
              <w:adjustRightInd/>
              <w:ind w:right="493" w:firstLine="567"/>
              <w:jc w:val="center"/>
              <w:rPr>
                <w:i/>
                <w:sz w:val="24"/>
                <w:szCs w:val="24"/>
              </w:rPr>
            </w:pPr>
            <w:r w:rsidRPr="004856F6">
              <w:rPr>
                <w:i/>
                <w:sz w:val="24"/>
                <w:szCs w:val="24"/>
              </w:rPr>
              <w:t xml:space="preserve">                                                                                                                       </w:t>
            </w:r>
          </w:p>
        </w:tc>
      </w:tr>
    </w:tbl>
    <w:p w14:paraId="27A17B93" w14:textId="77777777" w:rsidR="00FC40EE" w:rsidRPr="004856F6" w:rsidRDefault="00FC40EE" w:rsidP="00FC40EE">
      <w:pPr>
        <w:ind w:firstLine="567"/>
        <w:rPr>
          <w:sz w:val="24"/>
          <w:szCs w:val="24"/>
        </w:rPr>
      </w:pPr>
    </w:p>
    <w:p w14:paraId="790E8453" w14:textId="77777777" w:rsidR="00FC40EE" w:rsidRPr="004856F6" w:rsidRDefault="00FC40EE" w:rsidP="00FC40EE">
      <w:pPr>
        <w:jc w:val="right"/>
        <w:rPr>
          <w:sz w:val="24"/>
          <w:szCs w:val="24"/>
        </w:rPr>
      </w:pPr>
    </w:p>
    <w:p w14:paraId="3CF760C2" w14:textId="77777777" w:rsidR="00FC40EE" w:rsidRPr="004856F6" w:rsidRDefault="00FC40EE" w:rsidP="00FC40EE">
      <w:pPr>
        <w:jc w:val="right"/>
        <w:rPr>
          <w:sz w:val="24"/>
          <w:szCs w:val="24"/>
        </w:rPr>
      </w:pPr>
    </w:p>
    <w:p w14:paraId="7947CF03" w14:textId="77777777" w:rsidR="00FC40EE" w:rsidRPr="004856F6" w:rsidRDefault="00FC40EE" w:rsidP="00FC40EE">
      <w:pPr>
        <w:rPr>
          <w:sz w:val="24"/>
          <w:szCs w:val="24"/>
        </w:rPr>
      </w:pPr>
    </w:p>
    <w:p w14:paraId="52DD8C71" w14:textId="77777777" w:rsidR="00FC40EE" w:rsidRPr="004856F6" w:rsidRDefault="00FC40EE" w:rsidP="00FC40EE">
      <w:pPr>
        <w:rPr>
          <w:sz w:val="24"/>
          <w:szCs w:val="24"/>
        </w:rPr>
      </w:pPr>
    </w:p>
    <w:p w14:paraId="1861A9B0" w14:textId="77777777" w:rsidR="00FC40EE" w:rsidRPr="004856F6" w:rsidRDefault="00FC40EE" w:rsidP="00FC40EE">
      <w:pPr>
        <w:rPr>
          <w:sz w:val="24"/>
          <w:szCs w:val="24"/>
        </w:rPr>
      </w:pPr>
    </w:p>
    <w:p w14:paraId="75B78838" w14:textId="77777777" w:rsidR="00FC40EE" w:rsidRPr="004856F6" w:rsidRDefault="00FC40EE" w:rsidP="00FC40EE">
      <w:pPr>
        <w:jc w:val="right"/>
        <w:rPr>
          <w:sz w:val="24"/>
          <w:szCs w:val="24"/>
        </w:rPr>
      </w:pPr>
    </w:p>
    <w:p w14:paraId="1CF1D0E5" w14:textId="77777777" w:rsidR="00FC40EE" w:rsidRPr="004856F6" w:rsidRDefault="00FC40EE" w:rsidP="00FC40EE">
      <w:pPr>
        <w:jc w:val="right"/>
        <w:rPr>
          <w:sz w:val="24"/>
          <w:szCs w:val="24"/>
        </w:rPr>
      </w:pPr>
    </w:p>
    <w:p w14:paraId="03E7A11C" w14:textId="77777777" w:rsidR="00FC40EE" w:rsidRPr="004856F6" w:rsidRDefault="00FC40EE" w:rsidP="00FC40EE">
      <w:pPr>
        <w:jc w:val="right"/>
        <w:rPr>
          <w:sz w:val="24"/>
          <w:szCs w:val="24"/>
        </w:rPr>
      </w:pPr>
    </w:p>
    <w:p w14:paraId="681C6053" w14:textId="77777777" w:rsidR="00FC40EE" w:rsidRPr="004856F6" w:rsidRDefault="00FC40EE" w:rsidP="00FC40EE">
      <w:pPr>
        <w:jc w:val="right"/>
        <w:rPr>
          <w:sz w:val="24"/>
          <w:szCs w:val="24"/>
        </w:rPr>
      </w:pPr>
    </w:p>
    <w:p w14:paraId="23A82FFD" w14:textId="77777777" w:rsidR="00FC40EE" w:rsidRPr="004856F6" w:rsidRDefault="00FC40EE" w:rsidP="00FC40EE">
      <w:pPr>
        <w:jc w:val="right"/>
        <w:rPr>
          <w:sz w:val="24"/>
          <w:szCs w:val="24"/>
        </w:rPr>
      </w:pPr>
    </w:p>
    <w:p w14:paraId="0645BC9A" w14:textId="77777777" w:rsidR="00FC40EE" w:rsidRPr="004856F6" w:rsidRDefault="00FC40EE" w:rsidP="00FC40EE">
      <w:pPr>
        <w:jc w:val="right"/>
        <w:rPr>
          <w:sz w:val="24"/>
          <w:szCs w:val="24"/>
        </w:rPr>
      </w:pPr>
    </w:p>
    <w:p w14:paraId="3C61228F" w14:textId="77777777" w:rsidR="00FC40EE" w:rsidRPr="004856F6" w:rsidRDefault="00FC40EE" w:rsidP="00FC40EE">
      <w:pPr>
        <w:jc w:val="right"/>
        <w:rPr>
          <w:sz w:val="24"/>
          <w:szCs w:val="24"/>
        </w:rPr>
      </w:pPr>
    </w:p>
    <w:p w14:paraId="75778DC8" w14:textId="77777777" w:rsidR="00FC40EE" w:rsidRPr="004856F6" w:rsidRDefault="00FC40EE" w:rsidP="00FC40EE">
      <w:pPr>
        <w:jc w:val="right"/>
        <w:rPr>
          <w:sz w:val="24"/>
          <w:szCs w:val="24"/>
        </w:rPr>
      </w:pPr>
    </w:p>
    <w:p w14:paraId="06871697" w14:textId="77777777" w:rsidR="00FC40EE" w:rsidRPr="004856F6" w:rsidRDefault="00FC40EE" w:rsidP="00FC40EE">
      <w:pPr>
        <w:jc w:val="right"/>
        <w:rPr>
          <w:sz w:val="24"/>
          <w:szCs w:val="24"/>
        </w:rPr>
      </w:pPr>
    </w:p>
    <w:p w14:paraId="077A45BF" w14:textId="77777777" w:rsidR="00FC40EE" w:rsidRPr="004856F6" w:rsidRDefault="00FC40EE" w:rsidP="00FC40EE">
      <w:pPr>
        <w:jc w:val="right"/>
        <w:rPr>
          <w:sz w:val="24"/>
          <w:szCs w:val="24"/>
        </w:rPr>
      </w:pPr>
    </w:p>
    <w:p w14:paraId="78D26E46" w14:textId="77777777" w:rsidR="00FC40EE" w:rsidRPr="004856F6" w:rsidRDefault="00FC40EE" w:rsidP="00FC40EE">
      <w:pPr>
        <w:jc w:val="right"/>
        <w:rPr>
          <w:sz w:val="24"/>
          <w:szCs w:val="24"/>
        </w:rPr>
      </w:pPr>
    </w:p>
    <w:p w14:paraId="3BDD74FB" w14:textId="77777777" w:rsidR="00FC40EE" w:rsidRDefault="00FC40EE" w:rsidP="00FC40EE">
      <w:pPr>
        <w:jc w:val="right"/>
        <w:rPr>
          <w:sz w:val="24"/>
          <w:szCs w:val="24"/>
        </w:rPr>
      </w:pPr>
    </w:p>
    <w:p w14:paraId="39DD9D45" w14:textId="77777777" w:rsidR="00FC40EE" w:rsidRDefault="00FC40EE" w:rsidP="00FC40EE">
      <w:pPr>
        <w:jc w:val="right"/>
        <w:rPr>
          <w:sz w:val="24"/>
          <w:szCs w:val="24"/>
        </w:rPr>
      </w:pPr>
    </w:p>
    <w:p w14:paraId="05E742FA" w14:textId="77777777" w:rsidR="00FC40EE" w:rsidRDefault="00FC40EE" w:rsidP="00FC40EE">
      <w:pPr>
        <w:jc w:val="right"/>
        <w:rPr>
          <w:sz w:val="24"/>
          <w:szCs w:val="24"/>
        </w:rPr>
      </w:pPr>
    </w:p>
    <w:p w14:paraId="14011B4F" w14:textId="77777777" w:rsidR="00FC40EE" w:rsidRDefault="00FC40EE" w:rsidP="00FC40EE">
      <w:pPr>
        <w:jc w:val="right"/>
        <w:rPr>
          <w:sz w:val="24"/>
          <w:szCs w:val="24"/>
        </w:rPr>
      </w:pPr>
    </w:p>
    <w:p w14:paraId="098158CE" w14:textId="77777777" w:rsidR="00FC40EE" w:rsidRDefault="00FC40EE" w:rsidP="00FC40EE">
      <w:pPr>
        <w:jc w:val="right"/>
        <w:rPr>
          <w:sz w:val="24"/>
          <w:szCs w:val="24"/>
        </w:rPr>
      </w:pPr>
    </w:p>
    <w:p w14:paraId="423885AB" w14:textId="77777777" w:rsidR="00FC40EE" w:rsidRDefault="00FC40EE" w:rsidP="00FC40EE">
      <w:pPr>
        <w:jc w:val="right"/>
        <w:rPr>
          <w:sz w:val="24"/>
          <w:szCs w:val="24"/>
        </w:rPr>
      </w:pPr>
    </w:p>
    <w:p w14:paraId="0D6CB8C2" w14:textId="77777777" w:rsidR="00FC40EE" w:rsidRDefault="00FC40EE" w:rsidP="00FC40EE">
      <w:pPr>
        <w:jc w:val="right"/>
        <w:rPr>
          <w:sz w:val="24"/>
          <w:szCs w:val="24"/>
        </w:rPr>
      </w:pPr>
    </w:p>
    <w:p w14:paraId="1EF89078" w14:textId="77777777" w:rsidR="00FC40EE" w:rsidRDefault="00FC40EE" w:rsidP="00FC40EE">
      <w:pPr>
        <w:jc w:val="right"/>
        <w:rPr>
          <w:sz w:val="24"/>
          <w:szCs w:val="24"/>
        </w:rPr>
      </w:pPr>
    </w:p>
    <w:p w14:paraId="40CB0297" w14:textId="77777777" w:rsidR="00FC40EE" w:rsidRDefault="00FC40EE" w:rsidP="00FC40EE">
      <w:pPr>
        <w:jc w:val="right"/>
        <w:rPr>
          <w:sz w:val="24"/>
          <w:szCs w:val="24"/>
        </w:rPr>
      </w:pPr>
    </w:p>
    <w:p w14:paraId="472F4122" w14:textId="77777777" w:rsidR="00FC40EE" w:rsidRDefault="00FC40EE" w:rsidP="00FC40EE">
      <w:pPr>
        <w:jc w:val="right"/>
        <w:rPr>
          <w:sz w:val="24"/>
          <w:szCs w:val="24"/>
        </w:rPr>
      </w:pPr>
    </w:p>
    <w:p w14:paraId="7AE28CDD" w14:textId="77777777" w:rsidR="00FC40EE" w:rsidRDefault="00FC40EE" w:rsidP="00FC40EE">
      <w:pPr>
        <w:jc w:val="right"/>
        <w:rPr>
          <w:sz w:val="24"/>
          <w:szCs w:val="24"/>
        </w:rPr>
      </w:pPr>
    </w:p>
    <w:p w14:paraId="6043007B" w14:textId="77777777" w:rsidR="00FC40EE" w:rsidRDefault="00FC40EE" w:rsidP="00FC40EE">
      <w:pPr>
        <w:jc w:val="right"/>
        <w:rPr>
          <w:sz w:val="24"/>
          <w:szCs w:val="24"/>
        </w:rPr>
      </w:pPr>
    </w:p>
    <w:p w14:paraId="057654D1" w14:textId="77777777" w:rsidR="00FC40EE" w:rsidRDefault="00FC40EE" w:rsidP="00FC40EE">
      <w:pPr>
        <w:jc w:val="right"/>
        <w:rPr>
          <w:sz w:val="24"/>
          <w:szCs w:val="24"/>
        </w:rPr>
      </w:pPr>
    </w:p>
    <w:p w14:paraId="27A07925" w14:textId="77777777" w:rsidR="00FC40EE" w:rsidRDefault="00FC40EE" w:rsidP="00FC40EE">
      <w:pPr>
        <w:jc w:val="right"/>
        <w:rPr>
          <w:sz w:val="24"/>
          <w:szCs w:val="24"/>
        </w:rPr>
      </w:pPr>
    </w:p>
    <w:p w14:paraId="52544227" w14:textId="77777777" w:rsidR="009C177B" w:rsidRDefault="002161C4" w:rsidP="002161C4">
      <w:pPr>
        <w:autoSpaceDE/>
        <w:autoSpaceDN/>
        <w:adjustRightInd/>
        <w:jc w:val="right"/>
        <w:rPr>
          <w:bCs/>
          <w:sz w:val="32"/>
          <w:szCs w:val="32"/>
        </w:rPr>
      </w:pPr>
      <w:r w:rsidRPr="002161C4">
        <w:rPr>
          <w:bCs/>
          <w:sz w:val="32"/>
          <w:szCs w:val="32"/>
        </w:rPr>
        <w:t xml:space="preserve">                                                                                                       </w:t>
      </w:r>
      <w:r>
        <w:rPr>
          <w:bCs/>
          <w:sz w:val="32"/>
          <w:szCs w:val="32"/>
        </w:rPr>
        <w:t xml:space="preserve">                               </w:t>
      </w:r>
    </w:p>
    <w:p w14:paraId="057AB77A" w14:textId="77777777" w:rsidR="009C177B" w:rsidRDefault="009C177B" w:rsidP="002161C4">
      <w:pPr>
        <w:autoSpaceDE/>
        <w:autoSpaceDN/>
        <w:adjustRightInd/>
        <w:jc w:val="right"/>
        <w:rPr>
          <w:bCs/>
          <w:sz w:val="32"/>
          <w:szCs w:val="32"/>
        </w:rPr>
      </w:pPr>
    </w:p>
    <w:p w14:paraId="4FDD669C" w14:textId="77777777" w:rsidR="009C177B" w:rsidRDefault="009C177B" w:rsidP="002161C4">
      <w:pPr>
        <w:autoSpaceDE/>
        <w:autoSpaceDN/>
        <w:adjustRightInd/>
        <w:jc w:val="right"/>
        <w:rPr>
          <w:bCs/>
          <w:sz w:val="32"/>
          <w:szCs w:val="32"/>
        </w:rPr>
      </w:pPr>
    </w:p>
    <w:p w14:paraId="7BB65DB6" w14:textId="77777777" w:rsidR="009C177B" w:rsidRDefault="009C177B" w:rsidP="002161C4">
      <w:pPr>
        <w:autoSpaceDE/>
        <w:autoSpaceDN/>
        <w:adjustRightInd/>
        <w:jc w:val="right"/>
        <w:rPr>
          <w:bCs/>
          <w:sz w:val="32"/>
          <w:szCs w:val="32"/>
        </w:rPr>
      </w:pPr>
    </w:p>
    <w:p w14:paraId="704ED2C0" w14:textId="77777777" w:rsidR="0035425B" w:rsidRDefault="0035425B" w:rsidP="002161C4">
      <w:pPr>
        <w:autoSpaceDE/>
        <w:autoSpaceDN/>
        <w:adjustRightInd/>
        <w:jc w:val="right"/>
        <w:rPr>
          <w:b/>
          <w:bCs/>
          <w:i/>
          <w:sz w:val="32"/>
          <w:szCs w:val="32"/>
        </w:rPr>
      </w:pPr>
    </w:p>
    <w:p w14:paraId="3A188EEC" w14:textId="77777777" w:rsidR="0035425B" w:rsidRDefault="0035425B" w:rsidP="002161C4">
      <w:pPr>
        <w:autoSpaceDE/>
        <w:autoSpaceDN/>
        <w:adjustRightInd/>
        <w:jc w:val="right"/>
        <w:rPr>
          <w:b/>
          <w:bCs/>
          <w:i/>
          <w:sz w:val="32"/>
          <w:szCs w:val="32"/>
        </w:rPr>
      </w:pPr>
    </w:p>
    <w:p w14:paraId="772BD295" w14:textId="77777777" w:rsidR="0035425B" w:rsidRDefault="0035425B" w:rsidP="00373FED">
      <w:pPr>
        <w:autoSpaceDE/>
        <w:autoSpaceDN/>
        <w:adjustRightInd/>
        <w:rPr>
          <w:b/>
          <w:bCs/>
          <w:i/>
          <w:sz w:val="32"/>
          <w:szCs w:val="32"/>
        </w:rPr>
      </w:pPr>
    </w:p>
    <w:p w14:paraId="02F0E24A" w14:textId="77777777" w:rsidR="00265A2E" w:rsidRDefault="00265A2E" w:rsidP="002161C4">
      <w:pPr>
        <w:autoSpaceDE/>
        <w:autoSpaceDN/>
        <w:adjustRightInd/>
        <w:jc w:val="right"/>
        <w:rPr>
          <w:i/>
          <w:sz w:val="28"/>
          <w:szCs w:val="28"/>
        </w:rPr>
        <w:sectPr w:rsidR="00265A2E" w:rsidSect="00E26BDA">
          <w:footerReference w:type="even" r:id="rId7"/>
          <w:footerReference w:type="default" r:id="rId8"/>
          <w:pgSz w:w="11906" w:h="16838"/>
          <w:pgMar w:top="851" w:right="567" w:bottom="567" w:left="851" w:header="709" w:footer="709" w:gutter="0"/>
          <w:cols w:space="708"/>
          <w:docGrid w:linePitch="360"/>
        </w:sectPr>
      </w:pPr>
    </w:p>
    <w:p w14:paraId="5346B5F6" w14:textId="1A7AE18E" w:rsidR="002161C4" w:rsidRPr="0035425B" w:rsidRDefault="002161C4" w:rsidP="002161C4">
      <w:pPr>
        <w:autoSpaceDE/>
        <w:autoSpaceDN/>
        <w:adjustRightInd/>
        <w:jc w:val="right"/>
        <w:rPr>
          <w:i/>
          <w:sz w:val="28"/>
          <w:szCs w:val="28"/>
        </w:rPr>
      </w:pPr>
      <w:r w:rsidRPr="0035425B">
        <w:rPr>
          <w:i/>
          <w:sz w:val="28"/>
          <w:szCs w:val="28"/>
        </w:rPr>
        <w:lastRenderedPageBreak/>
        <w:t>Приложение №1</w:t>
      </w:r>
    </w:p>
    <w:p w14:paraId="5ABF9102" w14:textId="77777777" w:rsidR="002161C4" w:rsidRPr="002161C4" w:rsidRDefault="002161C4" w:rsidP="002161C4">
      <w:pPr>
        <w:autoSpaceDE/>
        <w:autoSpaceDN/>
        <w:adjustRightInd/>
        <w:ind w:firstLine="567"/>
        <w:jc w:val="right"/>
        <w:rPr>
          <w:b/>
          <w:bCs/>
          <w:sz w:val="24"/>
          <w:szCs w:val="24"/>
        </w:rPr>
      </w:pPr>
    </w:p>
    <w:p w14:paraId="022AD01F" w14:textId="77777777" w:rsidR="002161C4" w:rsidRDefault="002161C4" w:rsidP="002161C4">
      <w:pPr>
        <w:widowControl/>
        <w:autoSpaceDE/>
        <w:autoSpaceDN/>
        <w:adjustRightInd/>
        <w:jc w:val="center"/>
        <w:rPr>
          <w:b/>
          <w:bCs/>
          <w:sz w:val="24"/>
          <w:szCs w:val="24"/>
        </w:rPr>
      </w:pPr>
    </w:p>
    <w:p w14:paraId="3F7EF94C" w14:textId="77777777" w:rsidR="00FC40EE" w:rsidRDefault="00FC40EE" w:rsidP="00FC40EE">
      <w:pPr>
        <w:jc w:val="right"/>
        <w:rPr>
          <w:sz w:val="24"/>
          <w:szCs w:val="24"/>
        </w:rPr>
      </w:pPr>
    </w:p>
    <w:p w14:paraId="052EAFC2" w14:textId="77777777" w:rsidR="009C177B" w:rsidRDefault="009C177B" w:rsidP="00A63AB6">
      <w:pPr>
        <w:widowControl/>
        <w:autoSpaceDE/>
        <w:autoSpaceDN/>
        <w:adjustRightInd/>
        <w:jc w:val="center"/>
        <w:rPr>
          <w:b/>
          <w:bCs/>
          <w:sz w:val="24"/>
          <w:szCs w:val="24"/>
        </w:rPr>
      </w:pPr>
      <w:r w:rsidRPr="00A7062A">
        <w:rPr>
          <w:b/>
          <w:bCs/>
          <w:sz w:val="24"/>
          <w:szCs w:val="24"/>
        </w:rPr>
        <w:t>СПЕЦИФИКАЦИЯ</w:t>
      </w:r>
    </w:p>
    <w:p w14:paraId="6B19531B" w14:textId="77777777" w:rsidR="009C177B" w:rsidRDefault="009C177B" w:rsidP="009C177B">
      <w:pPr>
        <w:widowControl/>
        <w:autoSpaceDE/>
        <w:autoSpaceDN/>
        <w:adjustRightInd/>
        <w:jc w:val="center"/>
        <w:rPr>
          <w:b/>
          <w:bCs/>
          <w:sz w:val="24"/>
          <w:szCs w:val="24"/>
        </w:rPr>
      </w:pPr>
    </w:p>
    <w:p w14:paraId="45962466" w14:textId="77777777" w:rsidR="009C177B" w:rsidRPr="0086167C" w:rsidRDefault="009C177B" w:rsidP="009C177B">
      <w:pPr>
        <w:widowControl/>
        <w:autoSpaceDE/>
        <w:autoSpaceDN/>
        <w:adjustRightInd/>
        <w:jc w:val="center"/>
        <w:rPr>
          <w:b/>
          <w:sz w:val="14"/>
          <w:szCs w:val="14"/>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779"/>
        <w:gridCol w:w="779"/>
        <w:gridCol w:w="1038"/>
        <w:gridCol w:w="1298"/>
        <w:gridCol w:w="4939"/>
      </w:tblGrid>
      <w:tr w:rsidR="00D1388D" w:rsidRPr="0086167C" w14:paraId="3BDBE1DA" w14:textId="37F1AE3F" w:rsidTr="00212C72">
        <w:trPr>
          <w:trHeight w:val="1138"/>
          <w:jc w:val="center"/>
        </w:trPr>
        <w:tc>
          <w:tcPr>
            <w:tcW w:w="1855" w:type="dxa"/>
            <w:tcBorders>
              <w:top w:val="single" w:sz="4" w:space="0" w:color="auto"/>
              <w:left w:val="single" w:sz="4" w:space="0" w:color="auto"/>
              <w:right w:val="single" w:sz="4" w:space="0" w:color="auto"/>
            </w:tcBorders>
          </w:tcPr>
          <w:p w14:paraId="2BFF44FB" w14:textId="77777777" w:rsidR="00D1388D" w:rsidRPr="0086167C" w:rsidRDefault="00D1388D" w:rsidP="0036702C">
            <w:pPr>
              <w:widowControl/>
              <w:autoSpaceDE/>
              <w:autoSpaceDN/>
              <w:adjustRightInd/>
              <w:jc w:val="center"/>
              <w:rPr>
                <w:b/>
              </w:rPr>
            </w:pPr>
            <w:r w:rsidRPr="0086167C">
              <w:rPr>
                <w:b/>
              </w:rPr>
              <w:t>Наименование товара</w:t>
            </w:r>
          </w:p>
        </w:tc>
        <w:tc>
          <w:tcPr>
            <w:tcW w:w="779" w:type="dxa"/>
            <w:tcBorders>
              <w:top w:val="single" w:sz="4" w:space="0" w:color="auto"/>
              <w:left w:val="single" w:sz="4" w:space="0" w:color="auto"/>
              <w:right w:val="single" w:sz="4" w:space="0" w:color="auto"/>
            </w:tcBorders>
          </w:tcPr>
          <w:p w14:paraId="7B06288C" w14:textId="5A0CF666" w:rsidR="00D1388D" w:rsidRPr="0086167C" w:rsidRDefault="00D1388D" w:rsidP="0036702C">
            <w:pPr>
              <w:widowControl/>
              <w:autoSpaceDE/>
              <w:autoSpaceDN/>
              <w:adjustRightInd/>
              <w:jc w:val="center"/>
              <w:rPr>
                <w:b/>
              </w:rPr>
            </w:pPr>
            <w:r w:rsidRPr="0086167C">
              <w:rPr>
                <w:b/>
              </w:rPr>
              <w:t>Кол</w:t>
            </w:r>
            <w:r>
              <w:rPr>
                <w:b/>
              </w:rPr>
              <w:t>-</w:t>
            </w:r>
            <w:r w:rsidRPr="0086167C">
              <w:rPr>
                <w:b/>
              </w:rPr>
              <w:t>во</w:t>
            </w:r>
          </w:p>
        </w:tc>
        <w:tc>
          <w:tcPr>
            <w:tcW w:w="779" w:type="dxa"/>
            <w:tcBorders>
              <w:top w:val="single" w:sz="4" w:space="0" w:color="auto"/>
              <w:left w:val="single" w:sz="4" w:space="0" w:color="auto"/>
              <w:right w:val="single" w:sz="4" w:space="0" w:color="auto"/>
            </w:tcBorders>
          </w:tcPr>
          <w:p w14:paraId="364E7B1F" w14:textId="690C9AC2" w:rsidR="00D1388D" w:rsidRPr="0086167C" w:rsidRDefault="00D1388D" w:rsidP="0036702C">
            <w:pPr>
              <w:widowControl/>
              <w:autoSpaceDE/>
              <w:autoSpaceDN/>
              <w:adjustRightInd/>
              <w:jc w:val="center"/>
              <w:rPr>
                <w:b/>
              </w:rPr>
            </w:pPr>
            <w:r w:rsidRPr="0086167C">
              <w:rPr>
                <w:b/>
              </w:rPr>
              <w:t>Ед</w:t>
            </w:r>
            <w:r>
              <w:rPr>
                <w:b/>
              </w:rPr>
              <w:t>.</w:t>
            </w:r>
            <w:r w:rsidRPr="0086167C">
              <w:rPr>
                <w:b/>
              </w:rPr>
              <w:t xml:space="preserve"> изм</w:t>
            </w:r>
            <w:r>
              <w:rPr>
                <w:b/>
              </w:rPr>
              <w:t>.</w:t>
            </w:r>
          </w:p>
        </w:tc>
        <w:tc>
          <w:tcPr>
            <w:tcW w:w="1038" w:type="dxa"/>
            <w:tcBorders>
              <w:top w:val="single" w:sz="4" w:space="0" w:color="auto"/>
              <w:left w:val="single" w:sz="4" w:space="0" w:color="auto"/>
              <w:bottom w:val="single" w:sz="4" w:space="0" w:color="auto"/>
              <w:right w:val="single" w:sz="4" w:space="0" w:color="auto"/>
            </w:tcBorders>
          </w:tcPr>
          <w:p w14:paraId="7BD61C44" w14:textId="77777777" w:rsidR="00D1388D" w:rsidRPr="0086167C" w:rsidRDefault="00D1388D" w:rsidP="0036702C">
            <w:pPr>
              <w:widowControl/>
              <w:autoSpaceDE/>
              <w:autoSpaceDN/>
              <w:adjustRightInd/>
              <w:jc w:val="center"/>
              <w:rPr>
                <w:b/>
              </w:rPr>
            </w:pPr>
            <w:r w:rsidRPr="0086167C">
              <w:rPr>
                <w:b/>
              </w:rPr>
              <w:t>Цена за единицу в рублях</w:t>
            </w:r>
          </w:p>
        </w:tc>
        <w:tc>
          <w:tcPr>
            <w:tcW w:w="1298" w:type="dxa"/>
            <w:tcBorders>
              <w:top w:val="single" w:sz="4" w:space="0" w:color="auto"/>
              <w:left w:val="single" w:sz="4" w:space="0" w:color="auto"/>
              <w:bottom w:val="single" w:sz="4" w:space="0" w:color="auto"/>
              <w:right w:val="single" w:sz="4" w:space="0" w:color="auto"/>
            </w:tcBorders>
          </w:tcPr>
          <w:p w14:paraId="60074BE5" w14:textId="77777777" w:rsidR="00D1388D" w:rsidRPr="0086167C" w:rsidRDefault="00D1388D" w:rsidP="0036702C">
            <w:pPr>
              <w:widowControl/>
              <w:autoSpaceDE/>
              <w:autoSpaceDN/>
              <w:adjustRightInd/>
              <w:jc w:val="center"/>
              <w:rPr>
                <w:b/>
              </w:rPr>
            </w:pPr>
            <w:r w:rsidRPr="0086167C">
              <w:rPr>
                <w:b/>
              </w:rPr>
              <w:t>Сумма в рублях</w:t>
            </w:r>
          </w:p>
        </w:tc>
        <w:tc>
          <w:tcPr>
            <w:tcW w:w="4939" w:type="dxa"/>
            <w:tcBorders>
              <w:top w:val="single" w:sz="4" w:space="0" w:color="auto"/>
              <w:left w:val="single" w:sz="4" w:space="0" w:color="auto"/>
              <w:right w:val="single" w:sz="4" w:space="0" w:color="auto"/>
            </w:tcBorders>
          </w:tcPr>
          <w:p w14:paraId="12F77F50" w14:textId="77777777" w:rsidR="00D1388D" w:rsidRPr="0086167C" w:rsidRDefault="00D1388D" w:rsidP="0036702C">
            <w:pPr>
              <w:widowControl/>
              <w:autoSpaceDE/>
              <w:autoSpaceDN/>
              <w:adjustRightInd/>
              <w:jc w:val="center"/>
              <w:rPr>
                <w:b/>
              </w:rPr>
            </w:pPr>
            <w:r w:rsidRPr="0086167C">
              <w:rPr>
                <w:b/>
              </w:rPr>
              <w:t>Характеристики</w:t>
            </w:r>
          </w:p>
        </w:tc>
      </w:tr>
      <w:tr w:rsidR="005E1D74" w:rsidRPr="0086167C" w14:paraId="6FE060D7" w14:textId="6E9D43EB" w:rsidTr="00212C72">
        <w:trPr>
          <w:trHeight w:val="804"/>
          <w:jc w:val="center"/>
        </w:trPr>
        <w:tc>
          <w:tcPr>
            <w:tcW w:w="1855" w:type="dxa"/>
            <w:tcBorders>
              <w:top w:val="single" w:sz="4" w:space="0" w:color="auto"/>
              <w:left w:val="single" w:sz="4" w:space="0" w:color="auto"/>
              <w:bottom w:val="single" w:sz="4" w:space="0" w:color="auto"/>
              <w:right w:val="single" w:sz="4" w:space="0" w:color="auto"/>
            </w:tcBorders>
            <w:vAlign w:val="center"/>
          </w:tcPr>
          <w:p w14:paraId="6DF9AC7F" w14:textId="77777777" w:rsidR="00737255" w:rsidRDefault="00212C72" w:rsidP="005E1D74">
            <w:pPr>
              <w:widowControl/>
              <w:shd w:val="clear" w:color="auto" w:fill="FFFFFF"/>
              <w:autoSpaceDE/>
              <w:autoSpaceDN/>
              <w:adjustRightInd/>
              <w:jc w:val="center"/>
              <w:textAlignment w:val="bottom"/>
              <w:outlineLvl w:val="0"/>
            </w:pPr>
            <w:r>
              <w:t>Сварочный аппарат</w:t>
            </w:r>
          </w:p>
          <w:p w14:paraId="6D198757" w14:textId="2D6EC6A7" w:rsidR="00212C72" w:rsidRPr="008951E9" w:rsidRDefault="00212C72" w:rsidP="005E1D74">
            <w:pPr>
              <w:widowControl/>
              <w:shd w:val="clear" w:color="auto" w:fill="FFFFFF"/>
              <w:autoSpaceDE/>
              <w:autoSpaceDN/>
              <w:adjustRightInd/>
              <w:jc w:val="center"/>
              <w:textAlignment w:val="bottom"/>
              <w:outlineLvl w:val="0"/>
            </w:pPr>
            <w:r w:rsidRPr="00212C72">
              <w:t>27.90.31.110</w:t>
            </w:r>
          </w:p>
        </w:tc>
        <w:tc>
          <w:tcPr>
            <w:tcW w:w="779" w:type="dxa"/>
            <w:tcBorders>
              <w:top w:val="single" w:sz="4" w:space="0" w:color="auto"/>
              <w:left w:val="single" w:sz="4" w:space="0" w:color="auto"/>
              <w:bottom w:val="single" w:sz="4" w:space="0" w:color="auto"/>
              <w:right w:val="single" w:sz="4" w:space="0" w:color="auto"/>
            </w:tcBorders>
            <w:vAlign w:val="center"/>
          </w:tcPr>
          <w:p w14:paraId="076A0407" w14:textId="6922F2A0" w:rsidR="005E1D74" w:rsidRPr="00373FED" w:rsidRDefault="00212C72" w:rsidP="005E1D74">
            <w:pPr>
              <w:widowControl/>
              <w:autoSpaceDE/>
              <w:autoSpaceDN/>
              <w:adjustRightInd/>
              <w:jc w:val="center"/>
              <w:rPr>
                <w:bCs/>
              </w:rPr>
            </w:pPr>
            <w:r>
              <w:rPr>
                <w:bCs/>
              </w:rPr>
              <w:t>1</w:t>
            </w:r>
          </w:p>
        </w:tc>
        <w:tc>
          <w:tcPr>
            <w:tcW w:w="779" w:type="dxa"/>
            <w:tcBorders>
              <w:top w:val="single" w:sz="4" w:space="0" w:color="auto"/>
              <w:left w:val="single" w:sz="4" w:space="0" w:color="auto"/>
              <w:bottom w:val="single" w:sz="4" w:space="0" w:color="auto"/>
              <w:right w:val="single" w:sz="4" w:space="0" w:color="auto"/>
            </w:tcBorders>
            <w:vAlign w:val="center"/>
          </w:tcPr>
          <w:p w14:paraId="092937EB" w14:textId="79DDAD98" w:rsidR="005E1D74" w:rsidRPr="0086167C" w:rsidRDefault="005E1D74" w:rsidP="005E1D74">
            <w:pPr>
              <w:widowControl/>
              <w:autoSpaceDE/>
              <w:autoSpaceDN/>
              <w:adjustRightInd/>
              <w:jc w:val="center"/>
            </w:pPr>
            <w:r>
              <w:t>Шт.</w:t>
            </w:r>
          </w:p>
        </w:tc>
        <w:tc>
          <w:tcPr>
            <w:tcW w:w="1038" w:type="dxa"/>
            <w:tcBorders>
              <w:top w:val="single" w:sz="4" w:space="0" w:color="auto"/>
              <w:left w:val="nil"/>
              <w:bottom w:val="single" w:sz="4" w:space="0" w:color="auto"/>
              <w:right w:val="single" w:sz="4" w:space="0" w:color="auto"/>
            </w:tcBorders>
            <w:shd w:val="clear" w:color="auto" w:fill="auto"/>
            <w:vAlign w:val="center"/>
          </w:tcPr>
          <w:p w14:paraId="0D52EEC4" w14:textId="6AEC1A9F" w:rsidR="005E1D74" w:rsidRPr="0086167C" w:rsidRDefault="00212C72" w:rsidP="005E1D74">
            <w:pPr>
              <w:widowControl/>
              <w:autoSpaceDE/>
              <w:autoSpaceDN/>
              <w:adjustRightInd/>
              <w:jc w:val="center"/>
            </w:pPr>
            <w:r>
              <w:t>32 082,00</w:t>
            </w:r>
          </w:p>
        </w:tc>
        <w:tc>
          <w:tcPr>
            <w:tcW w:w="1298" w:type="dxa"/>
            <w:tcBorders>
              <w:top w:val="single" w:sz="4" w:space="0" w:color="auto"/>
              <w:left w:val="nil"/>
              <w:bottom w:val="single" w:sz="4" w:space="0" w:color="auto"/>
              <w:right w:val="single" w:sz="4" w:space="0" w:color="auto"/>
            </w:tcBorders>
            <w:shd w:val="clear" w:color="auto" w:fill="auto"/>
            <w:vAlign w:val="center"/>
          </w:tcPr>
          <w:p w14:paraId="419E981D" w14:textId="74CD67A2" w:rsidR="005E1D74" w:rsidRPr="0086167C" w:rsidRDefault="00212C72" w:rsidP="005E1D74">
            <w:pPr>
              <w:widowControl/>
              <w:autoSpaceDE/>
              <w:autoSpaceDN/>
              <w:adjustRightInd/>
              <w:jc w:val="center"/>
              <w:rPr>
                <w:b/>
              </w:rPr>
            </w:pPr>
            <w:r>
              <w:rPr>
                <w:b/>
              </w:rPr>
              <w:t>32 082,00</w:t>
            </w:r>
          </w:p>
        </w:tc>
        <w:tc>
          <w:tcPr>
            <w:tcW w:w="4939" w:type="dxa"/>
            <w:tcBorders>
              <w:top w:val="single" w:sz="4" w:space="0" w:color="auto"/>
              <w:left w:val="single" w:sz="4" w:space="0" w:color="auto"/>
              <w:bottom w:val="single" w:sz="4" w:space="0" w:color="auto"/>
              <w:right w:val="single" w:sz="4" w:space="0" w:color="auto"/>
            </w:tcBorders>
            <w:vAlign w:val="center"/>
          </w:tcPr>
          <w:p w14:paraId="07F8120B" w14:textId="2B97E495" w:rsidR="00B15FCB" w:rsidRDefault="00212C72" w:rsidP="00B15FCB">
            <w:pPr>
              <w:widowControl/>
              <w:autoSpaceDE/>
              <w:autoSpaceDN/>
              <w:adjustRightInd/>
              <w:ind w:right="1"/>
              <w:jc w:val="both"/>
            </w:pPr>
            <w:r w:rsidRPr="00212C72">
              <w:t>Сварочный предназначен для раструбной сварки полипропиленовых труб и фитингов Ø20-</w:t>
            </w:r>
            <w:r w:rsidR="00B15FCB">
              <w:t>40</w:t>
            </w:r>
            <w:r w:rsidRPr="00212C72">
              <w:t xml:space="preserve"> мм</w:t>
            </w:r>
            <w:r>
              <w:t xml:space="preserve">. </w:t>
            </w:r>
            <w:r w:rsidR="004A3053" w:rsidRPr="004A3053">
              <w:t>Материал труб и фитингов</w:t>
            </w:r>
            <w:r w:rsidR="004A3053">
              <w:t xml:space="preserve">: </w:t>
            </w:r>
            <w:r w:rsidR="004A3053" w:rsidRPr="004A3053">
              <w:t>ПП, ПЭ, ПВДФ, ПБ, ПНД, PPR, PP-ALUX, PP-FIBER</w:t>
            </w:r>
            <w:r w:rsidR="004A3053">
              <w:t xml:space="preserve">. </w:t>
            </w:r>
            <w:r w:rsidRPr="00212C72">
              <w:t>Аппарат оснащен полноценным ПИД-регулятором на основе микропроцессорной электроники, обеспечивает самое точное регулирование температуры нагревателя</w:t>
            </w:r>
            <w:r>
              <w:t xml:space="preserve">: </w:t>
            </w:r>
            <w:r w:rsidRPr="00212C72">
              <w:t>система защиты от аварийного неконтролируемого нагрева, термостойкий шнур питания с избыточным сечением жил, ТЭН внутри алюминиевого нагревателя</w:t>
            </w:r>
            <w:r>
              <w:t xml:space="preserve">. </w:t>
            </w:r>
            <w:r w:rsidRPr="00212C72">
              <w:t>Насадки, включенные в комплектацию, покрыты 3-слойным тефлоном с антипригарными свойствами и высокой стойкостью к истиранию</w:t>
            </w:r>
            <w:r>
              <w:t xml:space="preserve">. </w:t>
            </w:r>
            <w:r w:rsidRPr="00212C72">
              <w:t xml:space="preserve">Форма нагревателя </w:t>
            </w:r>
            <w:r>
              <w:t>–</w:t>
            </w:r>
            <w:r w:rsidRPr="00212C72">
              <w:t xml:space="preserve"> </w:t>
            </w:r>
            <w:r w:rsidR="00B15FCB">
              <w:t>с</w:t>
            </w:r>
            <w:r w:rsidR="00B15FCB" w:rsidRPr="00B15FCB">
              <w:t>тержневой</w:t>
            </w:r>
            <w:r>
              <w:t xml:space="preserve">. Мощность: </w:t>
            </w:r>
            <w:r w:rsidR="00B15FCB">
              <w:t>6</w:t>
            </w:r>
            <w:r>
              <w:t>50 Вт.</w:t>
            </w:r>
            <w:r w:rsidR="00B15FCB">
              <w:t xml:space="preserve"> </w:t>
            </w:r>
            <w:r w:rsidR="004A3053" w:rsidRPr="004A3053">
              <w:t>Напряжение питания</w:t>
            </w:r>
            <w:r w:rsidR="004A3053">
              <w:t>: 220</w:t>
            </w:r>
            <w:r w:rsidR="004A3053" w:rsidRPr="004A3053">
              <w:t xml:space="preserve"> В</w:t>
            </w:r>
            <w:r w:rsidR="004A3053">
              <w:t xml:space="preserve">. </w:t>
            </w:r>
            <w:r w:rsidR="00B15FCB" w:rsidRPr="00B15FCB">
              <w:t>Диапазон настройки температуры</w:t>
            </w:r>
            <w:r w:rsidR="00B15FCB">
              <w:t xml:space="preserve">: 180 – 280 </w:t>
            </w:r>
            <w:r w:rsidR="00B15FCB" w:rsidRPr="00B15FCB">
              <w:t>°C</w:t>
            </w:r>
            <w:r w:rsidR="00B15FCB">
              <w:t xml:space="preserve"> </w:t>
            </w:r>
            <w:r w:rsidR="00B15FCB" w:rsidRPr="00B15FCB">
              <w:t>Макс</w:t>
            </w:r>
            <w:r w:rsidR="00B15FCB">
              <w:t>имальный</w:t>
            </w:r>
            <w:r w:rsidR="00B15FCB" w:rsidRPr="00B15FCB">
              <w:t xml:space="preserve"> рабочий диаметр аппарата</w:t>
            </w:r>
            <w:r w:rsidR="00B15FCB">
              <w:t>: 63</w:t>
            </w:r>
            <w:r w:rsidR="00B15FCB" w:rsidRPr="00B15FCB">
              <w:t xml:space="preserve"> мм</w:t>
            </w:r>
            <w:r w:rsidR="00B15FCB">
              <w:t xml:space="preserve">. Тип регулятора температуры: микропроцессорный. </w:t>
            </w:r>
            <w:r w:rsidR="00B15FCB" w:rsidRPr="00B15FCB">
              <w:t>Количество насадок</w:t>
            </w:r>
            <w:r w:rsidR="00B15FCB">
              <w:t>: 4</w:t>
            </w:r>
            <w:r w:rsidR="00B15FCB" w:rsidRPr="00B15FCB">
              <w:t xml:space="preserve"> шт</w:t>
            </w:r>
            <w:r w:rsidR="00B15FCB">
              <w:t>.</w:t>
            </w:r>
          </w:p>
          <w:p w14:paraId="02B188F9" w14:textId="36CCF8D8" w:rsidR="00657336" w:rsidRPr="00212C72" w:rsidRDefault="00B15FCB" w:rsidP="00B15FCB">
            <w:pPr>
              <w:widowControl/>
              <w:autoSpaceDE/>
              <w:autoSpaceDN/>
              <w:adjustRightInd/>
              <w:ind w:right="1"/>
              <w:jc w:val="both"/>
            </w:pPr>
            <w:r>
              <w:t xml:space="preserve">Комплектация: </w:t>
            </w:r>
            <w:r w:rsidR="004A3053">
              <w:t>- сварочный аппарат; - к</w:t>
            </w:r>
            <w:r w:rsidR="004A3053" w:rsidRPr="004A3053">
              <w:t>олодочные сварочные насадки для полипропиленовых труб</w:t>
            </w:r>
            <w:r w:rsidR="004A3053">
              <w:t xml:space="preserve"> </w:t>
            </w:r>
            <w:r w:rsidR="004A3053" w:rsidRPr="004A3053">
              <w:t>20, 25, 32, 40 с тефлоном</w:t>
            </w:r>
            <w:r w:rsidR="004A3053">
              <w:t>; - к</w:t>
            </w:r>
            <w:r w:rsidR="004A3053" w:rsidRPr="004A3053">
              <w:t>люч для насадок – стандартный внутренний шестигранник 4 мм</w:t>
            </w:r>
            <w:r w:rsidR="004A3053">
              <w:t>; - Н</w:t>
            </w:r>
            <w:r w:rsidR="004A3053" w:rsidRPr="004A3053">
              <w:t>ожницы-труборез для пластиковых труб диаметром 16, 20, 25, 32, 40 мм</w:t>
            </w:r>
            <w:r w:rsidR="004A3053">
              <w:t>; - н</w:t>
            </w:r>
            <w:r w:rsidR="004A3053" w:rsidRPr="004A3053">
              <w:t>ожная опора</w:t>
            </w:r>
            <w:r w:rsidR="004A3053">
              <w:t>; - с</w:t>
            </w:r>
            <w:r w:rsidR="004A3053" w:rsidRPr="004A3053">
              <w:t>тальной чемодан</w:t>
            </w:r>
            <w:r w:rsidR="004A3053">
              <w:t>.</w:t>
            </w:r>
          </w:p>
        </w:tc>
      </w:tr>
      <w:tr w:rsidR="00212C72" w:rsidRPr="0086167C" w14:paraId="1DF22F40" w14:textId="77777777" w:rsidTr="00212C72">
        <w:trPr>
          <w:trHeight w:val="804"/>
          <w:jc w:val="center"/>
        </w:trPr>
        <w:tc>
          <w:tcPr>
            <w:tcW w:w="1855" w:type="dxa"/>
            <w:tcBorders>
              <w:top w:val="single" w:sz="4" w:space="0" w:color="auto"/>
              <w:left w:val="single" w:sz="4" w:space="0" w:color="auto"/>
              <w:bottom w:val="single" w:sz="4" w:space="0" w:color="auto"/>
              <w:right w:val="single" w:sz="4" w:space="0" w:color="auto"/>
            </w:tcBorders>
            <w:vAlign w:val="center"/>
          </w:tcPr>
          <w:p w14:paraId="2D08B39D" w14:textId="764AAAA9" w:rsidR="00212C72" w:rsidRDefault="004A3053" w:rsidP="005E1D74">
            <w:pPr>
              <w:widowControl/>
              <w:shd w:val="clear" w:color="auto" w:fill="FFFFFF"/>
              <w:autoSpaceDE/>
              <w:autoSpaceDN/>
              <w:adjustRightInd/>
              <w:jc w:val="center"/>
              <w:textAlignment w:val="bottom"/>
              <w:outlineLvl w:val="0"/>
            </w:pPr>
            <w:r>
              <w:t>Дрель-ш</w:t>
            </w:r>
            <w:r w:rsidR="00212C72">
              <w:t>уруповерт</w:t>
            </w:r>
          </w:p>
          <w:p w14:paraId="52558B19" w14:textId="7A1094A2" w:rsidR="00212C72" w:rsidRPr="008951E9" w:rsidRDefault="00212C72" w:rsidP="005E1D74">
            <w:pPr>
              <w:widowControl/>
              <w:shd w:val="clear" w:color="auto" w:fill="FFFFFF"/>
              <w:autoSpaceDE/>
              <w:autoSpaceDN/>
              <w:adjustRightInd/>
              <w:jc w:val="center"/>
              <w:textAlignment w:val="bottom"/>
              <w:outlineLvl w:val="0"/>
            </w:pPr>
            <w:r w:rsidRPr="00212C72">
              <w:t>28.24.11.000</w:t>
            </w:r>
          </w:p>
        </w:tc>
        <w:tc>
          <w:tcPr>
            <w:tcW w:w="779" w:type="dxa"/>
            <w:tcBorders>
              <w:top w:val="single" w:sz="4" w:space="0" w:color="auto"/>
              <w:left w:val="single" w:sz="4" w:space="0" w:color="auto"/>
              <w:bottom w:val="single" w:sz="4" w:space="0" w:color="auto"/>
              <w:right w:val="single" w:sz="4" w:space="0" w:color="auto"/>
            </w:tcBorders>
            <w:vAlign w:val="center"/>
          </w:tcPr>
          <w:p w14:paraId="36C629AE" w14:textId="7CC2D3FD" w:rsidR="00212C72" w:rsidRPr="00373FED" w:rsidRDefault="00212C72" w:rsidP="005E1D74">
            <w:pPr>
              <w:widowControl/>
              <w:autoSpaceDE/>
              <w:autoSpaceDN/>
              <w:adjustRightInd/>
              <w:jc w:val="center"/>
              <w:rPr>
                <w:bCs/>
              </w:rPr>
            </w:pPr>
            <w:r>
              <w:rPr>
                <w:bCs/>
              </w:rPr>
              <w:t>1</w:t>
            </w:r>
          </w:p>
        </w:tc>
        <w:tc>
          <w:tcPr>
            <w:tcW w:w="779" w:type="dxa"/>
            <w:tcBorders>
              <w:top w:val="single" w:sz="4" w:space="0" w:color="auto"/>
              <w:left w:val="single" w:sz="4" w:space="0" w:color="auto"/>
              <w:bottom w:val="single" w:sz="4" w:space="0" w:color="auto"/>
              <w:right w:val="single" w:sz="4" w:space="0" w:color="auto"/>
            </w:tcBorders>
            <w:vAlign w:val="center"/>
          </w:tcPr>
          <w:p w14:paraId="6B39CBC1" w14:textId="7F842777" w:rsidR="00212C72" w:rsidRDefault="00212C72" w:rsidP="005E1D74">
            <w:pPr>
              <w:widowControl/>
              <w:autoSpaceDE/>
              <w:autoSpaceDN/>
              <w:adjustRightInd/>
              <w:jc w:val="center"/>
            </w:pPr>
            <w:r>
              <w:t>Шт.</w:t>
            </w:r>
          </w:p>
        </w:tc>
        <w:tc>
          <w:tcPr>
            <w:tcW w:w="1038" w:type="dxa"/>
            <w:tcBorders>
              <w:top w:val="single" w:sz="4" w:space="0" w:color="auto"/>
              <w:left w:val="nil"/>
              <w:bottom w:val="single" w:sz="4" w:space="0" w:color="auto"/>
              <w:right w:val="single" w:sz="4" w:space="0" w:color="auto"/>
            </w:tcBorders>
            <w:shd w:val="clear" w:color="auto" w:fill="auto"/>
            <w:vAlign w:val="center"/>
          </w:tcPr>
          <w:p w14:paraId="234A9943" w14:textId="1DD8CF61" w:rsidR="00212C72" w:rsidRPr="0086167C" w:rsidRDefault="00212C72" w:rsidP="005E1D74">
            <w:pPr>
              <w:widowControl/>
              <w:autoSpaceDE/>
              <w:autoSpaceDN/>
              <w:adjustRightInd/>
              <w:jc w:val="center"/>
            </w:pPr>
            <w:r>
              <w:t>12 141,00</w:t>
            </w:r>
          </w:p>
        </w:tc>
        <w:tc>
          <w:tcPr>
            <w:tcW w:w="1298" w:type="dxa"/>
            <w:tcBorders>
              <w:top w:val="single" w:sz="4" w:space="0" w:color="auto"/>
              <w:left w:val="nil"/>
              <w:bottom w:val="single" w:sz="4" w:space="0" w:color="auto"/>
              <w:right w:val="single" w:sz="4" w:space="0" w:color="auto"/>
            </w:tcBorders>
            <w:shd w:val="clear" w:color="auto" w:fill="auto"/>
            <w:vAlign w:val="center"/>
          </w:tcPr>
          <w:p w14:paraId="7FE65369" w14:textId="0F2972F0" w:rsidR="00212C72" w:rsidRPr="0086167C" w:rsidRDefault="00212C72" w:rsidP="005E1D74">
            <w:pPr>
              <w:widowControl/>
              <w:autoSpaceDE/>
              <w:autoSpaceDN/>
              <w:adjustRightInd/>
              <w:jc w:val="center"/>
              <w:rPr>
                <w:b/>
              </w:rPr>
            </w:pPr>
            <w:r>
              <w:rPr>
                <w:b/>
              </w:rPr>
              <w:t>12 141,00</w:t>
            </w:r>
          </w:p>
        </w:tc>
        <w:tc>
          <w:tcPr>
            <w:tcW w:w="4939" w:type="dxa"/>
            <w:tcBorders>
              <w:top w:val="single" w:sz="4" w:space="0" w:color="auto"/>
              <w:left w:val="single" w:sz="4" w:space="0" w:color="auto"/>
              <w:bottom w:val="single" w:sz="4" w:space="0" w:color="auto"/>
              <w:right w:val="single" w:sz="4" w:space="0" w:color="auto"/>
            </w:tcBorders>
            <w:vAlign w:val="center"/>
          </w:tcPr>
          <w:p w14:paraId="794ED48C" w14:textId="62F60DA8" w:rsidR="00212C72" w:rsidRDefault="002E7D08" w:rsidP="00026CB8">
            <w:pPr>
              <w:widowControl/>
              <w:autoSpaceDE/>
              <w:autoSpaceDN/>
              <w:adjustRightInd/>
              <w:ind w:right="1"/>
              <w:jc w:val="both"/>
            </w:pPr>
            <w:r w:rsidRPr="002E7D08">
              <w:t>Номинальная потребляемая</w:t>
            </w:r>
            <w:r>
              <w:t xml:space="preserve"> </w:t>
            </w:r>
            <w:r w:rsidRPr="002E7D08">
              <w:t>мощность</w:t>
            </w:r>
            <w:r>
              <w:t xml:space="preserve">: 18 Вт. </w:t>
            </w:r>
            <w:r w:rsidRPr="002E7D08">
              <w:t>Крутящий</w:t>
            </w:r>
            <w:r>
              <w:t xml:space="preserve"> </w:t>
            </w:r>
            <w:r w:rsidRPr="002E7D08">
              <w:t>момент</w:t>
            </w:r>
            <w:r>
              <w:t xml:space="preserve">: </w:t>
            </w:r>
            <w:r w:rsidRPr="002E7D08">
              <w:t>42 Н*м</w:t>
            </w:r>
            <w:r>
              <w:t xml:space="preserve">. </w:t>
            </w:r>
            <w:r w:rsidRPr="002E7D08">
              <w:t>Крутящий момент (мягкое</w:t>
            </w:r>
            <w:r>
              <w:t xml:space="preserve"> </w:t>
            </w:r>
            <w:r w:rsidRPr="002E7D08">
              <w:t>заворачивание)</w:t>
            </w:r>
            <w:r>
              <w:t xml:space="preserve">: </w:t>
            </w:r>
            <w:r w:rsidRPr="002E7D08">
              <w:t>24 Н*м</w:t>
            </w:r>
            <w:r>
              <w:t xml:space="preserve">. </w:t>
            </w:r>
            <w:r w:rsidRPr="002E7D08">
              <w:t>Количество</w:t>
            </w:r>
            <w:r>
              <w:t xml:space="preserve"> </w:t>
            </w:r>
            <w:r w:rsidRPr="002E7D08">
              <w:t>скоростей</w:t>
            </w:r>
            <w:r>
              <w:t xml:space="preserve">: </w:t>
            </w:r>
            <w:r w:rsidRPr="002E7D08">
              <w:t>двухскоростной</w:t>
            </w:r>
            <w:r>
              <w:t xml:space="preserve">. </w:t>
            </w:r>
            <w:r w:rsidRPr="002E7D08">
              <w:t>Число оборотов</w:t>
            </w:r>
            <w:r>
              <w:t xml:space="preserve">: не менее </w:t>
            </w:r>
            <w:r w:rsidRPr="002E7D08">
              <w:t>400 об/мин</w:t>
            </w:r>
            <w:r>
              <w:t xml:space="preserve">*. </w:t>
            </w:r>
            <w:r w:rsidRPr="002E7D08">
              <w:t>Число оборотов (для 2</w:t>
            </w:r>
            <w:r>
              <w:t xml:space="preserve"> </w:t>
            </w:r>
            <w:r w:rsidRPr="002E7D08">
              <w:t>скорости)</w:t>
            </w:r>
            <w:r>
              <w:t xml:space="preserve">: не менее </w:t>
            </w:r>
            <w:r w:rsidRPr="002E7D08">
              <w:t>1400 об/мин</w:t>
            </w:r>
            <w:r>
              <w:t xml:space="preserve">*. </w:t>
            </w:r>
            <w:r w:rsidRPr="002E7D08">
              <w:t>Число ступеней крутящего</w:t>
            </w:r>
            <w:r>
              <w:t xml:space="preserve"> </w:t>
            </w:r>
            <w:r w:rsidRPr="002E7D08">
              <w:t>момента</w:t>
            </w:r>
            <w:r>
              <w:t xml:space="preserve">: 16+1. </w:t>
            </w:r>
            <w:r w:rsidRPr="002E7D08">
              <w:t>Наличие функции</w:t>
            </w:r>
            <w:r>
              <w:t xml:space="preserve"> </w:t>
            </w:r>
            <w:r w:rsidRPr="002E7D08">
              <w:t>"сверление"</w:t>
            </w:r>
            <w:r>
              <w:t xml:space="preserve">. </w:t>
            </w:r>
            <w:r w:rsidRPr="002E7D08">
              <w:t>Тип основного</w:t>
            </w:r>
            <w:r>
              <w:t xml:space="preserve"> </w:t>
            </w:r>
            <w:r w:rsidRPr="002E7D08">
              <w:t>патрона</w:t>
            </w:r>
            <w:r>
              <w:t xml:space="preserve">: </w:t>
            </w:r>
            <w:r w:rsidRPr="002E7D08">
              <w:t>быстрозажимной</w:t>
            </w:r>
            <w:r>
              <w:t xml:space="preserve">. </w:t>
            </w:r>
            <w:r w:rsidRPr="002E7D08">
              <w:t>Диаметр основного</w:t>
            </w:r>
            <w:r>
              <w:t xml:space="preserve"> </w:t>
            </w:r>
            <w:r w:rsidRPr="002E7D08">
              <w:t>патрона</w:t>
            </w:r>
            <w:r>
              <w:t xml:space="preserve">: </w:t>
            </w:r>
            <w:r w:rsidRPr="002E7D08">
              <w:t>1.5 - 13 мм</w:t>
            </w:r>
            <w:r>
              <w:t xml:space="preserve">. </w:t>
            </w:r>
            <w:r w:rsidRPr="002E7D08">
              <w:t>Максимальный диаметр сверления</w:t>
            </w:r>
            <w:r>
              <w:t xml:space="preserve"> </w:t>
            </w:r>
            <w:r w:rsidRPr="002E7D08">
              <w:t>(сталь)</w:t>
            </w:r>
            <w:r>
              <w:t xml:space="preserve">: </w:t>
            </w:r>
            <w:r w:rsidRPr="002E7D08">
              <w:t>13 мм</w:t>
            </w:r>
            <w:r>
              <w:t xml:space="preserve">. </w:t>
            </w:r>
            <w:r w:rsidRPr="002E7D08">
              <w:t>Максимальный диаметр сверления</w:t>
            </w:r>
            <w:r>
              <w:t xml:space="preserve"> </w:t>
            </w:r>
            <w:r w:rsidRPr="002E7D08">
              <w:t>(дерево)</w:t>
            </w:r>
            <w:r>
              <w:t xml:space="preserve">: 36 мм. </w:t>
            </w:r>
            <w:r w:rsidRPr="002E7D08">
              <w:t>Максимальный диаметр</w:t>
            </w:r>
            <w:r>
              <w:t xml:space="preserve"> </w:t>
            </w:r>
            <w:r w:rsidRPr="002E7D08">
              <w:t>шурупов</w:t>
            </w:r>
            <w:r>
              <w:t xml:space="preserve">: 6 мм. </w:t>
            </w:r>
            <w:r w:rsidRPr="002E7D08">
              <w:t>Тип</w:t>
            </w:r>
            <w:r>
              <w:t xml:space="preserve"> </w:t>
            </w:r>
            <w:r w:rsidRPr="002E7D08">
              <w:t>электропитания</w:t>
            </w:r>
            <w:r>
              <w:t xml:space="preserve">: </w:t>
            </w:r>
            <w:r w:rsidRPr="002E7D08">
              <w:t>от аккумулятора</w:t>
            </w:r>
            <w:r>
              <w:t xml:space="preserve">. </w:t>
            </w:r>
            <w:r w:rsidRPr="002E7D08">
              <w:t>Тип</w:t>
            </w:r>
            <w:r>
              <w:t xml:space="preserve"> </w:t>
            </w:r>
            <w:r w:rsidRPr="002E7D08">
              <w:t>аккумулятора</w:t>
            </w:r>
            <w:r>
              <w:t xml:space="preserve">: </w:t>
            </w:r>
            <w:r w:rsidRPr="002E7D08">
              <w:t>Li-Ion</w:t>
            </w:r>
            <w:r>
              <w:t xml:space="preserve">. </w:t>
            </w:r>
            <w:r w:rsidRPr="002E7D08">
              <w:t>Емкость</w:t>
            </w:r>
            <w:r>
              <w:t xml:space="preserve"> </w:t>
            </w:r>
            <w:r w:rsidRPr="002E7D08">
              <w:t>аккумулятора</w:t>
            </w:r>
            <w:r>
              <w:t xml:space="preserve">: не менее </w:t>
            </w:r>
            <w:r w:rsidRPr="002E7D08">
              <w:t>1.5 Ач</w:t>
            </w:r>
            <w:r>
              <w:t xml:space="preserve">*. </w:t>
            </w:r>
            <w:r w:rsidRPr="002E7D08">
              <w:t>Напряжение</w:t>
            </w:r>
            <w:r>
              <w:t xml:space="preserve"> </w:t>
            </w:r>
            <w:r w:rsidRPr="002E7D08">
              <w:t>аккумулятора</w:t>
            </w:r>
            <w:r>
              <w:t xml:space="preserve">: 18 В. </w:t>
            </w:r>
            <w:r w:rsidRPr="002E7D08">
              <w:t>Время зарядки</w:t>
            </w:r>
            <w:r>
              <w:t xml:space="preserve">: не менее 70 мин*. </w:t>
            </w:r>
          </w:p>
          <w:p w14:paraId="421AEC90" w14:textId="155CD3D7" w:rsidR="002E7D08" w:rsidRPr="00657336" w:rsidRDefault="002E7D08" w:rsidP="00026CB8">
            <w:pPr>
              <w:widowControl/>
              <w:autoSpaceDE/>
              <w:autoSpaceDN/>
              <w:adjustRightInd/>
              <w:ind w:right="1"/>
              <w:jc w:val="both"/>
            </w:pPr>
            <w:r>
              <w:t>Комплектация: - д</w:t>
            </w:r>
            <w:r w:rsidRPr="002E7D08">
              <w:t>рель-шуруповерт</w:t>
            </w:r>
            <w:r>
              <w:t>;</w:t>
            </w:r>
            <w:r w:rsidRPr="002E7D08">
              <w:t xml:space="preserve"> </w:t>
            </w:r>
            <w:r>
              <w:t xml:space="preserve">- </w:t>
            </w:r>
            <w:r w:rsidRPr="002E7D08">
              <w:t>кейс</w:t>
            </w:r>
            <w:r>
              <w:t>;</w:t>
            </w:r>
            <w:r w:rsidRPr="002E7D08">
              <w:t xml:space="preserve"> </w:t>
            </w:r>
            <w:r>
              <w:t>- зарядное устройство; -</w:t>
            </w:r>
            <w:r w:rsidRPr="002E7D08">
              <w:t xml:space="preserve"> 2</w:t>
            </w:r>
            <w:r>
              <w:t xml:space="preserve"> аккумулятора </w:t>
            </w:r>
            <w:r w:rsidRPr="002E7D08">
              <w:t>1,5 Ач</w:t>
            </w:r>
            <w:r>
              <w:t>; -</w:t>
            </w:r>
            <w:r w:rsidRPr="002E7D08">
              <w:t xml:space="preserve"> бита</w:t>
            </w:r>
            <w:r>
              <w:t>.</w:t>
            </w:r>
          </w:p>
        </w:tc>
      </w:tr>
    </w:tbl>
    <w:p w14:paraId="0382F5EF" w14:textId="3EE00E67" w:rsidR="003400C4" w:rsidRPr="0097335F" w:rsidRDefault="0097335F" w:rsidP="0097335F">
      <w:pPr>
        <w:widowControl/>
        <w:autoSpaceDE/>
        <w:autoSpaceDN/>
        <w:adjustRightInd/>
        <w:rPr>
          <w:bCs/>
          <w:i/>
          <w:iCs/>
          <w:sz w:val="24"/>
          <w:szCs w:val="24"/>
        </w:rPr>
      </w:pPr>
      <w:r w:rsidRPr="0097335F">
        <w:rPr>
          <w:bCs/>
          <w:i/>
          <w:iCs/>
          <w:sz w:val="24"/>
          <w:szCs w:val="24"/>
        </w:rPr>
        <w:t>*участник закупки указывает конкретный показатель</w:t>
      </w:r>
    </w:p>
    <w:p w14:paraId="6317E5C4" w14:textId="77777777" w:rsidR="0097335F" w:rsidRPr="0097335F" w:rsidRDefault="0097335F" w:rsidP="0097335F">
      <w:pPr>
        <w:widowControl/>
        <w:autoSpaceDE/>
        <w:autoSpaceDN/>
        <w:adjustRightInd/>
        <w:rPr>
          <w:bCs/>
          <w:sz w:val="24"/>
          <w:szCs w:val="24"/>
        </w:rPr>
      </w:pPr>
    </w:p>
    <w:p w14:paraId="3670DC4F" w14:textId="4B169B67" w:rsidR="008310CE" w:rsidRPr="00344146" w:rsidRDefault="008310CE" w:rsidP="00265A2E">
      <w:pPr>
        <w:widowControl/>
        <w:autoSpaceDE/>
        <w:autoSpaceDN/>
        <w:adjustRightInd/>
        <w:ind w:firstLine="567"/>
        <w:jc w:val="both"/>
        <w:rPr>
          <w:bCs/>
          <w:sz w:val="22"/>
          <w:szCs w:val="22"/>
        </w:rPr>
      </w:pPr>
      <w:r w:rsidRPr="00344146">
        <w:rPr>
          <w:bCs/>
          <w:sz w:val="22"/>
          <w:szCs w:val="22"/>
        </w:rPr>
        <w:t xml:space="preserve">Место поставки товаров: </w:t>
      </w:r>
      <w:r w:rsidR="007732CF" w:rsidRPr="00344146">
        <w:rPr>
          <w:bCs/>
          <w:sz w:val="22"/>
          <w:szCs w:val="22"/>
        </w:rPr>
        <w:t>г. Владимир, ул. Судогодское шоссе, д. 69</w:t>
      </w:r>
      <w:r w:rsidRPr="00344146">
        <w:rPr>
          <w:bCs/>
          <w:sz w:val="22"/>
          <w:szCs w:val="22"/>
        </w:rPr>
        <w:t xml:space="preserve"> (обед с 1</w:t>
      </w:r>
      <w:r w:rsidR="009A3BC8" w:rsidRPr="00344146">
        <w:rPr>
          <w:bCs/>
          <w:sz w:val="22"/>
          <w:szCs w:val="22"/>
        </w:rPr>
        <w:t>3</w:t>
      </w:r>
      <w:r w:rsidRPr="00344146">
        <w:rPr>
          <w:bCs/>
          <w:sz w:val="22"/>
          <w:szCs w:val="22"/>
        </w:rPr>
        <w:t>.00 до 13.</w:t>
      </w:r>
      <w:r w:rsidR="009A3BC8" w:rsidRPr="00344146">
        <w:rPr>
          <w:bCs/>
          <w:sz w:val="22"/>
          <w:szCs w:val="22"/>
        </w:rPr>
        <w:t>3</w:t>
      </w:r>
      <w:r w:rsidRPr="00344146">
        <w:rPr>
          <w:bCs/>
          <w:sz w:val="22"/>
          <w:szCs w:val="22"/>
        </w:rPr>
        <w:t>0, при</w:t>
      </w:r>
      <w:r w:rsidR="0035425B" w:rsidRPr="00344146">
        <w:rPr>
          <w:bCs/>
          <w:sz w:val="22"/>
          <w:szCs w:val="22"/>
        </w:rPr>
        <w:t>ё</w:t>
      </w:r>
      <w:r w:rsidRPr="00344146">
        <w:rPr>
          <w:bCs/>
          <w:sz w:val="22"/>
          <w:szCs w:val="22"/>
        </w:rPr>
        <w:t>мка товара до 1</w:t>
      </w:r>
      <w:r w:rsidR="009A3BC8" w:rsidRPr="00344146">
        <w:rPr>
          <w:bCs/>
          <w:sz w:val="22"/>
          <w:szCs w:val="22"/>
        </w:rPr>
        <w:t>7</w:t>
      </w:r>
      <w:r w:rsidRPr="00344146">
        <w:rPr>
          <w:bCs/>
          <w:sz w:val="22"/>
          <w:szCs w:val="22"/>
        </w:rPr>
        <w:t>.00).</w:t>
      </w:r>
    </w:p>
    <w:p w14:paraId="22C08516" w14:textId="38BA21F4" w:rsidR="008310CE" w:rsidRPr="00344146" w:rsidRDefault="008310CE" w:rsidP="00265A2E">
      <w:pPr>
        <w:widowControl/>
        <w:autoSpaceDE/>
        <w:autoSpaceDN/>
        <w:adjustRightInd/>
        <w:ind w:firstLine="567"/>
        <w:jc w:val="both"/>
        <w:rPr>
          <w:bCs/>
          <w:sz w:val="22"/>
          <w:szCs w:val="22"/>
        </w:rPr>
      </w:pPr>
      <w:r w:rsidRPr="00344146">
        <w:rPr>
          <w:bCs/>
          <w:sz w:val="22"/>
          <w:szCs w:val="22"/>
        </w:rPr>
        <w:t xml:space="preserve">Доставка до склада Заказчика, транспортом поставщика, разгрузка на склад Заказчиками силами и средствами Поставщика. </w:t>
      </w:r>
    </w:p>
    <w:p w14:paraId="19FC83CF" w14:textId="0BB3AA99" w:rsidR="00026CB8" w:rsidRPr="00344146" w:rsidRDefault="008310CE" w:rsidP="00026CB8">
      <w:pPr>
        <w:widowControl/>
        <w:ind w:firstLine="567"/>
        <w:jc w:val="both"/>
        <w:rPr>
          <w:sz w:val="22"/>
          <w:szCs w:val="22"/>
        </w:rPr>
      </w:pPr>
      <w:r w:rsidRPr="00344146">
        <w:rPr>
          <w:sz w:val="22"/>
          <w:szCs w:val="22"/>
        </w:rPr>
        <w:t>Качество товара должно подтверждаться надлежащим образом оформленными сопроводительными документами, подтверждающими качество и безопасность товара.</w:t>
      </w:r>
      <w:r w:rsidR="00265A2E" w:rsidRPr="00344146">
        <w:rPr>
          <w:sz w:val="22"/>
          <w:szCs w:val="22"/>
        </w:rPr>
        <w:t xml:space="preserve"> </w:t>
      </w:r>
      <w:r w:rsidR="00026CB8" w:rsidRPr="00344146">
        <w:rPr>
          <w:sz w:val="22"/>
          <w:szCs w:val="22"/>
        </w:rPr>
        <w:t>Товар должен сопровождаться соответствующими техническими паспортами и сертификатами, выданными в соответствии с законодательством Российской Федерации</w:t>
      </w:r>
      <w:r w:rsidR="00026CB8">
        <w:rPr>
          <w:sz w:val="22"/>
          <w:szCs w:val="22"/>
        </w:rPr>
        <w:t>.</w:t>
      </w:r>
    </w:p>
    <w:p w14:paraId="4EBE7448" w14:textId="0759663B" w:rsidR="008310CE" w:rsidRPr="00344146" w:rsidRDefault="00265A2E" w:rsidP="00265A2E">
      <w:pPr>
        <w:widowControl/>
        <w:ind w:firstLine="567"/>
        <w:jc w:val="both"/>
        <w:rPr>
          <w:sz w:val="22"/>
          <w:szCs w:val="22"/>
        </w:rPr>
      </w:pPr>
      <w:r w:rsidRPr="00344146">
        <w:rPr>
          <w:sz w:val="22"/>
          <w:szCs w:val="22"/>
        </w:rPr>
        <w:lastRenderedPageBreak/>
        <w:t>Не допускается поставка товара с отклонениями размеров в большую или меньшую сторону от размеров, указанных в приложении №1.</w:t>
      </w:r>
    </w:p>
    <w:p w14:paraId="2A270A8D" w14:textId="2FB3E212" w:rsidR="00265A2E" w:rsidRPr="00344146" w:rsidRDefault="00265A2E" w:rsidP="00265A2E">
      <w:pPr>
        <w:widowControl/>
        <w:autoSpaceDE/>
        <w:adjustRightInd/>
        <w:ind w:firstLine="567"/>
        <w:jc w:val="both"/>
        <w:rPr>
          <w:bCs/>
          <w:sz w:val="22"/>
          <w:szCs w:val="22"/>
          <w:lang w:eastAsia="ar-SA"/>
        </w:rPr>
      </w:pPr>
      <w:r w:rsidRPr="00344146">
        <w:rPr>
          <w:bCs/>
          <w:sz w:val="22"/>
          <w:szCs w:val="22"/>
        </w:rPr>
        <w:t>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не грязный, без пятен, без царапин, равномерно прокрашенный, упаковка товара должна быть целая, неповрежденная).</w:t>
      </w:r>
      <w:r w:rsidRPr="00344146">
        <w:rPr>
          <w:bCs/>
          <w:sz w:val="22"/>
          <w:szCs w:val="22"/>
          <w:lang w:eastAsia="ar-SA"/>
        </w:rPr>
        <w:t xml:space="preserve"> 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p w14:paraId="2BDDFD49" w14:textId="09C99ACB" w:rsidR="00265A2E" w:rsidRPr="00344146" w:rsidRDefault="00265A2E" w:rsidP="00265A2E">
      <w:pPr>
        <w:widowControl/>
        <w:autoSpaceDE/>
        <w:adjustRightInd/>
        <w:ind w:firstLine="567"/>
        <w:jc w:val="both"/>
        <w:rPr>
          <w:bCs/>
          <w:sz w:val="22"/>
          <w:szCs w:val="22"/>
        </w:rPr>
      </w:pPr>
      <w:r w:rsidRPr="00344146">
        <w:rPr>
          <w:bCs/>
          <w:sz w:val="22"/>
          <w:szCs w:val="22"/>
        </w:rPr>
        <w:t>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p w14:paraId="52048DA6" w14:textId="0CD233E6" w:rsidR="002B6B9E" w:rsidRPr="00344146" w:rsidRDefault="002B6B9E" w:rsidP="002B6B9E">
      <w:pPr>
        <w:widowControl/>
        <w:autoSpaceDE/>
        <w:adjustRightInd/>
        <w:ind w:firstLine="567"/>
        <w:jc w:val="both"/>
        <w:rPr>
          <w:bCs/>
          <w:sz w:val="22"/>
          <w:szCs w:val="22"/>
        </w:rPr>
      </w:pPr>
      <w:r w:rsidRPr="00344146">
        <w:rPr>
          <w:bCs/>
          <w:sz w:val="22"/>
          <w:szCs w:val="22"/>
        </w:rPr>
        <w:t>Комплектация и доставка товара осуществляется Поставщиком в соответствии с требованиями настоящего Договора.</w:t>
      </w:r>
    </w:p>
    <w:p w14:paraId="4939ECEA" w14:textId="5357F6B7" w:rsidR="002B6B9E" w:rsidRPr="00344146" w:rsidRDefault="0097335F" w:rsidP="00265A2E">
      <w:pPr>
        <w:widowControl/>
        <w:autoSpaceDE/>
        <w:adjustRightInd/>
        <w:ind w:firstLine="567"/>
        <w:jc w:val="both"/>
        <w:rPr>
          <w:bCs/>
          <w:sz w:val="22"/>
          <w:szCs w:val="22"/>
          <w:lang w:eastAsia="ar-SA"/>
        </w:rPr>
      </w:pPr>
      <w:r>
        <w:rPr>
          <w:bCs/>
          <w:sz w:val="22"/>
          <w:szCs w:val="22"/>
          <w:lang w:eastAsia="ar-SA"/>
        </w:rPr>
        <w:t>Гарантия производителя и поставщика – не менее 12 месяцев с даты приемки товара</w:t>
      </w:r>
      <w:r w:rsidR="002B6B9E" w:rsidRPr="00344146">
        <w:rPr>
          <w:bCs/>
          <w:sz w:val="22"/>
          <w:szCs w:val="22"/>
          <w:lang w:eastAsia="ar-SA"/>
        </w:rPr>
        <w:t>.</w:t>
      </w:r>
    </w:p>
    <w:p w14:paraId="5FEB05A8" w14:textId="36D94BB3" w:rsidR="00265A2E" w:rsidRPr="00344146" w:rsidRDefault="008310CE" w:rsidP="00265A2E">
      <w:pPr>
        <w:widowControl/>
        <w:autoSpaceDE/>
        <w:adjustRightInd/>
        <w:ind w:firstLine="567"/>
        <w:jc w:val="both"/>
        <w:rPr>
          <w:bCs/>
          <w:sz w:val="22"/>
          <w:szCs w:val="22"/>
          <w:lang w:eastAsia="ar-SA"/>
        </w:rPr>
      </w:pPr>
      <w:r w:rsidRPr="00344146">
        <w:rPr>
          <w:bCs/>
          <w:sz w:val="22"/>
          <w:szCs w:val="22"/>
          <w:lang w:eastAsia="ar-SA"/>
        </w:rPr>
        <w:t>Срок предоставления гарантии качества – в течение действия договора в 100% объеме.</w:t>
      </w:r>
    </w:p>
    <w:p w14:paraId="2DF733B3" w14:textId="77777777" w:rsidR="00265A2E" w:rsidRDefault="002B6B9E" w:rsidP="002B6B9E">
      <w:pPr>
        <w:widowControl/>
        <w:autoSpaceDE/>
        <w:adjustRightInd/>
        <w:ind w:firstLine="567"/>
        <w:rPr>
          <w:bCs/>
          <w:sz w:val="22"/>
          <w:szCs w:val="22"/>
          <w:lang w:eastAsia="ar-SA"/>
        </w:rPr>
      </w:pPr>
      <w:r w:rsidRPr="00344146">
        <w:rPr>
          <w:bCs/>
          <w:sz w:val="22"/>
          <w:szCs w:val="22"/>
          <w:lang w:eastAsia="ar-SA"/>
        </w:rPr>
        <w:t>Заказчик вправе отказаться от приемки товара, поставляемого с нарушением условий, установленных настоящим Техническим заданием и проектом Договора.</w:t>
      </w:r>
    </w:p>
    <w:p w14:paraId="7E3C241C" w14:textId="77777777" w:rsidR="00F955AE" w:rsidRDefault="00F955AE" w:rsidP="002B6B9E">
      <w:pPr>
        <w:widowControl/>
        <w:autoSpaceDE/>
        <w:adjustRightInd/>
        <w:ind w:firstLine="567"/>
        <w:rPr>
          <w:bCs/>
          <w:sz w:val="22"/>
          <w:szCs w:val="22"/>
          <w:lang w:eastAsia="ar-SA"/>
        </w:rPr>
      </w:pPr>
    </w:p>
    <w:p w14:paraId="5BEC2118" w14:textId="77777777" w:rsidR="00F955AE" w:rsidRDefault="00F955AE" w:rsidP="002B6B9E">
      <w:pPr>
        <w:widowControl/>
        <w:autoSpaceDE/>
        <w:adjustRightInd/>
        <w:ind w:firstLine="567"/>
        <w:rPr>
          <w:bCs/>
          <w:sz w:val="22"/>
          <w:szCs w:val="22"/>
          <w:lang w:eastAsia="ar-SA"/>
        </w:rPr>
      </w:pPr>
    </w:p>
    <w:p w14:paraId="051D40D6" w14:textId="77777777" w:rsidR="00F955AE" w:rsidRDefault="00F955AE" w:rsidP="002B6B9E">
      <w:pPr>
        <w:widowControl/>
        <w:autoSpaceDE/>
        <w:adjustRightInd/>
        <w:ind w:firstLine="567"/>
        <w:rPr>
          <w:bCs/>
          <w:sz w:val="22"/>
          <w:szCs w:val="22"/>
          <w:lang w:eastAsia="ar-SA"/>
        </w:rPr>
      </w:pPr>
    </w:p>
    <w:p w14:paraId="22F494FF" w14:textId="42CA48CE" w:rsidR="00F955AE" w:rsidRPr="00344146" w:rsidRDefault="00F955AE" w:rsidP="002B6B9E">
      <w:pPr>
        <w:widowControl/>
        <w:autoSpaceDE/>
        <w:adjustRightInd/>
        <w:ind w:firstLine="567"/>
        <w:rPr>
          <w:bCs/>
          <w:sz w:val="22"/>
          <w:szCs w:val="22"/>
          <w:lang w:eastAsia="ar-SA"/>
        </w:rPr>
        <w:sectPr w:rsidR="00F955AE" w:rsidRPr="00344146" w:rsidSect="00E26BDA">
          <w:pgSz w:w="11906" w:h="16838"/>
          <w:pgMar w:top="851" w:right="567" w:bottom="567" w:left="851" w:header="709" w:footer="709" w:gutter="0"/>
          <w:cols w:space="708"/>
          <w:docGrid w:linePitch="360"/>
        </w:sectPr>
      </w:pPr>
      <w:r>
        <w:rPr>
          <w:bCs/>
          <w:sz w:val="22"/>
          <w:szCs w:val="22"/>
          <w:lang w:eastAsia="ar-SA"/>
        </w:rPr>
        <w:t>Директор</w:t>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r>
      <w:r>
        <w:rPr>
          <w:bCs/>
          <w:sz w:val="22"/>
          <w:szCs w:val="22"/>
          <w:lang w:eastAsia="ar-SA"/>
        </w:rPr>
        <w:tab/>
        <w:t xml:space="preserve">           С.М. Кунтышева</w:t>
      </w:r>
    </w:p>
    <w:p w14:paraId="1065EF0A" w14:textId="22B826BE" w:rsidR="0035425B" w:rsidRPr="002B6B9E" w:rsidRDefault="0035425B" w:rsidP="002B6B9E">
      <w:pPr>
        <w:widowControl/>
        <w:autoSpaceDE/>
        <w:autoSpaceDN/>
        <w:adjustRightInd/>
        <w:rPr>
          <w:b/>
          <w:bCs/>
          <w:sz w:val="24"/>
          <w:szCs w:val="24"/>
        </w:rPr>
      </w:pPr>
    </w:p>
    <w:p w14:paraId="0E381422" w14:textId="71602485" w:rsidR="00FC40EE" w:rsidRPr="0035425B" w:rsidRDefault="00FC40EE" w:rsidP="006E0309">
      <w:pPr>
        <w:jc w:val="right"/>
        <w:rPr>
          <w:bCs/>
          <w:i/>
          <w:sz w:val="28"/>
          <w:szCs w:val="28"/>
        </w:rPr>
      </w:pPr>
      <w:r w:rsidRPr="0035425B">
        <w:rPr>
          <w:bCs/>
          <w:i/>
          <w:sz w:val="28"/>
          <w:szCs w:val="28"/>
        </w:rPr>
        <w:t xml:space="preserve">Приложение № </w:t>
      </w:r>
      <w:r w:rsidR="002161C4" w:rsidRPr="0035425B">
        <w:rPr>
          <w:bCs/>
          <w:i/>
          <w:sz w:val="28"/>
          <w:szCs w:val="28"/>
        </w:rPr>
        <w:t xml:space="preserve">2 </w:t>
      </w:r>
    </w:p>
    <w:p w14:paraId="18691839" w14:textId="77777777" w:rsidR="00FC40EE" w:rsidRPr="004856F6" w:rsidRDefault="00FC40EE" w:rsidP="00A63AB6">
      <w:pPr>
        <w:jc w:val="right"/>
        <w:rPr>
          <w:i/>
          <w:sz w:val="24"/>
          <w:szCs w:val="24"/>
        </w:rPr>
      </w:pPr>
      <w:r w:rsidRPr="004856F6">
        <w:rPr>
          <w:i/>
          <w:sz w:val="24"/>
          <w:szCs w:val="24"/>
        </w:rPr>
        <w:t>Форма предложения:</w:t>
      </w:r>
    </w:p>
    <w:p w14:paraId="12D2FB35" w14:textId="77777777" w:rsidR="00FC40EE" w:rsidRPr="004856F6" w:rsidRDefault="00FC40EE" w:rsidP="00FC40EE">
      <w:pPr>
        <w:jc w:val="center"/>
        <w:rPr>
          <w:i/>
          <w:sz w:val="24"/>
          <w:szCs w:val="24"/>
        </w:rPr>
      </w:pPr>
    </w:p>
    <w:p w14:paraId="42FBD215" w14:textId="77777777" w:rsidR="00FC40EE" w:rsidRPr="004856F6" w:rsidRDefault="00FC40EE" w:rsidP="00FC40EE">
      <w:pPr>
        <w:rPr>
          <w:i/>
          <w:sz w:val="24"/>
          <w:szCs w:val="24"/>
        </w:rPr>
      </w:pPr>
      <w:r w:rsidRPr="004856F6">
        <w:rPr>
          <w:i/>
          <w:sz w:val="24"/>
          <w:szCs w:val="24"/>
          <w:highlight w:val="yellow"/>
        </w:rPr>
        <w:t xml:space="preserve">Заполняется на бланке участника.  </w:t>
      </w:r>
    </w:p>
    <w:p w14:paraId="51B74173" w14:textId="77777777" w:rsidR="00FC40EE" w:rsidRPr="004856F6" w:rsidRDefault="00FC40EE" w:rsidP="00FC40EE">
      <w:pPr>
        <w:tabs>
          <w:tab w:val="left" w:pos="3491"/>
        </w:tabs>
        <w:rPr>
          <w:sz w:val="24"/>
          <w:szCs w:val="24"/>
        </w:rPr>
      </w:pPr>
    </w:p>
    <w:p w14:paraId="611491CA" w14:textId="0B52D6CE" w:rsidR="00FC40EE" w:rsidRPr="004856F6" w:rsidRDefault="00FC40EE" w:rsidP="006E0309">
      <w:pPr>
        <w:widowControl/>
        <w:autoSpaceDE/>
        <w:autoSpaceDN/>
        <w:adjustRightInd/>
        <w:spacing w:after="120"/>
        <w:ind w:left="5668"/>
        <w:rPr>
          <w:sz w:val="24"/>
          <w:szCs w:val="24"/>
          <w:lang w:eastAsia="en-US"/>
        </w:rPr>
      </w:pPr>
      <w:r w:rsidRPr="004856F6">
        <w:rPr>
          <w:sz w:val="24"/>
          <w:szCs w:val="24"/>
          <w:lang w:eastAsia="en-US"/>
        </w:rPr>
        <w:t>Руководителю Заказчика</w:t>
      </w:r>
    </w:p>
    <w:p w14:paraId="6D29E565" w14:textId="77777777" w:rsidR="00FC40EE" w:rsidRPr="004856F6" w:rsidRDefault="00FC40EE" w:rsidP="00FC40EE">
      <w:pPr>
        <w:widowControl/>
        <w:autoSpaceDE/>
        <w:autoSpaceDN/>
        <w:adjustRightInd/>
        <w:ind w:left="5668"/>
        <w:rPr>
          <w:i/>
          <w:sz w:val="24"/>
          <w:szCs w:val="24"/>
          <w:lang w:eastAsia="en-US"/>
        </w:rPr>
      </w:pPr>
      <w:r w:rsidRPr="004856F6">
        <w:rPr>
          <w:i/>
          <w:sz w:val="24"/>
          <w:szCs w:val="24"/>
          <w:lang w:eastAsia="en-US"/>
        </w:rPr>
        <w:t>(наименование заказчика)</w:t>
      </w:r>
    </w:p>
    <w:p w14:paraId="7B524CEC" w14:textId="77777777" w:rsidR="00FC40EE" w:rsidRPr="004856F6" w:rsidRDefault="00FC40EE" w:rsidP="00FC40EE">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1F5DF60B" w14:textId="77777777" w:rsidR="00FC40EE" w:rsidRPr="004856F6" w:rsidRDefault="00FC40EE" w:rsidP="00FC40EE">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B4C4A8" w14:textId="77777777" w:rsidR="00FC40EE" w:rsidRPr="004856F6" w:rsidRDefault="00FC40EE" w:rsidP="00FC40EE">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(Наименование и почтовый адрес)</w:t>
      </w:r>
      <w:r w:rsidRPr="004856F6">
        <w:rPr>
          <w:i/>
          <w:sz w:val="24"/>
          <w:szCs w:val="24"/>
          <w:u w:val="single"/>
        </w:rPr>
        <w:t xml:space="preserve"> </w:t>
      </w:r>
      <w:r>
        <w:rPr>
          <w:sz w:val="24"/>
          <w:szCs w:val="24"/>
        </w:rPr>
        <w:t>предлагает следующую</w:t>
      </w:r>
      <w:r w:rsidRPr="004856F6">
        <w:rPr>
          <w:sz w:val="24"/>
          <w:szCs w:val="24"/>
        </w:rPr>
        <w:t xml:space="preserve"> цен</w:t>
      </w:r>
      <w:r>
        <w:rPr>
          <w:sz w:val="24"/>
          <w:szCs w:val="24"/>
        </w:rPr>
        <w:t>у</w:t>
      </w:r>
      <w:r w:rsidRPr="004856F6">
        <w:rPr>
          <w:sz w:val="24"/>
          <w:szCs w:val="24"/>
        </w:rPr>
        <w:t xml:space="preserve"> на </w:t>
      </w:r>
      <w:r>
        <w:rPr>
          <w:sz w:val="24"/>
          <w:szCs w:val="24"/>
        </w:rPr>
        <w:t>п</w:t>
      </w:r>
      <w:r w:rsidRPr="00F4357A">
        <w:rPr>
          <w:sz w:val="24"/>
          <w:szCs w:val="24"/>
        </w:rPr>
        <w:t xml:space="preserve">оставку товара, выполнение работы, оказание услуги </w:t>
      </w:r>
      <w:r w:rsidRPr="004856F6">
        <w:rPr>
          <w:sz w:val="24"/>
          <w:szCs w:val="24"/>
        </w:rPr>
        <w:t xml:space="preserve">товар </w:t>
      </w:r>
      <w:r w:rsidRPr="004856F6">
        <w:rPr>
          <w:sz w:val="24"/>
          <w:szCs w:val="24"/>
          <w:highlight w:val="yellow"/>
        </w:rPr>
        <w:t xml:space="preserve">(указывается </w:t>
      </w:r>
      <w:r w:rsidRPr="004856F6">
        <w:rPr>
          <w:sz w:val="24"/>
          <w:szCs w:val="24"/>
          <w:highlight w:val="yellow"/>
          <w:u w:val="single"/>
        </w:rPr>
        <w:t>№ закупки)</w:t>
      </w:r>
      <w:r w:rsidRPr="004856F6">
        <w:rPr>
          <w:sz w:val="24"/>
          <w:szCs w:val="24"/>
        </w:rPr>
        <w:t>:</w:t>
      </w:r>
    </w:p>
    <w:p w14:paraId="1BE957DF" w14:textId="77777777" w:rsidR="00FC40EE" w:rsidRPr="004856F6" w:rsidRDefault="00FC40EE" w:rsidP="00FC40EE">
      <w:pPr>
        <w:autoSpaceDE/>
        <w:autoSpaceDN/>
        <w:adjustRightInd/>
        <w:ind w:firstLine="708"/>
        <w:jc w:val="both"/>
        <w:rPr>
          <w:sz w:val="24"/>
          <w:szCs w:val="24"/>
        </w:rPr>
      </w:pPr>
    </w:p>
    <w:p w14:paraId="61DCBCC8" w14:textId="77777777" w:rsidR="00FC40EE" w:rsidRDefault="00FC40EE" w:rsidP="002161C4">
      <w:pPr>
        <w:widowControl/>
        <w:autoSpaceDE/>
        <w:autoSpaceDN/>
        <w:adjustRightInd/>
        <w:spacing w:line="360" w:lineRule="auto"/>
        <w:jc w:val="center"/>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 руб</w:t>
      </w:r>
      <w:r w:rsidRPr="004856F6">
        <w:rPr>
          <w:sz w:val="24"/>
          <w:szCs w:val="24"/>
        </w:rPr>
        <w: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25"/>
        <w:gridCol w:w="850"/>
        <w:gridCol w:w="851"/>
        <w:gridCol w:w="1134"/>
        <w:gridCol w:w="1247"/>
        <w:gridCol w:w="2835"/>
        <w:gridCol w:w="1134"/>
      </w:tblGrid>
      <w:tr w:rsidR="002161C4" w:rsidRPr="0035425B" w14:paraId="0FE9F92E" w14:textId="77777777" w:rsidTr="0035425B">
        <w:trPr>
          <w:trHeight w:val="1177"/>
        </w:trPr>
        <w:tc>
          <w:tcPr>
            <w:tcW w:w="540" w:type="dxa"/>
            <w:tcBorders>
              <w:top w:val="single" w:sz="4" w:space="0" w:color="auto"/>
              <w:left w:val="single" w:sz="4" w:space="0" w:color="auto"/>
              <w:bottom w:val="single" w:sz="4" w:space="0" w:color="auto"/>
              <w:right w:val="single" w:sz="4" w:space="0" w:color="auto"/>
            </w:tcBorders>
            <w:hideMark/>
          </w:tcPr>
          <w:p w14:paraId="6C433C64"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 п/п</w:t>
            </w:r>
          </w:p>
        </w:tc>
        <w:tc>
          <w:tcPr>
            <w:tcW w:w="2325" w:type="dxa"/>
            <w:tcBorders>
              <w:top w:val="single" w:sz="4" w:space="0" w:color="auto"/>
              <w:left w:val="single" w:sz="4" w:space="0" w:color="auto"/>
              <w:bottom w:val="single" w:sz="4" w:space="0" w:color="auto"/>
              <w:right w:val="single" w:sz="4" w:space="0" w:color="auto"/>
            </w:tcBorders>
            <w:hideMark/>
          </w:tcPr>
          <w:p w14:paraId="6A70AC35"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Наименование товара</w:t>
            </w:r>
          </w:p>
        </w:tc>
        <w:tc>
          <w:tcPr>
            <w:tcW w:w="850" w:type="dxa"/>
            <w:tcBorders>
              <w:top w:val="single" w:sz="4" w:space="0" w:color="auto"/>
              <w:left w:val="single" w:sz="4" w:space="0" w:color="auto"/>
              <w:bottom w:val="single" w:sz="4" w:space="0" w:color="auto"/>
              <w:right w:val="single" w:sz="4" w:space="0" w:color="auto"/>
            </w:tcBorders>
            <w:hideMark/>
          </w:tcPr>
          <w:p w14:paraId="7F8B4C09" w14:textId="72B331DB" w:rsidR="002161C4" w:rsidRPr="0035425B" w:rsidRDefault="0053611E" w:rsidP="0036702C">
            <w:pPr>
              <w:widowControl/>
              <w:suppressAutoHyphens/>
              <w:autoSpaceDE/>
              <w:autoSpaceDN/>
              <w:adjustRightInd/>
              <w:spacing w:after="120"/>
              <w:jc w:val="center"/>
              <w:rPr>
                <w:b/>
                <w:lang w:eastAsia="ar-SA"/>
              </w:rPr>
            </w:pPr>
            <w:r w:rsidRPr="0035425B">
              <w:rPr>
                <w:b/>
                <w:lang w:eastAsia="ar-SA"/>
              </w:rPr>
              <w:t>Кол</w:t>
            </w:r>
            <w:r w:rsidR="0035425B" w:rsidRPr="0035425B">
              <w:rPr>
                <w:b/>
                <w:lang w:eastAsia="ar-SA"/>
              </w:rPr>
              <w:t>-</w:t>
            </w:r>
            <w:r w:rsidRPr="0035425B">
              <w:rPr>
                <w:b/>
                <w:lang w:eastAsia="ar-SA"/>
              </w:rPr>
              <w:t>во</w:t>
            </w:r>
          </w:p>
        </w:tc>
        <w:tc>
          <w:tcPr>
            <w:tcW w:w="851" w:type="dxa"/>
            <w:tcBorders>
              <w:top w:val="single" w:sz="4" w:space="0" w:color="auto"/>
              <w:left w:val="single" w:sz="4" w:space="0" w:color="auto"/>
              <w:bottom w:val="single" w:sz="4" w:space="0" w:color="auto"/>
              <w:right w:val="single" w:sz="4" w:space="0" w:color="auto"/>
            </w:tcBorders>
            <w:hideMark/>
          </w:tcPr>
          <w:p w14:paraId="1DF0ECDC" w14:textId="7EE2A4D9" w:rsidR="002161C4" w:rsidRPr="0035425B" w:rsidRDefault="0053611E" w:rsidP="0036702C">
            <w:pPr>
              <w:widowControl/>
              <w:suppressAutoHyphens/>
              <w:autoSpaceDE/>
              <w:autoSpaceDN/>
              <w:adjustRightInd/>
              <w:spacing w:after="120"/>
              <w:jc w:val="center"/>
              <w:rPr>
                <w:b/>
                <w:lang w:eastAsia="ar-SA"/>
              </w:rPr>
            </w:pPr>
            <w:r w:rsidRPr="0035425B">
              <w:rPr>
                <w:b/>
                <w:lang w:eastAsia="ar-SA"/>
              </w:rPr>
              <w:t>Ед. изм</w:t>
            </w:r>
            <w:r w:rsidR="0035425B" w:rsidRPr="0035425B">
              <w:rPr>
                <w:b/>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14:paraId="3EBB6380"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Цена за ед.</w:t>
            </w:r>
          </w:p>
          <w:p w14:paraId="35E50C74"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руб.</w:t>
            </w:r>
          </w:p>
        </w:tc>
        <w:tc>
          <w:tcPr>
            <w:tcW w:w="1247" w:type="dxa"/>
            <w:tcBorders>
              <w:top w:val="single" w:sz="4" w:space="0" w:color="auto"/>
              <w:left w:val="single" w:sz="4" w:space="0" w:color="auto"/>
              <w:bottom w:val="single" w:sz="4" w:space="0" w:color="auto"/>
              <w:right w:val="single" w:sz="4" w:space="0" w:color="auto"/>
            </w:tcBorders>
            <w:hideMark/>
          </w:tcPr>
          <w:p w14:paraId="2F1B87A6"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Сумма</w:t>
            </w:r>
          </w:p>
          <w:p w14:paraId="4E2FA60C"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руб.</w:t>
            </w:r>
          </w:p>
        </w:tc>
        <w:tc>
          <w:tcPr>
            <w:tcW w:w="2835" w:type="dxa"/>
            <w:tcBorders>
              <w:top w:val="single" w:sz="4" w:space="0" w:color="auto"/>
              <w:left w:val="single" w:sz="4" w:space="0" w:color="auto"/>
              <w:bottom w:val="single" w:sz="4" w:space="0" w:color="auto"/>
              <w:right w:val="single" w:sz="4" w:space="0" w:color="auto"/>
            </w:tcBorders>
          </w:tcPr>
          <w:p w14:paraId="150203C9" w14:textId="77777777" w:rsidR="002161C4" w:rsidRPr="0035425B" w:rsidRDefault="002161C4" w:rsidP="0036702C">
            <w:pPr>
              <w:widowControl/>
              <w:suppressAutoHyphens/>
              <w:autoSpaceDE/>
              <w:autoSpaceDN/>
              <w:adjustRightInd/>
              <w:spacing w:after="120"/>
              <w:jc w:val="center"/>
              <w:rPr>
                <w:b/>
                <w:lang w:eastAsia="ar-SA"/>
              </w:rPr>
            </w:pPr>
            <w:r w:rsidRPr="0035425B">
              <w:rPr>
                <w:b/>
                <w:bCs/>
                <w:lang w:eastAsia="ar-SA"/>
              </w:rPr>
              <w:t>Требования к качеству, функциональным характеристикам (потребительские свойства) товара</w:t>
            </w:r>
          </w:p>
        </w:tc>
        <w:tc>
          <w:tcPr>
            <w:tcW w:w="1134" w:type="dxa"/>
            <w:tcBorders>
              <w:top w:val="single" w:sz="4" w:space="0" w:color="auto"/>
              <w:left w:val="single" w:sz="4" w:space="0" w:color="auto"/>
              <w:bottom w:val="single" w:sz="4" w:space="0" w:color="auto"/>
              <w:right w:val="single" w:sz="4" w:space="0" w:color="auto"/>
            </w:tcBorders>
          </w:tcPr>
          <w:p w14:paraId="0957FF4E" w14:textId="77777777" w:rsidR="002161C4" w:rsidRPr="0035425B" w:rsidRDefault="002161C4" w:rsidP="0036702C">
            <w:pPr>
              <w:widowControl/>
              <w:suppressAutoHyphens/>
              <w:autoSpaceDE/>
              <w:autoSpaceDN/>
              <w:adjustRightInd/>
              <w:spacing w:after="120"/>
              <w:jc w:val="center"/>
              <w:rPr>
                <w:b/>
                <w:lang w:eastAsia="ar-SA"/>
              </w:rPr>
            </w:pPr>
            <w:r w:rsidRPr="0035425B">
              <w:rPr>
                <w:b/>
                <w:lang w:eastAsia="ar-SA"/>
              </w:rPr>
              <w:t>Страна происхождения товара</w:t>
            </w:r>
          </w:p>
        </w:tc>
      </w:tr>
      <w:tr w:rsidR="00246DAE" w:rsidRPr="0035425B" w14:paraId="61041614" w14:textId="77777777" w:rsidTr="0035425B">
        <w:trPr>
          <w:trHeight w:val="556"/>
        </w:trPr>
        <w:tc>
          <w:tcPr>
            <w:tcW w:w="540" w:type="dxa"/>
            <w:tcBorders>
              <w:top w:val="single" w:sz="4" w:space="0" w:color="auto"/>
              <w:left w:val="single" w:sz="4" w:space="0" w:color="auto"/>
              <w:bottom w:val="single" w:sz="4" w:space="0" w:color="auto"/>
              <w:right w:val="single" w:sz="4" w:space="0" w:color="auto"/>
            </w:tcBorders>
            <w:vAlign w:val="center"/>
          </w:tcPr>
          <w:p w14:paraId="1E0902C6" w14:textId="5F08CBFF" w:rsidR="00246DAE" w:rsidRPr="00F547AB" w:rsidRDefault="00F547AB" w:rsidP="00246DAE">
            <w:pPr>
              <w:widowControl/>
              <w:suppressAutoHyphens/>
              <w:autoSpaceDE/>
              <w:autoSpaceDN/>
              <w:adjustRightInd/>
              <w:spacing w:after="120"/>
              <w:jc w:val="center"/>
              <w:rPr>
                <w:bCs/>
                <w:lang w:eastAsia="ar-SA"/>
              </w:rPr>
            </w:pPr>
            <w:r w:rsidRPr="00F547AB">
              <w:rPr>
                <w:bCs/>
                <w:lang w:eastAsia="ar-SA"/>
              </w:rPr>
              <w:t>1</w:t>
            </w:r>
          </w:p>
        </w:tc>
        <w:tc>
          <w:tcPr>
            <w:tcW w:w="2325" w:type="dxa"/>
            <w:tcBorders>
              <w:top w:val="single" w:sz="4" w:space="0" w:color="auto"/>
              <w:left w:val="single" w:sz="4" w:space="0" w:color="auto"/>
              <w:bottom w:val="single" w:sz="4" w:space="0" w:color="auto"/>
              <w:right w:val="single" w:sz="4" w:space="0" w:color="auto"/>
            </w:tcBorders>
            <w:vAlign w:val="center"/>
          </w:tcPr>
          <w:p w14:paraId="0040D8C3" w14:textId="3E9DCB87" w:rsidR="00246DAE" w:rsidRPr="00F547AB" w:rsidRDefault="00246DAE" w:rsidP="00246DAE">
            <w:pPr>
              <w:widowControl/>
              <w:jc w:val="both"/>
              <w:rPr>
                <w:bCs/>
              </w:rPr>
            </w:pPr>
          </w:p>
        </w:tc>
        <w:tc>
          <w:tcPr>
            <w:tcW w:w="850" w:type="dxa"/>
            <w:tcBorders>
              <w:top w:val="single" w:sz="4" w:space="0" w:color="auto"/>
              <w:left w:val="single" w:sz="4" w:space="0" w:color="auto"/>
              <w:bottom w:val="single" w:sz="4" w:space="0" w:color="auto"/>
              <w:right w:val="single" w:sz="4" w:space="0" w:color="auto"/>
            </w:tcBorders>
            <w:vAlign w:val="center"/>
          </w:tcPr>
          <w:p w14:paraId="52C8715A" w14:textId="7F5DC6C3" w:rsidR="00246DAE" w:rsidRPr="00F547AB" w:rsidRDefault="00246DAE" w:rsidP="00246DAE">
            <w:pPr>
              <w:widowControl/>
              <w:autoSpaceDE/>
              <w:autoSpaceDN/>
              <w:adjustRightInd/>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14:paraId="6EB17298" w14:textId="4F90C18B" w:rsidR="00246DAE" w:rsidRPr="00F547AB" w:rsidRDefault="00246DAE" w:rsidP="00246DAE">
            <w:pPr>
              <w:widowControl/>
              <w:autoSpaceDE/>
              <w:autoSpaceDN/>
              <w:adjustRightInd/>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14:paraId="288624D6" w14:textId="77777777" w:rsidR="00246DAE" w:rsidRPr="00F547AB" w:rsidRDefault="00246DAE" w:rsidP="00246DAE">
            <w:pPr>
              <w:widowControl/>
              <w:suppressAutoHyphens/>
              <w:autoSpaceDE/>
              <w:autoSpaceDN/>
              <w:adjustRightInd/>
              <w:spacing w:after="120"/>
              <w:jc w:val="center"/>
              <w:rPr>
                <w:bCs/>
                <w:lang w:eastAsia="ar-SA"/>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3D3FE3B5" w14:textId="77777777" w:rsidR="00246DAE" w:rsidRPr="00F547AB" w:rsidRDefault="00246DAE" w:rsidP="00246DAE">
            <w:pPr>
              <w:widowControl/>
              <w:suppressAutoHyphens/>
              <w:autoSpaceDE/>
              <w:autoSpaceDN/>
              <w:adjustRightInd/>
              <w:spacing w:after="120"/>
              <w:jc w:val="center"/>
              <w:rPr>
                <w:bCs/>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14:paraId="570F78E9" w14:textId="77777777" w:rsidR="00246DAE" w:rsidRPr="00F547AB" w:rsidRDefault="00246DAE" w:rsidP="00246DAE">
            <w:pPr>
              <w:widowControl/>
              <w:suppressAutoHyphens/>
              <w:autoSpaceDE/>
              <w:autoSpaceDN/>
              <w:adjustRightInd/>
              <w:spacing w:after="120"/>
              <w:jc w:val="center"/>
              <w:rPr>
                <w:bCs/>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79E5A8A" w14:textId="77777777" w:rsidR="00246DAE" w:rsidRPr="00F547AB" w:rsidRDefault="00246DAE" w:rsidP="00246DAE">
            <w:pPr>
              <w:widowControl/>
              <w:suppressAutoHyphens/>
              <w:autoSpaceDE/>
              <w:autoSpaceDN/>
              <w:adjustRightInd/>
              <w:spacing w:after="120"/>
              <w:jc w:val="center"/>
              <w:rPr>
                <w:bCs/>
                <w:lang w:eastAsia="ar-SA"/>
              </w:rPr>
            </w:pPr>
          </w:p>
        </w:tc>
      </w:tr>
    </w:tbl>
    <w:p w14:paraId="0B0EF7E2" w14:textId="77777777" w:rsidR="002161C4" w:rsidRPr="004856F6" w:rsidRDefault="002161C4" w:rsidP="006E0309">
      <w:pPr>
        <w:widowControl/>
        <w:autoSpaceDE/>
        <w:autoSpaceDN/>
        <w:adjustRightInd/>
        <w:spacing w:line="360" w:lineRule="auto"/>
        <w:rPr>
          <w:sz w:val="24"/>
          <w:szCs w:val="24"/>
        </w:rPr>
      </w:pPr>
    </w:p>
    <w:p w14:paraId="66F9AF18" w14:textId="0A22846D" w:rsidR="00FC40EE" w:rsidRPr="004856F6" w:rsidRDefault="00FC40EE" w:rsidP="006E0309">
      <w:pPr>
        <w:widowControl/>
        <w:autoSpaceDE/>
        <w:autoSpaceDN/>
        <w:adjustRightInd/>
        <w:ind w:firstLine="708"/>
        <w:jc w:val="both"/>
        <w:rPr>
          <w:sz w:val="24"/>
          <w:szCs w:val="24"/>
        </w:rPr>
      </w:pPr>
      <w:r w:rsidRPr="004856F6">
        <w:rPr>
          <w:sz w:val="24"/>
          <w:szCs w:val="24"/>
        </w:rPr>
        <w:t>Цена запрашиваемого товара, работы, услуги включает в себя все налоги и другие обязательные платежи, стоимость всех сопутствующих услуг, в том числе транспортные расходы, страхование, оформление сертификатов, паспортов и т.д., а также все скидки, предлагаемые Участником.</w:t>
      </w:r>
    </w:p>
    <w:p w14:paraId="2416BBAC" w14:textId="762CB44A" w:rsidR="00FC40EE" w:rsidRPr="004856F6" w:rsidRDefault="00FC40EE" w:rsidP="006E0309">
      <w:pPr>
        <w:widowControl/>
        <w:autoSpaceDE/>
        <w:autoSpaceDN/>
        <w:adjustRightInd/>
        <w:ind w:firstLine="708"/>
        <w:rPr>
          <w:sz w:val="24"/>
          <w:szCs w:val="24"/>
        </w:rPr>
      </w:pPr>
      <w:r w:rsidRPr="004856F6">
        <w:rPr>
          <w:sz w:val="24"/>
          <w:szCs w:val="24"/>
        </w:rPr>
        <w:t>Цены действительны до «___»</w:t>
      </w:r>
      <w:r w:rsidR="0035425B">
        <w:rPr>
          <w:sz w:val="24"/>
          <w:szCs w:val="24"/>
        </w:rPr>
        <w:t xml:space="preserve"> </w:t>
      </w:r>
      <w:r w:rsidRPr="004856F6">
        <w:rPr>
          <w:sz w:val="24"/>
          <w:szCs w:val="24"/>
        </w:rPr>
        <w:t>________ 20___г.</w:t>
      </w:r>
    </w:p>
    <w:p w14:paraId="172A7F71" w14:textId="77777777" w:rsidR="00FC40EE" w:rsidRPr="004856F6" w:rsidRDefault="00FC40EE" w:rsidP="00FC40EE">
      <w:pPr>
        <w:widowControl/>
        <w:autoSpaceDE/>
        <w:autoSpaceDN/>
        <w:adjustRightInd/>
        <w:ind w:firstLine="708"/>
        <w:jc w:val="both"/>
        <w:rPr>
          <w:sz w:val="24"/>
          <w:szCs w:val="24"/>
        </w:rPr>
      </w:pPr>
      <w:r w:rsidRPr="004856F6">
        <w:rPr>
          <w:sz w:val="24"/>
          <w:szCs w:val="24"/>
        </w:rPr>
        <w:t xml:space="preserve">В случае если наше ценовое предложение будет признано лучшим, согласны заключить </w:t>
      </w:r>
      <w:r w:rsidRPr="00CA1ED4">
        <w:rPr>
          <w:sz w:val="24"/>
          <w:szCs w:val="24"/>
        </w:rPr>
        <w:t>договор и поставить товар (выполнить работы, оказать услуги) в указанные Вами сроки.</w:t>
      </w:r>
    </w:p>
    <w:p w14:paraId="5467D03E" w14:textId="77777777" w:rsidR="00FC40EE" w:rsidRPr="004856F6" w:rsidRDefault="00FC40EE" w:rsidP="00FC40EE">
      <w:pPr>
        <w:widowControl/>
        <w:autoSpaceDE/>
        <w:autoSpaceDN/>
        <w:adjustRightInd/>
        <w:spacing w:line="360" w:lineRule="auto"/>
        <w:ind w:left="6372" w:firstLine="708"/>
        <w:jc w:val="center"/>
        <w:rPr>
          <w:sz w:val="24"/>
          <w:szCs w:val="24"/>
        </w:rPr>
      </w:pPr>
    </w:p>
    <w:p w14:paraId="2DACAB39" w14:textId="77777777" w:rsidR="00FC40EE" w:rsidRPr="004856F6" w:rsidRDefault="00FC40EE" w:rsidP="00FC40EE">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5431753C" w14:textId="77777777" w:rsidR="00FC40EE" w:rsidRPr="004856F6" w:rsidRDefault="00FC40EE" w:rsidP="00FC40EE">
      <w:pPr>
        <w:widowControl/>
        <w:autoSpaceDE/>
        <w:autoSpaceDN/>
        <w:adjustRightInd/>
        <w:spacing w:line="360" w:lineRule="auto"/>
        <w:ind w:left="7788" w:firstLine="708"/>
        <w:rPr>
          <w:sz w:val="24"/>
          <w:szCs w:val="24"/>
        </w:rPr>
      </w:pPr>
      <w:r w:rsidRPr="004856F6">
        <w:rPr>
          <w:sz w:val="24"/>
          <w:szCs w:val="24"/>
        </w:rPr>
        <w:t>М.П.</w:t>
      </w:r>
    </w:p>
    <w:p w14:paraId="086B5C3C" w14:textId="77777777" w:rsidR="00FC40EE" w:rsidRPr="004856F6" w:rsidRDefault="00FC40EE" w:rsidP="00FC40EE">
      <w:pPr>
        <w:widowControl/>
        <w:autoSpaceDE/>
        <w:autoSpaceDN/>
        <w:adjustRightInd/>
        <w:rPr>
          <w:sz w:val="24"/>
          <w:szCs w:val="24"/>
        </w:rPr>
      </w:pPr>
      <w:r w:rsidRPr="004856F6">
        <w:rPr>
          <w:sz w:val="24"/>
          <w:szCs w:val="24"/>
        </w:rPr>
        <w:t>Контакты:</w:t>
      </w:r>
    </w:p>
    <w:p w14:paraId="19BE30AF" w14:textId="77777777" w:rsidR="00FC40EE" w:rsidRPr="004856F6" w:rsidRDefault="00FC40EE" w:rsidP="00FC40EE">
      <w:pPr>
        <w:widowControl/>
        <w:autoSpaceDE/>
        <w:autoSpaceDN/>
        <w:adjustRightInd/>
        <w:rPr>
          <w:sz w:val="24"/>
          <w:szCs w:val="24"/>
        </w:rPr>
      </w:pPr>
      <w:r w:rsidRPr="004856F6">
        <w:rPr>
          <w:sz w:val="24"/>
          <w:szCs w:val="24"/>
        </w:rPr>
        <w:t>Должность, ФИО</w:t>
      </w:r>
    </w:p>
    <w:p w14:paraId="305E569B" w14:textId="77777777" w:rsidR="00FC40EE" w:rsidRPr="004856F6" w:rsidRDefault="00FC40EE" w:rsidP="00FC40EE">
      <w:pPr>
        <w:widowControl/>
        <w:autoSpaceDE/>
        <w:autoSpaceDN/>
        <w:adjustRightInd/>
        <w:rPr>
          <w:sz w:val="24"/>
          <w:szCs w:val="24"/>
        </w:rPr>
      </w:pPr>
      <w:r w:rsidRPr="004856F6">
        <w:rPr>
          <w:sz w:val="24"/>
          <w:szCs w:val="24"/>
        </w:rPr>
        <w:t>Тел. рабочий, мобильный</w:t>
      </w:r>
    </w:p>
    <w:p w14:paraId="2E2D5885" w14:textId="2C0D716C" w:rsidR="00FC40EE" w:rsidRPr="004856F6" w:rsidRDefault="00FC40EE" w:rsidP="00FC40EE">
      <w:pPr>
        <w:widowControl/>
        <w:autoSpaceDE/>
        <w:autoSpaceDN/>
        <w:adjustRightInd/>
        <w:rPr>
          <w:sz w:val="24"/>
          <w:szCs w:val="24"/>
        </w:rPr>
      </w:pPr>
      <w:r w:rsidRPr="004856F6">
        <w:rPr>
          <w:sz w:val="24"/>
          <w:szCs w:val="24"/>
          <w:lang w:val="en-US"/>
        </w:rPr>
        <w:t>E</w:t>
      </w:r>
      <w:r w:rsidR="0035425B" w:rsidRPr="00373FED">
        <w:rPr>
          <w:sz w:val="24"/>
          <w:szCs w:val="24"/>
        </w:rPr>
        <w:t>-</w:t>
      </w:r>
      <w:r w:rsidRPr="004856F6">
        <w:rPr>
          <w:sz w:val="24"/>
          <w:szCs w:val="24"/>
        </w:rPr>
        <w:t>mail:</w:t>
      </w:r>
    </w:p>
    <w:p w14:paraId="123DD2FF" w14:textId="77777777" w:rsidR="0035425B" w:rsidRDefault="0035425B" w:rsidP="00F06513">
      <w:pPr>
        <w:tabs>
          <w:tab w:val="left" w:pos="3491"/>
        </w:tabs>
        <w:jc w:val="right"/>
        <w:rPr>
          <w:b/>
          <w:sz w:val="24"/>
          <w:szCs w:val="24"/>
        </w:rPr>
      </w:pPr>
    </w:p>
    <w:p w14:paraId="3127BF77" w14:textId="77777777" w:rsidR="0035425B" w:rsidRDefault="0035425B" w:rsidP="00F06513">
      <w:pPr>
        <w:tabs>
          <w:tab w:val="left" w:pos="3491"/>
        </w:tabs>
        <w:jc w:val="right"/>
        <w:rPr>
          <w:b/>
          <w:sz w:val="24"/>
          <w:szCs w:val="24"/>
        </w:rPr>
      </w:pPr>
    </w:p>
    <w:p w14:paraId="72EB9F47" w14:textId="77777777" w:rsidR="0035425B" w:rsidRDefault="0035425B" w:rsidP="00F06513">
      <w:pPr>
        <w:tabs>
          <w:tab w:val="left" w:pos="3491"/>
        </w:tabs>
        <w:jc w:val="right"/>
        <w:rPr>
          <w:b/>
          <w:sz w:val="24"/>
          <w:szCs w:val="24"/>
        </w:rPr>
      </w:pPr>
    </w:p>
    <w:p w14:paraId="46554B43" w14:textId="77777777" w:rsidR="0035425B" w:rsidRDefault="0035425B" w:rsidP="00F06513">
      <w:pPr>
        <w:tabs>
          <w:tab w:val="left" w:pos="3491"/>
        </w:tabs>
        <w:jc w:val="right"/>
        <w:rPr>
          <w:b/>
          <w:sz w:val="24"/>
          <w:szCs w:val="24"/>
        </w:rPr>
      </w:pPr>
    </w:p>
    <w:p w14:paraId="7E2ED1E8" w14:textId="77777777" w:rsidR="0035425B" w:rsidRDefault="0035425B" w:rsidP="00F06513">
      <w:pPr>
        <w:tabs>
          <w:tab w:val="left" w:pos="3491"/>
        </w:tabs>
        <w:jc w:val="right"/>
        <w:rPr>
          <w:b/>
          <w:sz w:val="24"/>
          <w:szCs w:val="24"/>
        </w:rPr>
      </w:pPr>
    </w:p>
    <w:p w14:paraId="232DE48E" w14:textId="77777777" w:rsidR="0035425B" w:rsidRDefault="0035425B" w:rsidP="00F06513">
      <w:pPr>
        <w:tabs>
          <w:tab w:val="left" w:pos="3491"/>
        </w:tabs>
        <w:jc w:val="right"/>
        <w:rPr>
          <w:b/>
          <w:sz w:val="24"/>
          <w:szCs w:val="24"/>
        </w:rPr>
      </w:pPr>
    </w:p>
    <w:p w14:paraId="1F38FCA6" w14:textId="77777777" w:rsidR="0035425B" w:rsidRDefault="0035425B" w:rsidP="00F06513">
      <w:pPr>
        <w:tabs>
          <w:tab w:val="left" w:pos="3491"/>
        </w:tabs>
        <w:jc w:val="right"/>
        <w:rPr>
          <w:b/>
          <w:sz w:val="24"/>
          <w:szCs w:val="24"/>
        </w:rPr>
      </w:pPr>
    </w:p>
    <w:p w14:paraId="28444C9C" w14:textId="77777777" w:rsidR="0035425B" w:rsidRDefault="0035425B" w:rsidP="00F06513">
      <w:pPr>
        <w:tabs>
          <w:tab w:val="left" w:pos="3491"/>
        </w:tabs>
        <w:jc w:val="right"/>
        <w:rPr>
          <w:b/>
          <w:sz w:val="24"/>
          <w:szCs w:val="24"/>
        </w:rPr>
      </w:pPr>
    </w:p>
    <w:p w14:paraId="148A5DCF" w14:textId="77777777" w:rsidR="0035425B" w:rsidRDefault="0035425B" w:rsidP="00F06513">
      <w:pPr>
        <w:tabs>
          <w:tab w:val="left" w:pos="3491"/>
        </w:tabs>
        <w:jc w:val="right"/>
        <w:rPr>
          <w:b/>
          <w:sz w:val="24"/>
          <w:szCs w:val="24"/>
        </w:rPr>
      </w:pPr>
    </w:p>
    <w:p w14:paraId="23FD607E" w14:textId="77777777" w:rsidR="0035425B" w:rsidRDefault="0035425B" w:rsidP="00F06513">
      <w:pPr>
        <w:tabs>
          <w:tab w:val="left" w:pos="3491"/>
        </w:tabs>
        <w:jc w:val="right"/>
        <w:rPr>
          <w:b/>
          <w:sz w:val="24"/>
          <w:szCs w:val="24"/>
        </w:rPr>
      </w:pPr>
    </w:p>
    <w:p w14:paraId="1A94665C" w14:textId="77777777" w:rsidR="0035425B" w:rsidRDefault="0035425B" w:rsidP="00F06513">
      <w:pPr>
        <w:tabs>
          <w:tab w:val="left" w:pos="3491"/>
        </w:tabs>
        <w:jc w:val="right"/>
        <w:rPr>
          <w:b/>
          <w:sz w:val="24"/>
          <w:szCs w:val="24"/>
        </w:rPr>
      </w:pPr>
    </w:p>
    <w:p w14:paraId="6C9AAD9C" w14:textId="77777777" w:rsidR="0035425B" w:rsidRDefault="0035425B" w:rsidP="00F06513">
      <w:pPr>
        <w:tabs>
          <w:tab w:val="left" w:pos="3491"/>
        </w:tabs>
        <w:jc w:val="right"/>
        <w:rPr>
          <w:b/>
          <w:sz w:val="24"/>
          <w:szCs w:val="24"/>
        </w:rPr>
      </w:pPr>
    </w:p>
    <w:p w14:paraId="644C60AC" w14:textId="77777777" w:rsidR="0035425B" w:rsidRDefault="0035425B" w:rsidP="00F06513">
      <w:pPr>
        <w:tabs>
          <w:tab w:val="left" w:pos="3491"/>
        </w:tabs>
        <w:jc w:val="right"/>
        <w:rPr>
          <w:b/>
          <w:sz w:val="24"/>
          <w:szCs w:val="24"/>
        </w:rPr>
      </w:pPr>
    </w:p>
    <w:p w14:paraId="7C53214A" w14:textId="77777777" w:rsidR="0035425B" w:rsidRDefault="0035425B" w:rsidP="00F06513">
      <w:pPr>
        <w:tabs>
          <w:tab w:val="left" w:pos="3491"/>
        </w:tabs>
        <w:jc w:val="right"/>
        <w:rPr>
          <w:b/>
          <w:sz w:val="24"/>
          <w:szCs w:val="24"/>
        </w:rPr>
      </w:pPr>
    </w:p>
    <w:p w14:paraId="1E52EA67" w14:textId="77777777" w:rsidR="0035425B" w:rsidRDefault="0035425B" w:rsidP="00F06513">
      <w:pPr>
        <w:tabs>
          <w:tab w:val="left" w:pos="3491"/>
        </w:tabs>
        <w:jc w:val="right"/>
        <w:rPr>
          <w:b/>
          <w:sz w:val="24"/>
          <w:szCs w:val="24"/>
        </w:rPr>
      </w:pPr>
    </w:p>
    <w:p w14:paraId="7FED964F" w14:textId="420F2029" w:rsidR="00F06513" w:rsidRPr="0035425B" w:rsidRDefault="00F06513" w:rsidP="00F06513">
      <w:pPr>
        <w:tabs>
          <w:tab w:val="left" w:pos="3491"/>
        </w:tabs>
        <w:jc w:val="right"/>
        <w:rPr>
          <w:bCs/>
          <w:i/>
          <w:iCs/>
          <w:sz w:val="28"/>
          <w:szCs w:val="28"/>
        </w:rPr>
      </w:pPr>
      <w:r w:rsidRPr="0035425B">
        <w:rPr>
          <w:bCs/>
          <w:i/>
          <w:iCs/>
          <w:sz w:val="28"/>
          <w:szCs w:val="28"/>
        </w:rPr>
        <w:t xml:space="preserve">Приложение №3 </w:t>
      </w:r>
    </w:p>
    <w:p w14:paraId="58AC476A" w14:textId="77777777" w:rsidR="00F06513" w:rsidRPr="008413A9" w:rsidRDefault="00F06513" w:rsidP="00F06513">
      <w:pPr>
        <w:rPr>
          <w:b/>
          <w:bCs/>
          <w:sz w:val="24"/>
          <w:szCs w:val="24"/>
        </w:rPr>
      </w:pPr>
    </w:p>
    <w:p w14:paraId="643C8AF1" w14:textId="77777777" w:rsidR="00F06513" w:rsidRPr="004856F6" w:rsidRDefault="00F06513" w:rsidP="00F06513">
      <w:pPr>
        <w:rPr>
          <w:b/>
          <w:bCs/>
          <w:sz w:val="24"/>
          <w:szCs w:val="24"/>
        </w:rPr>
      </w:pPr>
    </w:p>
    <w:p w14:paraId="6DC37212" w14:textId="3324CFAB" w:rsidR="00F06513" w:rsidRPr="004856F6" w:rsidRDefault="00F06513" w:rsidP="0035425B">
      <w:pPr>
        <w:jc w:val="center"/>
        <w:rPr>
          <w:b/>
          <w:sz w:val="24"/>
          <w:szCs w:val="24"/>
        </w:rPr>
      </w:pPr>
      <w:r w:rsidRPr="004856F6">
        <w:rPr>
          <w:b/>
          <w:sz w:val="24"/>
          <w:szCs w:val="24"/>
        </w:rPr>
        <w:t>Договор</w:t>
      </w:r>
      <w:r>
        <w:rPr>
          <w:b/>
          <w:sz w:val="24"/>
          <w:szCs w:val="24"/>
        </w:rPr>
        <w:t xml:space="preserve"> </w:t>
      </w:r>
      <w:r w:rsidRPr="004856F6">
        <w:rPr>
          <w:b/>
          <w:sz w:val="24"/>
          <w:szCs w:val="24"/>
        </w:rPr>
        <w:t>на поставку</w:t>
      </w:r>
      <w:r>
        <w:rPr>
          <w:b/>
          <w:sz w:val="24"/>
          <w:szCs w:val="24"/>
        </w:rPr>
        <w:t xml:space="preserve"> </w:t>
      </w:r>
      <w:r w:rsidRPr="004856F6">
        <w:rPr>
          <w:b/>
          <w:bCs/>
          <w:sz w:val="24"/>
          <w:szCs w:val="24"/>
        </w:rPr>
        <w:t xml:space="preserve">товаров </w:t>
      </w:r>
      <w:r w:rsidRPr="0035425B">
        <w:rPr>
          <w:b/>
          <w:bCs/>
          <w:sz w:val="24"/>
          <w:szCs w:val="24"/>
        </w:rPr>
        <w:t>№</w:t>
      </w:r>
      <w:r w:rsidRPr="004856F6">
        <w:rPr>
          <w:sz w:val="24"/>
          <w:szCs w:val="24"/>
        </w:rPr>
        <w:t xml:space="preserve"> </w:t>
      </w:r>
    </w:p>
    <w:p w14:paraId="7DFC1612" w14:textId="77777777" w:rsidR="00F06513" w:rsidRPr="004856F6" w:rsidRDefault="00F06513" w:rsidP="00F06513">
      <w:pPr>
        <w:jc w:val="center"/>
        <w:rPr>
          <w:sz w:val="24"/>
          <w:szCs w:val="24"/>
        </w:rPr>
      </w:pPr>
    </w:p>
    <w:p w14:paraId="4AE7A25B" w14:textId="769036CF" w:rsidR="00F06513" w:rsidRPr="00284722" w:rsidRDefault="00F06513" w:rsidP="00F06513">
      <w:pPr>
        <w:tabs>
          <w:tab w:val="right" w:pos="10490"/>
        </w:tabs>
        <w:spacing w:before="120" w:after="240"/>
        <w:rPr>
          <w:sz w:val="22"/>
          <w:szCs w:val="22"/>
        </w:rPr>
      </w:pPr>
      <w:r w:rsidRPr="00284722">
        <w:rPr>
          <w:sz w:val="22"/>
          <w:szCs w:val="22"/>
        </w:rPr>
        <w:t xml:space="preserve">г. </w:t>
      </w:r>
      <w:r w:rsidR="0035425B" w:rsidRPr="00284722">
        <w:rPr>
          <w:sz w:val="22"/>
          <w:szCs w:val="22"/>
        </w:rPr>
        <w:t>Владимир</w:t>
      </w:r>
      <w:r w:rsidRPr="00284722">
        <w:rPr>
          <w:sz w:val="22"/>
          <w:szCs w:val="22"/>
        </w:rPr>
        <w:tab/>
        <w:t>«___» __________ 2024г.</w:t>
      </w:r>
    </w:p>
    <w:p w14:paraId="334C539A" w14:textId="03053482" w:rsidR="00F06513" w:rsidRPr="00284722" w:rsidRDefault="00F06513" w:rsidP="0035425B">
      <w:pPr>
        <w:pStyle w:val="ConsPlusNormal"/>
        <w:ind w:firstLine="567"/>
        <w:jc w:val="both"/>
        <w:rPr>
          <w:sz w:val="22"/>
          <w:szCs w:val="22"/>
        </w:rPr>
      </w:pPr>
      <w:r w:rsidRPr="00284722">
        <w:rPr>
          <w:iCs/>
          <w:sz w:val="22"/>
          <w:szCs w:val="22"/>
        </w:rPr>
        <w:t>Государственное бюджетное учреждение социального обслуживания Владимирской области «Областной комплексный  реабилитационный центр» (ГБУСОВО «ОКРЦ»)</w:t>
      </w:r>
      <w:r w:rsidRPr="00284722">
        <w:rPr>
          <w:b w:val="0"/>
          <w:iCs/>
          <w:sz w:val="22"/>
          <w:szCs w:val="22"/>
        </w:rPr>
        <w:t xml:space="preserve">, именуемое в дальнейшем «Заказчик», в лице директора Кунтышевой Светланы Михайловны, действующей на основании </w:t>
      </w:r>
      <w:r w:rsidR="0035425B" w:rsidRPr="00284722">
        <w:rPr>
          <w:b w:val="0"/>
          <w:iCs/>
          <w:sz w:val="22"/>
          <w:szCs w:val="22"/>
        </w:rPr>
        <w:t>приказа департамента социальной защиты населения администрации Владимирской области № 265л/с от 03.06.2019 г. и в соответствии с Уставом</w:t>
      </w:r>
      <w:r w:rsidRPr="00284722">
        <w:rPr>
          <w:b w:val="0"/>
          <w:sz w:val="22"/>
          <w:szCs w:val="22"/>
        </w:rPr>
        <w:t xml:space="preserve">,  с одной стороны, и </w:t>
      </w:r>
      <w:r w:rsidRPr="00284722">
        <w:rPr>
          <w:b w:val="0"/>
          <w:bCs w:val="0"/>
          <w:sz w:val="22"/>
          <w:szCs w:val="22"/>
        </w:rPr>
        <w:t>_________________</w:t>
      </w:r>
      <w:r w:rsidRPr="00284722">
        <w:rPr>
          <w:b w:val="0"/>
          <w:sz w:val="22"/>
          <w:szCs w:val="22"/>
        </w:rPr>
        <w:t>,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12300CEC" w14:textId="77777777" w:rsidR="00F06513" w:rsidRPr="00284722" w:rsidRDefault="00F06513" w:rsidP="00F06513">
      <w:pPr>
        <w:pStyle w:val="1"/>
        <w:numPr>
          <w:ilvl w:val="0"/>
          <w:numId w:val="3"/>
        </w:numPr>
        <w:spacing w:before="57" w:after="57"/>
        <w:ind w:left="927"/>
        <w:jc w:val="center"/>
        <w:rPr>
          <w:bCs w:val="0"/>
          <w:sz w:val="22"/>
          <w:szCs w:val="22"/>
        </w:rPr>
      </w:pPr>
      <w:r w:rsidRPr="00284722">
        <w:rPr>
          <w:bCs w:val="0"/>
          <w:sz w:val="22"/>
          <w:szCs w:val="22"/>
        </w:rPr>
        <w:t>Предмет Договора.</w:t>
      </w:r>
    </w:p>
    <w:p w14:paraId="586C6245" w14:textId="4DCB433C" w:rsidR="00F06513" w:rsidRPr="00284722" w:rsidRDefault="00F06513" w:rsidP="0035425B">
      <w:pPr>
        <w:pStyle w:val="ConsPlusNonformat"/>
        <w:ind w:firstLine="567"/>
        <w:jc w:val="both"/>
        <w:rPr>
          <w:rFonts w:ascii="Times New Roman" w:hAnsi="Times New Roman" w:cs="Times New Roman"/>
          <w:i/>
          <w:sz w:val="22"/>
          <w:szCs w:val="22"/>
          <w:u w:val="single"/>
        </w:rPr>
      </w:pPr>
      <w:r w:rsidRPr="00284722">
        <w:rPr>
          <w:rFonts w:ascii="Times New Roman" w:hAnsi="Times New Roman" w:cs="Times New Roman"/>
          <w:sz w:val="22"/>
          <w:szCs w:val="22"/>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D4118F">
        <w:rPr>
          <w:rFonts w:ascii="Times New Roman" w:hAnsi="Times New Roman" w:cs="Times New Roman"/>
          <w:b/>
          <w:i/>
          <w:sz w:val="22"/>
          <w:szCs w:val="22"/>
          <w:u w:val="single"/>
        </w:rPr>
        <w:t>сварочный аппарат, дрель-шуруповерт</w:t>
      </w:r>
      <w:r w:rsidR="00D4118F" w:rsidRPr="00D4118F">
        <w:rPr>
          <w:rFonts w:ascii="Times New Roman" w:hAnsi="Times New Roman" w:cs="Times New Roman"/>
          <w:bCs/>
          <w:iCs/>
          <w:sz w:val="22"/>
          <w:szCs w:val="22"/>
        </w:rPr>
        <w:t xml:space="preserve"> </w:t>
      </w:r>
      <w:r w:rsidR="0097335F" w:rsidRPr="0097335F">
        <w:rPr>
          <w:rFonts w:ascii="Times New Roman" w:hAnsi="Times New Roman" w:cs="Times New Roman"/>
          <w:bCs/>
          <w:iCs/>
          <w:sz w:val="22"/>
          <w:szCs w:val="22"/>
        </w:rPr>
        <w:t>для нужд ГБУСОВО «ОКРЦ»</w:t>
      </w:r>
      <w:r w:rsidR="0097335F">
        <w:rPr>
          <w:rFonts w:ascii="Times New Roman" w:hAnsi="Times New Roman" w:cs="Times New Roman"/>
          <w:bCs/>
          <w:iCs/>
          <w:sz w:val="22"/>
          <w:szCs w:val="22"/>
        </w:rPr>
        <w:t xml:space="preserve"> </w:t>
      </w:r>
      <w:r w:rsidRPr="00284722">
        <w:rPr>
          <w:rFonts w:ascii="Times New Roman" w:hAnsi="Times New Roman" w:cs="Times New Roman"/>
          <w:sz w:val="22"/>
          <w:szCs w:val="22"/>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5102D52B" w14:textId="28FD6AB2" w:rsidR="00F06513" w:rsidRPr="00284722" w:rsidRDefault="00F06513" w:rsidP="0035425B">
      <w:pPr>
        <w:pStyle w:val="22"/>
        <w:tabs>
          <w:tab w:val="left" w:pos="142"/>
          <w:tab w:val="left" w:pos="567"/>
        </w:tabs>
        <w:ind w:firstLine="567"/>
        <w:jc w:val="both"/>
        <w:rPr>
          <w:sz w:val="22"/>
          <w:szCs w:val="22"/>
        </w:rPr>
      </w:pPr>
      <w:r w:rsidRPr="00284722">
        <w:rPr>
          <w:sz w:val="22"/>
          <w:szCs w:val="22"/>
        </w:rPr>
        <w:t xml:space="preserve">1.2. Заказчик обязуется принять и оплатить </w:t>
      </w:r>
      <w:r w:rsidRPr="00284722">
        <w:rPr>
          <w:bCs/>
          <w:iCs/>
          <w:sz w:val="22"/>
          <w:szCs w:val="22"/>
        </w:rPr>
        <w:t xml:space="preserve">Товар в </w:t>
      </w:r>
      <w:r w:rsidRPr="00284722">
        <w:rPr>
          <w:sz w:val="22"/>
          <w:szCs w:val="22"/>
        </w:rPr>
        <w:t>сроки, в порядке и на условиях, оговоренных в настоящем Договоре.</w:t>
      </w:r>
    </w:p>
    <w:p w14:paraId="74B8C63C" w14:textId="77BF3F16" w:rsidR="00F06513" w:rsidRPr="007A5281" w:rsidRDefault="00F06513" w:rsidP="0035425B">
      <w:pPr>
        <w:pStyle w:val="ConsPlusNonformat"/>
        <w:widowControl w:val="0"/>
        <w:numPr>
          <w:ilvl w:val="1"/>
          <w:numId w:val="5"/>
        </w:numPr>
        <w:ind w:left="0" w:firstLine="567"/>
        <w:jc w:val="both"/>
        <w:rPr>
          <w:rFonts w:ascii="Times New Roman" w:hAnsi="Times New Roman" w:cs="Times New Roman"/>
          <w:b/>
          <w:sz w:val="22"/>
          <w:szCs w:val="22"/>
        </w:rPr>
      </w:pPr>
      <w:r w:rsidRPr="00284722">
        <w:rPr>
          <w:rFonts w:ascii="Times New Roman" w:hAnsi="Times New Roman" w:cs="Times New Roman"/>
          <w:sz w:val="22"/>
          <w:szCs w:val="22"/>
        </w:rPr>
        <w:t xml:space="preserve">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7A5281">
        <w:rPr>
          <w:rFonts w:ascii="Times New Roman" w:hAnsi="Times New Roman" w:cs="Times New Roman"/>
          <w:sz w:val="22"/>
          <w:szCs w:val="22"/>
        </w:rPr>
        <w:t>(</w:t>
      </w:r>
      <w:r w:rsidRPr="007A5281">
        <w:rPr>
          <w:rFonts w:ascii="Times New Roman" w:hAnsi="Times New Roman" w:cs="Times New Roman"/>
          <w:bCs/>
          <w:sz w:val="22"/>
          <w:szCs w:val="22"/>
        </w:rPr>
        <w:t>итоговый протокол от «__» ______ 202</w:t>
      </w:r>
      <w:r w:rsidR="0035425B" w:rsidRPr="007A5281">
        <w:rPr>
          <w:rFonts w:ascii="Times New Roman" w:hAnsi="Times New Roman" w:cs="Times New Roman"/>
          <w:bCs/>
          <w:sz w:val="22"/>
          <w:szCs w:val="22"/>
        </w:rPr>
        <w:t>4</w:t>
      </w:r>
      <w:r w:rsidRPr="007A5281">
        <w:rPr>
          <w:rFonts w:ascii="Times New Roman" w:hAnsi="Times New Roman" w:cs="Times New Roman"/>
          <w:bCs/>
          <w:sz w:val="22"/>
          <w:szCs w:val="22"/>
        </w:rPr>
        <w:t xml:space="preserve"> года № ___________).</w:t>
      </w:r>
    </w:p>
    <w:p w14:paraId="6F99D00C" w14:textId="77777777" w:rsidR="00F06513" w:rsidRPr="007A5281" w:rsidRDefault="00F06513" w:rsidP="00284722">
      <w:pPr>
        <w:pStyle w:val="22"/>
        <w:tabs>
          <w:tab w:val="clear" w:pos="0"/>
          <w:tab w:val="left" w:pos="1134"/>
        </w:tabs>
        <w:spacing w:before="240" w:after="240"/>
        <w:ind w:firstLine="0"/>
        <w:jc w:val="center"/>
        <w:rPr>
          <w:b/>
          <w:sz w:val="22"/>
          <w:szCs w:val="22"/>
        </w:rPr>
      </w:pPr>
      <w:r w:rsidRPr="007A5281">
        <w:rPr>
          <w:b/>
          <w:sz w:val="22"/>
          <w:szCs w:val="22"/>
        </w:rPr>
        <w:t>2. Цена Договора и порядок расчетов.</w:t>
      </w:r>
    </w:p>
    <w:p w14:paraId="7ACF5E0F" w14:textId="14C048A8" w:rsidR="00F06513" w:rsidRPr="00284722" w:rsidRDefault="00F06513" w:rsidP="0035425B">
      <w:pPr>
        <w:pStyle w:val="22"/>
        <w:tabs>
          <w:tab w:val="clear" w:pos="0"/>
          <w:tab w:val="left" w:pos="1134"/>
        </w:tabs>
        <w:ind w:firstLine="567"/>
        <w:jc w:val="both"/>
        <w:rPr>
          <w:sz w:val="22"/>
          <w:szCs w:val="22"/>
        </w:rPr>
      </w:pPr>
      <w:r w:rsidRPr="007A5281">
        <w:rPr>
          <w:sz w:val="22"/>
          <w:szCs w:val="22"/>
        </w:rPr>
        <w:t xml:space="preserve">2.1. Цена Договора составляет </w:t>
      </w:r>
      <w:r w:rsidRPr="007A5281">
        <w:rPr>
          <w:bCs/>
          <w:sz w:val="22"/>
          <w:szCs w:val="22"/>
        </w:rPr>
        <w:t>_________ (____________________) рублей</w:t>
      </w:r>
      <w:r w:rsidR="007A5281" w:rsidRPr="007A5281">
        <w:rPr>
          <w:bCs/>
          <w:sz w:val="22"/>
          <w:szCs w:val="22"/>
        </w:rPr>
        <w:t xml:space="preserve"> __ копеек</w:t>
      </w:r>
      <w:r w:rsidRPr="00284722">
        <w:rPr>
          <w:sz w:val="22"/>
          <w:szCs w:val="22"/>
        </w:rPr>
        <w:t>, без учета НДС.</w:t>
      </w:r>
    </w:p>
    <w:p w14:paraId="00584F7A" w14:textId="77777777" w:rsidR="00F06513" w:rsidRPr="00284722" w:rsidRDefault="00F06513" w:rsidP="0035425B">
      <w:pPr>
        <w:ind w:firstLine="567"/>
        <w:jc w:val="both"/>
        <w:rPr>
          <w:sz w:val="22"/>
          <w:szCs w:val="22"/>
        </w:rPr>
      </w:pPr>
      <w:r w:rsidRPr="00284722">
        <w:rPr>
          <w:sz w:val="22"/>
          <w:szCs w:val="22"/>
        </w:rPr>
        <w:t>При этом цены за единицу измерения каждой позиции Товара устанавливаются согласно Приложению № 1.</w:t>
      </w:r>
    </w:p>
    <w:p w14:paraId="56EDAFB2" w14:textId="77777777" w:rsidR="00F06513" w:rsidRPr="00284722" w:rsidRDefault="00F06513" w:rsidP="0035425B">
      <w:pPr>
        <w:pStyle w:val="22"/>
        <w:tabs>
          <w:tab w:val="clear" w:pos="0"/>
          <w:tab w:val="left" w:pos="1134"/>
        </w:tabs>
        <w:ind w:firstLine="567"/>
        <w:jc w:val="both"/>
        <w:rPr>
          <w:sz w:val="22"/>
          <w:szCs w:val="22"/>
        </w:rPr>
      </w:pPr>
      <w:r w:rsidRPr="00284722">
        <w:rPr>
          <w:sz w:val="22"/>
          <w:szCs w:val="22"/>
        </w:rPr>
        <w:t>2.2. Источник финансирования: внебюджетные средства.</w:t>
      </w:r>
    </w:p>
    <w:p w14:paraId="777A183A" w14:textId="77777777" w:rsidR="00F06513" w:rsidRPr="00284722" w:rsidRDefault="00F06513" w:rsidP="0035425B">
      <w:pPr>
        <w:tabs>
          <w:tab w:val="left" w:pos="1134"/>
        </w:tabs>
        <w:ind w:right="-1" w:firstLine="567"/>
        <w:jc w:val="both"/>
        <w:rPr>
          <w:color w:val="000000" w:themeColor="text1"/>
          <w:sz w:val="22"/>
          <w:szCs w:val="22"/>
        </w:rPr>
      </w:pPr>
      <w:r w:rsidRPr="00284722">
        <w:rPr>
          <w:sz w:val="22"/>
          <w:szCs w:val="22"/>
        </w:rPr>
        <w:t xml:space="preserve">2.3. Все расчеты по Договору производятся в рублях. Оплата Товара осуществляется Заказчиком по </w:t>
      </w:r>
      <w:r w:rsidRPr="00284722">
        <w:rPr>
          <w:color w:val="000000" w:themeColor="text1"/>
          <w:sz w:val="22"/>
          <w:szCs w:val="22"/>
        </w:rPr>
        <w:t xml:space="preserve">безналичному расчету путем перечисления Заказчиком денежных средств на расчетный счет Поставщика в течение 7 (семи) рабочих дней с даты подписания Заказчиком документов о приемке. </w:t>
      </w:r>
    </w:p>
    <w:p w14:paraId="22006C1F" w14:textId="77777777" w:rsidR="00F06513" w:rsidRPr="00284722" w:rsidRDefault="00F06513" w:rsidP="0035425B">
      <w:pPr>
        <w:pStyle w:val="2"/>
        <w:spacing w:before="0"/>
        <w:ind w:firstLine="567"/>
        <w:jc w:val="both"/>
        <w:rPr>
          <w:rFonts w:ascii="Times New Roman" w:hAnsi="Times New Roman" w:cs="Times New Roman"/>
          <w:b/>
          <w:i/>
          <w:color w:val="000000" w:themeColor="text1"/>
          <w:sz w:val="22"/>
          <w:szCs w:val="22"/>
        </w:rPr>
      </w:pPr>
      <w:r w:rsidRPr="00284722">
        <w:rPr>
          <w:rFonts w:ascii="Times New Roman" w:hAnsi="Times New Roman" w:cs="Times New Roman"/>
          <w:color w:val="000000" w:themeColor="text1"/>
          <w:sz w:val="22"/>
          <w:szCs w:val="22"/>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0540AF44" w14:textId="77777777" w:rsidR="00F06513" w:rsidRPr="00284722" w:rsidRDefault="00F06513" w:rsidP="0035425B">
      <w:pPr>
        <w:pStyle w:val="22"/>
        <w:numPr>
          <w:ilvl w:val="1"/>
          <w:numId w:val="4"/>
        </w:numPr>
        <w:tabs>
          <w:tab w:val="clear" w:pos="0"/>
          <w:tab w:val="left" w:pos="1134"/>
        </w:tabs>
        <w:ind w:left="0" w:firstLine="567"/>
        <w:jc w:val="both"/>
        <w:rPr>
          <w:sz w:val="22"/>
          <w:szCs w:val="22"/>
        </w:rPr>
      </w:pPr>
      <w:r w:rsidRPr="00284722">
        <w:rPr>
          <w:color w:val="000000" w:themeColor="text1"/>
          <w:sz w:val="22"/>
          <w:szCs w:val="22"/>
        </w:rPr>
        <w:t xml:space="preserve">Цена Товара включает </w:t>
      </w:r>
      <w:r w:rsidRPr="00284722">
        <w:rPr>
          <w:sz w:val="22"/>
          <w:szCs w:val="22"/>
        </w:rPr>
        <w:t>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1D907A8E" w14:textId="77777777" w:rsidR="00F06513" w:rsidRPr="00284722" w:rsidRDefault="00F06513" w:rsidP="00284722">
      <w:pPr>
        <w:pStyle w:val="22"/>
        <w:tabs>
          <w:tab w:val="clear" w:pos="0"/>
          <w:tab w:val="left" w:pos="1134"/>
        </w:tabs>
        <w:spacing w:before="240" w:after="240"/>
        <w:ind w:left="142" w:firstLine="0"/>
        <w:jc w:val="center"/>
        <w:rPr>
          <w:b/>
          <w:sz w:val="22"/>
          <w:szCs w:val="22"/>
        </w:rPr>
      </w:pPr>
      <w:r w:rsidRPr="00284722">
        <w:rPr>
          <w:b/>
          <w:sz w:val="22"/>
          <w:szCs w:val="22"/>
        </w:rPr>
        <w:t>3. Качество, ассортимент и упаковка поставляемого Товара.</w:t>
      </w:r>
    </w:p>
    <w:p w14:paraId="193E775F" w14:textId="1581779B" w:rsidR="00284722" w:rsidRPr="00284722" w:rsidRDefault="00F06513" w:rsidP="00284722">
      <w:pPr>
        <w:pStyle w:val="22"/>
        <w:tabs>
          <w:tab w:val="clear" w:pos="0"/>
          <w:tab w:val="left" w:pos="1134"/>
        </w:tabs>
        <w:spacing w:before="120" w:after="57"/>
        <w:ind w:firstLine="567"/>
        <w:jc w:val="both"/>
        <w:rPr>
          <w:sz w:val="22"/>
          <w:szCs w:val="22"/>
        </w:rPr>
      </w:pPr>
      <w:r w:rsidRPr="00284722">
        <w:rPr>
          <w:sz w:val="22"/>
          <w:szCs w:val="22"/>
        </w:rPr>
        <w:t>3.1. Качество поставляемого Товара должно соответствовать требованиям, указанным в Приложениях № </w:t>
      </w:r>
      <w:r w:rsidRPr="00284722">
        <w:rPr>
          <w:sz w:val="22"/>
          <w:szCs w:val="22"/>
        </w:rPr>
        <w:fldChar w:fldCharType="begin" w:fldLock="1"/>
      </w:r>
      <w:r w:rsidRPr="00284722">
        <w:rPr>
          <w:sz w:val="22"/>
          <w:szCs w:val="22"/>
        </w:rPr>
        <w:instrText xml:space="preserve"> REF _ref_16787711 \h \n \!  \* MERGEFORMAT </w:instrText>
      </w:r>
      <w:r w:rsidRPr="00284722">
        <w:rPr>
          <w:sz w:val="22"/>
          <w:szCs w:val="22"/>
        </w:rPr>
      </w:r>
      <w:r w:rsidRPr="00284722">
        <w:rPr>
          <w:sz w:val="22"/>
          <w:szCs w:val="22"/>
        </w:rPr>
        <w:fldChar w:fldCharType="separate"/>
      </w:r>
      <w:r w:rsidRPr="00284722">
        <w:rPr>
          <w:sz w:val="22"/>
          <w:szCs w:val="22"/>
        </w:rPr>
        <w:t>1</w:t>
      </w:r>
      <w:r w:rsidRPr="00284722">
        <w:rPr>
          <w:sz w:val="22"/>
          <w:szCs w:val="22"/>
        </w:rPr>
        <w:fldChar w:fldCharType="end"/>
      </w:r>
      <w:r w:rsidRPr="00284722">
        <w:rPr>
          <w:sz w:val="22"/>
          <w:szCs w:val="22"/>
        </w:rPr>
        <w:t xml:space="preserve"> и № 2 к Договору.</w:t>
      </w:r>
    </w:p>
    <w:p w14:paraId="67F1B312" w14:textId="77777777" w:rsidR="00F06513" w:rsidRPr="00284722" w:rsidRDefault="00F06513" w:rsidP="00284722">
      <w:pPr>
        <w:pStyle w:val="22"/>
        <w:tabs>
          <w:tab w:val="clear" w:pos="0"/>
          <w:tab w:val="left" w:pos="1134"/>
        </w:tabs>
        <w:spacing w:before="240" w:after="240"/>
        <w:ind w:left="142" w:firstLine="0"/>
        <w:jc w:val="center"/>
        <w:rPr>
          <w:b/>
          <w:sz w:val="22"/>
          <w:szCs w:val="22"/>
        </w:rPr>
      </w:pPr>
      <w:r w:rsidRPr="00284722">
        <w:rPr>
          <w:b/>
          <w:sz w:val="22"/>
          <w:szCs w:val="22"/>
        </w:rPr>
        <w:t>4. Порядок, сроки и условия поставки Товара.</w:t>
      </w:r>
    </w:p>
    <w:p w14:paraId="3E6F98A0" w14:textId="77777777" w:rsidR="00F06513" w:rsidRPr="00284722" w:rsidRDefault="00F06513" w:rsidP="0035425B">
      <w:pPr>
        <w:ind w:firstLine="567"/>
        <w:jc w:val="both"/>
        <w:rPr>
          <w:sz w:val="22"/>
          <w:szCs w:val="22"/>
        </w:rPr>
      </w:pPr>
      <w:r w:rsidRPr="00284722">
        <w:rPr>
          <w:sz w:val="22"/>
          <w:szCs w:val="22"/>
        </w:rPr>
        <w:t>4.1</w:t>
      </w:r>
      <w:r w:rsidRPr="00284722">
        <w:rPr>
          <w:b/>
          <w:sz w:val="22"/>
          <w:szCs w:val="22"/>
        </w:rPr>
        <w:t xml:space="preserve">. </w:t>
      </w:r>
      <w:r w:rsidRPr="00284722">
        <w:rPr>
          <w:sz w:val="22"/>
          <w:szCs w:val="22"/>
        </w:rPr>
        <w:t xml:space="preserve">Поставщик обязуется осуществить поставку Товара, предусмотренного Договором, в сроки и в количестве, установленные Приложениями № </w:t>
      </w:r>
      <w:r w:rsidRPr="00284722">
        <w:rPr>
          <w:sz w:val="22"/>
          <w:szCs w:val="22"/>
        </w:rPr>
        <w:fldChar w:fldCharType="begin" w:fldLock="1"/>
      </w:r>
      <w:r w:rsidRPr="00284722">
        <w:rPr>
          <w:sz w:val="22"/>
          <w:szCs w:val="22"/>
        </w:rPr>
        <w:instrText xml:space="preserve"> REF _ref_16787711 \h \n \!  \* MERGEFORMAT </w:instrText>
      </w:r>
      <w:r w:rsidRPr="00284722">
        <w:rPr>
          <w:sz w:val="22"/>
          <w:szCs w:val="22"/>
        </w:rPr>
      </w:r>
      <w:r w:rsidRPr="00284722">
        <w:rPr>
          <w:sz w:val="22"/>
          <w:szCs w:val="22"/>
        </w:rPr>
        <w:fldChar w:fldCharType="separate"/>
      </w:r>
      <w:r w:rsidRPr="00284722">
        <w:rPr>
          <w:sz w:val="22"/>
          <w:szCs w:val="22"/>
        </w:rPr>
        <w:t>1</w:t>
      </w:r>
      <w:r w:rsidRPr="00284722">
        <w:rPr>
          <w:sz w:val="22"/>
          <w:szCs w:val="22"/>
        </w:rPr>
        <w:fldChar w:fldCharType="end"/>
      </w:r>
      <w:r w:rsidRPr="00284722">
        <w:rPr>
          <w:sz w:val="22"/>
          <w:szCs w:val="22"/>
        </w:rPr>
        <w:t xml:space="preserve"> и № 2 к Контракту. </w:t>
      </w:r>
    </w:p>
    <w:p w14:paraId="5A3EF8DB" w14:textId="77777777" w:rsidR="00F06513" w:rsidRPr="00284722" w:rsidRDefault="00F06513" w:rsidP="00F06513">
      <w:pPr>
        <w:ind w:firstLine="540"/>
        <w:jc w:val="both"/>
        <w:rPr>
          <w:noProof/>
          <w:sz w:val="22"/>
          <w:szCs w:val="22"/>
        </w:rPr>
      </w:pPr>
      <w:r w:rsidRPr="00284722">
        <w:rPr>
          <w:noProof/>
          <w:sz w:val="22"/>
          <w:szCs w:val="22"/>
        </w:rPr>
        <w:t xml:space="preserve">Поставка Товара  осуществляется согласно </w:t>
      </w:r>
      <w:r w:rsidRPr="00284722">
        <w:rPr>
          <w:sz w:val="22"/>
          <w:szCs w:val="22"/>
        </w:rPr>
        <w:t xml:space="preserve">Приложениям № </w:t>
      </w:r>
      <w:r w:rsidRPr="00284722">
        <w:rPr>
          <w:sz w:val="22"/>
          <w:szCs w:val="22"/>
        </w:rPr>
        <w:fldChar w:fldCharType="begin" w:fldLock="1"/>
      </w:r>
      <w:r w:rsidRPr="00284722">
        <w:rPr>
          <w:sz w:val="22"/>
          <w:szCs w:val="22"/>
        </w:rPr>
        <w:instrText xml:space="preserve"> REF _ref_16787711 \h \n \!  \* MERGEFORMAT </w:instrText>
      </w:r>
      <w:r w:rsidRPr="00284722">
        <w:rPr>
          <w:sz w:val="22"/>
          <w:szCs w:val="22"/>
        </w:rPr>
      </w:r>
      <w:r w:rsidRPr="00284722">
        <w:rPr>
          <w:sz w:val="22"/>
          <w:szCs w:val="22"/>
        </w:rPr>
        <w:fldChar w:fldCharType="separate"/>
      </w:r>
      <w:r w:rsidRPr="00284722">
        <w:rPr>
          <w:sz w:val="22"/>
          <w:szCs w:val="22"/>
        </w:rPr>
        <w:t>1</w:t>
      </w:r>
      <w:r w:rsidRPr="00284722">
        <w:rPr>
          <w:sz w:val="22"/>
          <w:szCs w:val="22"/>
        </w:rPr>
        <w:fldChar w:fldCharType="end"/>
      </w:r>
      <w:r w:rsidRPr="00284722">
        <w:rPr>
          <w:sz w:val="22"/>
          <w:szCs w:val="22"/>
        </w:rPr>
        <w:t> и № 2 к Договору</w:t>
      </w:r>
      <w:r w:rsidRPr="00284722">
        <w:rPr>
          <w:b/>
          <w:noProof/>
          <w:sz w:val="22"/>
          <w:szCs w:val="22"/>
        </w:rPr>
        <w:t>.</w:t>
      </w:r>
    </w:p>
    <w:p w14:paraId="3CDDD562" w14:textId="77777777" w:rsidR="00F06513" w:rsidRPr="00284722" w:rsidRDefault="00F06513" w:rsidP="00F06513">
      <w:pPr>
        <w:ind w:firstLine="540"/>
        <w:jc w:val="both"/>
        <w:rPr>
          <w:iCs/>
          <w:sz w:val="22"/>
          <w:szCs w:val="22"/>
        </w:rPr>
      </w:pPr>
      <w:r w:rsidRPr="00284722">
        <w:rPr>
          <w:iCs/>
          <w:sz w:val="22"/>
          <w:szCs w:val="22"/>
        </w:rPr>
        <w:t>Доставка товара осуществляется Поставщиком до</w:t>
      </w:r>
      <w:r w:rsidRPr="00284722">
        <w:rPr>
          <w:sz w:val="22"/>
          <w:szCs w:val="22"/>
        </w:rPr>
        <w:t xml:space="preserve"> Заказчика по адресу: 600023, г. Владимир, Судогодское ш,69.  </w:t>
      </w:r>
      <w:r w:rsidRPr="00284722">
        <w:rPr>
          <w:iCs/>
          <w:sz w:val="22"/>
          <w:szCs w:val="22"/>
        </w:rPr>
        <w:t>Поставка, разгрузка осуществляется силами и средствами поставщика.</w:t>
      </w:r>
    </w:p>
    <w:p w14:paraId="254FD2B1" w14:textId="77777777" w:rsidR="00F06513" w:rsidRPr="00284722" w:rsidRDefault="00F06513" w:rsidP="00F06513">
      <w:pPr>
        <w:ind w:firstLine="540"/>
        <w:jc w:val="both"/>
        <w:rPr>
          <w:sz w:val="22"/>
          <w:szCs w:val="22"/>
        </w:rPr>
      </w:pPr>
      <w:r w:rsidRPr="00284722">
        <w:rPr>
          <w:sz w:val="22"/>
          <w:szCs w:val="22"/>
        </w:rPr>
        <w:lastRenderedPageBreak/>
        <w:t xml:space="preserve">4.2. Товар, поставляемый Поставщиком, должен соответствовать обязательным требованиям, согласно Приложениям № </w:t>
      </w:r>
      <w:r w:rsidRPr="00284722">
        <w:rPr>
          <w:sz w:val="22"/>
          <w:szCs w:val="22"/>
        </w:rPr>
        <w:fldChar w:fldCharType="begin" w:fldLock="1"/>
      </w:r>
      <w:r w:rsidRPr="00284722">
        <w:rPr>
          <w:sz w:val="22"/>
          <w:szCs w:val="22"/>
        </w:rPr>
        <w:instrText xml:space="preserve"> REF _ref_16787711 \h \n \!  \* MERGEFORMAT </w:instrText>
      </w:r>
      <w:r w:rsidRPr="00284722">
        <w:rPr>
          <w:sz w:val="22"/>
          <w:szCs w:val="22"/>
        </w:rPr>
      </w:r>
      <w:r w:rsidRPr="00284722">
        <w:rPr>
          <w:sz w:val="22"/>
          <w:szCs w:val="22"/>
        </w:rPr>
        <w:fldChar w:fldCharType="separate"/>
      </w:r>
      <w:r w:rsidRPr="00284722">
        <w:rPr>
          <w:sz w:val="22"/>
          <w:szCs w:val="22"/>
        </w:rPr>
        <w:t>1</w:t>
      </w:r>
      <w:r w:rsidRPr="00284722">
        <w:rPr>
          <w:sz w:val="22"/>
          <w:szCs w:val="22"/>
        </w:rPr>
        <w:fldChar w:fldCharType="end"/>
      </w:r>
      <w:r w:rsidRPr="00284722">
        <w:rPr>
          <w:sz w:val="22"/>
          <w:szCs w:val="22"/>
        </w:rPr>
        <w:t xml:space="preserve"> и № 2 к Договору. </w:t>
      </w:r>
    </w:p>
    <w:p w14:paraId="02528BB9" w14:textId="77777777" w:rsidR="00F06513" w:rsidRPr="00284722" w:rsidRDefault="00F06513" w:rsidP="00F06513">
      <w:pPr>
        <w:pStyle w:val="23"/>
        <w:spacing w:after="0" w:line="240" w:lineRule="auto"/>
        <w:ind w:left="0" w:firstLine="540"/>
        <w:jc w:val="both"/>
        <w:rPr>
          <w:sz w:val="22"/>
          <w:szCs w:val="22"/>
        </w:rPr>
      </w:pPr>
      <w:r w:rsidRPr="00284722">
        <w:rPr>
          <w:sz w:val="22"/>
          <w:szCs w:val="22"/>
        </w:rPr>
        <w:t>4.3. Товар считается сданным Поставщиком и принятым Заказчиком с момента подписания Заказчиком документов о приемке (</w:t>
      </w:r>
      <w:r w:rsidRPr="00284722">
        <w:rPr>
          <w:snapToGrid w:val="0"/>
          <w:sz w:val="22"/>
          <w:szCs w:val="22"/>
        </w:rPr>
        <w:t>товарно-транспортной (товарной) накладной</w:t>
      </w:r>
      <w:r w:rsidRPr="00284722">
        <w:rPr>
          <w:sz w:val="22"/>
          <w:szCs w:val="22"/>
        </w:rPr>
        <w:t xml:space="preserve"> и (или) Акта приема-передачи Товара).</w:t>
      </w:r>
    </w:p>
    <w:p w14:paraId="33C6ED42" w14:textId="77777777" w:rsidR="00F06513" w:rsidRPr="00284722" w:rsidRDefault="00F06513" w:rsidP="00F06513">
      <w:pPr>
        <w:pStyle w:val="23"/>
        <w:spacing w:after="0" w:line="240" w:lineRule="auto"/>
        <w:ind w:left="0" w:firstLine="539"/>
        <w:jc w:val="both"/>
        <w:rPr>
          <w:sz w:val="22"/>
          <w:szCs w:val="22"/>
        </w:rPr>
      </w:pPr>
      <w:r w:rsidRPr="00284722">
        <w:rPr>
          <w:sz w:val="22"/>
          <w:szCs w:val="22"/>
        </w:rPr>
        <w:t xml:space="preserve">4.4. Товар, не соответствующий требованиям, указанным в Приложениях № 1 и № 2, считается недопоставленным. </w:t>
      </w:r>
    </w:p>
    <w:p w14:paraId="7188C788" w14:textId="77777777" w:rsidR="00F06513" w:rsidRPr="00284722" w:rsidRDefault="00F06513" w:rsidP="00F06513">
      <w:pPr>
        <w:pStyle w:val="1"/>
        <w:spacing w:before="240"/>
        <w:ind w:firstLine="539"/>
        <w:jc w:val="center"/>
        <w:rPr>
          <w:bCs w:val="0"/>
          <w:sz w:val="22"/>
          <w:szCs w:val="22"/>
        </w:rPr>
      </w:pPr>
      <w:r w:rsidRPr="00284722">
        <w:rPr>
          <w:bCs w:val="0"/>
          <w:sz w:val="22"/>
          <w:szCs w:val="22"/>
        </w:rPr>
        <w:t xml:space="preserve">5. Порядок приемки поставляемого Товара. </w:t>
      </w:r>
    </w:p>
    <w:p w14:paraId="275B92FC" w14:textId="77777777" w:rsidR="00F06513" w:rsidRPr="00284722" w:rsidRDefault="00F06513" w:rsidP="00F06513">
      <w:pPr>
        <w:pStyle w:val="2"/>
        <w:spacing w:before="0"/>
        <w:ind w:firstLine="539"/>
        <w:jc w:val="both"/>
        <w:rPr>
          <w:rFonts w:ascii="Times New Roman" w:hAnsi="Times New Roman" w:cs="Times New Roman"/>
          <w:b/>
          <w:bCs/>
          <w:i/>
          <w:iCs/>
          <w:color w:val="000000" w:themeColor="text1"/>
          <w:sz w:val="22"/>
          <w:szCs w:val="22"/>
        </w:rPr>
      </w:pPr>
      <w:r w:rsidRPr="00284722">
        <w:rPr>
          <w:rFonts w:ascii="Times New Roman" w:hAnsi="Times New Roman" w:cs="Times New Roman"/>
          <w:color w:val="000000" w:themeColor="text1"/>
          <w:sz w:val="22"/>
          <w:szCs w:val="22"/>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14:paraId="7F229AA5" w14:textId="77777777" w:rsidR="00F06513" w:rsidRPr="00284722" w:rsidRDefault="00F06513" w:rsidP="00F06513">
      <w:pPr>
        <w:pStyle w:val="2"/>
        <w:spacing w:before="0"/>
        <w:ind w:firstLine="539"/>
        <w:jc w:val="both"/>
        <w:rPr>
          <w:rFonts w:ascii="Times New Roman" w:hAnsi="Times New Roman" w:cs="Times New Roman"/>
          <w:b/>
          <w:bCs/>
          <w:i/>
          <w:iCs/>
          <w:color w:val="000000" w:themeColor="text1"/>
          <w:sz w:val="22"/>
          <w:szCs w:val="22"/>
        </w:rPr>
      </w:pPr>
      <w:r w:rsidRPr="00284722">
        <w:rPr>
          <w:rFonts w:ascii="Times New Roman" w:hAnsi="Times New Roman" w:cs="Times New Roman"/>
          <w:color w:val="000000" w:themeColor="text1"/>
          <w:sz w:val="22"/>
          <w:szCs w:val="22"/>
        </w:rPr>
        <w:t xml:space="preserve">5.2. Приемка товара осуществляется по адресу, указанному в заявке Заказчика. </w:t>
      </w:r>
    </w:p>
    <w:p w14:paraId="6D93A89F" w14:textId="77777777" w:rsidR="00F06513" w:rsidRPr="00284722" w:rsidRDefault="00F06513" w:rsidP="00F06513">
      <w:pPr>
        <w:pStyle w:val="2"/>
        <w:spacing w:before="0"/>
        <w:ind w:firstLine="539"/>
        <w:jc w:val="both"/>
        <w:rPr>
          <w:rFonts w:ascii="Times New Roman" w:hAnsi="Times New Roman" w:cs="Times New Roman"/>
          <w:b/>
          <w:bCs/>
          <w:color w:val="000000" w:themeColor="text1"/>
          <w:sz w:val="22"/>
          <w:szCs w:val="22"/>
        </w:rPr>
      </w:pPr>
      <w:r w:rsidRPr="00284722">
        <w:rPr>
          <w:rFonts w:ascii="Times New Roman" w:hAnsi="Times New Roman" w:cs="Times New Roman"/>
          <w:color w:val="000000" w:themeColor="text1"/>
          <w:sz w:val="22"/>
          <w:szCs w:val="22"/>
        </w:rPr>
        <w:t>5.3. Со стороны Заказчика приемку Товара будут осуществлять представитель Заказчика, действующий на основании соответствующего документа (доверенности, приказа, должностной инструкции и т.д.).</w:t>
      </w:r>
    </w:p>
    <w:p w14:paraId="54B8BF31" w14:textId="77777777" w:rsidR="00F06513" w:rsidRPr="00284722" w:rsidRDefault="00F06513" w:rsidP="00F06513">
      <w:pPr>
        <w:ind w:firstLine="539"/>
        <w:jc w:val="both"/>
        <w:rPr>
          <w:sz w:val="22"/>
          <w:szCs w:val="22"/>
        </w:rPr>
      </w:pPr>
      <w:r w:rsidRPr="00284722">
        <w:rPr>
          <w:sz w:val="22"/>
          <w:szCs w:val="22"/>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14:paraId="4E8B9623" w14:textId="77777777" w:rsidR="00F06513" w:rsidRPr="00284722" w:rsidRDefault="00F06513" w:rsidP="00E542A3">
      <w:pPr>
        <w:pStyle w:val="22"/>
        <w:tabs>
          <w:tab w:val="clear" w:pos="0"/>
          <w:tab w:val="left" w:pos="1134"/>
        </w:tabs>
        <w:spacing w:before="240" w:after="240"/>
        <w:ind w:firstLine="0"/>
        <w:jc w:val="center"/>
        <w:rPr>
          <w:b/>
          <w:sz w:val="22"/>
          <w:szCs w:val="22"/>
        </w:rPr>
      </w:pPr>
      <w:r w:rsidRPr="00284722">
        <w:rPr>
          <w:b/>
          <w:sz w:val="22"/>
          <w:szCs w:val="22"/>
        </w:rPr>
        <w:t>6. Права и обязанности сторон.</w:t>
      </w:r>
    </w:p>
    <w:p w14:paraId="5C0BA6A9"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6.1. Поставщик обязан:</w:t>
      </w:r>
    </w:p>
    <w:p w14:paraId="46059B74"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6.1.1. Поставить Заказчику Товар надлежащего качества и в надлежащей упаковке в соответствии с требованиями настоящего договора.</w:t>
      </w:r>
    </w:p>
    <w:p w14:paraId="602986DB" w14:textId="77777777" w:rsidR="00F06513" w:rsidRPr="00284722" w:rsidRDefault="00F06513" w:rsidP="00F06513">
      <w:pPr>
        <w:ind w:firstLine="567"/>
        <w:jc w:val="both"/>
        <w:rPr>
          <w:sz w:val="22"/>
          <w:szCs w:val="22"/>
        </w:rPr>
      </w:pPr>
      <w:r w:rsidRPr="00284722">
        <w:rPr>
          <w:sz w:val="22"/>
          <w:szCs w:val="22"/>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342777F8"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6.1.3. Одновременно с поставкой Товара передать Заказчику всю необходимую документацию в соответствии с условиями настоящего Договора.</w:t>
      </w:r>
    </w:p>
    <w:p w14:paraId="69323AF6"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6.1.4. Передать Заказчику Товар свободным от прав третьих лиц.</w:t>
      </w:r>
    </w:p>
    <w:p w14:paraId="470CCF5A"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6.2. Поставщик вправе:</w:t>
      </w:r>
    </w:p>
    <w:p w14:paraId="517B7D52"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09839386"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6.3. Заказчик обязан:</w:t>
      </w:r>
    </w:p>
    <w:p w14:paraId="17BF4244"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1F5DE23A" w14:textId="77777777" w:rsidR="00F06513" w:rsidRPr="00284722" w:rsidRDefault="00F06513" w:rsidP="00F06513">
      <w:pPr>
        <w:pStyle w:val="22"/>
        <w:tabs>
          <w:tab w:val="clear" w:pos="0"/>
          <w:tab w:val="left" w:pos="1134"/>
        </w:tabs>
        <w:ind w:firstLine="567"/>
        <w:jc w:val="both"/>
        <w:rPr>
          <w:sz w:val="22"/>
          <w:szCs w:val="22"/>
        </w:rPr>
      </w:pPr>
      <w:r w:rsidRPr="00284722">
        <w:rPr>
          <w:sz w:val="22"/>
          <w:szCs w:val="22"/>
        </w:rPr>
        <w:t>6.3.2. Произвести оплату Товара на условиях, предусмотренных настоящим Договором.</w:t>
      </w:r>
    </w:p>
    <w:p w14:paraId="6FBC9566" w14:textId="77777777" w:rsidR="00F06513" w:rsidRPr="00284722" w:rsidRDefault="00F06513" w:rsidP="00E542A3">
      <w:pPr>
        <w:pStyle w:val="22"/>
        <w:tabs>
          <w:tab w:val="clear" w:pos="0"/>
          <w:tab w:val="left" w:pos="1134"/>
        </w:tabs>
        <w:spacing w:before="240" w:after="240"/>
        <w:ind w:firstLine="567"/>
        <w:jc w:val="center"/>
        <w:rPr>
          <w:b/>
          <w:sz w:val="22"/>
          <w:szCs w:val="22"/>
        </w:rPr>
      </w:pPr>
      <w:r w:rsidRPr="00284722">
        <w:rPr>
          <w:b/>
          <w:bCs/>
          <w:sz w:val="22"/>
          <w:szCs w:val="22"/>
        </w:rPr>
        <w:t>7. Форс-мажорные обстоятельства.</w:t>
      </w:r>
    </w:p>
    <w:p w14:paraId="30BC4B17"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42996D86"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0B820D"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3B88F46E"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1015F349" w14:textId="77777777" w:rsidR="00F06513" w:rsidRPr="00284722" w:rsidRDefault="00F06513" w:rsidP="00E542A3">
      <w:pPr>
        <w:pStyle w:val="22"/>
        <w:tabs>
          <w:tab w:val="clear" w:pos="0"/>
          <w:tab w:val="left" w:pos="1134"/>
        </w:tabs>
        <w:spacing w:before="240" w:after="240"/>
        <w:ind w:firstLine="539"/>
        <w:jc w:val="center"/>
        <w:rPr>
          <w:b/>
          <w:sz w:val="22"/>
          <w:szCs w:val="22"/>
        </w:rPr>
      </w:pPr>
      <w:r w:rsidRPr="00284722">
        <w:rPr>
          <w:b/>
          <w:sz w:val="22"/>
          <w:szCs w:val="22"/>
        </w:rPr>
        <w:lastRenderedPageBreak/>
        <w:t>8. Разрешение споров.</w:t>
      </w:r>
    </w:p>
    <w:p w14:paraId="3522EA66"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17870B59"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8.2. Полученные претензии подлежат рассмотрению Стороной, получившей претензию, в течение 5 рабочих дней со дня получения претензии.</w:t>
      </w:r>
    </w:p>
    <w:p w14:paraId="32CB02F7"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13D88F6"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t>8.4. К правоотношениям Сторон по настоящему Договору применяется гражданское право.</w:t>
      </w:r>
    </w:p>
    <w:p w14:paraId="20BC06EF" w14:textId="77777777" w:rsidR="00F06513" w:rsidRPr="00284722" w:rsidRDefault="00F06513" w:rsidP="00E542A3">
      <w:pPr>
        <w:pStyle w:val="22"/>
        <w:tabs>
          <w:tab w:val="clear" w:pos="0"/>
          <w:tab w:val="left" w:pos="1134"/>
        </w:tabs>
        <w:spacing w:before="240" w:after="240"/>
        <w:ind w:firstLine="0"/>
        <w:jc w:val="center"/>
        <w:rPr>
          <w:b/>
          <w:sz w:val="22"/>
          <w:szCs w:val="22"/>
        </w:rPr>
      </w:pPr>
      <w:r w:rsidRPr="00284722">
        <w:rPr>
          <w:b/>
          <w:sz w:val="22"/>
          <w:szCs w:val="22"/>
        </w:rPr>
        <w:t>9. Ответственность сторон</w:t>
      </w:r>
    </w:p>
    <w:p w14:paraId="6862AFD3" w14:textId="77777777" w:rsidR="00F06513" w:rsidRPr="00284722" w:rsidRDefault="00F06513" w:rsidP="00F06513">
      <w:pPr>
        <w:pStyle w:val="21"/>
        <w:spacing w:after="0"/>
        <w:ind w:left="0" w:firstLine="539"/>
        <w:jc w:val="both"/>
        <w:rPr>
          <w:sz w:val="22"/>
          <w:szCs w:val="22"/>
        </w:rPr>
      </w:pPr>
      <w:r w:rsidRPr="00284722">
        <w:rPr>
          <w:color w:val="FF0000"/>
          <w:sz w:val="22"/>
          <w:szCs w:val="22"/>
        </w:rPr>
        <w:tab/>
      </w:r>
      <w:r w:rsidRPr="00284722">
        <w:rPr>
          <w:sz w:val="22"/>
          <w:szCs w:val="22"/>
        </w:rPr>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2D0029EA" w14:textId="02C6EBB2" w:rsidR="00F06513" w:rsidRPr="00284722" w:rsidRDefault="00F06513" w:rsidP="00F06513">
      <w:pPr>
        <w:pStyle w:val="Warning"/>
        <w:spacing w:before="0" w:after="0" w:line="240" w:lineRule="auto"/>
        <w:ind w:firstLine="539"/>
        <w:jc w:val="both"/>
        <w:rPr>
          <w:i w:val="0"/>
          <w:color w:val="auto"/>
        </w:rPr>
      </w:pPr>
      <w:r w:rsidRPr="00284722">
        <w:rPr>
          <w:i w:val="0"/>
          <w:color w:val="auto"/>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7A54BDF0" w14:textId="77777777" w:rsidR="00F06513" w:rsidRPr="00284722" w:rsidRDefault="00F06513" w:rsidP="00F06513">
      <w:pPr>
        <w:ind w:firstLine="539"/>
        <w:jc w:val="both"/>
        <w:rPr>
          <w:sz w:val="22"/>
          <w:szCs w:val="22"/>
        </w:rPr>
      </w:pPr>
      <w:r w:rsidRPr="00284722">
        <w:rPr>
          <w:sz w:val="22"/>
          <w:szCs w:val="22"/>
          <w:lang w:eastAsia="en-US"/>
        </w:rPr>
        <w:t xml:space="preserve">9.3. В </w:t>
      </w:r>
      <w:r w:rsidRPr="00284722">
        <w:rPr>
          <w:sz w:val="22"/>
          <w:szCs w:val="22"/>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2007886A" w14:textId="77777777" w:rsidR="00F06513" w:rsidRPr="00284722" w:rsidRDefault="00F06513" w:rsidP="00F06513">
      <w:pPr>
        <w:ind w:firstLine="539"/>
        <w:jc w:val="both"/>
        <w:rPr>
          <w:sz w:val="22"/>
          <w:szCs w:val="22"/>
        </w:rPr>
      </w:pPr>
      <w:r w:rsidRPr="00284722">
        <w:rPr>
          <w:sz w:val="22"/>
          <w:szCs w:val="22"/>
          <w:lang w:eastAsia="en-US"/>
        </w:rPr>
        <w:t xml:space="preserve">9.4. </w:t>
      </w:r>
      <w:r w:rsidRPr="00284722">
        <w:rPr>
          <w:sz w:val="22"/>
          <w:szCs w:val="22"/>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3D5D23F" w14:textId="77777777" w:rsidR="00F06513" w:rsidRPr="00284722" w:rsidRDefault="00F06513" w:rsidP="00E542A3">
      <w:pPr>
        <w:shd w:val="clear" w:color="auto" w:fill="FFFFFF"/>
        <w:tabs>
          <w:tab w:val="left" w:pos="682"/>
        </w:tabs>
        <w:spacing w:before="240" w:after="240"/>
        <w:ind w:firstLine="539"/>
        <w:jc w:val="center"/>
        <w:rPr>
          <w:b/>
          <w:sz w:val="22"/>
          <w:szCs w:val="22"/>
        </w:rPr>
      </w:pPr>
      <w:r w:rsidRPr="00284722">
        <w:rPr>
          <w:b/>
          <w:color w:val="000000"/>
          <w:sz w:val="22"/>
          <w:szCs w:val="22"/>
        </w:rPr>
        <w:t>10. Изменение Договора.</w:t>
      </w:r>
    </w:p>
    <w:p w14:paraId="1CEFA690" w14:textId="77777777" w:rsidR="00F06513" w:rsidRPr="00284722" w:rsidRDefault="00F06513" w:rsidP="00F06513">
      <w:pPr>
        <w:shd w:val="clear" w:color="auto" w:fill="FFFFFF"/>
        <w:ind w:firstLine="539"/>
        <w:jc w:val="both"/>
        <w:rPr>
          <w:color w:val="000000"/>
          <w:sz w:val="22"/>
          <w:szCs w:val="22"/>
        </w:rPr>
      </w:pPr>
      <w:r w:rsidRPr="00284722">
        <w:rPr>
          <w:color w:val="000000"/>
          <w:sz w:val="22"/>
          <w:szCs w:val="22"/>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30D59677" w14:textId="77777777" w:rsidR="00F06513" w:rsidRPr="00284722" w:rsidRDefault="00F06513" w:rsidP="00F06513">
      <w:pPr>
        <w:shd w:val="clear" w:color="auto" w:fill="FFFFFF"/>
        <w:ind w:firstLine="539"/>
        <w:jc w:val="both"/>
        <w:rPr>
          <w:color w:val="000000"/>
          <w:sz w:val="22"/>
          <w:szCs w:val="22"/>
        </w:rPr>
      </w:pPr>
      <w:r w:rsidRPr="00284722">
        <w:rPr>
          <w:color w:val="000000"/>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CFA16E5" w14:textId="77777777" w:rsidR="00F06513" w:rsidRPr="00284722" w:rsidRDefault="00F06513" w:rsidP="00F06513">
      <w:pPr>
        <w:shd w:val="clear" w:color="auto" w:fill="FFFFFF"/>
        <w:ind w:firstLine="539"/>
        <w:jc w:val="both"/>
        <w:rPr>
          <w:color w:val="000000"/>
          <w:sz w:val="22"/>
          <w:szCs w:val="22"/>
        </w:rPr>
      </w:pPr>
      <w:r w:rsidRPr="00284722">
        <w:rPr>
          <w:color w:val="000000"/>
          <w:sz w:val="22"/>
          <w:szCs w:val="22"/>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714D037D" w14:textId="77777777" w:rsidR="00F06513" w:rsidRPr="00284722" w:rsidRDefault="00F06513" w:rsidP="00F06513">
      <w:pPr>
        <w:shd w:val="clear" w:color="auto" w:fill="FFFFFF"/>
        <w:ind w:firstLine="539"/>
        <w:jc w:val="both"/>
        <w:rPr>
          <w:color w:val="000000"/>
          <w:sz w:val="22"/>
          <w:szCs w:val="22"/>
        </w:rPr>
      </w:pPr>
      <w:r w:rsidRPr="00284722">
        <w:rPr>
          <w:color w:val="000000"/>
          <w:sz w:val="22"/>
          <w:szCs w:val="22"/>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28BCA5F" w14:textId="65CBD7C4" w:rsidR="00F06513" w:rsidRPr="00284722" w:rsidRDefault="00F06513" w:rsidP="00F06513">
      <w:pPr>
        <w:pStyle w:val="ListParagraph1"/>
        <w:tabs>
          <w:tab w:val="left" w:pos="90"/>
        </w:tabs>
        <w:spacing w:line="100" w:lineRule="atLeast"/>
        <w:ind w:left="0" w:firstLine="539"/>
        <w:jc w:val="both"/>
        <w:rPr>
          <w:color w:val="000000"/>
        </w:rPr>
      </w:pPr>
      <w:r w:rsidRPr="00284722">
        <w:rPr>
          <w:color w:val="000000"/>
          <w:spacing w:val="-5"/>
        </w:rPr>
        <w:t>10.3.  Расторжение Контракта</w:t>
      </w:r>
    </w:p>
    <w:p w14:paraId="37DF7102" w14:textId="77777777" w:rsidR="00F06513" w:rsidRPr="00284722" w:rsidRDefault="00F06513" w:rsidP="00F06513">
      <w:pPr>
        <w:shd w:val="clear" w:color="auto" w:fill="FFFFFF"/>
        <w:ind w:firstLine="539"/>
        <w:jc w:val="both"/>
        <w:rPr>
          <w:sz w:val="22"/>
          <w:szCs w:val="22"/>
        </w:rPr>
      </w:pPr>
      <w:r w:rsidRPr="00284722">
        <w:rPr>
          <w:color w:val="000000"/>
          <w:sz w:val="22"/>
          <w:szCs w:val="22"/>
        </w:rPr>
        <w:t xml:space="preserve">10.3.1. Расторжение Контракта допускается по соглашению сторон, по решению суда либо в случае </w:t>
      </w:r>
      <w:r w:rsidRPr="00284722">
        <w:rPr>
          <w:kern w:val="1"/>
          <w:sz w:val="22"/>
          <w:szCs w:val="22"/>
        </w:rPr>
        <w:t xml:space="preserve">одностороннего отказа Стороны Контракта от исполнения своих обязательств </w:t>
      </w:r>
      <w:r w:rsidRPr="00284722">
        <w:rPr>
          <w:color w:val="000000"/>
          <w:sz w:val="22"/>
          <w:szCs w:val="22"/>
        </w:rPr>
        <w:t xml:space="preserve">по основаниям, установленным действующим гражданским законодательством Российской Федерации и </w:t>
      </w:r>
      <w:r w:rsidRPr="00284722">
        <w:rPr>
          <w:sz w:val="22"/>
          <w:szCs w:val="22"/>
        </w:rPr>
        <w:t>Федеральным законом от 18.07.2011 № 223-ФЗ.</w:t>
      </w:r>
    </w:p>
    <w:p w14:paraId="0655F442" w14:textId="77777777" w:rsidR="00F06513" w:rsidRPr="00284722" w:rsidRDefault="00F06513" w:rsidP="00F06513">
      <w:pPr>
        <w:pStyle w:val="1"/>
        <w:spacing w:before="0"/>
        <w:ind w:firstLine="539"/>
        <w:jc w:val="center"/>
        <w:rPr>
          <w:bCs w:val="0"/>
          <w:sz w:val="22"/>
          <w:szCs w:val="22"/>
        </w:rPr>
      </w:pPr>
      <w:r w:rsidRPr="00284722">
        <w:rPr>
          <w:bCs w:val="0"/>
          <w:sz w:val="22"/>
          <w:szCs w:val="22"/>
        </w:rPr>
        <w:t>11. Заключительные положения</w:t>
      </w:r>
    </w:p>
    <w:p w14:paraId="2A88317D" w14:textId="77777777" w:rsidR="00F06513" w:rsidRPr="00284722" w:rsidRDefault="00F06513" w:rsidP="00F06513">
      <w:pPr>
        <w:pStyle w:val="22"/>
        <w:tabs>
          <w:tab w:val="clear" w:pos="0"/>
          <w:tab w:val="left" w:pos="1134"/>
        </w:tabs>
        <w:ind w:firstLine="539"/>
        <w:jc w:val="both"/>
        <w:rPr>
          <w:sz w:val="22"/>
          <w:szCs w:val="22"/>
        </w:rPr>
      </w:pPr>
      <w:r w:rsidRPr="00284722">
        <w:rPr>
          <w:sz w:val="22"/>
          <w:szCs w:val="22"/>
        </w:rPr>
        <w:lastRenderedPageBreak/>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45DF5403" w14:textId="63A2B396" w:rsidR="00F06513" w:rsidRPr="00284722" w:rsidRDefault="00F06513" w:rsidP="00F06513">
      <w:pPr>
        <w:widowControl/>
        <w:tabs>
          <w:tab w:val="left" w:pos="360"/>
        </w:tabs>
        <w:autoSpaceDE/>
        <w:autoSpaceDN/>
        <w:adjustRightInd/>
        <w:jc w:val="both"/>
        <w:rPr>
          <w:b/>
          <w:sz w:val="22"/>
          <w:szCs w:val="22"/>
        </w:rPr>
      </w:pPr>
      <w:r w:rsidRPr="00284722">
        <w:rPr>
          <w:b/>
          <w:sz w:val="22"/>
          <w:szCs w:val="22"/>
        </w:rPr>
        <w:tab/>
      </w:r>
      <w:r w:rsidRPr="00284722">
        <w:rPr>
          <w:b/>
          <w:sz w:val="22"/>
          <w:szCs w:val="22"/>
        </w:rPr>
        <w:tab/>
        <w:t>Настоящий Договор заключен в форме электронного документа, подписанного электронно-цифровыми подписями лиц</w:t>
      </w:r>
      <w:r w:rsidR="00E542A3" w:rsidRPr="00284722">
        <w:rPr>
          <w:b/>
          <w:sz w:val="22"/>
          <w:szCs w:val="22"/>
        </w:rPr>
        <w:t>,</w:t>
      </w:r>
      <w:r w:rsidRPr="00284722">
        <w:rPr>
          <w:b/>
          <w:sz w:val="22"/>
          <w:szCs w:val="22"/>
        </w:rPr>
        <w:t xml:space="preserve"> уполномоченных действовать от имени Участника закупки и Заказчика с использованием </w:t>
      </w:r>
      <w:r w:rsidRPr="00284722">
        <w:rPr>
          <w:b/>
          <w:color w:val="000000"/>
          <w:sz w:val="22"/>
          <w:szCs w:val="22"/>
        </w:rPr>
        <w:t>программно-аппаратных средств электронной площадки</w:t>
      </w:r>
      <w:r w:rsidR="00E542A3" w:rsidRPr="00284722">
        <w:rPr>
          <w:b/>
          <w:color w:val="000000"/>
          <w:sz w:val="22"/>
          <w:szCs w:val="22"/>
        </w:rPr>
        <w:t xml:space="preserve"> </w:t>
      </w:r>
      <w:r w:rsidRPr="00284722">
        <w:rPr>
          <w:b/>
          <w:sz w:val="22"/>
          <w:szCs w:val="22"/>
        </w:rPr>
        <w:t>«</w:t>
      </w:r>
      <w:r w:rsidRPr="00284722">
        <w:rPr>
          <w:b/>
          <w:sz w:val="22"/>
          <w:szCs w:val="22"/>
          <w:lang w:val="en-US"/>
        </w:rPr>
        <w:t>VladZakupki</w:t>
      </w:r>
      <w:r w:rsidRPr="00284722">
        <w:rPr>
          <w:b/>
          <w:sz w:val="22"/>
          <w:szCs w:val="22"/>
        </w:rPr>
        <w:t xml:space="preserve">». </w:t>
      </w:r>
    </w:p>
    <w:p w14:paraId="23A6DB7F" w14:textId="77777777" w:rsidR="00F06513" w:rsidRPr="00284722" w:rsidRDefault="00F06513" w:rsidP="00F06513">
      <w:pPr>
        <w:widowControl/>
        <w:tabs>
          <w:tab w:val="left" w:pos="360"/>
        </w:tabs>
        <w:autoSpaceDE/>
        <w:autoSpaceDN/>
        <w:adjustRightInd/>
        <w:jc w:val="both"/>
        <w:rPr>
          <w:sz w:val="22"/>
          <w:szCs w:val="22"/>
        </w:rPr>
      </w:pPr>
      <w:r w:rsidRPr="00284722">
        <w:rPr>
          <w:b/>
          <w:i/>
          <w:sz w:val="22"/>
          <w:szCs w:val="22"/>
        </w:rPr>
        <w:tab/>
      </w:r>
      <w:r w:rsidRPr="00284722">
        <w:rPr>
          <w:sz w:val="22"/>
          <w:szCs w:val="22"/>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533F59E6" w14:textId="77777777" w:rsidR="00F06513" w:rsidRPr="00284722" w:rsidRDefault="00F06513" w:rsidP="00E542A3">
      <w:pPr>
        <w:shd w:val="clear" w:color="auto" w:fill="FFFFFF"/>
        <w:ind w:firstLine="567"/>
        <w:jc w:val="both"/>
        <w:rPr>
          <w:sz w:val="22"/>
          <w:szCs w:val="22"/>
        </w:rPr>
      </w:pPr>
      <w:r w:rsidRPr="00284722">
        <w:rPr>
          <w:sz w:val="22"/>
          <w:szCs w:val="22"/>
        </w:rPr>
        <w:t>11.3.  С момента заключения Договора Поставщик обязан:</w:t>
      </w:r>
    </w:p>
    <w:p w14:paraId="4068A053" w14:textId="77777777" w:rsidR="00F06513" w:rsidRPr="00284722" w:rsidRDefault="00F06513" w:rsidP="00F06513">
      <w:pPr>
        <w:shd w:val="clear" w:color="auto" w:fill="FFFFFF"/>
        <w:ind w:left="74" w:firstLine="635"/>
        <w:jc w:val="both"/>
        <w:rPr>
          <w:color w:val="000000" w:themeColor="text1"/>
          <w:sz w:val="22"/>
          <w:szCs w:val="22"/>
        </w:rPr>
      </w:pPr>
      <w:r w:rsidRPr="00284722">
        <w:rPr>
          <w:sz w:val="22"/>
          <w:szCs w:val="22"/>
        </w:rPr>
        <w:t xml:space="preserve">- </w:t>
      </w:r>
      <w:r w:rsidRPr="00284722">
        <w:rPr>
          <w:color w:val="000000" w:themeColor="text1"/>
          <w:sz w:val="22"/>
          <w:szCs w:val="22"/>
        </w:rPr>
        <w:t>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08DB6CD8" w14:textId="77777777" w:rsidR="00F06513" w:rsidRPr="00284722" w:rsidRDefault="00F06513" w:rsidP="00F06513">
      <w:pPr>
        <w:pStyle w:val="2"/>
        <w:keepNext w:val="0"/>
        <w:numPr>
          <w:ilvl w:val="1"/>
          <w:numId w:val="0"/>
        </w:numPr>
        <w:spacing w:before="0"/>
        <w:ind w:firstLine="709"/>
        <w:jc w:val="both"/>
        <w:rPr>
          <w:rFonts w:ascii="Times New Roman" w:hAnsi="Times New Roman" w:cs="Times New Roman"/>
          <w:b/>
          <w:i/>
          <w:color w:val="000000" w:themeColor="text1"/>
          <w:sz w:val="22"/>
          <w:szCs w:val="22"/>
        </w:rPr>
      </w:pPr>
      <w:r w:rsidRPr="00284722">
        <w:rPr>
          <w:rFonts w:ascii="Times New Roman" w:hAnsi="Times New Roman" w:cs="Times New Roman"/>
          <w:color w:val="000000" w:themeColor="text1"/>
          <w:sz w:val="22"/>
          <w:szCs w:val="22"/>
        </w:rPr>
        <w:t>11.4. Перечень приложений к Договору:</w:t>
      </w:r>
    </w:p>
    <w:p w14:paraId="64EB4207" w14:textId="77777777" w:rsidR="00F06513" w:rsidRPr="00284722" w:rsidRDefault="00F06513" w:rsidP="00F06513">
      <w:pPr>
        <w:rPr>
          <w:color w:val="000000" w:themeColor="text1"/>
          <w:sz w:val="22"/>
          <w:szCs w:val="22"/>
        </w:rPr>
      </w:pPr>
      <w:r w:rsidRPr="00284722">
        <w:rPr>
          <w:color w:val="000000" w:themeColor="text1"/>
          <w:sz w:val="22"/>
          <w:szCs w:val="22"/>
        </w:rPr>
        <w:tab/>
        <w:t>- Приложение № 1</w:t>
      </w:r>
    </w:p>
    <w:p w14:paraId="30510326" w14:textId="77777777" w:rsidR="00F06513" w:rsidRPr="00284722" w:rsidRDefault="00F06513" w:rsidP="00F06513">
      <w:pPr>
        <w:ind w:firstLine="708"/>
        <w:rPr>
          <w:sz w:val="22"/>
          <w:szCs w:val="22"/>
        </w:rPr>
      </w:pPr>
      <w:r w:rsidRPr="00284722">
        <w:rPr>
          <w:sz w:val="22"/>
          <w:szCs w:val="22"/>
        </w:rPr>
        <w:t>- Приложение № 2</w:t>
      </w:r>
    </w:p>
    <w:p w14:paraId="2DBB0117" w14:textId="77777777" w:rsidR="00F06513" w:rsidRPr="004856F6" w:rsidRDefault="00F06513" w:rsidP="00F06513">
      <w:pPr>
        <w:pStyle w:val="1"/>
        <w:spacing w:before="0"/>
        <w:jc w:val="center"/>
        <w:rPr>
          <w:bCs w:val="0"/>
          <w:sz w:val="24"/>
          <w:szCs w:val="24"/>
        </w:rPr>
      </w:pPr>
      <w:r w:rsidRPr="004856F6">
        <w:rPr>
          <w:bCs w:val="0"/>
          <w:sz w:val="24"/>
          <w:szCs w:val="24"/>
        </w:rPr>
        <w:t>12. Юридические адреса, реквизиты и подписи сторон</w:t>
      </w:r>
    </w:p>
    <w:tbl>
      <w:tblPr>
        <w:tblW w:w="5000" w:type="pct"/>
        <w:tblLook w:val="04A0" w:firstRow="1" w:lastRow="0" w:firstColumn="1" w:lastColumn="0" w:noHBand="0" w:noVBand="1"/>
      </w:tblPr>
      <w:tblGrid>
        <w:gridCol w:w="5192"/>
        <w:gridCol w:w="5296"/>
      </w:tblGrid>
      <w:tr w:rsidR="00F06513" w:rsidRPr="002B6B9E" w14:paraId="1AF8EC66" w14:textId="77777777" w:rsidTr="00E542A3">
        <w:tc>
          <w:tcPr>
            <w:tcW w:w="2475" w:type="pct"/>
            <w:hideMark/>
          </w:tcPr>
          <w:p w14:paraId="7A258B98" w14:textId="77777777" w:rsidR="00F06513" w:rsidRPr="002B6B9E" w:rsidRDefault="00F06513" w:rsidP="00AA4848">
            <w:pPr>
              <w:keepNext/>
              <w:jc w:val="center"/>
              <w:rPr>
                <w:sz w:val="22"/>
                <w:szCs w:val="22"/>
              </w:rPr>
            </w:pPr>
            <w:r w:rsidRPr="002B6B9E">
              <w:rPr>
                <w:b/>
                <w:sz w:val="22"/>
                <w:szCs w:val="22"/>
              </w:rPr>
              <w:t>Заказчик</w:t>
            </w:r>
          </w:p>
        </w:tc>
        <w:tc>
          <w:tcPr>
            <w:tcW w:w="2525" w:type="pct"/>
            <w:hideMark/>
          </w:tcPr>
          <w:p w14:paraId="0D6947EC" w14:textId="77777777" w:rsidR="00F06513" w:rsidRPr="002B6B9E" w:rsidRDefault="00F06513" w:rsidP="00AA4848">
            <w:pPr>
              <w:keepNext/>
              <w:jc w:val="center"/>
              <w:rPr>
                <w:sz w:val="22"/>
                <w:szCs w:val="22"/>
              </w:rPr>
            </w:pPr>
            <w:r w:rsidRPr="002B6B9E">
              <w:rPr>
                <w:b/>
                <w:sz w:val="22"/>
                <w:szCs w:val="22"/>
              </w:rPr>
              <w:t>Поставщик</w:t>
            </w:r>
          </w:p>
        </w:tc>
      </w:tr>
      <w:tr w:rsidR="00F06513" w:rsidRPr="002B6B9E" w14:paraId="25011483" w14:textId="77777777" w:rsidTr="00E542A3">
        <w:tc>
          <w:tcPr>
            <w:tcW w:w="2475" w:type="pct"/>
            <w:hideMark/>
          </w:tcPr>
          <w:p w14:paraId="5A91B95A" w14:textId="77777777" w:rsidR="00F06513" w:rsidRPr="002B6B9E" w:rsidRDefault="00F06513" w:rsidP="00AA4848">
            <w:pPr>
              <w:rPr>
                <w:sz w:val="22"/>
                <w:szCs w:val="22"/>
              </w:rPr>
            </w:pPr>
            <w:r w:rsidRPr="002B6B9E">
              <w:rPr>
                <w:b/>
                <w:sz w:val="22"/>
                <w:szCs w:val="22"/>
              </w:rPr>
              <w:t>Государственное бюджетное учреждение социального обслуживания Владимирской области «Областной комплексный реабилитационный центр» (ГБУСОВО «ОКРЦ»)</w:t>
            </w:r>
            <w:r w:rsidRPr="002B6B9E">
              <w:rPr>
                <w:sz w:val="22"/>
                <w:szCs w:val="22"/>
              </w:rPr>
              <w:br/>
              <w:t>Место нахождения: 600023, г. Владимир, Судогодское шоссе, д. 69</w:t>
            </w:r>
          </w:p>
          <w:p w14:paraId="2380A9A8" w14:textId="77777777" w:rsidR="00F06513" w:rsidRPr="002B6B9E" w:rsidRDefault="00F06513" w:rsidP="00AA4848">
            <w:pPr>
              <w:rPr>
                <w:sz w:val="22"/>
                <w:szCs w:val="22"/>
              </w:rPr>
            </w:pPr>
            <w:r w:rsidRPr="002B6B9E">
              <w:rPr>
                <w:sz w:val="22"/>
                <w:szCs w:val="22"/>
              </w:rPr>
              <w:t>Почтовый адрес: 600023, г. Владимир, Судогодское шоссе, д. 69</w:t>
            </w:r>
          </w:p>
          <w:p w14:paraId="19F96474" w14:textId="77777777" w:rsidR="00F06513" w:rsidRPr="002B6B9E" w:rsidRDefault="00F06513" w:rsidP="00AA4848">
            <w:pPr>
              <w:rPr>
                <w:sz w:val="22"/>
                <w:szCs w:val="22"/>
              </w:rPr>
            </w:pPr>
            <w:r w:rsidRPr="002B6B9E">
              <w:rPr>
                <w:sz w:val="22"/>
                <w:szCs w:val="22"/>
              </w:rPr>
              <w:t>Телефон: (4922) 32-37-92</w:t>
            </w:r>
          </w:p>
          <w:p w14:paraId="0F8F887D" w14:textId="77777777" w:rsidR="00F06513" w:rsidRPr="002B6B9E" w:rsidRDefault="00F06513" w:rsidP="00AA4848">
            <w:pPr>
              <w:rPr>
                <w:sz w:val="22"/>
                <w:szCs w:val="22"/>
              </w:rPr>
            </w:pPr>
            <w:r w:rsidRPr="002B6B9E">
              <w:rPr>
                <w:sz w:val="22"/>
                <w:szCs w:val="22"/>
              </w:rPr>
              <w:t>Факс: (4922) 32-37-92</w:t>
            </w:r>
          </w:p>
          <w:p w14:paraId="1073EECB" w14:textId="77777777" w:rsidR="00F06513" w:rsidRPr="002B6B9E" w:rsidRDefault="00F06513" w:rsidP="00AA4848">
            <w:pPr>
              <w:rPr>
                <w:sz w:val="22"/>
                <w:szCs w:val="22"/>
              </w:rPr>
            </w:pPr>
            <w:r w:rsidRPr="002B6B9E">
              <w:rPr>
                <w:sz w:val="22"/>
                <w:szCs w:val="22"/>
              </w:rPr>
              <w:t xml:space="preserve">Электронная почта: </w:t>
            </w:r>
            <w:hyperlink r:id="rId9" w:history="1">
              <w:r w:rsidRPr="002B6B9E">
                <w:rPr>
                  <w:sz w:val="22"/>
                  <w:szCs w:val="22"/>
                </w:rPr>
                <w:t>okrc@uszn.avo.ru</w:t>
              </w:r>
            </w:hyperlink>
            <w:r w:rsidRPr="002B6B9E">
              <w:rPr>
                <w:sz w:val="22"/>
                <w:szCs w:val="22"/>
              </w:rPr>
              <w:t xml:space="preserve">, </w:t>
            </w:r>
            <w:hyperlink r:id="rId10" w:history="1">
              <w:r w:rsidRPr="002B6B9E">
                <w:rPr>
                  <w:rFonts w:eastAsia="Calibri"/>
                  <w:sz w:val="22"/>
                  <w:szCs w:val="22"/>
                  <w:lang w:val="en-US"/>
                </w:rPr>
                <w:t>sanzakl</w:t>
              </w:r>
              <w:r w:rsidRPr="002B6B9E">
                <w:rPr>
                  <w:rFonts w:eastAsia="Calibri"/>
                  <w:sz w:val="22"/>
                  <w:szCs w:val="22"/>
                </w:rPr>
                <w:t>2009@</w:t>
              </w:r>
              <w:r w:rsidRPr="002B6B9E">
                <w:rPr>
                  <w:rFonts w:eastAsia="Calibri"/>
                  <w:sz w:val="22"/>
                  <w:szCs w:val="22"/>
                  <w:lang w:val="en-US"/>
                </w:rPr>
                <w:t>mail</w:t>
              </w:r>
              <w:r w:rsidRPr="002B6B9E">
                <w:rPr>
                  <w:rFonts w:eastAsia="Calibri"/>
                  <w:sz w:val="22"/>
                  <w:szCs w:val="22"/>
                </w:rPr>
                <w:t>.</w:t>
              </w:r>
              <w:r w:rsidRPr="002B6B9E">
                <w:rPr>
                  <w:rFonts w:eastAsia="Calibri"/>
                  <w:sz w:val="22"/>
                  <w:szCs w:val="22"/>
                  <w:lang w:val="en-US"/>
                </w:rPr>
                <w:t>ru</w:t>
              </w:r>
            </w:hyperlink>
          </w:p>
          <w:p w14:paraId="4A9C8AE2" w14:textId="77777777" w:rsidR="00F06513" w:rsidRPr="002B6B9E" w:rsidRDefault="00F06513" w:rsidP="00AA4848">
            <w:pPr>
              <w:rPr>
                <w:sz w:val="22"/>
                <w:szCs w:val="22"/>
              </w:rPr>
            </w:pPr>
            <w:r w:rsidRPr="002B6B9E">
              <w:rPr>
                <w:sz w:val="22"/>
                <w:szCs w:val="22"/>
              </w:rPr>
              <w:t>ОГРН 1033303406355</w:t>
            </w:r>
            <w:r w:rsidRPr="002B6B9E">
              <w:rPr>
                <w:sz w:val="22"/>
                <w:szCs w:val="22"/>
              </w:rPr>
              <w:br/>
              <w:t>ИНН 3329009740</w:t>
            </w:r>
            <w:r w:rsidRPr="002B6B9E">
              <w:rPr>
                <w:sz w:val="22"/>
                <w:szCs w:val="22"/>
              </w:rPr>
              <w:br/>
              <w:t>КПП 332901001</w:t>
            </w:r>
          </w:p>
          <w:p w14:paraId="4746AC1F" w14:textId="77777777" w:rsidR="00E542A3" w:rsidRPr="002B6B9E" w:rsidRDefault="00E542A3" w:rsidP="00E542A3">
            <w:pPr>
              <w:rPr>
                <w:sz w:val="22"/>
                <w:szCs w:val="22"/>
              </w:rPr>
            </w:pPr>
            <w:r w:rsidRPr="002B6B9E">
              <w:rPr>
                <w:sz w:val="22"/>
                <w:szCs w:val="22"/>
              </w:rPr>
              <w:t xml:space="preserve">Р\с 03224643170000002800 </w:t>
            </w:r>
          </w:p>
          <w:p w14:paraId="7D46054A" w14:textId="77777777" w:rsidR="00E542A3" w:rsidRPr="002B6B9E" w:rsidRDefault="00E542A3" w:rsidP="00E542A3">
            <w:pPr>
              <w:rPr>
                <w:sz w:val="22"/>
                <w:szCs w:val="22"/>
              </w:rPr>
            </w:pPr>
            <w:r w:rsidRPr="002B6B9E">
              <w:rPr>
                <w:sz w:val="22"/>
                <w:szCs w:val="22"/>
              </w:rPr>
              <w:t xml:space="preserve">в Отделение Владимир Банка России // УФК по Владимирской области г. Владимир, </w:t>
            </w:r>
          </w:p>
          <w:p w14:paraId="0245D488" w14:textId="77777777" w:rsidR="00E542A3" w:rsidRPr="002B6B9E" w:rsidRDefault="00E542A3" w:rsidP="00E542A3">
            <w:pPr>
              <w:rPr>
                <w:sz w:val="22"/>
                <w:szCs w:val="22"/>
              </w:rPr>
            </w:pPr>
            <w:r w:rsidRPr="002B6B9E">
              <w:rPr>
                <w:sz w:val="22"/>
                <w:szCs w:val="22"/>
              </w:rPr>
              <w:t>К/c 40102810945370000020</w:t>
            </w:r>
          </w:p>
          <w:p w14:paraId="4BF72791" w14:textId="77777777" w:rsidR="00E542A3" w:rsidRPr="002B6B9E" w:rsidRDefault="00E542A3" w:rsidP="00E542A3">
            <w:pPr>
              <w:rPr>
                <w:sz w:val="22"/>
                <w:szCs w:val="22"/>
              </w:rPr>
            </w:pPr>
            <w:r w:rsidRPr="002B6B9E">
              <w:rPr>
                <w:sz w:val="22"/>
                <w:szCs w:val="22"/>
              </w:rPr>
              <w:t>БИК 011708377</w:t>
            </w:r>
          </w:p>
          <w:p w14:paraId="3ACC4F94" w14:textId="63B5CE6D" w:rsidR="00F06513" w:rsidRPr="002B6B9E" w:rsidRDefault="00E542A3" w:rsidP="00E542A3">
            <w:pPr>
              <w:pStyle w:val="Normalunindented"/>
              <w:spacing w:before="0" w:after="0" w:line="240" w:lineRule="auto"/>
              <w:jc w:val="left"/>
            </w:pPr>
            <w:r w:rsidRPr="002B6B9E">
              <w:t>Наименование: МФ ВО (ГБУСОВО «ОКРЦ»), л/с 20286Г87510, 21286Г87510</w:t>
            </w:r>
          </w:p>
          <w:p w14:paraId="4B15BCB4" w14:textId="77777777" w:rsidR="00F06513" w:rsidRPr="002B6B9E" w:rsidRDefault="00F06513" w:rsidP="00AA4848">
            <w:pPr>
              <w:pStyle w:val="Normalunindented"/>
              <w:spacing w:before="0" w:after="0" w:line="240" w:lineRule="auto"/>
              <w:jc w:val="left"/>
            </w:pPr>
          </w:p>
        </w:tc>
        <w:tc>
          <w:tcPr>
            <w:tcW w:w="2525" w:type="pct"/>
          </w:tcPr>
          <w:p w14:paraId="1BF51A5D" w14:textId="77777777" w:rsidR="00F06513" w:rsidRPr="002B6B9E" w:rsidRDefault="00F06513" w:rsidP="00AA4848">
            <w:pPr>
              <w:rPr>
                <w:sz w:val="22"/>
                <w:szCs w:val="22"/>
              </w:rPr>
            </w:pPr>
          </w:p>
        </w:tc>
      </w:tr>
      <w:tr w:rsidR="00F06513" w:rsidRPr="002B6B9E" w14:paraId="14C04191" w14:textId="77777777" w:rsidTr="00E542A3">
        <w:tc>
          <w:tcPr>
            <w:tcW w:w="2475" w:type="pct"/>
          </w:tcPr>
          <w:p w14:paraId="0B7E1479" w14:textId="77777777" w:rsidR="00284722" w:rsidRPr="002B6B9E" w:rsidRDefault="00F06513" w:rsidP="00AA4848">
            <w:pPr>
              <w:pStyle w:val="Normalunindented"/>
              <w:keepNext/>
              <w:spacing w:before="0" w:after="0" w:line="240" w:lineRule="auto"/>
              <w:jc w:val="left"/>
              <w:rPr>
                <w:b/>
              </w:rPr>
            </w:pPr>
            <w:r w:rsidRPr="002B6B9E">
              <w:t>от имени Заказчика:</w:t>
            </w:r>
            <w:r w:rsidRPr="002B6B9E">
              <w:br/>
            </w:r>
            <w:r w:rsidR="00E542A3" w:rsidRPr="002B6B9E">
              <w:rPr>
                <w:bCs/>
              </w:rPr>
              <w:t>Директор</w:t>
            </w:r>
            <w:r w:rsidRPr="002B6B9E">
              <w:rPr>
                <w:b/>
              </w:rPr>
              <w:t xml:space="preserve">  </w:t>
            </w:r>
          </w:p>
          <w:p w14:paraId="357CBE4E" w14:textId="37EC9E34" w:rsidR="00F06513" w:rsidRPr="002B6B9E" w:rsidRDefault="00F06513" w:rsidP="00AA4848">
            <w:pPr>
              <w:pStyle w:val="Normalunindented"/>
              <w:keepNext/>
              <w:spacing w:before="0" w:after="0" w:line="240" w:lineRule="auto"/>
              <w:jc w:val="left"/>
              <w:rPr>
                <w:b/>
              </w:rPr>
            </w:pPr>
            <w:r w:rsidRPr="002B6B9E">
              <w:rPr>
                <w:b/>
              </w:rPr>
              <w:t xml:space="preserve">  </w:t>
            </w:r>
            <w:r w:rsidRPr="002B6B9E">
              <w:br/>
            </w:r>
            <w:r w:rsidRPr="002B6B9E">
              <w:rPr>
                <w:u w:val="single"/>
              </w:rPr>
              <w:t xml:space="preserve">                              </w:t>
            </w:r>
            <w:r w:rsidRPr="002B6B9E">
              <w:t xml:space="preserve"> /С.М. Кунтышева/</w:t>
            </w:r>
          </w:p>
          <w:p w14:paraId="0D9D9293" w14:textId="77777777" w:rsidR="00F06513" w:rsidRPr="002B6B9E" w:rsidRDefault="00F06513" w:rsidP="00AA4848">
            <w:pPr>
              <w:pStyle w:val="Normalunindented"/>
              <w:keepNext/>
              <w:spacing w:before="0" w:after="0" w:line="240" w:lineRule="auto"/>
              <w:jc w:val="left"/>
            </w:pPr>
            <w:r w:rsidRPr="002B6B9E">
              <w:t>М.П.</w:t>
            </w:r>
          </w:p>
        </w:tc>
        <w:tc>
          <w:tcPr>
            <w:tcW w:w="2525" w:type="pct"/>
          </w:tcPr>
          <w:p w14:paraId="710CDBE1" w14:textId="77777777" w:rsidR="00F06513" w:rsidRPr="002B6B9E" w:rsidRDefault="00F06513" w:rsidP="00AA4848">
            <w:pPr>
              <w:pStyle w:val="Normalunindented"/>
              <w:keepNext/>
              <w:spacing w:before="0" w:after="0" w:line="240" w:lineRule="auto"/>
              <w:jc w:val="left"/>
            </w:pPr>
            <w:r w:rsidRPr="002B6B9E">
              <w:t>от имени Поставщика:</w:t>
            </w:r>
          </w:p>
          <w:p w14:paraId="155C35B6" w14:textId="4A7754B7" w:rsidR="00F06513" w:rsidRPr="002B6B9E" w:rsidRDefault="00284722" w:rsidP="00AA4848">
            <w:pPr>
              <w:pStyle w:val="Normalunindented"/>
              <w:keepNext/>
              <w:spacing w:before="0" w:after="0" w:line="240" w:lineRule="auto"/>
              <w:jc w:val="left"/>
              <w:rPr>
                <w:u w:val="single"/>
              </w:rPr>
            </w:pPr>
            <w:r w:rsidRPr="002B6B9E">
              <w:rPr>
                <w:u w:val="single"/>
              </w:rPr>
              <w:t>(Должность)</w:t>
            </w:r>
          </w:p>
          <w:p w14:paraId="11FDCE7D" w14:textId="77777777" w:rsidR="00284722" w:rsidRPr="002B6B9E" w:rsidRDefault="00284722" w:rsidP="00AA4848">
            <w:pPr>
              <w:pStyle w:val="Normalunindented"/>
              <w:keepNext/>
              <w:spacing w:before="0" w:after="0" w:line="240" w:lineRule="auto"/>
              <w:jc w:val="left"/>
              <w:rPr>
                <w:u w:val="single"/>
              </w:rPr>
            </w:pPr>
          </w:p>
          <w:p w14:paraId="0D853B0C" w14:textId="635DA8F9" w:rsidR="00F06513" w:rsidRPr="002B6B9E" w:rsidRDefault="00E542A3" w:rsidP="00AA4848">
            <w:pPr>
              <w:pStyle w:val="Normalunindented"/>
              <w:keepNext/>
              <w:spacing w:before="0" w:after="0" w:line="240" w:lineRule="auto"/>
              <w:jc w:val="left"/>
            </w:pPr>
            <w:r w:rsidRPr="002B6B9E">
              <w:t>______________</w:t>
            </w:r>
            <w:r w:rsidR="00F06513" w:rsidRPr="002B6B9E">
              <w:t xml:space="preserve"> /______/</w:t>
            </w:r>
          </w:p>
          <w:p w14:paraId="4B36EA1D" w14:textId="77777777" w:rsidR="00F06513" w:rsidRPr="002B6B9E" w:rsidRDefault="00F06513" w:rsidP="00AA4848">
            <w:pPr>
              <w:pStyle w:val="Normalunindented"/>
              <w:keepNext/>
              <w:spacing w:before="0" w:after="0" w:line="240" w:lineRule="auto"/>
              <w:jc w:val="left"/>
              <w:rPr>
                <w:u w:val="single"/>
              </w:rPr>
            </w:pPr>
            <w:r w:rsidRPr="002B6B9E">
              <w:t>М.П.</w:t>
            </w:r>
          </w:p>
        </w:tc>
      </w:tr>
    </w:tbl>
    <w:p w14:paraId="2EA001C9" w14:textId="77777777" w:rsidR="00F06513" w:rsidRPr="004856F6" w:rsidRDefault="00F06513" w:rsidP="00F06513">
      <w:pPr>
        <w:rPr>
          <w:sz w:val="24"/>
          <w:szCs w:val="24"/>
        </w:rPr>
      </w:pPr>
    </w:p>
    <w:p w14:paraId="4B715901" w14:textId="77777777" w:rsidR="00F06513" w:rsidRPr="004856F6" w:rsidRDefault="00F06513" w:rsidP="00F06513">
      <w:pPr>
        <w:rPr>
          <w:sz w:val="24"/>
          <w:szCs w:val="24"/>
        </w:rPr>
        <w:sectPr w:rsidR="00F06513" w:rsidRPr="004856F6" w:rsidSect="00E26BDA">
          <w:pgSz w:w="11906" w:h="16838"/>
          <w:pgMar w:top="851" w:right="567" w:bottom="567" w:left="851" w:header="709" w:footer="709" w:gutter="0"/>
          <w:cols w:space="708"/>
          <w:docGrid w:linePitch="360"/>
        </w:sectPr>
      </w:pPr>
    </w:p>
    <w:p w14:paraId="56706529" w14:textId="2FB0159D" w:rsidR="00F06513" w:rsidRPr="004856F6" w:rsidRDefault="00F06513" w:rsidP="00F06513">
      <w:pPr>
        <w:jc w:val="right"/>
        <w:rPr>
          <w:sz w:val="24"/>
          <w:szCs w:val="24"/>
        </w:rPr>
      </w:pPr>
      <w:r w:rsidRPr="004856F6">
        <w:rPr>
          <w:sz w:val="24"/>
          <w:szCs w:val="24"/>
        </w:rPr>
        <w:lastRenderedPageBreak/>
        <w:t xml:space="preserve">Приложение № </w:t>
      </w:r>
      <w:r>
        <w:fldChar w:fldCharType="begin" w:fldLock="1"/>
      </w:r>
      <w:r>
        <w:instrText xml:space="preserve"> REF _ref_16787711 \h \n \!  \* MERGEFORMAT </w:instrText>
      </w:r>
      <w:r>
        <w:fldChar w:fldCharType="separate"/>
      </w:r>
      <w:r w:rsidRPr="004856F6">
        <w:t>1</w:t>
      </w:r>
      <w:r>
        <w:fldChar w:fldCharType="end"/>
      </w:r>
      <w:r w:rsidR="00E542A3">
        <w:t xml:space="preserve"> </w:t>
      </w:r>
      <w:r w:rsidRPr="004856F6">
        <w:rPr>
          <w:sz w:val="24"/>
          <w:szCs w:val="24"/>
        </w:rPr>
        <w:t xml:space="preserve">к Договору </w:t>
      </w:r>
      <w:r w:rsidRPr="004856F6">
        <w:rPr>
          <w:sz w:val="24"/>
          <w:szCs w:val="24"/>
        </w:rPr>
        <w:br/>
        <w:t xml:space="preserve">№ </w:t>
      </w:r>
      <w:r w:rsidR="00E542A3">
        <w:rPr>
          <w:sz w:val="24"/>
          <w:szCs w:val="24"/>
        </w:rPr>
        <w:t>__</w:t>
      </w:r>
      <w:r w:rsidR="007A5281">
        <w:rPr>
          <w:sz w:val="24"/>
          <w:szCs w:val="24"/>
        </w:rPr>
        <w:t xml:space="preserve"> </w:t>
      </w:r>
      <w:r w:rsidRPr="004856F6">
        <w:rPr>
          <w:sz w:val="24"/>
          <w:szCs w:val="24"/>
        </w:rPr>
        <w:t>от «____» _______ 202</w:t>
      </w:r>
      <w:r>
        <w:rPr>
          <w:sz w:val="24"/>
          <w:szCs w:val="24"/>
        </w:rPr>
        <w:t>4</w:t>
      </w:r>
      <w:r w:rsidRPr="004856F6">
        <w:rPr>
          <w:sz w:val="24"/>
          <w:szCs w:val="24"/>
        </w:rPr>
        <w:t>г.</w:t>
      </w:r>
    </w:p>
    <w:p w14:paraId="30E5C204" w14:textId="77777777" w:rsidR="00F06513" w:rsidRPr="004856F6" w:rsidRDefault="00F06513" w:rsidP="00F06513">
      <w:pPr>
        <w:ind w:firstLine="567"/>
        <w:jc w:val="center"/>
        <w:rPr>
          <w:b/>
          <w:bCs/>
          <w:kern w:val="28"/>
          <w:sz w:val="24"/>
          <w:szCs w:val="24"/>
        </w:rPr>
      </w:pPr>
      <w:r w:rsidRPr="004856F6">
        <w:rPr>
          <w:b/>
          <w:bCs/>
          <w:kern w:val="28"/>
          <w:sz w:val="24"/>
          <w:szCs w:val="24"/>
        </w:rPr>
        <w:t>Спецификация</w:t>
      </w:r>
    </w:p>
    <w:p w14:paraId="7950F169" w14:textId="77777777" w:rsidR="00F06513" w:rsidRDefault="00F06513" w:rsidP="00F06513">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75"/>
        <w:gridCol w:w="775"/>
        <w:gridCol w:w="949"/>
        <w:gridCol w:w="1408"/>
        <w:gridCol w:w="4964"/>
      </w:tblGrid>
      <w:tr w:rsidR="00F06513" w:rsidRPr="00850651" w14:paraId="5817F2FA" w14:textId="77777777" w:rsidTr="002B01DC">
        <w:trPr>
          <w:trHeight w:val="422"/>
        </w:trPr>
        <w:tc>
          <w:tcPr>
            <w:tcW w:w="1741" w:type="dxa"/>
            <w:tcBorders>
              <w:top w:val="single" w:sz="4" w:space="0" w:color="auto"/>
              <w:left w:val="single" w:sz="4" w:space="0" w:color="auto"/>
              <w:right w:val="single" w:sz="4" w:space="0" w:color="auto"/>
            </w:tcBorders>
            <w:vAlign w:val="center"/>
          </w:tcPr>
          <w:p w14:paraId="314A40CE" w14:textId="77777777" w:rsidR="00F06513" w:rsidRPr="00850651" w:rsidRDefault="00F06513" w:rsidP="00AA4848">
            <w:pPr>
              <w:widowControl/>
              <w:autoSpaceDE/>
              <w:autoSpaceDN/>
              <w:adjustRightInd/>
              <w:contextualSpacing/>
              <w:jc w:val="center"/>
              <w:rPr>
                <w:b/>
              </w:rPr>
            </w:pPr>
            <w:r w:rsidRPr="00850651">
              <w:rPr>
                <w:b/>
              </w:rPr>
              <w:t>Наименование товара</w:t>
            </w:r>
          </w:p>
        </w:tc>
        <w:tc>
          <w:tcPr>
            <w:tcW w:w="775" w:type="dxa"/>
            <w:tcBorders>
              <w:top w:val="single" w:sz="4" w:space="0" w:color="auto"/>
              <w:left w:val="single" w:sz="4" w:space="0" w:color="auto"/>
              <w:right w:val="single" w:sz="4" w:space="0" w:color="auto"/>
            </w:tcBorders>
            <w:vAlign w:val="center"/>
          </w:tcPr>
          <w:p w14:paraId="08A4FBD3" w14:textId="77777777" w:rsidR="00F06513" w:rsidRPr="00850651" w:rsidRDefault="00F06513" w:rsidP="00AA4848">
            <w:pPr>
              <w:widowControl/>
              <w:autoSpaceDE/>
              <w:autoSpaceDN/>
              <w:adjustRightInd/>
              <w:contextualSpacing/>
              <w:jc w:val="center"/>
              <w:rPr>
                <w:b/>
              </w:rPr>
            </w:pPr>
            <w:r w:rsidRPr="00850651">
              <w:rPr>
                <w:b/>
              </w:rPr>
              <w:t>Кол-во</w:t>
            </w:r>
          </w:p>
        </w:tc>
        <w:tc>
          <w:tcPr>
            <w:tcW w:w="775" w:type="dxa"/>
            <w:tcBorders>
              <w:top w:val="single" w:sz="4" w:space="0" w:color="auto"/>
              <w:left w:val="single" w:sz="4" w:space="0" w:color="auto"/>
              <w:right w:val="single" w:sz="4" w:space="0" w:color="auto"/>
            </w:tcBorders>
            <w:vAlign w:val="center"/>
          </w:tcPr>
          <w:p w14:paraId="3C5D9117" w14:textId="77777777" w:rsidR="00F06513" w:rsidRPr="00850651" w:rsidRDefault="00F06513" w:rsidP="00AA4848">
            <w:pPr>
              <w:widowControl/>
              <w:autoSpaceDE/>
              <w:autoSpaceDN/>
              <w:adjustRightInd/>
              <w:contextualSpacing/>
              <w:jc w:val="center"/>
              <w:rPr>
                <w:b/>
              </w:rPr>
            </w:pPr>
            <w:r w:rsidRPr="00850651">
              <w:rPr>
                <w:b/>
              </w:rPr>
              <w:t>Ед. изм.</w:t>
            </w:r>
          </w:p>
        </w:tc>
        <w:tc>
          <w:tcPr>
            <w:tcW w:w="949" w:type="dxa"/>
            <w:tcBorders>
              <w:top w:val="single" w:sz="4" w:space="0" w:color="auto"/>
              <w:left w:val="single" w:sz="4" w:space="0" w:color="auto"/>
              <w:right w:val="single" w:sz="4" w:space="0" w:color="auto"/>
            </w:tcBorders>
            <w:vAlign w:val="center"/>
          </w:tcPr>
          <w:p w14:paraId="6C93E51C" w14:textId="77777777" w:rsidR="00F06513" w:rsidRPr="00850651" w:rsidRDefault="00F06513" w:rsidP="00AA4848">
            <w:pPr>
              <w:widowControl/>
              <w:autoSpaceDE/>
              <w:autoSpaceDN/>
              <w:adjustRightInd/>
              <w:contextualSpacing/>
              <w:jc w:val="center"/>
              <w:rPr>
                <w:b/>
              </w:rPr>
            </w:pPr>
            <w:r w:rsidRPr="00850651">
              <w:rPr>
                <w:b/>
              </w:rPr>
              <w:t>Цена за единицу в рублях</w:t>
            </w:r>
          </w:p>
        </w:tc>
        <w:tc>
          <w:tcPr>
            <w:tcW w:w="1408" w:type="dxa"/>
            <w:tcBorders>
              <w:top w:val="single" w:sz="4" w:space="0" w:color="auto"/>
              <w:left w:val="single" w:sz="4" w:space="0" w:color="auto"/>
              <w:right w:val="single" w:sz="4" w:space="0" w:color="auto"/>
            </w:tcBorders>
            <w:vAlign w:val="center"/>
          </w:tcPr>
          <w:p w14:paraId="00C96780" w14:textId="77777777" w:rsidR="00F06513" w:rsidRPr="00850651" w:rsidRDefault="00F06513" w:rsidP="00AA4848">
            <w:pPr>
              <w:widowControl/>
              <w:autoSpaceDE/>
              <w:autoSpaceDN/>
              <w:adjustRightInd/>
              <w:contextualSpacing/>
              <w:jc w:val="center"/>
              <w:rPr>
                <w:b/>
              </w:rPr>
            </w:pPr>
            <w:r w:rsidRPr="00850651">
              <w:rPr>
                <w:b/>
              </w:rPr>
              <w:t>Сумма в рублях</w:t>
            </w:r>
          </w:p>
        </w:tc>
        <w:tc>
          <w:tcPr>
            <w:tcW w:w="4964" w:type="dxa"/>
            <w:tcBorders>
              <w:top w:val="single" w:sz="4" w:space="0" w:color="auto"/>
              <w:left w:val="single" w:sz="4" w:space="0" w:color="auto"/>
              <w:right w:val="single" w:sz="4" w:space="0" w:color="auto"/>
            </w:tcBorders>
            <w:vAlign w:val="center"/>
          </w:tcPr>
          <w:p w14:paraId="49944495" w14:textId="77777777" w:rsidR="00F06513" w:rsidRPr="00850651" w:rsidRDefault="00F06513" w:rsidP="00AA4848">
            <w:pPr>
              <w:widowControl/>
              <w:autoSpaceDE/>
              <w:autoSpaceDN/>
              <w:adjustRightInd/>
              <w:contextualSpacing/>
              <w:jc w:val="center"/>
              <w:rPr>
                <w:b/>
              </w:rPr>
            </w:pPr>
            <w:r w:rsidRPr="00850651">
              <w:rPr>
                <w:b/>
              </w:rPr>
              <w:t>Характеристики</w:t>
            </w:r>
          </w:p>
        </w:tc>
      </w:tr>
      <w:tr w:rsidR="00F06513" w:rsidRPr="00850651" w14:paraId="7B41F8D3" w14:textId="77777777" w:rsidTr="00E66BD1">
        <w:trPr>
          <w:trHeight w:val="483"/>
        </w:trPr>
        <w:tc>
          <w:tcPr>
            <w:tcW w:w="1741" w:type="dxa"/>
            <w:tcBorders>
              <w:top w:val="single" w:sz="4" w:space="0" w:color="auto"/>
              <w:left w:val="single" w:sz="4" w:space="0" w:color="auto"/>
              <w:bottom w:val="single" w:sz="4" w:space="0" w:color="auto"/>
              <w:right w:val="single" w:sz="4" w:space="0" w:color="auto"/>
            </w:tcBorders>
            <w:vAlign w:val="center"/>
          </w:tcPr>
          <w:p w14:paraId="5C98C1FC" w14:textId="13BB50C4" w:rsidR="00F06513" w:rsidRPr="00850651" w:rsidRDefault="00F06513" w:rsidP="00F06513">
            <w:pPr>
              <w:contextualSpacing/>
              <w:jc w:val="center"/>
              <w:rPr>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6B56CCBE" w14:textId="3893A8B1" w:rsidR="00F06513" w:rsidRPr="00850651" w:rsidRDefault="00F06513" w:rsidP="00F06513">
            <w:pPr>
              <w:contextualSpacing/>
              <w:jc w:val="center"/>
            </w:pPr>
          </w:p>
        </w:tc>
        <w:tc>
          <w:tcPr>
            <w:tcW w:w="775" w:type="dxa"/>
            <w:tcBorders>
              <w:top w:val="single" w:sz="4" w:space="0" w:color="auto"/>
              <w:left w:val="single" w:sz="4" w:space="0" w:color="auto"/>
              <w:bottom w:val="single" w:sz="4" w:space="0" w:color="auto"/>
              <w:right w:val="single" w:sz="4" w:space="0" w:color="auto"/>
            </w:tcBorders>
            <w:vAlign w:val="center"/>
          </w:tcPr>
          <w:p w14:paraId="7BF979F3" w14:textId="06BC6139" w:rsidR="00F06513" w:rsidRPr="00850651" w:rsidRDefault="00D245A5" w:rsidP="00F06513">
            <w:pPr>
              <w:contextualSpacing/>
              <w:jc w:val="center"/>
              <w:rPr>
                <w:color w:val="000000"/>
              </w:rPr>
            </w:pPr>
            <w:r>
              <w:rPr>
                <w:color w:val="000000"/>
              </w:rPr>
              <w:t>Шт.</w:t>
            </w:r>
          </w:p>
        </w:tc>
        <w:tc>
          <w:tcPr>
            <w:tcW w:w="949" w:type="dxa"/>
            <w:tcBorders>
              <w:top w:val="single" w:sz="4" w:space="0" w:color="auto"/>
              <w:left w:val="single" w:sz="4" w:space="0" w:color="auto"/>
              <w:bottom w:val="single" w:sz="4" w:space="0" w:color="auto"/>
              <w:right w:val="single" w:sz="4" w:space="0" w:color="auto"/>
            </w:tcBorders>
            <w:vAlign w:val="center"/>
          </w:tcPr>
          <w:p w14:paraId="2CC852E5" w14:textId="77777777" w:rsidR="00F06513" w:rsidRPr="00850651" w:rsidRDefault="00F06513" w:rsidP="00F06513">
            <w:pPr>
              <w:widowControl/>
              <w:autoSpaceDE/>
              <w:autoSpaceDN/>
              <w:adjustRightInd/>
              <w:contextualSpacing/>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1C20D929" w14:textId="77777777" w:rsidR="00F06513" w:rsidRPr="00850651" w:rsidRDefault="00F06513" w:rsidP="00F06513">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3337B5B0" w14:textId="77777777" w:rsidR="00F06513" w:rsidRPr="00850651" w:rsidRDefault="00F06513" w:rsidP="00F06513">
            <w:pPr>
              <w:contextualSpacing/>
              <w:jc w:val="center"/>
              <w:rPr>
                <w:lang w:eastAsia="en-US"/>
              </w:rPr>
            </w:pPr>
          </w:p>
        </w:tc>
      </w:tr>
      <w:tr w:rsidR="00E66BD1" w:rsidRPr="00850651" w14:paraId="15716937" w14:textId="77777777" w:rsidTr="003542E9">
        <w:trPr>
          <w:trHeight w:val="483"/>
        </w:trPr>
        <w:tc>
          <w:tcPr>
            <w:tcW w:w="4240" w:type="dxa"/>
            <w:gridSpan w:val="4"/>
            <w:tcBorders>
              <w:top w:val="single" w:sz="4" w:space="0" w:color="auto"/>
              <w:left w:val="single" w:sz="4" w:space="0" w:color="auto"/>
              <w:bottom w:val="single" w:sz="4" w:space="0" w:color="auto"/>
              <w:right w:val="single" w:sz="4" w:space="0" w:color="auto"/>
            </w:tcBorders>
            <w:vAlign w:val="center"/>
          </w:tcPr>
          <w:p w14:paraId="12C4B275" w14:textId="38D07F41" w:rsidR="00E66BD1" w:rsidRPr="00850651" w:rsidRDefault="00E66BD1" w:rsidP="00E66BD1">
            <w:pPr>
              <w:widowControl/>
              <w:autoSpaceDE/>
              <w:autoSpaceDN/>
              <w:adjustRightInd/>
              <w:contextualSpacing/>
              <w:jc w:val="right"/>
            </w:pPr>
            <w:r>
              <w:t>ИТОГО:</w:t>
            </w:r>
          </w:p>
        </w:tc>
        <w:tc>
          <w:tcPr>
            <w:tcW w:w="1408" w:type="dxa"/>
            <w:tcBorders>
              <w:top w:val="single" w:sz="4" w:space="0" w:color="auto"/>
              <w:left w:val="single" w:sz="4" w:space="0" w:color="auto"/>
              <w:bottom w:val="single" w:sz="4" w:space="0" w:color="auto"/>
              <w:right w:val="single" w:sz="4" w:space="0" w:color="auto"/>
            </w:tcBorders>
            <w:vAlign w:val="center"/>
          </w:tcPr>
          <w:p w14:paraId="1EFEFF28" w14:textId="77777777" w:rsidR="00E66BD1" w:rsidRPr="00850651" w:rsidRDefault="00E66BD1" w:rsidP="00E66BD1">
            <w:pPr>
              <w:widowControl/>
              <w:autoSpaceDE/>
              <w:autoSpaceDN/>
              <w:adjustRightInd/>
              <w:contextualSpacing/>
              <w:jc w:val="center"/>
              <w:rPr>
                <w:b/>
              </w:rPr>
            </w:pPr>
          </w:p>
        </w:tc>
        <w:tc>
          <w:tcPr>
            <w:tcW w:w="4964" w:type="dxa"/>
            <w:tcBorders>
              <w:top w:val="single" w:sz="4" w:space="0" w:color="auto"/>
              <w:left w:val="single" w:sz="4" w:space="0" w:color="auto"/>
              <w:bottom w:val="single" w:sz="4" w:space="0" w:color="auto"/>
              <w:right w:val="single" w:sz="4" w:space="0" w:color="auto"/>
            </w:tcBorders>
            <w:vAlign w:val="center"/>
          </w:tcPr>
          <w:p w14:paraId="378F7467" w14:textId="77777777" w:rsidR="00E66BD1" w:rsidRPr="00850651" w:rsidRDefault="00E66BD1" w:rsidP="00E66BD1">
            <w:pPr>
              <w:contextualSpacing/>
              <w:jc w:val="center"/>
              <w:rPr>
                <w:lang w:eastAsia="en-US"/>
              </w:rPr>
            </w:pPr>
          </w:p>
        </w:tc>
      </w:tr>
    </w:tbl>
    <w:p w14:paraId="298FA124" w14:textId="77777777" w:rsidR="00F06513" w:rsidRDefault="00F06513" w:rsidP="00F06513">
      <w:pPr>
        <w:ind w:left="1416"/>
        <w:jc w:val="both"/>
        <w:rPr>
          <w:sz w:val="24"/>
          <w:szCs w:val="24"/>
        </w:rPr>
      </w:pPr>
    </w:p>
    <w:p w14:paraId="4FFD1786" w14:textId="77777777" w:rsidR="00E542A3" w:rsidRDefault="00E542A3" w:rsidP="00E542A3">
      <w:pPr>
        <w:rPr>
          <w:sz w:val="24"/>
          <w:szCs w:val="24"/>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E542A3" w14:paraId="6A5A7814" w14:textId="77777777" w:rsidTr="00E542A3">
        <w:trPr>
          <w:trHeight w:val="258"/>
          <w:jc w:val="center"/>
        </w:trPr>
        <w:tc>
          <w:tcPr>
            <w:tcW w:w="4411" w:type="dxa"/>
          </w:tcPr>
          <w:p w14:paraId="673CA5E4" w14:textId="3C5624E0" w:rsidR="00E542A3" w:rsidRDefault="00E542A3" w:rsidP="00E542A3">
            <w:pPr>
              <w:rPr>
                <w:sz w:val="24"/>
                <w:szCs w:val="24"/>
              </w:rPr>
            </w:pPr>
            <w:bookmarkStart w:id="0" w:name="_Hlk158386115"/>
            <w:r>
              <w:rPr>
                <w:sz w:val="24"/>
                <w:szCs w:val="24"/>
              </w:rPr>
              <w:t>Заказчик</w:t>
            </w:r>
          </w:p>
        </w:tc>
        <w:tc>
          <w:tcPr>
            <w:tcW w:w="4411" w:type="dxa"/>
          </w:tcPr>
          <w:p w14:paraId="1CB517B0" w14:textId="2A37DE41" w:rsidR="00E542A3" w:rsidRDefault="00E542A3" w:rsidP="00E542A3">
            <w:pPr>
              <w:rPr>
                <w:sz w:val="24"/>
                <w:szCs w:val="24"/>
              </w:rPr>
            </w:pPr>
            <w:r>
              <w:rPr>
                <w:sz w:val="24"/>
                <w:szCs w:val="24"/>
              </w:rPr>
              <w:t>Поставщик</w:t>
            </w:r>
          </w:p>
        </w:tc>
      </w:tr>
      <w:tr w:rsidR="00E542A3" w14:paraId="33069DD4" w14:textId="77777777" w:rsidTr="00E542A3">
        <w:trPr>
          <w:trHeight w:val="247"/>
          <w:jc w:val="center"/>
        </w:trPr>
        <w:tc>
          <w:tcPr>
            <w:tcW w:w="4411" w:type="dxa"/>
          </w:tcPr>
          <w:p w14:paraId="1434468F" w14:textId="77777777" w:rsidR="00E542A3" w:rsidRDefault="00E542A3" w:rsidP="00E542A3">
            <w:pPr>
              <w:rPr>
                <w:sz w:val="24"/>
                <w:szCs w:val="24"/>
              </w:rPr>
            </w:pPr>
            <w:r>
              <w:rPr>
                <w:sz w:val="24"/>
                <w:szCs w:val="24"/>
              </w:rPr>
              <w:t>Директор</w:t>
            </w:r>
          </w:p>
          <w:p w14:paraId="18A6ED09" w14:textId="77777777" w:rsidR="00E542A3" w:rsidRDefault="00E542A3" w:rsidP="00E542A3">
            <w:pPr>
              <w:rPr>
                <w:sz w:val="24"/>
                <w:szCs w:val="24"/>
              </w:rPr>
            </w:pPr>
            <w:r>
              <w:rPr>
                <w:sz w:val="24"/>
                <w:szCs w:val="24"/>
              </w:rPr>
              <w:t>____________ /С.М. Кунтышева/</w:t>
            </w:r>
          </w:p>
          <w:p w14:paraId="2BBD7980" w14:textId="27AFE47B" w:rsidR="00E542A3" w:rsidRDefault="00E542A3" w:rsidP="00E542A3">
            <w:pPr>
              <w:rPr>
                <w:sz w:val="24"/>
                <w:szCs w:val="24"/>
              </w:rPr>
            </w:pPr>
            <w:r>
              <w:rPr>
                <w:sz w:val="24"/>
                <w:szCs w:val="24"/>
              </w:rPr>
              <w:t>м.п.</w:t>
            </w:r>
          </w:p>
        </w:tc>
        <w:tc>
          <w:tcPr>
            <w:tcW w:w="4411" w:type="dxa"/>
          </w:tcPr>
          <w:p w14:paraId="5B38FB87" w14:textId="77777777" w:rsidR="00E542A3" w:rsidRDefault="00E542A3" w:rsidP="00E542A3">
            <w:pPr>
              <w:rPr>
                <w:sz w:val="24"/>
                <w:szCs w:val="24"/>
              </w:rPr>
            </w:pPr>
            <w:r>
              <w:rPr>
                <w:sz w:val="24"/>
                <w:szCs w:val="24"/>
              </w:rPr>
              <w:t>(Должность)</w:t>
            </w:r>
          </w:p>
          <w:p w14:paraId="2E10724B" w14:textId="77777777" w:rsidR="00E542A3" w:rsidRDefault="00E542A3" w:rsidP="00E542A3">
            <w:pPr>
              <w:rPr>
                <w:sz w:val="24"/>
                <w:szCs w:val="24"/>
              </w:rPr>
            </w:pPr>
            <w:r>
              <w:rPr>
                <w:sz w:val="24"/>
                <w:szCs w:val="24"/>
              </w:rPr>
              <w:t>_____________ /______/</w:t>
            </w:r>
          </w:p>
          <w:p w14:paraId="1EEADC00" w14:textId="4A900C4F" w:rsidR="00E542A3" w:rsidRDefault="00E542A3" w:rsidP="00E542A3">
            <w:pPr>
              <w:rPr>
                <w:sz w:val="24"/>
                <w:szCs w:val="24"/>
              </w:rPr>
            </w:pPr>
            <w:r>
              <w:rPr>
                <w:sz w:val="24"/>
                <w:szCs w:val="24"/>
              </w:rPr>
              <w:t>м.п.</w:t>
            </w:r>
          </w:p>
        </w:tc>
      </w:tr>
      <w:bookmarkEnd w:id="0"/>
    </w:tbl>
    <w:p w14:paraId="2900B1CB" w14:textId="77777777" w:rsidR="00E542A3" w:rsidRDefault="00E542A3" w:rsidP="00E542A3">
      <w:pPr>
        <w:jc w:val="center"/>
        <w:rPr>
          <w:sz w:val="24"/>
          <w:szCs w:val="24"/>
        </w:rPr>
      </w:pPr>
    </w:p>
    <w:p w14:paraId="06855BDC" w14:textId="1AB18420" w:rsidR="00E542A3" w:rsidRPr="00E542A3" w:rsidRDefault="00E542A3" w:rsidP="00E542A3">
      <w:pPr>
        <w:tabs>
          <w:tab w:val="center" w:pos="7852"/>
        </w:tabs>
        <w:rPr>
          <w:sz w:val="24"/>
          <w:szCs w:val="24"/>
        </w:rPr>
        <w:sectPr w:rsidR="00E542A3" w:rsidRPr="00E542A3" w:rsidSect="00E26BDA">
          <w:headerReference w:type="even" r:id="rId11"/>
          <w:headerReference w:type="default" r:id="rId12"/>
          <w:footerReference w:type="even" r:id="rId13"/>
          <w:footerReference w:type="default" r:id="rId14"/>
          <w:headerReference w:type="first" r:id="rId15"/>
          <w:footerReference w:type="first" r:id="rId16"/>
          <w:pgSz w:w="11906" w:h="16838"/>
          <w:pgMar w:top="851" w:right="567" w:bottom="567" w:left="851" w:header="284" w:footer="284" w:gutter="0"/>
          <w:cols w:space="60"/>
          <w:noEndnote/>
        </w:sectPr>
      </w:pPr>
      <w:r>
        <w:rPr>
          <w:sz w:val="24"/>
          <w:szCs w:val="24"/>
        </w:rPr>
        <w:tab/>
      </w:r>
    </w:p>
    <w:p w14:paraId="4521A844" w14:textId="77777777" w:rsidR="00F06513" w:rsidRPr="004856F6" w:rsidRDefault="00F06513" w:rsidP="00F06513">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37410C06" w14:textId="5289CA9E" w:rsidR="00F06513" w:rsidRPr="004856F6" w:rsidRDefault="00E542A3" w:rsidP="00F06513">
      <w:pPr>
        <w:ind w:left="5580"/>
        <w:jc w:val="right"/>
        <w:rPr>
          <w:sz w:val="24"/>
          <w:szCs w:val="24"/>
        </w:rPr>
      </w:pPr>
      <w:r w:rsidRPr="004856F6">
        <w:rPr>
          <w:sz w:val="24"/>
          <w:szCs w:val="24"/>
        </w:rPr>
        <w:t>№ __</w:t>
      </w:r>
      <w:r>
        <w:rPr>
          <w:sz w:val="24"/>
          <w:szCs w:val="24"/>
        </w:rPr>
        <w:t xml:space="preserve"> </w:t>
      </w:r>
      <w:r w:rsidR="00F06513" w:rsidRPr="004856F6">
        <w:rPr>
          <w:sz w:val="24"/>
          <w:szCs w:val="24"/>
        </w:rPr>
        <w:t>от «__»</w:t>
      </w:r>
      <w:r>
        <w:rPr>
          <w:sz w:val="24"/>
          <w:szCs w:val="24"/>
        </w:rPr>
        <w:t xml:space="preserve"> </w:t>
      </w:r>
      <w:r w:rsidR="00F06513" w:rsidRPr="004856F6">
        <w:rPr>
          <w:sz w:val="24"/>
          <w:szCs w:val="24"/>
        </w:rPr>
        <w:t>_______202</w:t>
      </w:r>
      <w:r w:rsidR="00F06513">
        <w:rPr>
          <w:sz w:val="24"/>
          <w:szCs w:val="24"/>
        </w:rPr>
        <w:t>4</w:t>
      </w:r>
      <w:r w:rsidR="00F06513" w:rsidRPr="004856F6">
        <w:rPr>
          <w:sz w:val="24"/>
          <w:szCs w:val="24"/>
        </w:rPr>
        <w:t xml:space="preserve">г. </w:t>
      </w:r>
    </w:p>
    <w:p w14:paraId="55771B6B" w14:textId="77777777" w:rsidR="00F06513" w:rsidRPr="004856F6" w:rsidRDefault="00F06513" w:rsidP="00F06513">
      <w:pPr>
        <w:jc w:val="center"/>
        <w:rPr>
          <w:b/>
          <w:bCs/>
          <w:sz w:val="24"/>
          <w:szCs w:val="24"/>
        </w:rPr>
      </w:pPr>
      <w:r w:rsidRPr="004856F6">
        <w:rPr>
          <w:b/>
          <w:bCs/>
          <w:sz w:val="24"/>
          <w:szCs w:val="24"/>
        </w:rPr>
        <w:t>КАЛЕНДАРНЫЙ ПЛАН</w:t>
      </w:r>
    </w:p>
    <w:p w14:paraId="5563BE86" w14:textId="77777777" w:rsidR="00F06513" w:rsidRPr="004856F6" w:rsidRDefault="00F06513" w:rsidP="00F06513">
      <w:pPr>
        <w:jc w:val="center"/>
        <w:rPr>
          <w:b/>
          <w:bCs/>
          <w:sz w:val="24"/>
          <w:szCs w:val="24"/>
        </w:rPr>
      </w:pPr>
      <w:r w:rsidRPr="004856F6">
        <w:rPr>
          <w:b/>
          <w:bCs/>
          <w:sz w:val="24"/>
          <w:szCs w:val="24"/>
        </w:rPr>
        <w:t>выполнения поставки по Договору</w:t>
      </w:r>
    </w:p>
    <w:p w14:paraId="6E90EEAC" w14:textId="77777777" w:rsidR="00F06513" w:rsidRPr="004856F6" w:rsidRDefault="00F06513" w:rsidP="00F06513">
      <w:pPr>
        <w:jc w:val="center"/>
        <w:rPr>
          <w:b/>
          <w:bCs/>
          <w:sz w:val="24"/>
          <w:szCs w:val="24"/>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24"/>
        <w:gridCol w:w="1738"/>
        <w:gridCol w:w="2147"/>
        <w:gridCol w:w="2036"/>
        <w:gridCol w:w="1869"/>
      </w:tblGrid>
      <w:tr w:rsidR="00F06513" w:rsidRPr="004856F6" w14:paraId="232B262A" w14:textId="77777777" w:rsidTr="00E66BD1">
        <w:trPr>
          <w:trHeight w:val="745"/>
        </w:trPr>
        <w:tc>
          <w:tcPr>
            <w:tcW w:w="513" w:type="dxa"/>
            <w:vAlign w:val="center"/>
          </w:tcPr>
          <w:p w14:paraId="49212E13" w14:textId="77777777" w:rsidR="00F06513" w:rsidRPr="00E542A3" w:rsidRDefault="00F06513" w:rsidP="00AA4848">
            <w:pPr>
              <w:jc w:val="center"/>
              <w:rPr>
                <w:sz w:val="22"/>
                <w:szCs w:val="22"/>
              </w:rPr>
            </w:pPr>
            <w:r w:rsidRPr="00E542A3">
              <w:rPr>
                <w:sz w:val="22"/>
                <w:szCs w:val="22"/>
              </w:rPr>
              <w:t>№</w:t>
            </w:r>
          </w:p>
          <w:p w14:paraId="18F176D5" w14:textId="77777777" w:rsidR="00F06513" w:rsidRPr="00E542A3" w:rsidRDefault="00F06513" w:rsidP="00AA4848">
            <w:pPr>
              <w:jc w:val="center"/>
              <w:rPr>
                <w:sz w:val="22"/>
                <w:szCs w:val="22"/>
              </w:rPr>
            </w:pPr>
            <w:r w:rsidRPr="00E542A3">
              <w:rPr>
                <w:sz w:val="22"/>
                <w:szCs w:val="22"/>
              </w:rPr>
              <w:t>п/п</w:t>
            </w:r>
          </w:p>
        </w:tc>
        <w:tc>
          <w:tcPr>
            <w:tcW w:w="2224" w:type="dxa"/>
            <w:vAlign w:val="center"/>
          </w:tcPr>
          <w:p w14:paraId="02687A63" w14:textId="77777777" w:rsidR="00F06513" w:rsidRPr="00E542A3" w:rsidRDefault="00F06513" w:rsidP="00AA4848">
            <w:pPr>
              <w:jc w:val="center"/>
              <w:rPr>
                <w:sz w:val="22"/>
                <w:szCs w:val="22"/>
              </w:rPr>
            </w:pPr>
            <w:r w:rsidRPr="00E542A3">
              <w:rPr>
                <w:sz w:val="22"/>
                <w:szCs w:val="22"/>
              </w:rPr>
              <w:t>Наименование Товара, ОКПД2</w:t>
            </w:r>
          </w:p>
        </w:tc>
        <w:tc>
          <w:tcPr>
            <w:tcW w:w="1738" w:type="dxa"/>
            <w:vAlign w:val="center"/>
          </w:tcPr>
          <w:p w14:paraId="7D2BD37F" w14:textId="77777777" w:rsidR="00F06513" w:rsidRPr="00E542A3" w:rsidRDefault="00F06513" w:rsidP="00AA4848">
            <w:pPr>
              <w:jc w:val="center"/>
              <w:rPr>
                <w:sz w:val="22"/>
                <w:szCs w:val="22"/>
              </w:rPr>
            </w:pPr>
            <w:r w:rsidRPr="00E542A3">
              <w:rPr>
                <w:sz w:val="22"/>
                <w:szCs w:val="22"/>
              </w:rPr>
              <w:t>Срок поставки Товара</w:t>
            </w:r>
          </w:p>
        </w:tc>
        <w:tc>
          <w:tcPr>
            <w:tcW w:w="2147" w:type="dxa"/>
            <w:vAlign w:val="center"/>
          </w:tcPr>
          <w:p w14:paraId="155D9D70" w14:textId="77777777" w:rsidR="00F06513" w:rsidRPr="00E542A3" w:rsidRDefault="00F06513" w:rsidP="00AA4848">
            <w:pPr>
              <w:jc w:val="center"/>
              <w:rPr>
                <w:sz w:val="22"/>
                <w:szCs w:val="22"/>
              </w:rPr>
            </w:pPr>
            <w:r w:rsidRPr="00E542A3">
              <w:rPr>
                <w:sz w:val="22"/>
                <w:szCs w:val="22"/>
              </w:rPr>
              <w:t>Требования к размерам и упаковке Товара</w:t>
            </w:r>
          </w:p>
        </w:tc>
        <w:tc>
          <w:tcPr>
            <w:tcW w:w="2036" w:type="dxa"/>
            <w:vAlign w:val="center"/>
          </w:tcPr>
          <w:p w14:paraId="436D8444" w14:textId="77777777" w:rsidR="00F06513" w:rsidRPr="00E542A3" w:rsidRDefault="00F06513" w:rsidP="00AA4848">
            <w:pPr>
              <w:jc w:val="center"/>
              <w:rPr>
                <w:sz w:val="22"/>
                <w:szCs w:val="22"/>
              </w:rPr>
            </w:pPr>
            <w:r w:rsidRPr="00E542A3">
              <w:rPr>
                <w:sz w:val="22"/>
                <w:szCs w:val="22"/>
              </w:rPr>
              <w:t>Место и условия поставки Товара</w:t>
            </w:r>
          </w:p>
        </w:tc>
        <w:tc>
          <w:tcPr>
            <w:tcW w:w="1869" w:type="dxa"/>
            <w:vAlign w:val="center"/>
          </w:tcPr>
          <w:p w14:paraId="5B77EF7B" w14:textId="77777777" w:rsidR="00F06513" w:rsidRPr="00E542A3" w:rsidRDefault="00F06513" w:rsidP="00AA4848">
            <w:pPr>
              <w:jc w:val="center"/>
              <w:rPr>
                <w:sz w:val="22"/>
                <w:szCs w:val="22"/>
              </w:rPr>
            </w:pPr>
            <w:r w:rsidRPr="00E542A3">
              <w:rPr>
                <w:sz w:val="22"/>
                <w:szCs w:val="22"/>
              </w:rPr>
              <w:t>Документы, предоставляемые Поставщиком Заказчику при поставке Товара</w:t>
            </w:r>
          </w:p>
        </w:tc>
      </w:tr>
      <w:tr w:rsidR="003612A6" w:rsidRPr="004856F6" w14:paraId="17C3BA0C" w14:textId="77777777" w:rsidTr="00E66BD1">
        <w:trPr>
          <w:trHeight w:val="618"/>
        </w:trPr>
        <w:tc>
          <w:tcPr>
            <w:tcW w:w="513" w:type="dxa"/>
            <w:vAlign w:val="center"/>
          </w:tcPr>
          <w:p w14:paraId="4963E2FD" w14:textId="4623BF25" w:rsidR="003612A6" w:rsidRPr="00E542A3" w:rsidRDefault="003612A6" w:rsidP="00F06513">
            <w:pPr>
              <w:jc w:val="center"/>
              <w:rPr>
                <w:bCs/>
              </w:rPr>
            </w:pPr>
            <w:r>
              <w:rPr>
                <w:bCs/>
              </w:rPr>
              <w:t>1</w:t>
            </w:r>
          </w:p>
        </w:tc>
        <w:tc>
          <w:tcPr>
            <w:tcW w:w="2224" w:type="dxa"/>
            <w:tcBorders>
              <w:top w:val="single" w:sz="4" w:space="0" w:color="auto"/>
              <w:left w:val="single" w:sz="4" w:space="0" w:color="auto"/>
              <w:bottom w:val="single" w:sz="4" w:space="0" w:color="auto"/>
              <w:right w:val="single" w:sz="4" w:space="0" w:color="auto"/>
            </w:tcBorders>
            <w:vAlign w:val="center"/>
          </w:tcPr>
          <w:p w14:paraId="7F4BF202" w14:textId="31AEC492" w:rsidR="003612A6" w:rsidRPr="00850651" w:rsidRDefault="003612A6" w:rsidP="002B01DC">
            <w:pPr>
              <w:contextualSpacing/>
              <w:jc w:val="center"/>
              <w:rPr>
                <w:color w:val="000000"/>
              </w:rPr>
            </w:pPr>
          </w:p>
        </w:tc>
        <w:tc>
          <w:tcPr>
            <w:tcW w:w="1738" w:type="dxa"/>
            <w:vAlign w:val="center"/>
          </w:tcPr>
          <w:p w14:paraId="1F90277F" w14:textId="33700E9C" w:rsidR="003612A6" w:rsidRPr="0086566D" w:rsidRDefault="003612A6" w:rsidP="00F06513">
            <w:pPr>
              <w:jc w:val="center"/>
            </w:pPr>
            <w:r w:rsidRPr="0086566D">
              <w:t xml:space="preserve">С момента заключения договора </w:t>
            </w:r>
            <w:r>
              <w:rPr>
                <w:iCs/>
              </w:rPr>
              <w:t>в течение 20 рабочих дней</w:t>
            </w:r>
          </w:p>
        </w:tc>
        <w:tc>
          <w:tcPr>
            <w:tcW w:w="2147" w:type="dxa"/>
            <w:shd w:val="clear" w:color="auto" w:fill="auto"/>
            <w:vAlign w:val="center"/>
          </w:tcPr>
          <w:p w14:paraId="7847F4D9" w14:textId="611ADC93" w:rsidR="003612A6" w:rsidRPr="004856F6" w:rsidRDefault="003612A6" w:rsidP="00F06513">
            <w:pPr>
              <w:jc w:val="center"/>
              <w:rPr>
                <w:sz w:val="24"/>
                <w:szCs w:val="24"/>
              </w:rPr>
            </w:pPr>
            <w:r w:rsidRPr="002B01DC">
              <w:t>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tc>
        <w:tc>
          <w:tcPr>
            <w:tcW w:w="2036" w:type="dxa"/>
            <w:vAlign w:val="center"/>
          </w:tcPr>
          <w:p w14:paraId="7B890E22" w14:textId="5FBAFADE" w:rsidR="003612A6" w:rsidRPr="004856F6" w:rsidRDefault="003612A6" w:rsidP="00F06513">
            <w:pPr>
              <w:jc w:val="center"/>
              <w:rPr>
                <w:sz w:val="24"/>
                <w:szCs w:val="24"/>
              </w:rPr>
            </w:pPr>
            <w:r>
              <w:t xml:space="preserve">Доставка товара до склада Заказчика </w:t>
            </w:r>
            <w:r>
              <w:rPr>
                <w:iCs/>
                <w:color w:val="000000"/>
              </w:rPr>
              <w:t>по адресу: г. Владимир, Судогодское ш., д. 69</w:t>
            </w:r>
            <w:r>
              <w:t xml:space="preserve"> осуществляется транспортом Поставщика, </w:t>
            </w:r>
            <w:r w:rsidRPr="007A5281">
              <w:t>Разгрузка на склад осуществляется силами и средствами Поставщика.</w:t>
            </w:r>
            <w:r>
              <w:t xml:space="preserve"> </w:t>
            </w:r>
          </w:p>
        </w:tc>
        <w:tc>
          <w:tcPr>
            <w:tcW w:w="1869" w:type="dxa"/>
            <w:vAlign w:val="center"/>
          </w:tcPr>
          <w:p w14:paraId="53F01E5E" w14:textId="610EBF23" w:rsidR="003612A6" w:rsidRPr="00777706" w:rsidRDefault="003612A6" w:rsidP="00F06513">
            <w:r w:rsidRPr="00777706">
              <w:t xml:space="preserve">- Копию </w:t>
            </w:r>
            <w:r>
              <w:t>сертификата соответствия</w:t>
            </w:r>
            <w:r w:rsidRPr="00777706">
              <w:t xml:space="preserve">; </w:t>
            </w:r>
          </w:p>
          <w:p w14:paraId="3DC9EB44" w14:textId="77777777" w:rsidR="003612A6" w:rsidRPr="00777706" w:rsidRDefault="003612A6" w:rsidP="00F06513">
            <w:r w:rsidRPr="00777706">
              <w:t>- Товарная накладная;</w:t>
            </w:r>
          </w:p>
          <w:p w14:paraId="065377DB" w14:textId="77777777" w:rsidR="003612A6" w:rsidRPr="00777706" w:rsidRDefault="003612A6" w:rsidP="00F06513">
            <w:r w:rsidRPr="00777706">
              <w:t>- Счет;</w:t>
            </w:r>
          </w:p>
          <w:p w14:paraId="4B29D277" w14:textId="77777777" w:rsidR="003612A6" w:rsidRPr="00777706" w:rsidRDefault="003612A6" w:rsidP="00F06513">
            <w:r w:rsidRPr="00777706">
              <w:t>- Счет-фактура  </w:t>
            </w:r>
          </w:p>
          <w:p w14:paraId="1E7C0B21" w14:textId="77777777" w:rsidR="003612A6" w:rsidRPr="004856F6" w:rsidRDefault="003612A6" w:rsidP="00F06513">
            <w:pPr>
              <w:jc w:val="both"/>
              <w:rPr>
                <w:sz w:val="24"/>
                <w:szCs w:val="24"/>
              </w:rPr>
            </w:pPr>
          </w:p>
        </w:tc>
      </w:tr>
    </w:tbl>
    <w:p w14:paraId="141D9270" w14:textId="77777777" w:rsidR="00F06513" w:rsidRPr="004856F6" w:rsidRDefault="00F06513" w:rsidP="00F06513">
      <w:pPr>
        <w:shd w:val="clear" w:color="auto" w:fill="FFFFFF"/>
        <w:ind w:right="883"/>
        <w:jc w:val="both"/>
        <w:rPr>
          <w:sz w:val="24"/>
          <w:szCs w:val="24"/>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E542A3" w14:paraId="25C58CF6" w14:textId="77777777" w:rsidTr="003A3E4A">
        <w:trPr>
          <w:trHeight w:val="258"/>
          <w:jc w:val="center"/>
        </w:trPr>
        <w:tc>
          <w:tcPr>
            <w:tcW w:w="4411" w:type="dxa"/>
          </w:tcPr>
          <w:p w14:paraId="6EB9CC42" w14:textId="77777777" w:rsidR="00E542A3" w:rsidRDefault="00E542A3" w:rsidP="003A3E4A">
            <w:pPr>
              <w:rPr>
                <w:sz w:val="24"/>
                <w:szCs w:val="24"/>
              </w:rPr>
            </w:pPr>
            <w:r>
              <w:rPr>
                <w:sz w:val="24"/>
                <w:szCs w:val="24"/>
              </w:rPr>
              <w:t>Заказчик</w:t>
            </w:r>
          </w:p>
        </w:tc>
        <w:tc>
          <w:tcPr>
            <w:tcW w:w="4411" w:type="dxa"/>
          </w:tcPr>
          <w:p w14:paraId="68DDF324" w14:textId="77777777" w:rsidR="00E542A3" w:rsidRDefault="00E542A3" w:rsidP="003A3E4A">
            <w:pPr>
              <w:rPr>
                <w:sz w:val="24"/>
                <w:szCs w:val="24"/>
              </w:rPr>
            </w:pPr>
            <w:r>
              <w:rPr>
                <w:sz w:val="24"/>
                <w:szCs w:val="24"/>
              </w:rPr>
              <w:t>Поставщик</w:t>
            </w:r>
          </w:p>
        </w:tc>
      </w:tr>
      <w:tr w:rsidR="00E542A3" w14:paraId="7DFF9758" w14:textId="77777777" w:rsidTr="003A3E4A">
        <w:trPr>
          <w:trHeight w:val="247"/>
          <w:jc w:val="center"/>
        </w:trPr>
        <w:tc>
          <w:tcPr>
            <w:tcW w:w="4411" w:type="dxa"/>
          </w:tcPr>
          <w:p w14:paraId="26BD8DE3" w14:textId="77777777" w:rsidR="00E542A3" w:rsidRDefault="00E542A3" w:rsidP="003A3E4A">
            <w:pPr>
              <w:rPr>
                <w:sz w:val="24"/>
                <w:szCs w:val="24"/>
              </w:rPr>
            </w:pPr>
            <w:r>
              <w:rPr>
                <w:sz w:val="24"/>
                <w:szCs w:val="24"/>
              </w:rPr>
              <w:t>Директор</w:t>
            </w:r>
          </w:p>
          <w:p w14:paraId="50F9131B" w14:textId="77777777" w:rsidR="00E542A3" w:rsidRDefault="00E542A3" w:rsidP="003A3E4A">
            <w:pPr>
              <w:rPr>
                <w:sz w:val="24"/>
                <w:szCs w:val="24"/>
              </w:rPr>
            </w:pPr>
            <w:r>
              <w:rPr>
                <w:sz w:val="24"/>
                <w:szCs w:val="24"/>
              </w:rPr>
              <w:t>____________ /С.М. Кунтышева/</w:t>
            </w:r>
          </w:p>
          <w:p w14:paraId="7E5EE43F" w14:textId="77777777" w:rsidR="00E542A3" w:rsidRDefault="00E542A3" w:rsidP="003A3E4A">
            <w:pPr>
              <w:rPr>
                <w:sz w:val="24"/>
                <w:szCs w:val="24"/>
              </w:rPr>
            </w:pPr>
            <w:r>
              <w:rPr>
                <w:sz w:val="24"/>
                <w:szCs w:val="24"/>
              </w:rPr>
              <w:t>м.п.</w:t>
            </w:r>
          </w:p>
        </w:tc>
        <w:tc>
          <w:tcPr>
            <w:tcW w:w="4411" w:type="dxa"/>
          </w:tcPr>
          <w:p w14:paraId="1967453E" w14:textId="77777777" w:rsidR="00E542A3" w:rsidRDefault="00E542A3" w:rsidP="003A3E4A">
            <w:pPr>
              <w:rPr>
                <w:sz w:val="24"/>
                <w:szCs w:val="24"/>
              </w:rPr>
            </w:pPr>
            <w:r>
              <w:rPr>
                <w:sz w:val="24"/>
                <w:szCs w:val="24"/>
              </w:rPr>
              <w:t>(Должность)</w:t>
            </w:r>
          </w:p>
          <w:p w14:paraId="29D814D8" w14:textId="77777777" w:rsidR="00E542A3" w:rsidRDefault="00E542A3" w:rsidP="003A3E4A">
            <w:pPr>
              <w:rPr>
                <w:sz w:val="24"/>
                <w:szCs w:val="24"/>
              </w:rPr>
            </w:pPr>
            <w:r>
              <w:rPr>
                <w:sz w:val="24"/>
                <w:szCs w:val="24"/>
              </w:rPr>
              <w:t>_____________ /______/</w:t>
            </w:r>
          </w:p>
          <w:p w14:paraId="61A47A95" w14:textId="77777777" w:rsidR="00E542A3" w:rsidRDefault="00E542A3" w:rsidP="003A3E4A">
            <w:pPr>
              <w:rPr>
                <w:sz w:val="24"/>
                <w:szCs w:val="24"/>
              </w:rPr>
            </w:pPr>
            <w:r>
              <w:rPr>
                <w:sz w:val="24"/>
                <w:szCs w:val="24"/>
              </w:rPr>
              <w:t>м.п.</w:t>
            </w:r>
          </w:p>
        </w:tc>
      </w:tr>
    </w:tbl>
    <w:p w14:paraId="6BB81B86" w14:textId="77777777" w:rsidR="00A820B5" w:rsidRDefault="00A820B5"/>
    <w:sectPr w:rsidR="00A820B5" w:rsidSect="00E26BDA">
      <w:pgSz w:w="11906" w:h="16838"/>
      <w:pgMar w:top="851"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8790" w14:textId="77777777" w:rsidR="00E26BDA" w:rsidRDefault="00E26BDA">
      <w:r>
        <w:separator/>
      </w:r>
    </w:p>
  </w:endnote>
  <w:endnote w:type="continuationSeparator" w:id="0">
    <w:p w14:paraId="425DC865" w14:textId="77777777" w:rsidR="00E26BDA" w:rsidRDefault="00E2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212E" w14:textId="77777777" w:rsidR="00F06513" w:rsidRDefault="00F06513" w:rsidP="00BD5DA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070C6CB" w14:textId="77777777" w:rsidR="00F06513" w:rsidRDefault="00F06513" w:rsidP="00BD5D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D30D" w14:textId="77777777" w:rsidR="00F06513" w:rsidRDefault="00F06513" w:rsidP="00BD5DA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14:paraId="491B75A9" w14:textId="77777777" w:rsidR="00F06513" w:rsidRDefault="00F06513" w:rsidP="00BD5DA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55A2" w14:textId="77777777" w:rsidR="00F06513" w:rsidRDefault="00F06513">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1453" w14:textId="77777777" w:rsidR="00F06513" w:rsidRDefault="00F06513">
    <w:pPr>
      <w:framePr w:wrap="auto" w:vAnchor="text" w:hAnchor="margin" w:xAlign="center" w:y="1"/>
    </w:pPr>
  </w:p>
  <w:p w14:paraId="4C5D9F4D" w14:textId="77777777" w:rsidR="00F06513" w:rsidRDefault="00F065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34E" w14:textId="77777777" w:rsidR="00F06513" w:rsidRDefault="00F065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244A" w14:textId="77777777" w:rsidR="00E26BDA" w:rsidRDefault="00E26BDA">
      <w:r>
        <w:separator/>
      </w:r>
    </w:p>
  </w:footnote>
  <w:footnote w:type="continuationSeparator" w:id="0">
    <w:p w14:paraId="0325626E" w14:textId="77777777" w:rsidR="00E26BDA" w:rsidRDefault="00E2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2DE1" w14:textId="77777777" w:rsidR="00F06513" w:rsidRDefault="00F065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2597" w14:textId="77777777" w:rsidR="00F06513" w:rsidRDefault="00F0651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C0C" w14:textId="77777777" w:rsidR="00F06513" w:rsidRDefault="00F065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FFA0D70"/>
    <w:multiLevelType w:val="hybridMultilevel"/>
    <w:tmpl w:val="B08ECAD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03EF9"/>
    <w:multiLevelType w:val="hybridMultilevel"/>
    <w:tmpl w:val="B4AA7C3A"/>
    <w:lvl w:ilvl="0" w:tplc="4AE0CD12">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5"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16cid:durableId="804347655">
    <w:abstractNumId w:val="3"/>
  </w:num>
  <w:num w:numId="2" w16cid:durableId="1992559871">
    <w:abstractNumId w:val="5"/>
  </w:num>
  <w:num w:numId="3" w16cid:durableId="1436706831">
    <w:abstractNumId w:val="4"/>
  </w:num>
  <w:num w:numId="4" w16cid:durableId="791217107">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835629">
    <w:abstractNumId w:val="6"/>
  </w:num>
  <w:num w:numId="6" w16cid:durableId="336154970">
    <w:abstractNumId w:val="2"/>
  </w:num>
  <w:num w:numId="7" w16cid:durableId="1590775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EE"/>
    <w:rsid w:val="00026CB8"/>
    <w:rsid w:val="00046D73"/>
    <w:rsid w:val="000659CE"/>
    <w:rsid w:val="000857E0"/>
    <w:rsid w:val="000926B5"/>
    <w:rsid w:val="00094933"/>
    <w:rsid w:val="000A1EF3"/>
    <w:rsid w:val="000A3CE6"/>
    <w:rsid w:val="000D33AF"/>
    <w:rsid w:val="000F0961"/>
    <w:rsid w:val="0010068F"/>
    <w:rsid w:val="00104A6B"/>
    <w:rsid w:val="0010752E"/>
    <w:rsid w:val="00136129"/>
    <w:rsid w:val="001371D7"/>
    <w:rsid w:val="001374E5"/>
    <w:rsid w:val="0015409D"/>
    <w:rsid w:val="00161684"/>
    <w:rsid w:val="00192FD5"/>
    <w:rsid w:val="001B78F0"/>
    <w:rsid w:val="00212C72"/>
    <w:rsid w:val="002161C4"/>
    <w:rsid w:val="00246DAE"/>
    <w:rsid w:val="00251DD3"/>
    <w:rsid w:val="00265318"/>
    <w:rsid w:val="00265A2E"/>
    <w:rsid w:val="00284722"/>
    <w:rsid w:val="00291440"/>
    <w:rsid w:val="002A7044"/>
    <w:rsid w:val="002B01DC"/>
    <w:rsid w:val="002B2F8B"/>
    <w:rsid w:val="002B6B9E"/>
    <w:rsid w:val="002E7D08"/>
    <w:rsid w:val="0033371B"/>
    <w:rsid w:val="003400C4"/>
    <w:rsid w:val="0034017D"/>
    <w:rsid w:val="0034056A"/>
    <w:rsid w:val="00344146"/>
    <w:rsid w:val="00344238"/>
    <w:rsid w:val="00345F98"/>
    <w:rsid w:val="00347C24"/>
    <w:rsid w:val="0035425B"/>
    <w:rsid w:val="003612A6"/>
    <w:rsid w:val="0036702C"/>
    <w:rsid w:val="00373FED"/>
    <w:rsid w:val="003773B8"/>
    <w:rsid w:val="00382BFF"/>
    <w:rsid w:val="00395F2F"/>
    <w:rsid w:val="0041110D"/>
    <w:rsid w:val="004278E6"/>
    <w:rsid w:val="0044118A"/>
    <w:rsid w:val="004A3053"/>
    <w:rsid w:val="004A30F4"/>
    <w:rsid w:val="004B072F"/>
    <w:rsid w:val="004F1B14"/>
    <w:rsid w:val="004F49EA"/>
    <w:rsid w:val="00512827"/>
    <w:rsid w:val="00521466"/>
    <w:rsid w:val="00525AD1"/>
    <w:rsid w:val="005266CF"/>
    <w:rsid w:val="00531D4B"/>
    <w:rsid w:val="0053611E"/>
    <w:rsid w:val="00537A12"/>
    <w:rsid w:val="005445AF"/>
    <w:rsid w:val="00580D37"/>
    <w:rsid w:val="005971B3"/>
    <w:rsid w:val="005B46E3"/>
    <w:rsid w:val="005C1A25"/>
    <w:rsid w:val="005C7408"/>
    <w:rsid w:val="005E1D74"/>
    <w:rsid w:val="005F1712"/>
    <w:rsid w:val="005F5544"/>
    <w:rsid w:val="00631871"/>
    <w:rsid w:val="00642E16"/>
    <w:rsid w:val="0065215E"/>
    <w:rsid w:val="00655DCE"/>
    <w:rsid w:val="00657336"/>
    <w:rsid w:val="00684473"/>
    <w:rsid w:val="00695F60"/>
    <w:rsid w:val="006A7D1B"/>
    <w:rsid w:val="006C6A2F"/>
    <w:rsid w:val="006E0309"/>
    <w:rsid w:val="006F080C"/>
    <w:rsid w:val="00701D50"/>
    <w:rsid w:val="007070F3"/>
    <w:rsid w:val="007142E2"/>
    <w:rsid w:val="007317A4"/>
    <w:rsid w:val="00737255"/>
    <w:rsid w:val="007450E7"/>
    <w:rsid w:val="00747548"/>
    <w:rsid w:val="0076310A"/>
    <w:rsid w:val="00772566"/>
    <w:rsid w:val="007732CF"/>
    <w:rsid w:val="00794A2D"/>
    <w:rsid w:val="007A5281"/>
    <w:rsid w:val="007A6950"/>
    <w:rsid w:val="007C5152"/>
    <w:rsid w:val="007E5328"/>
    <w:rsid w:val="007E6352"/>
    <w:rsid w:val="007E7001"/>
    <w:rsid w:val="007F76D0"/>
    <w:rsid w:val="008007BC"/>
    <w:rsid w:val="0081711C"/>
    <w:rsid w:val="008310CE"/>
    <w:rsid w:val="0083254C"/>
    <w:rsid w:val="00835A8A"/>
    <w:rsid w:val="008528E1"/>
    <w:rsid w:val="00853775"/>
    <w:rsid w:val="00866F6A"/>
    <w:rsid w:val="008951E9"/>
    <w:rsid w:val="008A0973"/>
    <w:rsid w:val="008F3670"/>
    <w:rsid w:val="00923BE0"/>
    <w:rsid w:val="0094049F"/>
    <w:rsid w:val="0097335F"/>
    <w:rsid w:val="009750AD"/>
    <w:rsid w:val="00981074"/>
    <w:rsid w:val="00983277"/>
    <w:rsid w:val="00991ADA"/>
    <w:rsid w:val="009963B2"/>
    <w:rsid w:val="009A3BC8"/>
    <w:rsid w:val="009B3E72"/>
    <w:rsid w:val="009C177B"/>
    <w:rsid w:val="009C77B5"/>
    <w:rsid w:val="009E6F33"/>
    <w:rsid w:val="009F3AC0"/>
    <w:rsid w:val="00A3129C"/>
    <w:rsid w:val="00A406B2"/>
    <w:rsid w:val="00A63AB6"/>
    <w:rsid w:val="00A6657B"/>
    <w:rsid w:val="00A71D60"/>
    <w:rsid w:val="00A820B5"/>
    <w:rsid w:val="00A84781"/>
    <w:rsid w:val="00AB5233"/>
    <w:rsid w:val="00AB5CA9"/>
    <w:rsid w:val="00AC3971"/>
    <w:rsid w:val="00AC6AB6"/>
    <w:rsid w:val="00AF0B13"/>
    <w:rsid w:val="00AF7E53"/>
    <w:rsid w:val="00B15FCB"/>
    <w:rsid w:val="00B24BB6"/>
    <w:rsid w:val="00B310A3"/>
    <w:rsid w:val="00B350FC"/>
    <w:rsid w:val="00B401F8"/>
    <w:rsid w:val="00B43A50"/>
    <w:rsid w:val="00B47C5E"/>
    <w:rsid w:val="00B6349B"/>
    <w:rsid w:val="00B84220"/>
    <w:rsid w:val="00BC22B9"/>
    <w:rsid w:val="00BC3389"/>
    <w:rsid w:val="00BD2857"/>
    <w:rsid w:val="00BE3926"/>
    <w:rsid w:val="00BF133D"/>
    <w:rsid w:val="00BF3776"/>
    <w:rsid w:val="00BF7753"/>
    <w:rsid w:val="00C02A73"/>
    <w:rsid w:val="00C1070C"/>
    <w:rsid w:val="00C233A1"/>
    <w:rsid w:val="00C331DA"/>
    <w:rsid w:val="00C42D76"/>
    <w:rsid w:val="00C618C5"/>
    <w:rsid w:val="00C66C8F"/>
    <w:rsid w:val="00CA1ED4"/>
    <w:rsid w:val="00CA3CED"/>
    <w:rsid w:val="00CA5207"/>
    <w:rsid w:val="00CD7366"/>
    <w:rsid w:val="00D1388D"/>
    <w:rsid w:val="00D245A5"/>
    <w:rsid w:val="00D320B5"/>
    <w:rsid w:val="00D33E1B"/>
    <w:rsid w:val="00D40996"/>
    <w:rsid w:val="00D4118F"/>
    <w:rsid w:val="00D44109"/>
    <w:rsid w:val="00DA31D6"/>
    <w:rsid w:val="00DD4200"/>
    <w:rsid w:val="00E1422A"/>
    <w:rsid w:val="00E20764"/>
    <w:rsid w:val="00E252B0"/>
    <w:rsid w:val="00E26BDA"/>
    <w:rsid w:val="00E45A85"/>
    <w:rsid w:val="00E542A3"/>
    <w:rsid w:val="00E637A9"/>
    <w:rsid w:val="00E66BD1"/>
    <w:rsid w:val="00E67811"/>
    <w:rsid w:val="00E853DC"/>
    <w:rsid w:val="00E87FD4"/>
    <w:rsid w:val="00EB1A3E"/>
    <w:rsid w:val="00ED7228"/>
    <w:rsid w:val="00EE2E94"/>
    <w:rsid w:val="00F008AA"/>
    <w:rsid w:val="00F06513"/>
    <w:rsid w:val="00F207AE"/>
    <w:rsid w:val="00F207F3"/>
    <w:rsid w:val="00F4320B"/>
    <w:rsid w:val="00F52685"/>
    <w:rsid w:val="00F547AB"/>
    <w:rsid w:val="00F7597B"/>
    <w:rsid w:val="00F955AE"/>
    <w:rsid w:val="00FA39A1"/>
    <w:rsid w:val="00FC1194"/>
    <w:rsid w:val="00FC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61CE"/>
  <w15:docId w15:val="{DBFE12A9-64A2-4B05-97DD-5D4672E1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0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926B5"/>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065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40EE"/>
    <w:pPr>
      <w:ind w:left="720"/>
      <w:contextualSpacing/>
    </w:pPr>
  </w:style>
  <w:style w:type="character" w:styleId="a5">
    <w:name w:val="Strong"/>
    <w:basedOn w:val="a0"/>
    <w:uiPriority w:val="22"/>
    <w:qFormat/>
    <w:rsid w:val="008310CE"/>
    <w:rPr>
      <w:b/>
      <w:bCs/>
    </w:rPr>
  </w:style>
  <w:style w:type="character" w:customStyle="1" w:styleId="10">
    <w:name w:val="Заголовок 1 Знак"/>
    <w:basedOn w:val="a0"/>
    <w:link w:val="1"/>
    <w:uiPriority w:val="9"/>
    <w:rsid w:val="000926B5"/>
    <w:rPr>
      <w:rFonts w:ascii="Times New Roman" w:eastAsia="Times New Roman" w:hAnsi="Times New Roman" w:cs="Times New Roman"/>
      <w:b/>
      <w:bCs/>
      <w:kern w:val="36"/>
      <w:sz w:val="48"/>
      <w:szCs w:val="48"/>
      <w:lang w:eastAsia="ru-RU"/>
    </w:rPr>
  </w:style>
  <w:style w:type="character" w:customStyle="1" w:styleId="greycolor">
    <w:name w:val="greycolor"/>
    <w:rsid w:val="000926B5"/>
  </w:style>
  <w:style w:type="character" w:customStyle="1" w:styleId="a4">
    <w:name w:val="Абзац списка Знак"/>
    <w:link w:val="a3"/>
    <w:uiPriority w:val="34"/>
    <w:rsid w:val="00F008AA"/>
    <w:rPr>
      <w:rFonts w:ascii="Times New Roman" w:eastAsia="Times New Roman" w:hAnsi="Times New Roman" w:cs="Times New Roman"/>
      <w:sz w:val="20"/>
      <w:szCs w:val="20"/>
      <w:lang w:eastAsia="ru-RU"/>
    </w:rPr>
  </w:style>
  <w:style w:type="character" w:customStyle="1" w:styleId="t3">
    <w:name w:val="t3"/>
    <w:basedOn w:val="a0"/>
    <w:rsid w:val="006E0309"/>
  </w:style>
  <w:style w:type="character" w:customStyle="1" w:styleId="20">
    <w:name w:val="Заголовок 2 Знак"/>
    <w:basedOn w:val="a0"/>
    <w:link w:val="2"/>
    <w:uiPriority w:val="9"/>
    <w:semiHidden/>
    <w:rsid w:val="00F06513"/>
    <w:rPr>
      <w:rFonts w:asciiTheme="majorHAnsi" w:eastAsiaTheme="majorEastAsia" w:hAnsiTheme="majorHAnsi" w:cstheme="majorBidi"/>
      <w:color w:val="365F91" w:themeColor="accent1" w:themeShade="BF"/>
      <w:sz w:val="26"/>
      <w:szCs w:val="26"/>
      <w:lang w:eastAsia="ru-RU"/>
    </w:rPr>
  </w:style>
  <w:style w:type="paragraph" w:styleId="a6">
    <w:name w:val="header"/>
    <w:basedOn w:val="a"/>
    <w:link w:val="a7"/>
    <w:rsid w:val="00F06513"/>
    <w:pPr>
      <w:tabs>
        <w:tab w:val="center" w:pos="4677"/>
        <w:tab w:val="right" w:pos="9355"/>
      </w:tabs>
    </w:pPr>
  </w:style>
  <w:style w:type="character" w:customStyle="1" w:styleId="a7">
    <w:name w:val="Верхний колонтитул Знак"/>
    <w:basedOn w:val="a0"/>
    <w:link w:val="a6"/>
    <w:rsid w:val="00F06513"/>
    <w:rPr>
      <w:rFonts w:ascii="Times New Roman" w:eastAsia="Times New Roman" w:hAnsi="Times New Roman" w:cs="Times New Roman"/>
      <w:sz w:val="20"/>
      <w:szCs w:val="20"/>
      <w:lang w:eastAsia="ru-RU"/>
    </w:rPr>
  </w:style>
  <w:style w:type="character" w:styleId="a8">
    <w:name w:val="page number"/>
    <w:basedOn w:val="a0"/>
    <w:rsid w:val="00F06513"/>
  </w:style>
  <w:style w:type="paragraph" w:styleId="a9">
    <w:name w:val="footer"/>
    <w:basedOn w:val="a"/>
    <w:link w:val="aa"/>
    <w:rsid w:val="00F06513"/>
    <w:pPr>
      <w:tabs>
        <w:tab w:val="center" w:pos="4677"/>
        <w:tab w:val="right" w:pos="9355"/>
      </w:tabs>
    </w:pPr>
  </w:style>
  <w:style w:type="character" w:customStyle="1" w:styleId="aa">
    <w:name w:val="Нижний колонтитул Знак"/>
    <w:basedOn w:val="a0"/>
    <w:link w:val="a9"/>
    <w:rsid w:val="00F06513"/>
    <w:rPr>
      <w:rFonts w:ascii="Times New Roman" w:eastAsia="Times New Roman" w:hAnsi="Times New Roman" w:cs="Times New Roman"/>
      <w:sz w:val="20"/>
      <w:szCs w:val="20"/>
      <w:lang w:eastAsia="ru-RU"/>
    </w:rPr>
  </w:style>
  <w:style w:type="paragraph" w:customStyle="1" w:styleId="ConsPlusNormal">
    <w:name w:val="ConsPlusNormal"/>
    <w:rsid w:val="00F06513"/>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F065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F06513"/>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F06513"/>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F06513"/>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F06513"/>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F06513"/>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F06513"/>
    <w:pPr>
      <w:spacing w:after="120" w:line="480" w:lineRule="auto"/>
      <w:ind w:left="283"/>
    </w:pPr>
  </w:style>
  <w:style w:type="character" w:customStyle="1" w:styleId="24">
    <w:name w:val="Основной текст с отступом 2 Знак"/>
    <w:basedOn w:val="a0"/>
    <w:link w:val="23"/>
    <w:rsid w:val="00F06513"/>
    <w:rPr>
      <w:rFonts w:ascii="Times New Roman" w:eastAsia="Times New Roman" w:hAnsi="Times New Roman" w:cs="Times New Roman"/>
      <w:sz w:val="20"/>
      <w:szCs w:val="20"/>
      <w:lang w:eastAsia="ru-RU"/>
    </w:rPr>
  </w:style>
  <w:style w:type="table" w:styleId="ab">
    <w:name w:val="Table Grid"/>
    <w:basedOn w:val="a1"/>
    <w:uiPriority w:val="59"/>
    <w:rsid w:val="00E5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7684">
      <w:bodyDiv w:val="1"/>
      <w:marLeft w:val="0"/>
      <w:marRight w:val="0"/>
      <w:marTop w:val="0"/>
      <w:marBottom w:val="0"/>
      <w:divBdr>
        <w:top w:val="none" w:sz="0" w:space="0" w:color="auto"/>
        <w:left w:val="none" w:sz="0" w:space="0" w:color="auto"/>
        <w:bottom w:val="none" w:sz="0" w:space="0" w:color="auto"/>
        <w:right w:val="none" w:sz="0" w:space="0" w:color="auto"/>
      </w:divBdr>
    </w:div>
    <w:div w:id="17288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nzakl2009@mail.ru" TargetMode="External"/><Relationship Id="rId4" Type="http://schemas.openxmlformats.org/officeDocument/2006/relationships/webSettings" Target="webSettings.xml"/><Relationship Id="rId9" Type="http://schemas.openxmlformats.org/officeDocument/2006/relationships/hyperlink" Target="mailto:okrc@uszn.avo.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2024-03-13T07:46:00Z</cp:lastPrinted>
  <dcterms:created xsi:type="dcterms:W3CDTF">2023-12-22T09:19:00Z</dcterms:created>
  <dcterms:modified xsi:type="dcterms:W3CDTF">2024-03-13T07:46:00Z</dcterms:modified>
</cp:coreProperties>
</file>