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E2B" w14:textId="0FE5C869" w:rsidR="00FC40EE" w:rsidRPr="004856F6" w:rsidRDefault="00FC40EE" w:rsidP="00FC40EE">
      <w:pPr>
        <w:widowControl/>
        <w:autoSpaceDE/>
        <w:autoSpaceDN/>
        <w:adjustRightInd/>
        <w:ind w:firstLine="567"/>
        <w:jc w:val="center"/>
        <w:rPr>
          <w:b/>
          <w:sz w:val="24"/>
          <w:szCs w:val="24"/>
        </w:rPr>
      </w:pPr>
      <w:r w:rsidRPr="004856F6">
        <w:rPr>
          <w:b/>
          <w:sz w:val="24"/>
          <w:szCs w:val="24"/>
        </w:rPr>
        <w:t xml:space="preserve">Запрос </w:t>
      </w:r>
      <w:r w:rsidR="00F52685">
        <w:rPr>
          <w:b/>
          <w:sz w:val="24"/>
          <w:szCs w:val="24"/>
        </w:rPr>
        <w:t>№</w:t>
      </w:r>
      <w:r w:rsidR="001F79AC">
        <w:rPr>
          <w:b/>
          <w:sz w:val="24"/>
          <w:szCs w:val="24"/>
        </w:rPr>
        <w:t>6</w:t>
      </w:r>
    </w:p>
    <w:p w14:paraId="3FB96330" w14:textId="77777777" w:rsidR="00FC40EE" w:rsidRPr="004856F6" w:rsidRDefault="00FC40EE" w:rsidP="00FC40EE">
      <w:pPr>
        <w:widowControl/>
        <w:tabs>
          <w:tab w:val="left" w:pos="2410"/>
        </w:tabs>
        <w:autoSpaceDE/>
        <w:autoSpaceDN/>
        <w:adjustRightInd/>
        <w:ind w:firstLine="567"/>
        <w:jc w:val="center"/>
        <w:rPr>
          <w:b/>
          <w:sz w:val="24"/>
          <w:szCs w:val="24"/>
        </w:rPr>
      </w:pPr>
      <w:r w:rsidRPr="004856F6">
        <w:rPr>
          <w:b/>
          <w:sz w:val="24"/>
          <w:szCs w:val="24"/>
        </w:rPr>
        <w:t>о предоставлении ценовой информации</w:t>
      </w:r>
    </w:p>
    <w:p w14:paraId="461F11C9" w14:textId="77777777" w:rsidR="00FC40EE" w:rsidRPr="004856F6" w:rsidRDefault="00FC40EE" w:rsidP="00FC40EE">
      <w:pPr>
        <w:widowControl/>
        <w:autoSpaceDE/>
        <w:autoSpaceDN/>
        <w:adjustRightInd/>
        <w:ind w:firstLine="567"/>
        <w:jc w:val="center"/>
        <w:rPr>
          <w:b/>
          <w:sz w:val="24"/>
          <w:szCs w:val="24"/>
        </w:rPr>
      </w:pPr>
      <w:r w:rsidRPr="004856F6">
        <w:rPr>
          <w:b/>
          <w:sz w:val="24"/>
          <w:szCs w:val="24"/>
        </w:rPr>
        <w:t>в целях анализа рынка</w:t>
      </w:r>
      <w:r>
        <w:rPr>
          <w:b/>
          <w:sz w:val="24"/>
          <w:szCs w:val="24"/>
        </w:rPr>
        <w:t xml:space="preserve"> </w:t>
      </w:r>
    </w:p>
    <w:p w14:paraId="30FA34B2" w14:textId="217271C5" w:rsidR="00FC40EE" w:rsidRPr="00104A6B" w:rsidRDefault="00FC40EE" w:rsidP="00FC40EE">
      <w:pPr>
        <w:ind w:firstLine="567"/>
        <w:jc w:val="both"/>
        <w:rPr>
          <w:b/>
          <w:color w:val="000000" w:themeColor="text1"/>
          <w:sz w:val="24"/>
          <w:szCs w:val="24"/>
        </w:rPr>
      </w:pPr>
      <w:r w:rsidRPr="004856F6">
        <w:rPr>
          <w:sz w:val="24"/>
          <w:szCs w:val="24"/>
        </w:rPr>
        <w:t>1.Заказчик</w:t>
      </w:r>
      <w:r>
        <w:rPr>
          <w:sz w:val="24"/>
          <w:szCs w:val="24"/>
        </w:rPr>
        <w:t xml:space="preserve"> </w:t>
      </w:r>
      <w:r w:rsidR="007732CF">
        <w:rPr>
          <w:b/>
          <w:sz w:val="24"/>
          <w:szCs w:val="24"/>
        </w:rPr>
        <w:t>ГБУСОВО «ОКРЦ»</w:t>
      </w:r>
      <w:r w:rsidRPr="004856F6">
        <w:rPr>
          <w:b/>
          <w:i/>
          <w:sz w:val="24"/>
          <w:szCs w:val="24"/>
        </w:rPr>
        <w:t xml:space="preserve"> </w:t>
      </w:r>
      <w:r w:rsidRPr="004856F6">
        <w:rPr>
          <w:sz w:val="24"/>
          <w:szCs w:val="24"/>
        </w:rPr>
        <w:t>проводит запрос ценовой информации в целях анализа рынка,</w:t>
      </w:r>
      <w:r>
        <w:rPr>
          <w:sz w:val="24"/>
          <w:szCs w:val="24"/>
        </w:rPr>
        <w:t xml:space="preserve"> </w:t>
      </w:r>
      <w:r w:rsidRPr="004856F6">
        <w:rPr>
          <w:sz w:val="24"/>
          <w:szCs w:val="24"/>
        </w:rPr>
        <w:t>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w:t>
      </w:r>
      <w:r w:rsidR="00104A6B">
        <w:rPr>
          <w:sz w:val="24"/>
          <w:szCs w:val="24"/>
        </w:rPr>
        <w:t xml:space="preserve"> товара на </w:t>
      </w:r>
      <w:r w:rsidR="00104A6B" w:rsidRPr="00104A6B">
        <w:rPr>
          <w:b/>
          <w:sz w:val="24"/>
          <w:szCs w:val="24"/>
        </w:rPr>
        <w:t>продукты.</w:t>
      </w:r>
    </w:p>
    <w:p w14:paraId="09C460FE" w14:textId="77777777" w:rsidR="00FC40EE" w:rsidRPr="004856F6" w:rsidRDefault="00FC40EE" w:rsidP="00FC40EE">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Pr="00FC40EE">
        <w:rPr>
          <w:b/>
          <w:sz w:val="24"/>
          <w:szCs w:val="24"/>
        </w:rPr>
        <w:t>Приложении №</w:t>
      </w:r>
      <w:r>
        <w:rPr>
          <w:sz w:val="24"/>
          <w:szCs w:val="24"/>
        </w:rPr>
        <w:t>1 к запросу о предоставлении ценовой информации в целях анализа</w:t>
      </w:r>
      <w:r w:rsidR="000857E0">
        <w:rPr>
          <w:sz w:val="24"/>
          <w:szCs w:val="24"/>
        </w:rPr>
        <w:t xml:space="preserve"> рынка.</w:t>
      </w:r>
    </w:p>
    <w:p w14:paraId="4DC998F6" w14:textId="77777777" w:rsidR="00FC40EE" w:rsidRPr="004856F6" w:rsidRDefault="00FC40EE" w:rsidP="00FC40EE">
      <w:pPr>
        <w:ind w:firstLine="567"/>
        <w:jc w:val="both"/>
        <w:rPr>
          <w:sz w:val="24"/>
          <w:szCs w:val="24"/>
        </w:rPr>
      </w:pPr>
      <w:r w:rsidRPr="004856F6">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4"/>
          <w:szCs w:val="24"/>
        </w:rPr>
        <w:t xml:space="preserve"> </w:t>
      </w:r>
      <w:r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9FDE10B" w14:textId="7A89AC11" w:rsidR="00FC40EE" w:rsidRPr="00EB1A3E" w:rsidRDefault="00FC40EE" w:rsidP="00FC40EE">
      <w:pPr>
        <w:ind w:firstLine="567"/>
        <w:jc w:val="both"/>
        <w:rPr>
          <w:b/>
          <w:color w:val="FF0000"/>
          <w:sz w:val="24"/>
          <w:szCs w:val="24"/>
          <w:u w:val="single"/>
        </w:rPr>
      </w:pPr>
      <w:r w:rsidRPr="004856F6">
        <w:rPr>
          <w:b/>
          <w:sz w:val="24"/>
          <w:szCs w:val="24"/>
        </w:rPr>
        <w:t xml:space="preserve">Цена не должна </w:t>
      </w:r>
      <w:r w:rsidRPr="000857E0">
        <w:rPr>
          <w:b/>
          <w:sz w:val="24"/>
          <w:szCs w:val="24"/>
        </w:rPr>
        <w:t>превышать:</w:t>
      </w:r>
      <w:r w:rsidR="00E637A9">
        <w:rPr>
          <w:b/>
          <w:i/>
          <w:sz w:val="24"/>
          <w:szCs w:val="24"/>
        </w:rPr>
        <w:t xml:space="preserve"> </w:t>
      </w:r>
      <w:r w:rsidR="00027A26">
        <w:rPr>
          <w:b/>
          <w:i/>
          <w:sz w:val="24"/>
          <w:szCs w:val="24"/>
        </w:rPr>
        <w:t>256 552</w:t>
      </w:r>
      <w:r w:rsidR="00E637A9" w:rsidRPr="00F207AE">
        <w:rPr>
          <w:b/>
          <w:i/>
          <w:sz w:val="24"/>
          <w:szCs w:val="24"/>
        </w:rPr>
        <w:t xml:space="preserve"> (</w:t>
      </w:r>
      <w:r w:rsidR="00ED7228">
        <w:rPr>
          <w:b/>
          <w:i/>
          <w:sz w:val="24"/>
          <w:szCs w:val="24"/>
        </w:rPr>
        <w:t xml:space="preserve"> </w:t>
      </w:r>
      <w:r w:rsidR="00027A26">
        <w:rPr>
          <w:b/>
          <w:i/>
          <w:sz w:val="24"/>
          <w:szCs w:val="24"/>
        </w:rPr>
        <w:t>Двести пятьдесят шесть тысяч пятьсот пятьдесят два</w:t>
      </w:r>
      <w:r w:rsidR="007070F3" w:rsidRPr="00F207AE">
        <w:rPr>
          <w:b/>
          <w:i/>
          <w:sz w:val="24"/>
          <w:szCs w:val="24"/>
        </w:rPr>
        <w:t xml:space="preserve"> </w:t>
      </w:r>
      <w:r w:rsidR="00E637A9" w:rsidRPr="00F207AE">
        <w:rPr>
          <w:b/>
          <w:i/>
          <w:sz w:val="24"/>
          <w:szCs w:val="24"/>
        </w:rPr>
        <w:t>) рубл</w:t>
      </w:r>
      <w:r w:rsidR="00027A26">
        <w:rPr>
          <w:b/>
          <w:i/>
          <w:sz w:val="24"/>
          <w:szCs w:val="24"/>
        </w:rPr>
        <w:t>я</w:t>
      </w:r>
      <w:r w:rsidR="00E637A9" w:rsidRPr="00F207AE">
        <w:rPr>
          <w:b/>
          <w:i/>
          <w:sz w:val="24"/>
          <w:szCs w:val="24"/>
        </w:rPr>
        <w:t xml:space="preserve"> </w:t>
      </w:r>
      <w:r w:rsidR="00027A26">
        <w:rPr>
          <w:b/>
          <w:i/>
          <w:sz w:val="24"/>
          <w:szCs w:val="24"/>
        </w:rPr>
        <w:t>40</w:t>
      </w:r>
      <w:r w:rsidR="000659CE">
        <w:rPr>
          <w:b/>
          <w:i/>
          <w:sz w:val="24"/>
          <w:szCs w:val="24"/>
        </w:rPr>
        <w:t xml:space="preserve"> </w:t>
      </w:r>
      <w:r w:rsidRPr="00F207AE">
        <w:rPr>
          <w:b/>
          <w:i/>
          <w:sz w:val="24"/>
          <w:szCs w:val="24"/>
        </w:rPr>
        <w:t>копеек.</w:t>
      </w:r>
    </w:p>
    <w:p w14:paraId="2BAF4E5F" w14:textId="77777777" w:rsidR="00FC40EE" w:rsidRPr="00684473" w:rsidRDefault="00FC40EE" w:rsidP="00FC40EE">
      <w:pPr>
        <w:ind w:firstLine="567"/>
        <w:jc w:val="both"/>
        <w:rPr>
          <w:sz w:val="24"/>
          <w:szCs w:val="24"/>
        </w:rPr>
      </w:pPr>
      <w:r w:rsidRPr="00684473">
        <w:rPr>
          <w:sz w:val="24"/>
          <w:szCs w:val="24"/>
        </w:rPr>
        <w:t>3. Доставка товара осуществляется силами и за счет средс</w:t>
      </w:r>
      <w:r w:rsidR="009C77B5" w:rsidRPr="00684473">
        <w:rPr>
          <w:sz w:val="24"/>
          <w:szCs w:val="24"/>
        </w:rPr>
        <w:t>тв Участника</w:t>
      </w:r>
    </w:p>
    <w:p w14:paraId="7F5E5126" w14:textId="76A9B5CB" w:rsidR="00FC40EE" w:rsidRPr="004856F6" w:rsidRDefault="00FC40EE" w:rsidP="00FC40EE">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8951E9">
        <w:rPr>
          <w:b/>
          <w:i/>
          <w:sz w:val="24"/>
          <w:szCs w:val="24"/>
        </w:rPr>
        <w:t>январь</w:t>
      </w:r>
      <w:r w:rsidR="005C1A25">
        <w:rPr>
          <w:b/>
          <w:i/>
          <w:sz w:val="24"/>
          <w:szCs w:val="24"/>
        </w:rPr>
        <w:t xml:space="preserve"> </w:t>
      </w:r>
      <w:r w:rsidR="009C77B5">
        <w:rPr>
          <w:b/>
          <w:i/>
          <w:sz w:val="24"/>
          <w:szCs w:val="24"/>
        </w:rPr>
        <w:t xml:space="preserve"> 202</w:t>
      </w:r>
      <w:r w:rsidR="008951E9">
        <w:rPr>
          <w:b/>
          <w:i/>
          <w:sz w:val="24"/>
          <w:szCs w:val="24"/>
        </w:rPr>
        <w:t>4</w:t>
      </w:r>
      <w:r w:rsidRPr="000857E0">
        <w:rPr>
          <w:b/>
          <w:i/>
          <w:sz w:val="24"/>
          <w:szCs w:val="24"/>
        </w:rPr>
        <w:t xml:space="preserve"> года.</w:t>
      </w:r>
    </w:p>
    <w:p w14:paraId="605C1950" w14:textId="77777777" w:rsidR="00FC40EE" w:rsidRPr="000857E0" w:rsidRDefault="00FC40EE" w:rsidP="00FC40EE">
      <w:pPr>
        <w:widowControl/>
        <w:tabs>
          <w:tab w:val="left" w:pos="360"/>
        </w:tabs>
        <w:autoSpaceDE/>
        <w:autoSpaceDN/>
        <w:adjustRightInd/>
        <w:ind w:firstLine="567"/>
        <w:jc w:val="both"/>
        <w:rPr>
          <w:sz w:val="24"/>
          <w:szCs w:val="24"/>
        </w:rPr>
      </w:pPr>
      <w:r w:rsidRPr="000857E0">
        <w:rPr>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857E0">
        <w:rPr>
          <w:sz w:val="24"/>
          <w:szCs w:val="24"/>
          <w:lang w:val="en-US"/>
        </w:rPr>
        <w:t>VladZakupki</w:t>
      </w:r>
      <w:r w:rsidRPr="000857E0">
        <w:rPr>
          <w:sz w:val="24"/>
          <w:szCs w:val="24"/>
        </w:rPr>
        <w:t>» или в простой письменной форме.</w:t>
      </w:r>
    </w:p>
    <w:p w14:paraId="4843EB4D" w14:textId="4AF432F5" w:rsidR="00FC40EE" w:rsidRPr="000857E0" w:rsidRDefault="00FC40EE" w:rsidP="00FC40EE">
      <w:pPr>
        <w:widowControl/>
        <w:tabs>
          <w:tab w:val="left" w:pos="360"/>
        </w:tabs>
        <w:autoSpaceDE/>
        <w:autoSpaceDN/>
        <w:adjustRightInd/>
        <w:ind w:firstLine="567"/>
        <w:jc w:val="both"/>
        <w:rPr>
          <w:b/>
          <w:bCs/>
          <w:i/>
          <w:color w:val="FF0000"/>
          <w:sz w:val="24"/>
          <w:szCs w:val="24"/>
        </w:rPr>
      </w:pPr>
      <w:r w:rsidRPr="004856F6">
        <w:rPr>
          <w:sz w:val="24"/>
          <w:szCs w:val="24"/>
        </w:rPr>
        <w:t>Предполагаемые сроки поставки товара</w:t>
      </w:r>
      <w:r w:rsidRPr="00104A6B">
        <w:rPr>
          <w:b/>
          <w:sz w:val="24"/>
          <w:szCs w:val="24"/>
        </w:rPr>
        <w:t xml:space="preserve">: </w:t>
      </w:r>
      <w:r w:rsidR="00AB5CA9">
        <w:rPr>
          <w:b/>
          <w:i/>
          <w:sz w:val="24"/>
          <w:szCs w:val="24"/>
        </w:rPr>
        <w:t xml:space="preserve">с </w:t>
      </w:r>
      <w:r w:rsidR="00F52685">
        <w:rPr>
          <w:b/>
          <w:i/>
          <w:sz w:val="24"/>
          <w:szCs w:val="24"/>
        </w:rPr>
        <w:t>10</w:t>
      </w:r>
      <w:r w:rsidR="00AB5CA9">
        <w:rPr>
          <w:b/>
          <w:i/>
          <w:sz w:val="24"/>
          <w:szCs w:val="24"/>
        </w:rPr>
        <w:t>.01</w:t>
      </w:r>
      <w:r w:rsidR="00D320B5">
        <w:rPr>
          <w:b/>
          <w:i/>
          <w:sz w:val="24"/>
          <w:szCs w:val="24"/>
        </w:rPr>
        <w:t>.202</w:t>
      </w:r>
      <w:r w:rsidR="00AB5CA9">
        <w:rPr>
          <w:b/>
          <w:i/>
          <w:sz w:val="24"/>
          <w:szCs w:val="24"/>
        </w:rPr>
        <w:t>4 по 31.</w:t>
      </w:r>
      <w:r w:rsidR="00E87FD4">
        <w:rPr>
          <w:b/>
          <w:i/>
          <w:sz w:val="24"/>
          <w:szCs w:val="24"/>
        </w:rPr>
        <w:t>12</w:t>
      </w:r>
      <w:r w:rsidR="00104A6B" w:rsidRPr="00104A6B">
        <w:rPr>
          <w:b/>
          <w:i/>
          <w:sz w:val="24"/>
          <w:szCs w:val="24"/>
        </w:rPr>
        <w:t>.202</w:t>
      </w:r>
      <w:r w:rsidR="00AB5CA9">
        <w:rPr>
          <w:b/>
          <w:i/>
          <w:sz w:val="24"/>
          <w:szCs w:val="24"/>
        </w:rPr>
        <w:t>4</w:t>
      </w:r>
      <w:r w:rsidR="00CA1ED4">
        <w:rPr>
          <w:b/>
          <w:i/>
          <w:sz w:val="24"/>
          <w:szCs w:val="24"/>
        </w:rPr>
        <w:t>, в соответствии с заявками.</w:t>
      </w:r>
    </w:p>
    <w:p w14:paraId="70A6CF9F" w14:textId="77777777" w:rsidR="00104A6B" w:rsidRDefault="00FC40EE" w:rsidP="00104A6B">
      <w:pPr>
        <w:tabs>
          <w:tab w:val="left" w:pos="1134"/>
        </w:tabs>
        <w:ind w:right="-1" w:firstLine="567"/>
        <w:jc w:val="both"/>
        <w:rPr>
          <w:sz w:val="24"/>
          <w:szCs w:val="24"/>
        </w:rPr>
      </w:pPr>
      <w:r w:rsidRPr="004856F6">
        <w:rPr>
          <w:sz w:val="24"/>
          <w:szCs w:val="24"/>
        </w:rPr>
        <w:t>4. Порядок оплаты</w:t>
      </w:r>
      <w:r w:rsidR="00104A6B" w:rsidRPr="00104A6B">
        <w:rPr>
          <w:sz w:val="22"/>
          <w:szCs w:val="22"/>
        </w:rPr>
        <w:t xml:space="preserve"> </w:t>
      </w:r>
      <w:r w:rsidR="00104A6B">
        <w:rPr>
          <w:sz w:val="22"/>
          <w:szCs w:val="22"/>
        </w:rPr>
        <w:t>в течение</w:t>
      </w:r>
      <w:r w:rsidR="00104A6B" w:rsidRPr="00D46483">
        <w:rPr>
          <w:sz w:val="22"/>
          <w:szCs w:val="22"/>
        </w:rPr>
        <w:t xml:space="preserve"> </w:t>
      </w:r>
      <w:r w:rsidR="005C1A25">
        <w:rPr>
          <w:sz w:val="22"/>
          <w:szCs w:val="22"/>
        </w:rPr>
        <w:t>7 (семи</w:t>
      </w:r>
      <w:r w:rsidR="00104A6B">
        <w:rPr>
          <w:sz w:val="22"/>
          <w:szCs w:val="22"/>
        </w:rPr>
        <w:t xml:space="preserve">) рабочих </w:t>
      </w:r>
      <w:r w:rsidR="00104A6B" w:rsidRPr="00D46483">
        <w:rPr>
          <w:sz w:val="22"/>
          <w:szCs w:val="22"/>
        </w:rPr>
        <w:t xml:space="preserve">дней с </w:t>
      </w:r>
      <w:r w:rsidR="00104A6B">
        <w:rPr>
          <w:sz w:val="22"/>
          <w:szCs w:val="22"/>
        </w:rPr>
        <w:t xml:space="preserve">момента поставки и </w:t>
      </w:r>
      <w:r w:rsidR="00104A6B" w:rsidRPr="00D46483">
        <w:rPr>
          <w:sz w:val="22"/>
          <w:szCs w:val="22"/>
        </w:rPr>
        <w:t>подписания обеими сторонами товарно-транспортных накладных, счетов-фактур</w:t>
      </w:r>
      <w:r w:rsidR="00104A6B">
        <w:rPr>
          <w:sz w:val="24"/>
          <w:szCs w:val="24"/>
        </w:rPr>
        <w:t>.</w:t>
      </w:r>
    </w:p>
    <w:p w14:paraId="4A78011F" w14:textId="77777777" w:rsidR="00FC40EE" w:rsidRPr="004856F6" w:rsidRDefault="00FC40EE" w:rsidP="00104A6B">
      <w:pPr>
        <w:tabs>
          <w:tab w:val="left" w:pos="1134"/>
        </w:tabs>
        <w:ind w:right="-1" w:firstLine="567"/>
        <w:jc w:val="both"/>
        <w:rPr>
          <w:color w:val="000000"/>
          <w:sz w:val="24"/>
          <w:szCs w:val="24"/>
        </w:rPr>
      </w:pPr>
      <w:r w:rsidRPr="004856F6">
        <w:rPr>
          <w:sz w:val="24"/>
          <w:szCs w:val="24"/>
        </w:rPr>
        <w:t xml:space="preserve">5. Предложение рекомендуется направлять по форме, приведенной в </w:t>
      </w:r>
      <w:r w:rsidRPr="004856F6">
        <w:rPr>
          <w:b/>
          <w:i/>
          <w:sz w:val="24"/>
          <w:szCs w:val="24"/>
        </w:rPr>
        <w:t>Приложении№</w:t>
      </w:r>
      <w:r w:rsidR="000857E0">
        <w:rPr>
          <w:b/>
          <w:i/>
          <w:sz w:val="24"/>
          <w:szCs w:val="24"/>
        </w:rPr>
        <w:t>2</w:t>
      </w:r>
      <w:r w:rsidRPr="004856F6">
        <w:rPr>
          <w:sz w:val="24"/>
          <w:szCs w:val="24"/>
        </w:rPr>
        <w:t xml:space="preserve"> к настоящему запросу о предоставлении ценовой информации</w:t>
      </w:r>
      <w:r w:rsidRPr="004856F6">
        <w:rPr>
          <w:color w:val="000000"/>
          <w:sz w:val="24"/>
          <w:szCs w:val="24"/>
        </w:rPr>
        <w:t>.</w:t>
      </w:r>
    </w:p>
    <w:p w14:paraId="78CFCD90" w14:textId="77777777" w:rsidR="00FC40EE" w:rsidRPr="004856F6" w:rsidRDefault="00FC40EE" w:rsidP="00FC40EE">
      <w:pPr>
        <w:widowControl/>
        <w:autoSpaceDE/>
        <w:autoSpaceDN/>
        <w:adjustRightInd/>
        <w:ind w:firstLine="567"/>
        <w:jc w:val="both"/>
        <w:rPr>
          <w:sz w:val="24"/>
          <w:szCs w:val="24"/>
        </w:rPr>
      </w:pPr>
      <w:r w:rsidRPr="004856F6">
        <w:rPr>
          <w:sz w:val="24"/>
          <w:szCs w:val="24"/>
        </w:rPr>
        <w:t>Предложение должно быть подписано лицом</w:t>
      </w:r>
      <w:r>
        <w:rPr>
          <w:sz w:val="24"/>
          <w:szCs w:val="24"/>
        </w:rPr>
        <w:t>,</w:t>
      </w:r>
      <w:r w:rsidRPr="004856F6">
        <w:rPr>
          <w:sz w:val="24"/>
          <w:szCs w:val="24"/>
        </w:rPr>
        <w:t xml:space="preserve"> имеющим право, в соответствии с законодательством Российской Федерации, действовать от лица Участника без доверенности или надлежащим </w:t>
      </w:r>
      <w:r>
        <w:rPr>
          <w:sz w:val="24"/>
          <w:szCs w:val="24"/>
        </w:rPr>
        <w:t>образом</w:t>
      </w:r>
      <w:r w:rsidRPr="004856F6">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70DFC35" w14:textId="77777777" w:rsidR="00FC40EE" w:rsidRPr="004856F6" w:rsidRDefault="00FC40EE" w:rsidP="00FC40EE">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 (при наличии).</w:t>
      </w:r>
    </w:p>
    <w:p w14:paraId="4E915080" w14:textId="77777777" w:rsidR="00FC40EE" w:rsidRPr="004856F6" w:rsidRDefault="00FC40EE" w:rsidP="00FC40EE">
      <w:pPr>
        <w:ind w:firstLine="567"/>
        <w:jc w:val="both"/>
        <w:rPr>
          <w:sz w:val="24"/>
          <w:szCs w:val="24"/>
        </w:rPr>
      </w:pPr>
      <w:r w:rsidRPr="004856F6">
        <w:rPr>
          <w:sz w:val="24"/>
          <w:szCs w:val="24"/>
        </w:rPr>
        <w:t xml:space="preserve">6. Из предложения участника должны однозначно определяться цена единицы </w:t>
      </w:r>
      <w:r w:rsidRPr="000857E0">
        <w:rPr>
          <w:b/>
          <w:i/>
          <w:sz w:val="24"/>
          <w:szCs w:val="24"/>
        </w:rPr>
        <w:t>товара, работы, услуги</w:t>
      </w:r>
      <w:r w:rsidR="000857E0">
        <w:rPr>
          <w:b/>
          <w:i/>
          <w:sz w:val="24"/>
          <w:szCs w:val="24"/>
        </w:rPr>
        <w:t xml:space="preserve"> </w:t>
      </w:r>
      <w:r w:rsidRPr="000857E0">
        <w:rPr>
          <w:sz w:val="24"/>
          <w:szCs w:val="24"/>
        </w:rPr>
        <w:t>и общая цена договора на условиях, указанных в запросе, срок действия предлагаемой</w:t>
      </w:r>
      <w:r w:rsidRPr="004856F6">
        <w:rPr>
          <w:sz w:val="24"/>
          <w:szCs w:val="24"/>
        </w:rPr>
        <w:t xml:space="preserve"> цены.</w:t>
      </w:r>
    </w:p>
    <w:p w14:paraId="37CA10C6" w14:textId="77777777" w:rsidR="00FC40EE" w:rsidRPr="004856F6" w:rsidRDefault="00FC40EE" w:rsidP="00FC40EE">
      <w:pPr>
        <w:widowControl/>
        <w:autoSpaceDE/>
        <w:autoSpaceDN/>
        <w:adjustRightInd/>
        <w:ind w:firstLine="567"/>
        <w:jc w:val="both"/>
        <w:rPr>
          <w:sz w:val="24"/>
          <w:szCs w:val="24"/>
        </w:rPr>
      </w:pPr>
      <w:r w:rsidRPr="004856F6">
        <w:rPr>
          <w:sz w:val="24"/>
          <w:szCs w:val="24"/>
        </w:rPr>
        <w:t xml:space="preserve">7. Предложение должно быть подано Участником </w:t>
      </w:r>
      <w:r w:rsidRPr="004856F6">
        <w:rPr>
          <w:sz w:val="24"/>
          <w:szCs w:val="24"/>
          <w:u w:val="single"/>
        </w:rPr>
        <w:br/>
      </w:r>
      <w:r w:rsidRPr="004856F6">
        <w:rPr>
          <w:sz w:val="24"/>
          <w:szCs w:val="24"/>
        </w:rPr>
        <w:t xml:space="preserve">в форме электронного документа на электронную площадку </w:t>
      </w:r>
      <w:r w:rsidRPr="004856F6">
        <w:rPr>
          <w:b/>
          <w:i/>
          <w:sz w:val="24"/>
          <w:szCs w:val="24"/>
          <w:lang w:val="en-US"/>
        </w:rPr>
        <w:t>VladZakupki</w:t>
      </w:r>
      <w:r w:rsidRPr="004856F6">
        <w:rPr>
          <w:b/>
          <w:i/>
          <w:sz w:val="24"/>
          <w:szCs w:val="24"/>
        </w:rPr>
        <w:t>»(адрес сайта в сети Интернет: http://vladzakupki.ru)</w:t>
      </w:r>
      <w:r w:rsidRPr="004856F6">
        <w:rPr>
          <w:sz w:val="24"/>
          <w:szCs w:val="24"/>
        </w:rPr>
        <w:t xml:space="preserve">. При подаче заявки Участник </w:t>
      </w:r>
      <w:r w:rsidRPr="004856F6">
        <w:rPr>
          <w:b/>
          <w:sz w:val="24"/>
          <w:szCs w:val="24"/>
        </w:rPr>
        <w:t>обязан указать номер извещения, указанный на вышеуказанном сайте</w:t>
      </w:r>
      <w:r w:rsidRPr="004856F6">
        <w:rPr>
          <w:sz w:val="24"/>
          <w:szCs w:val="24"/>
        </w:rPr>
        <w:t>.</w:t>
      </w:r>
    </w:p>
    <w:p w14:paraId="5DF24056" w14:textId="4992EA80" w:rsidR="00FC40EE" w:rsidRPr="000659CE" w:rsidRDefault="00FC40EE" w:rsidP="00FC40EE">
      <w:pPr>
        <w:widowControl/>
        <w:autoSpaceDE/>
        <w:autoSpaceDN/>
        <w:adjustRightInd/>
        <w:ind w:firstLine="567"/>
        <w:jc w:val="both"/>
        <w:rPr>
          <w:sz w:val="24"/>
          <w:szCs w:val="24"/>
        </w:rPr>
      </w:pPr>
      <w:r w:rsidRPr="004856F6">
        <w:rPr>
          <w:sz w:val="24"/>
          <w:szCs w:val="24"/>
        </w:rPr>
        <w:t>Срок подачи ценовой информации</w:t>
      </w:r>
      <w:r w:rsidRPr="00BF7753">
        <w:rPr>
          <w:sz w:val="24"/>
          <w:szCs w:val="24"/>
        </w:rPr>
        <w:t>:</w:t>
      </w:r>
      <w:r w:rsidRPr="00BF7753">
        <w:t xml:space="preserve"> </w:t>
      </w:r>
      <w:r w:rsidR="00CA1ED4" w:rsidRPr="00BF7753">
        <w:rPr>
          <w:sz w:val="24"/>
          <w:szCs w:val="24"/>
        </w:rPr>
        <w:t xml:space="preserve"> </w:t>
      </w:r>
      <w:r w:rsidR="00A84781" w:rsidRPr="00BF7753">
        <w:rPr>
          <w:sz w:val="24"/>
          <w:szCs w:val="24"/>
        </w:rPr>
        <w:t xml:space="preserve"> </w:t>
      </w:r>
      <w:r w:rsidR="00695F60" w:rsidRPr="000659CE">
        <w:rPr>
          <w:sz w:val="24"/>
          <w:szCs w:val="24"/>
        </w:rPr>
        <w:t xml:space="preserve">с </w:t>
      </w:r>
      <w:r w:rsidR="008007BC">
        <w:rPr>
          <w:sz w:val="24"/>
          <w:szCs w:val="24"/>
        </w:rPr>
        <w:t>0</w:t>
      </w:r>
      <w:r w:rsidR="00246DAE">
        <w:rPr>
          <w:sz w:val="24"/>
          <w:szCs w:val="24"/>
        </w:rPr>
        <w:t>1</w:t>
      </w:r>
      <w:r w:rsidR="008007BC">
        <w:rPr>
          <w:sz w:val="24"/>
          <w:szCs w:val="24"/>
        </w:rPr>
        <w:t>.01.2024</w:t>
      </w:r>
      <w:r w:rsidR="00104A6B" w:rsidRPr="000659CE">
        <w:rPr>
          <w:sz w:val="24"/>
          <w:szCs w:val="24"/>
        </w:rPr>
        <w:t xml:space="preserve"> г.  </w:t>
      </w:r>
      <w:r w:rsidRPr="000659CE">
        <w:rPr>
          <w:sz w:val="24"/>
          <w:szCs w:val="24"/>
        </w:rPr>
        <w:t xml:space="preserve">  </w:t>
      </w:r>
    </w:p>
    <w:p w14:paraId="319B1D3A" w14:textId="578CA399" w:rsidR="00FC40EE" w:rsidRPr="000659CE" w:rsidRDefault="00FC40EE" w:rsidP="00FC40EE">
      <w:pPr>
        <w:widowControl/>
        <w:autoSpaceDE/>
        <w:autoSpaceDN/>
        <w:adjustRightInd/>
        <w:ind w:firstLine="567"/>
        <w:jc w:val="both"/>
        <w:rPr>
          <w:b/>
          <w:i/>
          <w:sz w:val="24"/>
          <w:szCs w:val="24"/>
        </w:rPr>
      </w:pPr>
      <w:r w:rsidRPr="000659CE">
        <w:rPr>
          <w:sz w:val="24"/>
          <w:szCs w:val="24"/>
        </w:rPr>
        <w:t xml:space="preserve">                                                              </w:t>
      </w:r>
      <w:r w:rsidR="00E637A9" w:rsidRPr="000659CE">
        <w:rPr>
          <w:sz w:val="24"/>
          <w:szCs w:val="24"/>
        </w:rPr>
        <w:t xml:space="preserve"> </w:t>
      </w:r>
      <w:r w:rsidR="009C177B" w:rsidRPr="000659CE">
        <w:rPr>
          <w:sz w:val="24"/>
          <w:szCs w:val="24"/>
        </w:rPr>
        <w:t xml:space="preserve">до </w:t>
      </w:r>
      <w:r w:rsidR="008007BC">
        <w:rPr>
          <w:sz w:val="24"/>
          <w:szCs w:val="24"/>
        </w:rPr>
        <w:t>09.01.2024</w:t>
      </w:r>
      <w:r w:rsidR="00B401F8" w:rsidRPr="000659CE">
        <w:rPr>
          <w:sz w:val="24"/>
          <w:szCs w:val="24"/>
        </w:rPr>
        <w:t xml:space="preserve"> г. 1</w:t>
      </w:r>
      <w:r w:rsidR="009C7518">
        <w:rPr>
          <w:sz w:val="24"/>
          <w:szCs w:val="24"/>
        </w:rPr>
        <w:t>2</w:t>
      </w:r>
      <w:r w:rsidR="005445AF" w:rsidRPr="000659CE">
        <w:rPr>
          <w:sz w:val="24"/>
          <w:szCs w:val="24"/>
        </w:rPr>
        <w:t xml:space="preserve"> </w:t>
      </w:r>
      <w:r w:rsidR="00B401F8" w:rsidRPr="000659CE">
        <w:rPr>
          <w:sz w:val="24"/>
          <w:szCs w:val="24"/>
        </w:rPr>
        <w:t>ч. 0</w:t>
      </w:r>
      <w:r w:rsidR="00ED7228" w:rsidRPr="000659CE">
        <w:rPr>
          <w:sz w:val="24"/>
          <w:szCs w:val="24"/>
        </w:rPr>
        <w:t>0</w:t>
      </w:r>
      <w:r w:rsidRPr="000659CE">
        <w:rPr>
          <w:sz w:val="24"/>
          <w:szCs w:val="24"/>
        </w:rPr>
        <w:t xml:space="preserve"> мин.</w:t>
      </w:r>
    </w:p>
    <w:p w14:paraId="26BD08D2" w14:textId="77777777" w:rsidR="00FC40EE" w:rsidRPr="004856F6" w:rsidRDefault="00FC40EE" w:rsidP="00FC40EE">
      <w:pPr>
        <w:ind w:firstLine="567"/>
        <w:jc w:val="both"/>
        <w:rPr>
          <w:sz w:val="24"/>
          <w:szCs w:val="24"/>
        </w:rPr>
      </w:pPr>
      <w:r w:rsidRPr="004856F6">
        <w:rPr>
          <w:sz w:val="24"/>
          <w:szCs w:val="24"/>
        </w:rPr>
        <w:t xml:space="preserve">8. </w:t>
      </w:r>
      <w:r w:rsidRPr="000857E0">
        <w:rPr>
          <w:sz w:val="24"/>
          <w:szCs w:val="24"/>
        </w:rPr>
        <w:t xml:space="preserve">Данная процедура является запросом ценовых предложений в соответствии со </w:t>
      </w:r>
      <w:r w:rsidRPr="000857E0">
        <w:rPr>
          <w:bCs/>
          <w:sz w:val="24"/>
          <w:szCs w:val="24"/>
        </w:rPr>
        <w:t xml:space="preserve">ст. 3.6  </w:t>
      </w:r>
      <w:r w:rsidRPr="000857E0">
        <w:rPr>
          <w:sz w:val="24"/>
          <w:szCs w:val="24"/>
        </w:rPr>
        <w:t xml:space="preserve">Федерального закона от 18.07.2011 № 223-ФЗ «О закупках товаров, работ, услуг отдельными видами юридических лиц» </w:t>
      </w:r>
      <w:r w:rsidRPr="000857E0">
        <w:rPr>
          <w:bCs/>
          <w:sz w:val="24"/>
          <w:szCs w:val="24"/>
        </w:rPr>
        <w:t>и может закончиться подписанием договора</w:t>
      </w:r>
      <w:r w:rsidRPr="000857E0">
        <w:rPr>
          <w:sz w:val="24"/>
          <w:szCs w:val="24"/>
        </w:rPr>
        <w:t xml:space="preserve"> в случае принятия Заказчиком такого решения.</w:t>
      </w:r>
      <w:r w:rsidRPr="004856F6">
        <w:rPr>
          <w:sz w:val="24"/>
          <w:szCs w:val="24"/>
        </w:rPr>
        <w:t xml:space="preserve"> </w:t>
      </w:r>
    </w:p>
    <w:p w14:paraId="3D083675" w14:textId="77777777" w:rsidR="00FC40EE" w:rsidRPr="000857E0" w:rsidRDefault="00FC40EE" w:rsidP="00FC40EE">
      <w:pPr>
        <w:ind w:firstLine="567"/>
        <w:jc w:val="both"/>
        <w:rPr>
          <w:sz w:val="24"/>
          <w:szCs w:val="24"/>
        </w:rPr>
      </w:pPr>
      <w:r w:rsidRPr="000857E0">
        <w:rPr>
          <w:sz w:val="24"/>
          <w:szCs w:val="24"/>
        </w:rPr>
        <w:t>Заказчик проводит указанную процедуру в целях анализа рынка, получения информации о рыночных ценах услуги и определения наименьшей цены предложения с намерением заключить договор с Участником:</w:t>
      </w:r>
    </w:p>
    <w:p w14:paraId="7F1DFBFE" w14:textId="77777777" w:rsidR="00FC40EE" w:rsidRPr="000857E0" w:rsidRDefault="00FC40EE" w:rsidP="00FC40EE">
      <w:pPr>
        <w:ind w:firstLine="567"/>
        <w:jc w:val="both"/>
        <w:rPr>
          <w:sz w:val="24"/>
          <w:szCs w:val="24"/>
        </w:rPr>
      </w:pPr>
      <w:r w:rsidRPr="000857E0">
        <w:rPr>
          <w:sz w:val="24"/>
          <w:szCs w:val="24"/>
        </w:rPr>
        <w:t>1) предложившим наименьшую цену;</w:t>
      </w:r>
    </w:p>
    <w:p w14:paraId="3C594924" w14:textId="77777777" w:rsidR="00FC40EE" w:rsidRPr="000857E0" w:rsidRDefault="00FC40EE" w:rsidP="00FC40EE">
      <w:pPr>
        <w:ind w:firstLine="567"/>
        <w:jc w:val="both"/>
        <w:rPr>
          <w:sz w:val="24"/>
          <w:szCs w:val="24"/>
        </w:rPr>
      </w:pPr>
      <w:r w:rsidRPr="000857E0">
        <w:rPr>
          <w:sz w:val="24"/>
          <w:szCs w:val="24"/>
        </w:rPr>
        <w:t>2) лучшие нестоимостные условия;</w:t>
      </w:r>
    </w:p>
    <w:p w14:paraId="4857CC4F" w14:textId="77777777" w:rsidR="00FC40EE" w:rsidRPr="000857E0" w:rsidRDefault="00FC40EE" w:rsidP="00FC40EE">
      <w:pPr>
        <w:ind w:firstLine="567"/>
        <w:jc w:val="both"/>
        <w:rPr>
          <w:sz w:val="24"/>
          <w:szCs w:val="24"/>
        </w:rPr>
      </w:pPr>
      <w:r w:rsidRPr="000857E0">
        <w:rPr>
          <w:sz w:val="24"/>
          <w:szCs w:val="24"/>
        </w:rPr>
        <w:t>3) лучшие по совокупности условия, или принимает решение о завершении процедуры запроса цен без заключения договора.</w:t>
      </w:r>
    </w:p>
    <w:p w14:paraId="6B45D18E" w14:textId="77777777" w:rsidR="00FC40EE" w:rsidRPr="004856F6" w:rsidRDefault="00FC40EE" w:rsidP="00FC40EE">
      <w:pPr>
        <w:widowControl/>
        <w:ind w:firstLine="567"/>
        <w:jc w:val="both"/>
        <w:rPr>
          <w:b/>
          <w:sz w:val="24"/>
          <w:szCs w:val="24"/>
        </w:rPr>
      </w:pPr>
      <w:r w:rsidRPr="004856F6">
        <w:rPr>
          <w:b/>
          <w:sz w:val="24"/>
          <w:szCs w:val="24"/>
        </w:rPr>
        <w:t>Заказчик оставляет за собой право не заключать договор.</w:t>
      </w:r>
    </w:p>
    <w:p w14:paraId="70853323" w14:textId="77777777" w:rsidR="00FC40EE" w:rsidRPr="004856F6" w:rsidRDefault="00FC40EE" w:rsidP="00FC40EE">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107BDFA" w14:textId="77777777" w:rsidR="00FC40EE" w:rsidRPr="004856F6" w:rsidRDefault="00FC40EE" w:rsidP="00FC40EE">
      <w:pPr>
        <w:ind w:firstLine="567"/>
        <w:jc w:val="both"/>
        <w:rPr>
          <w:sz w:val="24"/>
          <w:szCs w:val="24"/>
        </w:rPr>
      </w:pPr>
      <w:r w:rsidRPr="004856F6">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610FE7D3" w14:textId="77777777" w:rsidR="00FC40EE" w:rsidRPr="004856F6" w:rsidRDefault="00FC40EE" w:rsidP="00FC40EE">
      <w:pPr>
        <w:ind w:firstLine="567"/>
        <w:jc w:val="both"/>
        <w:rPr>
          <w:b/>
          <w:sz w:val="24"/>
          <w:szCs w:val="24"/>
        </w:rPr>
      </w:pPr>
      <w:r w:rsidRPr="004856F6">
        <w:rPr>
          <w:b/>
          <w:sz w:val="24"/>
          <w:szCs w:val="24"/>
        </w:rPr>
        <w:lastRenderedPageBreak/>
        <w:t>1)</w:t>
      </w:r>
      <w:r>
        <w:rPr>
          <w:b/>
          <w:sz w:val="24"/>
          <w:szCs w:val="24"/>
        </w:rPr>
        <w:t xml:space="preserve"> </w:t>
      </w:r>
      <w:r w:rsidRPr="004856F6">
        <w:rPr>
          <w:sz w:val="24"/>
          <w:szCs w:val="24"/>
        </w:rPr>
        <w:t xml:space="preserve">отсутствие у Участника случаев </w:t>
      </w:r>
      <w:r w:rsidRPr="004856F6">
        <w:rPr>
          <w:b/>
          <w:sz w:val="24"/>
          <w:szCs w:val="24"/>
        </w:rPr>
        <w:t>поставок некачественного товара (некачественного выполнения работ, некачественного оказания услуг),</w:t>
      </w:r>
      <w:r w:rsidRPr="004856F6">
        <w:rPr>
          <w:sz w:val="24"/>
          <w:szCs w:val="24"/>
        </w:rPr>
        <w:t xml:space="preserve"> подтвержденных результатом независимой экспертизы, </w:t>
      </w:r>
      <w:r w:rsidRPr="004856F6">
        <w:rPr>
          <w:b/>
          <w:sz w:val="24"/>
          <w:szCs w:val="24"/>
        </w:rPr>
        <w:t xml:space="preserve">и (или) просрочки  поставок товара (выполнения работ, оказания услуг). </w:t>
      </w:r>
    </w:p>
    <w:p w14:paraId="3A3D78D9" w14:textId="77777777" w:rsidR="00FC40EE" w:rsidRPr="004856F6" w:rsidRDefault="00FC40EE" w:rsidP="00FC40EE">
      <w:pPr>
        <w:ind w:firstLine="567"/>
        <w:jc w:val="both"/>
        <w:rPr>
          <w:bCs/>
          <w:sz w:val="24"/>
          <w:szCs w:val="24"/>
        </w:rPr>
      </w:pPr>
      <w:r w:rsidRPr="002161C4">
        <w:rPr>
          <w:sz w:val="24"/>
          <w:szCs w:val="24"/>
        </w:rPr>
        <w:t>(При проверке Заказчиком Факты ненадлежащего исполнения и (или) просрочки исполнения могут подтверждаться 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351E596" w14:textId="77777777" w:rsidR="00FC40EE" w:rsidRPr="004856F6" w:rsidRDefault="00FC40EE" w:rsidP="00FC40EE">
      <w:pPr>
        <w:ind w:firstLine="567"/>
        <w:jc w:val="both"/>
        <w:rPr>
          <w:sz w:val="24"/>
          <w:szCs w:val="24"/>
        </w:rPr>
      </w:pPr>
      <w:r w:rsidRPr="004856F6">
        <w:rPr>
          <w:b/>
          <w:sz w:val="24"/>
          <w:szCs w:val="24"/>
        </w:rPr>
        <w:t>2)</w:t>
      </w:r>
      <w:r>
        <w:rPr>
          <w:b/>
          <w:sz w:val="24"/>
          <w:szCs w:val="24"/>
        </w:rPr>
        <w:t xml:space="preserve"> </w:t>
      </w:r>
      <w:r w:rsidRPr="004856F6">
        <w:rPr>
          <w:b/>
          <w:sz w:val="24"/>
          <w:szCs w:val="24"/>
        </w:rPr>
        <w:t>отсутствие сведений об Участнике в реестр</w:t>
      </w:r>
      <w:r>
        <w:rPr>
          <w:b/>
          <w:sz w:val="24"/>
          <w:szCs w:val="24"/>
        </w:rPr>
        <w:t>ах</w:t>
      </w:r>
      <w:r w:rsidRPr="004856F6">
        <w:rPr>
          <w:b/>
          <w:sz w:val="24"/>
          <w:szCs w:val="24"/>
        </w:rPr>
        <w:t xml:space="preserve"> недобросовестных поставщиков</w:t>
      </w:r>
      <w:r w:rsidRPr="004856F6">
        <w:rPr>
          <w:sz w:val="24"/>
          <w:szCs w:val="24"/>
        </w:rPr>
        <w:t xml:space="preserve">  (подрядчиков, исполнителей) на Официальном сайте единой информационной системы в сфере закупок;</w:t>
      </w:r>
    </w:p>
    <w:p w14:paraId="57E193A4" w14:textId="77777777" w:rsidR="00FC40EE" w:rsidRPr="004856F6" w:rsidRDefault="00FC40EE" w:rsidP="00FC40EE">
      <w:pPr>
        <w:ind w:firstLine="567"/>
        <w:jc w:val="both"/>
        <w:rPr>
          <w:sz w:val="24"/>
          <w:szCs w:val="24"/>
        </w:rPr>
      </w:pPr>
      <w:r w:rsidRPr="004856F6">
        <w:rPr>
          <w:b/>
          <w:sz w:val="24"/>
          <w:szCs w:val="24"/>
        </w:rPr>
        <w:t>3)</w:t>
      </w:r>
      <w:r w:rsidRPr="00222A84">
        <w:rPr>
          <w:b/>
          <w:sz w:val="24"/>
          <w:szCs w:val="24"/>
        </w:rPr>
        <w:t xml:space="preserve"> </w:t>
      </w:r>
      <w:r w:rsidRPr="004856F6">
        <w:rPr>
          <w:b/>
          <w:sz w:val="24"/>
          <w:szCs w:val="24"/>
        </w:rPr>
        <w:t>участник закупки</w:t>
      </w:r>
      <w:r w:rsidRPr="004856F6">
        <w:rPr>
          <w:sz w:val="24"/>
          <w:szCs w:val="24"/>
        </w:rPr>
        <w:t xml:space="preserve">, предложивший цену </w:t>
      </w:r>
      <w:r w:rsidRPr="002161C4">
        <w:rPr>
          <w:sz w:val="24"/>
          <w:szCs w:val="24"/>
        </w:rPr>
        <w:t>договора,</w:t>
      </w:r>
      <w:r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Pr="004856F6">
        <w:rPr>
          <w:b/>
          <w:sz w:val="24"/>
          <w:szCs w:val="24"/>
        </w:rPr>
        <w:t>обязан представить Заказчику обоснование предлагаемых цены контракта, суммы цен единиц товара</w:t>
      </w:r>
      <w:r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E9E6DA" w14:textId="77777777" w:rsidR="00FC40EE" w:rsidRPr="004856F6" w:rsidRDefault="009C177B" w:rsidP="009C177B">
      <w:pPr>
        <w:jc w:val="both"/>
        <w:rPr>
          <w:sz w:val="24"/>
          <w:szCs w:val="24"/>
        </w:rPr>
      </w:pPr>
      <w:r>
        <w:rPr>
          <w:sz w:val="24"/>
          <w:szCs w:val="24"/>
        </w:rPr>
        <w:t xml:space="preserve">         </w:t>
      </w:r>
      <w:r w:rsidR="00FC40EE" w:rsidRPr="004856F6">
        <w:rPr>
          <w:sz w:val="24"/>
          <w:szCs w:val="24"/>
        </w:rPr>
        <w:t>Если Участник не соответствует требованиям, указанным в пп. 1-</w:t>
      </w:r>
      <w:r w:rsidR="00FC40EE">
        <w:rPr>
          <w:sz w:val="24"/>
          <w:szCs w:val="24"/>
        </w:rPr>
        <w:t>5</w:t>
      </w:r>
      <w:r w:rsidR="00FC40EE" w:rsidRPr="004856F6">
        <w:rPr>
          <w:sz w:val="24"/>
          <w:szCs w:val="24"/>
        </w:rPr>
        <w:t xml:space="preserve"> п. 9 настоящего Запроса цен, </w:t>
      </w:r>
      <w:r w:rsidR="00FC40EE" w:rsidRPr="004856F6">
        <w:rPr>
          <w:b/>
          <w:sz w:val="24"/>
          <w:szCs w:val="24"/>
        </w:rPr>
        <w:t>ценовое предложение не принимается в расчет и к сравнению цен</w:t>
      </w:r>
      <w:r w:rsidR="00FC40EE">
        <w:rPr>
          <w:b/>
          <w:sz w:val="24"/>
          <w:szCs w:val="24"/>
        </w:rPr>
        <w:t xml:space="preserve"> заявка не допускается</w:t>
      </w:r>
      <w:r w:rsidR="00FC40EE"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F49FEBB" w14:textId="77777777" w:rsidR="00FC40EE" w:rsidRPr="004856F6" w:rsidRDefault="00FC40EE" w:rsidP="00FC40EE">
      <w:pPr>
        <w:ind w:firstLine="567"/>
        <w:jc w:val="both"/>
        <w:rPr>
          <w:sz w:val="24"/>
          <w:szCs w:val="24"/>
        </w:rPr>
      </w:pPr>
      <w:r w:rsidRPr="004856F6">
        <w:rPr>
          <w:sz w:val="24"/>
          <w:szCs w:val="24"/>
        </w:rPr>
        <w:t>В случае если Заказчиком принимается решени</w:t>
      </w:r>
      <w:r>
        <w:rPr>
          <w:sz w:val="24"/>
          <w:szCs w:val="24"/>
        </w:rPr>
        <w:t>е</w:t>
      </w:r>
      <w:r w:rsidRPr="004856F6">
        <w:rPr>
          <w:sz w:val="24"/>
          <w:szCs w:val="24"/>
        </w:rPr>
        <w:t xml:space="preserve"> о выборе победителя среди участников:</w:t>
      </w:r>
    </w:p>
    <w:p w14:paraId="14BE14FE" w14:textId="77777777" w:rsidR="00FC40EE" w:rsidRPr="004856F6" w:rsidRDefault="00FC40EE" w:rsidP="00FC40EE">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B380B92" w14:textId="77777777" w:rsidR="00FC40EE" w:rsidRPr="004856F6" w:rsidRDefault="00FC40EE" w:rsidP="00FC40EE">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020BBD4" w14:textId="77777777" w:rsidR="00FC40EE" w:rsidRPr="004856F6" w:rsidRDefault="009C177B" w:rsidP="009C177B">
      <w:pPr>
        <w:jc w:val="both"/>
        <w:rPr>
          <w:sz w:val="24"/>
          <w:szCs w:val="24"/>
        </w:rPr>
      </w:pPr>
      <w:r>
        <w:rPr>
          <w:sz w:val="24"/>
          <w:szCs w:val="24"/>
        </w:rPr>
        <w:t xml:space="preserve">         </w:t>
      </w:r>
      <w:r w:rsidR="00FC40EE" w:rsidRPr="004856F6">
        <w:rPr>
          <w:sz w:val="24"/>
          <w:szCs w:val="24"/>
        </w:rPr>
        <w:t>В случае если в результате анализа рынка поданы несколько одинаковых ценовых предложений, и они допущены к сравнению, то</w:t>
      </w:r>
      <w:r w:rsidR="000857E0">
        <w:rPr>
          <w:sz w:val="24"/>
          <w:szCs w:val="24"/>
        </w:rPr>
        <w:t xml:space="preserve"> </w:t>
      </w:r>
      <w:r w:rsidR="00FC40EE" w:rsidRPr="004856F6">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2D27B0C" w14:textId="77777777" w:rsidR="00FC40EE" w:rsidRPr="004856F6" w:rsidRDefault="00FC40EE" w:rsidP="00FC40EE">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 если:</w:t>
      </w:r>
    </w:p>
    <w:p w14:paraId="6FC75CB0" w14:textId="77777777" w:rsidR="00FC40EE" w:rsidRPr="004856F6" w:rsidRDefault="000857E0" w:rsidP="00FC40EE">
      <w:pPr>
        <w:ind w:firstLine="567"/>
        <w:jc w:val="both"/>
        <w:rPr>
          <w:sz w:val="24"/>
          <w:szCs w:val="24"/>
        </w:rPr>
      </w:pPr>
      <w:r>
        <w:rPr>
          <w:sz w:val="24"/>
          <w:szCs w:val="24"/>
        </w:rPr>
        <w:t>- не подано не одного ценового</w:t>
      </w:r>
      <w:r w:rsidR="00FC40EE" w:rsidRPr="004856F6">
        <w:rPr>
          <w:sz w:val="24"/>
          <w:szCs w:val="24"/>
        </w:rPr>
        <w:t xml:space="preserve"> предложения от Участников;</w:t>
      </w:r>
    </w:p>
    <w:p w14:paraId="4E3BCA44" w14:textId="77777777" w:rsidR="00FC40EE" w:rsidRPr="004856F6" w:rsidRDefault="00FC40EE" w:rsidP="00FC40EE">
      <w:pPr>
        <w:ind w:firstLine="567"/>
        <w:jc w:val="both"/>
        <w:rPr>
          <w:sz w:val="24"/>
          <w:szCs w:val="24"/>
        </w:rPr>
      </w:pPr>
      <w:r w:rsidRPr="004856F6">
        <w:rPr>
          <w:sz w:val="24"/>
          <w:szCs w:val="24"/>
        </w:rPr>
        <w:t>- из поданных ценовых предложений Участников в расчет и к сравнению цен не принято ни одного предложения.</w:t>
      </w:r>
    </w:p>
    <w:p w14:paraId="66CB7622" w14:textId="77777777" w:rsidR="00FC40EE" w:rsidRPr="004856F6" w:rsidRDefault="00FC40EE" w:rsidP="00FC40EE">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принимает решение о заключении </w:t>
      </w:r>
      <w:r w:rsidRPr="00DA31D6">
        <w:rPr>
          <w:sz w:val="24"/>
          <w:szCs w:val="24"/>
        </w:rPr>
        <w:t>договора</w:t>
      </w:r>
      <w:r w:rsidRPr="004856F6">
        <w:rPr>
          <w:sz w:val="24"/>
          <w:szCs w:val="24"/>
        </w:rPr>
        <w:t xml:space="preserve"> или о завершении процедуры запроса цен без заключения договора.</w:t>
      </w:r>
    </w:p>
    <w:p w14:paraId="267FD19E" w14:textId="77777777" w:rsidR="00FC40EE" w:rsidRPr="004856F6" w:rsidRDefault="00FC40EE" w:rsidP="00FC40EE">
      <w:pPr>
        <w:ind w:firstLine="567"/>
        <w:jc w:val="both"/>
        <w:rPr>
          <w:sz w:val="24"/>
          <w:szCs w:val="24"/>
        </w:rPr>
      </w:pPr>
      <w:r w:rsidRPr="004856F6">
        <w:rPr>
          <w:sz w:val="24"/>
          <w:szCs w:val="24"/>
        </w:rPr>
        <w:t xml:space="preserve">Решение Заказчика оформляется соответствующим протоколом. </w:t>
      </w:r>
    </w:p>
    <w:p w14:paraId="10995705" w14:textId="77777777" w:rsidR="00FC40EE" w:rsidRPr="004856F6" w:rsidRDefault="00FC40EE" w:rsidP="00FC40EE">
      <w:pPr>
        <w:ind w:firstLine="567"/>
        <w:jc w:val="both"/>
        <w:rPr>
          <w:sz w:val="24"/>
          <w:szCs w:val="24"/>
        </w:rPr>
      </w:pPr>
      <w:r w:rsidRPr="004856F6">
        <w:rPr>
          <w:sz w:val="24"/>
          <w:szCs w:val="24"/>
        </w:rPr>
        <w:t>В протоколе указывается обоснование принятия решений:</w:t>
      </w:r>
    </w:p>
    <w:p w14:paraId="65AC0C44" w14:textId="77777777" w:rsidR="00FC40EE" w:rsidRPr="004856F6" w:rsidRDefault="00FC40EE" w:rsidP="00FC40EE">
      <w:pPr>
        <w:pStyle w:val="a3"/>
        <w:numPr>
          <w:ilvl w:val="0"/>
          <w:numId w:val="2"/>
        </w:numPr>
        <w:jc w:val="both"/>
        <w:rPr>
          <w:sz w:val="24"/>
          <w:szCs w:val="24"/>
        </w:rPr>
      </w:pPr>
      <w:r w:rsidRPr="004856F6">
        <w:rPr>
          <w:sz w:val="24"/>
          <w:szCs w:val="24"/>
        </w:rPr>
        <w:t>по допуску или не допуску участников к оценке ценовых предложений;</w:t>
      </w:r>
    </w:p>
    <w:p w14:paraId="145F886A" w14:textId="77777777" w:rsidR="00FC40EE" w:rsidRPr="004856F6" w:rsidRDefault="00FC40EE" w:rsidP="00FC40EE">
      <w:pPr>
        <w:pStyle w:val="a3"/>
        <w:numPr>
          <w:ilvl w:val="0"/>
          <w:numId w:val="2"/>
        </w:numPr>
        <w:jc w:val="both"/>
        <w:rPr>
          <w:sz w:val="24"/>
          <w:szCs w:val="24"/>
        </w:rPr>
      </w:pPr>
      <w:r w:rsidRPr="004856F6">
        <w:rPr>
          <w:sz w:val="24"/>
          <w:szCs w:val="24"/>
        </w:rPr>
        <w:t>по выбору Участника</w:t>
      </w:r>
      <w:r>
        <w:rPr>
          <w:sz w:val="24"/>
          <w:szCs w:val="24"/>
        </w:rPr>
        <w:t>,</w:t>
      </w:r>
      <w:r w:rsidRPr="004856F6">
        <w:rPr>
          <w:sz w:val="24"/>
          <w:szCs w:val="24"/>
        </w:rPr>
        <w:t xml:space="preserve"> с которым будет заключен контракт;</w:t>
      </w:r>
    </w:p>
    <w:p w14:paraId="3000F9B7" w14:textId="77777777" w:rsidR="00FC40EE" w:rsidRPr="004856F6" w:rsidRDefault="00FC40EE" w:rsidP="00FC40EE">
      <w:pPr>
        <w:ind w:firstLine="567"/>
        <w:jc w:val="both"/>
        <w:rPr>
          <w:sz w:val="24"/>
          <w:szCs w:val="24"/>
        </w:rPr>
      </w:pPr>
      <w:r w:rsidRPr="004856F6">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3078A597" w14:textId="77777777" w:rsidR="00FC40EE" w:rsidRPr="004856F6" w:rsidRDefault="00FC40EE" w:rsidP="00FC40EE">
      <w:pPr>
        <w:ind w:firstLine="567"/>
        <w:jc w:val="both"/>
        <w:rPr>
          <w:sz w:val="24"/>
          <w:szCs w:val="24"/>
        </w:rPr>
      </w:pPr>
    </w:p>
    <w:p w14:paraId="1F756FF8" w14:textId="1D5DB4AB" w:rsidR="00FC40EE" w:rsidRPr="002161C4" w:rsidRDefault="00FC40EE" w:rsidP="00FC40EE">
      <w:pPr>
        <w:widowControl/>
        <w:ind w:firstLine="567"/>
        <w:rPr>
          <w:b/>
          <w:i/>
          <w:sz w:val="24"/>
          <w:szCs w:val="24"/>
          <w:u w:val="single"/>
        </w:rPr>
      </w:pPr>
      <w:r w:rsidRPr="004856F6">
        <w:rPr>
          <w:b/>
          <w:sz w:val="24"/>
          <w:szCs w:val="24"/>
        </w:rPr>
        <w:t xml:space="preserve">            Ответственный: </w:t>
      </w:r>
      <w:r w:rsidR="007732CF">
        <w:rPr>
          <w:i/>
          <w:sz w:val="24"/>
          <w:szCs w:val="24"/>
        </w:rPr>
        <w:t>Ребрий Карина Яковлевна</w:t>
      </w:r>
      <w:r w:rsidR="009C177B">
        <w:rPr>
          <w:i/>
          <w:sz w:val="24"/>
          <w:szCs w:val="24"/>
        </w:rPr>
        <w:t>, тел. 8(492</w:t>
      </w:r>
      <w:r w:rsidR="007732CF">
        <w:rPr>
          <w:i/>
          <w:sz w:val="24"/>
          <w:szCs w:val="24"/>
        </w:rPr>
        <w:t>27</w:t>
      </w:r>
      <w:r w:rsidR="009C177B">
        <w:rPr>
          <w:i/>
          <w:sz w:val="24"/>
          <w:szCs w:val="24"/>
        </w:rPr>
        <w:t>) 7-</w:t>
      </w:r>
      <w:r w:rsidR="007732CF">
        <w:rPr>
          <w:i/>
          <w:sz w:val="24"/>
          <w:szCs w:val="24"/>
        </w:rPr>
        <w:t>84</w:t>
      </w:r>
      <w:r w:rsidR="009C177B">
        <w:rPr>
          <w:i/>
          <w:sz w:val="24"/>
          <w:szCs w:val="24"/>
        </w:rPr>
        <w:t>-</w:t>
      </w:r>
      <w:r w:rsidR="007732CF">
        <w:rPr>
          <w:i/>
          <w:sz w:val="24"/>
          <w:szCs w:val="24"/>
        </w:rPr>
        <w:t>34</w:t>
      </w:r>
    </w:p>
    <w:p w14:paraId="775535F6" w14:textId="77777777" w:rsidR="00FC40EE" w:rsidRPr="004856F6" w:rsidRDefault="00FC40EE" w:rsidP="00FC40EE">
      <w:pPr>
        <w:widowControl/>
        <w:ind w:firstLine="567"/>
        <w:rPr>
          <w:b/>
          <w:i/>
          <w:sz w:val="24"/>
          <w:szCs w:val="24"/>
        </w:rPr>
      </w:pPr>
    </w:p>
    <w:p w14:paraId="1B041967" w14:textId="77777777" w:rsidR="00FC40EE" w:rsidRPr="004856F6" w:rsidRDefault="00FC40EE" w:rsidP="00FC40EE">
      <w:pPr>
        <w:widowControl/>
        <w:autoSpaceDE/>
        <w:autoSpaceDN/>
        <w:adjustRightInd/>
        <w:ind w:firstLine="567"/>
        <w:rPr>
          <w:sz w:val="24"/>
          <w:szCs w:val="24"/>
        </w:rPr>
      </w:pPr>
      <w:r w:rsidRPr="004856F6">
        <w:rPr>
          <w:sz w:val="24"/>
          <w:szCs w:val="24"/>
        </w:rPr>
        <w:t>Приложения:</w:t>
      </w:r>
    </w:p>
    <w:p w14:paraId="074F41CA" w14:textId="77777777" w:rsidR="00FC40EE" w:rsidRDefault="000857E0" w:rsidP="00FC40EE">
      <w:pPr>
        <w:widowControl/>
        <w:numPr>
          <w:ilvl w:val="0"/>
          <w:numId w:val="1"/>
        </w:numPr>
        <w:autoSpaceDE/>
        <w:autoSpaceDN/>
        <w:adjustRightInd/>
        <w:ind w:left="0" w:firstLine="567"/>
        <w:rPr>
          <w:sz w:val="24"/>
          <w:szCs w:val="24"/>
        </w:rPr>
      </w:pPr>
      <w:r>
        <w:rPr>
          <w:sz w:val="24"/>
          <w:szCs w:val="24"/>
        </w:rPr>
        <w:lastRenderedPageBreak/>
        <w:t>Спецификация</w:t>
      </w:r>
      <w:r w:rsidR="00FC40EE" w:rsidRPr="004856F6">
        <w:rPr>
          <w:sz w:val="24"/>
          <w:szCs w:val="24"/>
        </w:rPr>
        <w:t xml:space="preserve"> (Приложение № 1).</w:t>
      </w:r>
    </w:p>
    <w:p w14:paraId="069B8CCC" w14:textId="77777777" w:rsidR="000857E0" w:rsidRPr="004856F6" w:rsidRDefault="000857E0" w:rsidP="00FC40EE">
      <w:pPr>
        <w:widowControl/>
        <w:numPr>
          <w:ilvl w:val="0"/>
          <w:numId w:val="1"/>
        </w:numPr>
        <w:autoSpaceDE/>
        <w:autoSpaceDN/>
        <w:adjustRightInd/>
        <w:ind w:left="0" w:firstLine="567"/>
        <w:rPr>
          <w:sz w:val="24"/>
          <w:szCs w:val="24"/>
        </w:rPr>
      </w:pPr>
      <w:r>
        <w:rPr>
          <w:sz w:val="24"/>
          <w:szCs w:val="24"/>
        </w:rPr>
        <w:t>Форма заявки (Приложение №2)</w:t>
      </w:r>
    </w:p>
    <w:p w14:paraId="18751A3F" w14:textId="77777777" w:rsidR="00FC40EE" w:rsidRPr="000857E0" w:rsidRDefault="000857E0" w:rsidP="00FC40EE">
      <w:pPr>
        <w:widowControl/>
        <w:numPr>
          <w:ilvl w:val="0"/>
          <w:numId w:val="1"/>
        </w:numPr>
        <w:autoSpaceDE/>
        <w:autoSpaceDN/>
        <w:adjustRightInd/>
        <w:ind w:left="0" w:firstLine="567"/>
        <w:rPr>
          <w:sz w:val="24"/>
          <w:szCs w:val="24"/>
        </w:rPr>
      </w:pPr>
      <w:r w:rsidRPr="000857E0">
        <w:rPr>
          <w:sz w:val="24"/>
          <w:szCs w:val="24"/>
        </w:rPr>
        <w:t xml:space="preserve">Проект </w:t>
      </w:r>
      <w:r w:rsidR="00FC40EE" w:rsidRPr="000857E0">
        <w:rPr>
          <w:sz w:val="24"/>
          <w:szCs w:val="24"/>
        </w:rPr>
        <w:t>договора поставки товара</w:t>
      </w:r>
      <w:r w:rsidRPr="000857E0">
        <w:rPr>
          <w:sz w:val="24"/>
          <w:szCs w:val="24"/>
        </w:rPr>
        <w:t>.</w:t>
      </w:r>
    </w:p>
    <w:p w14:paraId="5F7C95D6" w14:textId="77777777" w:rsidR="00FC40EE" w:rsidRPr="000857E0" w:rsidRDefault="00FC40EE" w:rsidP="00FC40EE">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FC40EE" w:rsidRPr="004856F6" w14:paraId="15E90640" w14:textId="77777777" w:rsidTr="0036702C">
        <w:tc>
          <w:tcPr>
            <w:tcW w:w="10031" w:type="dxa"/>
          </w:tcPr>
          <w:p w14:paraId="498D205D" w14:textId="77777777" w:rsidR="000857E0" w:rsidRDefault="00FC40EE" w:rsidP="0036702C">
            <w:pPr>
              <w:widowControl/>
              <w:autoSpaceDE/>
              <w:autoSpaceDN/>
              <w:adjustRightInd/>
              <w:ind w:right="493" w:firstLine="567"/>
              <w:rPr>
                <w:sz w:val="24"/>
                <w:szCs w:val="24"/>
              </w:rPr>
            </w:pPr>
            <w:r w:rsidRPr="004856F6">
              <w:rPr>
                <w:sz w:val="24"/>
                <w:szCs w:val="24"/>
              </w:rPr>
              <w:t xml:space="preserve">       </w:t>
            </w:r>
          </w:p>
          <w:p w14:paraId="461F5FA9" w14:textId="77777777" w:rsidR="000857E0" w:rsidRDefault="000857E0" w:rsidP="0036702C">
            <w:pPr>
              <w:widowControl/>
              <w:autoSpaceDE/>
              <w:autoSpaceDN/>
              <w:adjustRightInd/>
              <w:ind w:right="493" w:firstLine="567"/>
              <w:rPr>
                <w:sz w:val="24"/>
                <w:szCs w:val="24"/>
              </w:rPr>
            </w:pPr>
          </w:p>
          <w:p w14:paraId="3CA5A1FF" w14:textId="77777777" w:rsidR="000857E0" w:rsidRDefault="000857E0" w:rsidP="0036702C">
            <w:pPr>
              <w:widowControl/>
              <w:autoSpaceDE/>
              <w:autoSpaceDN/>
              <w:adjustRightInd/>
              <w:ind w:right="493" w:firstLine="567"/>
              <w:rPr>
                <w:sz w:val="24"/>
                <w:szCs w:val="24"/>
              </w:rPr>
            </w:pPr>
          </w:p>
          <w:p w14:paraId="3944980B" w14:textId="55FA254D" w:rsidR="00FC40EE" w:rsidRPr="004856F6" w:rsidRDefault="009B3E72" w:rsidP="002161C4">
            <w:pPr>
              <w:widowControl/>
              <w:autoSpaceDE/>
              <w:autoSpaceDN/>
              <w:adjustRightInd/>
              <w:ind w:firstLine="567"/>
              <w:rPr>
                <w:sz w:val="24"/>
                <w:szCs w:val="24"/>
              </w:rPr>
            </w:pPr>
            <w:r>
              <w:rPr>
                <w:sz w:val="24"/>
                <w:szCs w:val="24"/>
              </w:rPr>
              <w:t>И.о.д</w:t>
            </w:r>
            <w:r w:rsidR="00FC40EE" w:rsidRPr="004856F6">
              <w:rPr>
                <w:sz w:val="24"/>
                <w:szCs w:val="24"/>
              </w:rPr>
              <w:t>иректор</w:t>
            </w:r>
            <w:r>
              <w:rPr>
                <w:sz w:val="24"/>
                <w:szCs w:val="24"/>
              </w:rPr>
              <w:t>а</w:t>
            </w:r>
            <w:r w:rsidR="00FC40EE" w:rsidRPr="004856F6">
              <w:rPr>
                <w:sz w:val="24"/>
                <w:szCs w:val="24"/>
              </w:rPr>
              <w:t xml:space="preserve">                                                                             </w:t>
            </w:r>
            <w:r w:rsidR="002161C4">
              <w:rPr>
                <w:sz w:val="24"/>
                <w:szCs w:val="24"/>
              </w:rPr>
              <w:t xml:space="preserve">             </w:t>
            </w:r>
            <w:r w:rsidR="007450E7">
              <w:rPr>
                <w:sz w:val="24"/>
                <w:szCs w:val="24"/>
              </w:rPr>
              <w:t xml:space="preserve">  </w:t>
            </w:r>
            <w:r>
              <w:rPr>
                <w:sz w:val="24"/>
                <w:szCs w:val="24"/>
              </w:rPr>
              <w:t xml:space="preserve">        </w:t>
            </w:r>
            <w:r w:rsidR="007732CF">
              <w:rPr>
                <w:sz w:val="24"/>
                <w:szCs w:val="24"/>
              </w:rPr>
              <w:t>С.М. Кунтышева</w:t>
            </w:r>
          </w:p>
          <w:p w14:paraId="1789A0C3" w14:textId="77777777" w:rsidR="00FC40EE" w:rsidRPr="004856F6" w:rsidRDefault="00FC40EE" w:rsidP="0036702C">
            <w:pPr>
              <w:widowControl/>
              <w:autoSpaceDE/>
              <w:autoSpaceDN/>
              <w:adjustRightInd/>
              <w:ind w:right="493" w:firstLine="567"/>
              <w:jc w:val="center"/>
              <w:rPr>
                <w:i/>
                <w:sz w:val="24"/>
                <w:szCs w:val="24"/>
              </w:rPr>
            </w:pPr>
            <w:r w:rsidRPr="004856F6">
              <w:rPr>
                <w:i/>
                <w:sz w:val="24"/>
                <w:szCs w:val="24"/>
              </w:rPr>
              <w:t xml:space="preserve">                                                                                                                       </w:t>
            </w:r>
          </w:p>
        </w:tc>
      </w:tr>
    </w:tbl>
    <w:p w14:paraId="27A17B93" w14:textId="77777777" w:rsidR="00FC40EE" w:rsidRPr="004856F6" w:rsidRDefault="00FC40EE" w:rsidP="00FC40EE">
      <w:pPr>
        <w:ind w:firstLine="567"/>
        <w:rPr>
          <w:sz w:val="24"/>
          <w:szCs w:val="24"/>
        </w:rPr>
      </w:pPr>
    </w:p>
    <w:p w14:paraId="790E8453" w14:textId="77777777" w:rsidR="00FC40EE" w:rsidRPr="004856F6" w:rsidRDefault="00FC40EE" w:rsidP="00FC40EE">
      <w:pPr>
        <w:jc w:val="right"/>
        <w:rPr>
          <w:sz w:val="24"/>
          <w:szCs w:val="24"/>
        </w:rPr>
      </w:pPr>
    </w:p>
    <w:p w14:paraId="3CF760C2" w14:textId="77777777" w:rsidR="00FC40EE" w:rsidRPr="004856F6" w:rsidRDefault="00FC40EE" w:rsidP="00FC40EE">
      <w:pPr>
        <w:jc w:val="right"/>
        <w:rPr>
          <w:sz w:val="24"/>
          <w:szCs w:val="24"/>
        </w:rPr>
      </w:pPr>
    </w:p>
    <w:p w14:paraId="7947CF03" w14:textId="77777777" w:rsidR="00FC40EE" w:rsidRPr="004856F6" w:rsidRDefault="00FC40EE" w:rsidP="00FC40EE">
      <w:pPr>
        <w:rPr>
          <w:sz w:val="24"/>
          <w:szCs w:val="24"/>
        </w:rPr>
      </w:pPr>
    </w:p>
    <w:p w14:paraId="52DD8C71" w14:textId="77777777" w:rsidR="00FC40EE" w:rsidRPr="004856F6" w:rsidRDefault="00FC40EE" w:rsidP="00FC40EE">
      <w:pPr>
        <w:rPr>
          <w:sz w:val="24"/>
          <w:szCs w:val="24"/>
        </w:rPr>
      </w:pPr>
    </w:p>
    <w:p w14:paraId="1861A9B0" w14:textId="77777777" w:rsidR="00FC40EE" w:rsidRPr="004856F6" w:rsidRDefault="00FC40EE" w:rsidP="00FC40EE">
      <w:pPr>
        <w:rPr>
          <w:sz w:val="24"/>
          <w:szCs w:val="24"/>
        </w:rPr>
      </w:pPr>
    </w:p>
    <w:p w14:paraId="75B78838" w14:textId="77777777" w:rsidR="00FC40EE" w:rsidRPr="004856F6" w:rsidRDefault="00FC40EE" w:rsidP="00FC40EE">
      <w:pPr>
        <w:jc w:val="right"/>
        <w:rPr>
          <w:sz w:val="24"/>
          <w:szCs w:val="24"/>
        </w:rPr>
      </w:pPr>
    </w:p>
    <w:p w14:paraId="1CF1D0E5" w14:textId="77777777" w:rsidR="00FC40EE" w:rsidRPr="004856F6" w:rsidRDefault="00FC40EE" w:rsidP="00FC40EE">
      <w:pPr>
        <w:jc w:val="right"/>
        <w:rPr>
          <w:sz w:val="24"/>
          <w:szCs w:val="24"/>
        </w:rPr>
      </w:pPr>
    </w:p>
    <w:p w14:paraId="03E7A11C" w14:textId="77777777" w:rsidR="00FC40EE" w:rsidRPr="004856F6" w:rsidRDefault="00FC40EE" w:rsidP="00FC40EE">
      <w:pPr>
        <w:jc w:val="right"/>
        <w:rPr>
          <w:sz w:val="24"/>
          <w:szCs w:val="24"/>
        </w:rPr>
      </w:pPr>
    </w:p>
    <w:p w14:paraId="681C6053" w14:textId="77777777" w:rsidR="00FC40EE" w:rsidRPr="004856F6" w:rsidRDefault="00FC40EE" w:rsidP="00FC40EE">
      <w:pPr>
        <w:jc w:val="right"/>
        <w:rPr>
          <w:sz w:val="24"/>
          <w:szCs w:val="24"/>
        </w:rPr>
      </w:pPr>
    </w:p>
    <w:p w14:paraId="23A82FFD" w14:textId="77777777" w:rsidR="00FC40EE" w:rsidRPr="004856F6" w:rsidRDefault="00FC40EE" w:rsidP="00FC40EE">
      <w:pPr>
        <w:jc w:val="right"/>
        <w:rPr>
          <w:sz w:val="24"/>
          <w:szCs w:val="24"/>
        </w:rPr>
      </w:pPr>
    </w:p>
    <w:p w14:paraId="0645BC9A" w14:textId="77777777" w:rsidR="00FC40EE" w:rsidRPr="004856F6" w:rsidRDefault="00FC40EE" w:rsidP="00FC40EE">
      <w:pPr>
        <w:jc w:val="right"/>
        <w:rPr>
          <w:sz w:val="24"/>
          <w:szCs w:val="24"/>
        </w:rPr>
      </w:pPr>
    </w:p>
    <w:p w14:paraId="3C61228F" w14:textId="77777777" w:rsidR="00FC40EE" w:rsidRPr="004856F6" w:rsidRDefault="00FC40EE" w:rsidP="00FC40EE">
      <w:pPr>
        <w:jc w:val="right"/>
        <w:rPr>
          <w:sz w:val="24"/>
          <w:szCs w:val="24"/>
        </w:rPr>
      </w:pPr>
    </w:p>
    <w:p w14:paraId="75778DC8" w14:textId="77777777" w:rsidR="00FC40EE" w:rsidRPr="004856F6" w:rsidRDefault="00FC40EE" w:rsidP="00FC40EE">
      <w:pPr>
        <w:jc w:val="right"/>
        <w:rPr>
          <w:sz w:val="24"/>
          <w:szCs w:val="24"/>
        </w:rPr>
      </w:pPr>
    </w:p>
    <w:p w14:paraId="06871697" w14:textId="77777777" w:rsidR="00FC40EE" w:rsidRPr="004856F6" w:rsidRDefault="00FC40EE" w:rsidP="00FC40EE">
      <w:pPr>
        <w:jc w:val="right"/>
        <w:rPr>
          <w:sz w:val="24"/>
          <w:szCs w:val="24"/>
        </w:rPr>
      </w:pPr>
    </w:p>
    <w:p w14:paraId="077A45BF" w14:textId="77777777" w:rsidR="00FC40EE" w:rsidRPr="004856F6" w:rsidRDefault="00FC40EE" w:rsidP="00FC40EE">
      <w:pPr>
        <w:jc w:val="right"/>
        <w:rPr>
          <w:sz w:val="24"/>
          <w:szCs w:val="24"/>
        </w:rPr>
      </w:pPr>
    </w:p>
    <w:p w14:paraId="78D26E46" w14:textId="77777777" w:rsidR="00FC40EE" w:rsidRPr="004856F6" w:rsidRDefault="00FC40EE" w:rsidP="00FC40EE">
      <w:pPr>
        <w:jc w:val="right"/>
        <w:rPr>
          <w:sz w:val="24"/>
          <w:szCs w:val="24"/>
        </w:rPr>
      </w:pPr>
    </w:p>
    <w:p w14:paraId="3BDD74FB" w14:textId="77777777" w:rsidR="00FC40EE" w:rsidRDefault="00FC40EE" w:rsidP="00FC40EE">
      <w:pPr>
        <w:jc w:val="right"/>
        <w:rPr>
          <w:sz w:val="24"/>
          <w:szCs w:val="24"/>
        </w:rPr>
      </w:pPr>
    </w:p>
    <w:p w14:paraId="39DD9D45" w14:textId="77777777" w:rsidR="00FC40EE" w:rsidRDefault="00FC40EE" w:rsidP="00FC40EE">
      <w:pPr>
        <w:jc w:val="right"/>
        <w:rPr>
          <w:sz w:val="24"/>
          <w:szCs w:val="24"/>
        </w:rPr>
      </w:pPr>
    </w:p>
    <w:p w14:paraId="05E742FA" w14:textId="77777777" w:rsidR="00FC40EE" w:rsidRDefault="00FC40EE" w:rsidP="00FC40EE">
      <w:pPr>
        <w:jc w:val="right"/>
        <w:rPr>
          <w:sz w:val="24"/>
          <w:szCs w:val="24"/>
        </w:rPr>
      </w:pPr>
    </w:p>
    <w:p w14:paraId="14011B4F" w14:textId="77777777" w:rsidR="00FC40EE" w:rsidRDefault="00FC40EE" w:rsidP="00FC40EE">
      <w:pPr>
        <w:jc w:val="right"/>
        <w:rPr>
          <w:sz w:val="24"/>
          <w:szCs w:val="24"/>
        </w:rPr>
      </w:pPr>
    </w:p>
    <w:p w14:paraId="098158CE" w14:textId="77777777" w:rsidR="00FC40EE" w:rsidRDefault="00FC40EE" w:rsidP="00FC40EE">
      <w:pPr>
        <w:jc w:val="right"/>
        <w:rPr>
          <w:sz w:val="24"/>
          <w:szCs w:val="24"/>
        </w:rPr>
      </w:pPr>
    </w:p>
    <w:p w14:paraId="423885AB" w14:textId="77777777" w:rsidR="00FC40EE" w:rsidRDefault="00FC40EE" w:rsidP="00FC40EE">
      <w:pPr>
        <w:jc w:val="right"/>
        <w:rPr>
          <w:sz w:val="24"/>
          <w:szCs w:val="24"/>
        </w:rPr>
      </w:pPr>
    </w:p>
    <w:p w14:paraId="0D6CB8C2" w14:textId="77777777" w:rsidR="00FC40EE" w:rsidRDefault="00FC40EE" w:rsidP="00FC40EE">
      <w:pPr>
        <w:jc w:val="right"/>
        <w:rPr>
          <w:sz w:val="24"/>
          <w:szCs w:val="24"/>
        </w:rPr>
      </w:pPr>
    </w:p>
    <w:p w14:paraId="1EF89078" w14:textId="77777777" w:rsidR="00FC40EE" w:rsidRDefault="00FC40EE" w:rsidP="00FC40EE">
      <w:pPr>
        <w:jc w:val="right"/>
        <w:rPr>
          <w:sz w:val="24"/>
          <w:szCs w:val="24"/>
        </w:rPr>
      </w:pPr>
    </w:p>
    <w:p w14:paraId="40CB0297" w14:textId="77777777" w:rsidR="00FC40EE" w:rsidRDefault="00FC40EE" w:rsidP="00FC40EE">
      <w:pPr>
        <w:jc w:val="right"/>
        <w:rPr>
          <w:sz w:val="24"/>
          <w:szCs w:val="24"/>
        </w:rPr>
      </w:pPr>
    </w:p>
    <w:p w14:paraId="472F4122" w14:textId="77777777" w:rsidR="00FC40EE" w:rsidRDefault="00FC40EE" w:rsidP="00FC40EE">
      <w:pPr>
        <w:jc w:val="right"/>
        <w:rPr>
          <w:sz w:val="24"/>
          <w:szCs w:val="24"/>
        </w:rPr>
      </w:pPr>
    </w:p>
    <w:p w14:paraId="7AE28CDD" w14:textId="77777777" w:rsidR="00FC40EE" w:rsidRDefault="00FC40EE" w:rsidP="00FC40EE">
      <w:pPr>
        <w:jc w:val="right"/>
        <w:rPr>
          <w:sz w:val="24"/>
          <w:szCs w:val="24"/>
        </w:rPr>
      </w:pPr>
    </w:p>
    <w:p w14:paraId="6043007B" w14:textId="77777777" w:rsidR="00FC40EE" w:rsidRDefault="00FC40EE" w:rsidP="00FC40EE">
      <w:pPr>
        <w:jc w:val="right"/>
        <w:rPr>
          <w:sz w:val="24"/>
          <w:szCs w:val="24"/>
        </w:rPr>
      </w:pPr>
    </w:p>
    <w:p w14:paraId="057654D1" w14:textId="77777777" w:rsidR="00FC40EE" w:rsidRDefault="00FC40EE" w:rsidP="00FC40EE">
      <w:pPr>
        <w:jc w:val="right"/>
        <w:rPr>
          <w:sz w:val="24"/>
          <w:szCs w:val="24"/>
        </w:rPr>
      </w:pPr>
    </w:p>
    <w:p w14:paraId="27A07925" w14:textId="77777777" w:rsidR="00FC40EE" w:rsidRDefault="00FC40EE" w:rsidP="00FC40EE">
      <w:pPr>
        <w:jc w:val="right"/>
        <w:rPr>
          <w:sz w:val="24"/>
          <w:szCs w:val="24"/>
        </w:rPr>
      </w:pPr>
    </w:p>
    <w:p w14:paraId="52544227" w14:textId="77777777" w:rsidR="009C177B" w:rsidRDefault="002161C4" w:rsidP="002161C4">
      <w:pPr>
        <w:autoSpaceDE/>
        <w:autoSpaceDN/>
        <w:adjustRightInd/>
        <w:jc w:val="right"/>
        <w:rPr>
          <w:bCs/>
          <w:sz w:val="32"/>
          <w:szCs w:val="32"/>
        </w:rPr>
      </w:pPr>
      <w:r w:rsidRPr="002161C4">
        <w:rPr>
          <w:bCs/>
          <w:sz w:val="32"/>
          <w:szCs w:val="32"/>
        </w:rPr>
        <w:t xml:space="preserve">                                                                                                       </w:t>
      </w:r>
      <w:r>
        <w:rPr>
          <w:bCs/>
          <w:sz w:val="32"/>
          <w:szCs w:val="32"/>
        </w:rPr>
        <w:t xml:space="preserve">                               </w:t>
      </w:r>
    </w:p>
    <w:p w14:paraId="057AB77A" w14:textId="77777777" w:rsidR="009C177B" w:rsidRDefault="009C177B" w:rsidP="002161C4">
      <w:pPr>
        <w:autoSpaceDE/>
        <w:autoSpaceDN/>
        <w:adjustRightInd/>
        <w:jc w:val="right"/>
        <w:rPr>
          <w:bCs/>
          <w:sz w:val="32"/>
          <w:szCs w:val="32"/>
        </w:rPr>
      </w:pPr>
    </w:p>
    <w:p w14:paraId="4FDD669C" w14:textId="77777777" w:rsidR="009C177B" w:rsidRDefault="009C177B" w:rsidP="002161C4">
      <w:pPr>
        <w:autoSpaceDE/>
        <w:autoSpaceDN/>
        <w:adjustRightInd/>
        <w:jc w:val="right"/>
        <w:rPr>
          <w:bCs/>
          <w:sz w:val="32"/>
          <w:szCs w:val="32"/>
        </w:rPr>
      </w:pPr>
    </w:p>
    <w:p w14:paraId="7BB65DB6" w14:textId="77777777" w:rsidR="009C177B" w:rsidRDefault="009C177B" w:rsidP="002161C4">
      <w:pPr>
        <w:autoSpaceDE/>
        <w:autoSpaceDN/>
        <w:adjustRightInd/>
        <w:jc w:val="right"/>
        <w:rPr>
          <w:bCs/>
          <w:sz w:val="32"/>
          <w:szCs w:val="32"/>
        </w:rPr>
      </w:pPr>
    </w:p>
    <w:p w14:paraId="1E3616AA" w14:textId="77777777" w:rsidR="009C177B" w:rsidRDefault="009C177B" w:rsidP="002161C4">
      <w:pPr>
        <w:autoSpaceDE/>
        <w:autoSpaceDN/>
        <w:adjustRightInd/>
        <w:jc w:val="right"/>
        <w:rPr>
          <w:bCs/>
          <w:sz w:val="32"/>
          <w:szCs w:val="32"/>
        </w:rPr>
      </w:pPr>
    </w:p>
    <w:p w14:paraId="1C1041DD" w14:textId="77777777" w:rsidR="009C177B" w:rsidRDefault="009C177B" w:rsidP="002161C4">
      <w:pPr>
        <w:autoSpaceDE/>
        <w:autoSpaceDN/>
        <w:adjustRightInd/>
        <w:jc w:val="right"/>
        <w:rPr>
          <w:bCs/>
          <w:sz w:val="32"/>
          <w:szCs w:val="32"/>
        </w:rPr>
      </w:pPr>
    </w:p>
    <w:p w14:paraId="36BB876A" w14:textId="77777777" w:rsidR="009C177B" w:rsidRDefault="009C177B" w:rsidP="002161C4">
      <w:pPr>
        <w:autoSpaceDE/>
        <w:autoSpaceDN/>
        <w:adjustRightInd/>
        <w:jc w:val="right"/>
        <w:rPr>
          <w:bCs/>
          <w:sz w:val="32"/>
          <w:szCs w:val="32"/>
        </w:rPr>
      </w:pPr>
    </w:p>
    <w:p w14:paraId="5C8314F2" w14:textId="77777777" w:rsidR="007732CF" w:rsidRDefault="007732CF" w:rsidP="002161C4">
      <w:pPr>
        <w:autoSpaceDE/>
        <w:autoSpaceDN/>
        <w:adjustRightInd/>
        <w:jc w:val="right"/>
        <w:rPr>
          <w:b/>
          <w:bCs/>
          <w:i/>
          <w:sz w:val="32"/>
          <w:szCs w:val="32"/>
        </w:rPr>
      </w:pPr>
    </w:p>
    <w:p w14:paraId="5346B5F6" w14:textId="7875DBED" w:rsidR="002161C4" w:rsidRPr="002161C4" w:rsidRDefault="002161C4" w:rsidP="002161C4">
      <w:pPr>
        <w:autoSpaceDE/>
        <w:autoSpaceDN/>
        <w:adjustRightInd/>
        <w:jc w:val="right"/>
        <w:rPr>
          <w:b/>
          <w:bCs/>
          <w:i/>
          <w:sz w:val="32"/>
          <w:szCs w:val="32"/>
        </w:rPr>
      </w:pPr>
      <w:r w:rsidRPr="002161C4">
        <w:rPr>
          <w:b/>
          <w:bCs/>
          <w:i/>
          <w:sz w:val="32"/>
          <w:szCs w:val="32"/>
        </w:rPr>
        <w:t>Приложение №1</w:t>
      </w:r>
    </w:p>
    <w:p w14:paraId="5ABF9102" w14:textId="77777777" w:rsidR="002161C4" w:rsidRPr="002161C4" w:rsidRDefault="002161C4" w:rsidP="002161C4">
      <w:pPr>
        <w:autoSpaceDE/>
        <w:autoSpaceDN/>
        <w:adjustRightInd/>
        <w:ind w:firstLine="567"/>
        <w:jc w:val="right"/>
        <w:rPr>
          <w:b/>
          <w:bCs/>
          <w:sz w:val="24"/>
          <w:szCs w:val="24"/>
        </w:rPr>
      </w:pPr>
    </w:p>
    <w:p w14:paraId="022AD01F" w14:textId="77777777" w:rsidR="002161C4" w:rsidRDefault="002161C4" w:rsidP="002161C4">
      <w:pPr>
        <w:widowControl/>
        <w:autoSpaceDE/>
        <w:autoSpaceDN/>
        <w:adjustRightInd/>
        <w:jc w:val="center"/>
        <w:rPr>
          <w:b/>
          <w:bCs/>
          <w:sz w:val="24"/>
          <w:szCs w:val="24"/>
        </w:rPr>
      </w:pPr>
    </w:p>
    <w:p w14:paraId="3F7EF94C" w14:textId="77777777" w:rsidR="00FC40EE" w:rsidRDefault="00FC40EE" w:rsidP="00FC40EE">
      <w:pPr>
        <w:jc w:val="right"/>
        <w:rPr>
          <w:sz w:val="24"/>
          <w:szCs w:val="24"/>
        </w:rPr>
      </w:pPr>
    </w:p>
    <w:p w14:paraId="052EAFC2" w14:textId="77777777" w:rsidR="009C177B" w:rsidRDefault="009C177B" w:rsidP="00A63AB6">
      <w:pPr>
        <w:widowControl/>
        <w:autoSpaceDE/>
        <w:autoSpaceDN/>
        <w:adjustRightInd/>
        <w:jc w:val="center"/>
        <w:rPr>
          <w:b/>
          <w:bCs/>
          <w:sz w:val="24"/>
          <w:szCs w:val="24"/>
        </w:rPr>
      </w:pPr>
      <w:r w:rsidRPr="00A7062A">
        <w:rPr>
          <w:b/>
          <w:bCs/>
          <w:sz w:val="24"/>
          <w:szCs w:val="24"/>
        </w:rPr>
        <w:t>СПЕЦИФИКАЦИЯ</w:t>
      </w:r>
    </w:p>
    <w:p w14:paraId="6B19531B" w14:textId="77777777" w:rsidR="009C177B" w:rsidRDefault="009C177B" w:rsidP="009C177B">
      <w:pPr>
        <w:widowControl/>
        <w:autoSpaceDE/>
        <w:autoSpaceDN/>
        <w:adjustRightInd/>
        <w:jc w:val="center"/>
        <w:rPr>
          <w:b/>
          <w:bCs/>
          <w:sz w:val="24"/>
          <w:szCs w:val="24"/>
        </w:rPr>
      </w:pPr>
    </w:p>
    <w:p w14:paraId="45962466" w14:textId="77777777" w:rsidR="009C177B" w:rsidRPr="0086167C" w:rsidRDefault="009C177B" w:rsidP="009C177B">
      <w:pPr>
        <w:widowControl/>
        <w:autoSpaceDE/>
        <w:autoSpaceDN/>
        <w:adjustRightInd/>
        <w:jc w:val="center"/>
        <w:rPr>
          <w:b/>
          <w:sz w:val="14"/>
          <w:szCs w:val="1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9"/>
        <w:gridCol w:w="651"/>
        <w:gridCol w:w="850"/>
        <w:gridCol w:w="1022"/>
        <w:gridCol w:w="4819"/>
      </w:tblGrid>
      <w:tr w:rsidR="00CA1ED4" w:rsidRPr="0086167C" w14:paraId="3BDBE1DA" w14:textId="77777777" w:rsidTr="00F52685">
        <w:trPr>
          <w:trHeight w:val="1199"/>
        </w:trPr>
        <w:tc>
          <w:tcPr>
            <w:tcW w:w="2405" w:type="dxa"/>
            <w:tcBorders>
              <w:top w:val="single" w:sz="4" w:space="0" w:color="auto"/>
              <w:left w:val="single" w:sz="4" w:space="0" w:color="auto"/>
              <w:right w:val="single" w:sz="4" w:space="0" w:color="auto"/>
            </w:tcBorders>
          </w:tcPr>
          <w:p w14:paraId="2BFF44FB" w14:textId="77777777" w:rsidR="00CA1ED4" w:rsidRPr="0086167C" w:rsidRDefault="00CA1ED4" w:rsidP="0036702C">
            <w:pPr>
              <w:widowControl/>
              <w:autoSpaceDE/>
              <w:autoSpaceDN/>
              <w:adjustRightInd/>
              <w:jc w:val="center"/>
              <w:rPr>
                <w:b/>
              </w:rPr>
            </w:pPr>
            <w:r w:rsidRPr="0086167C">
              <w:rPr>
                <w:b/>
              </w:rPr>
              <w:lastRenderedPageBreak/>
              <w:t>Наименование товара</w:t>
            </w:r>
          </w:p>
        </w:tc>
        <w:tc>
          <w:tcPr>
            <w:tcW w:w="709" w:type="dxa"/>
            <w:tcBorders>
              <w:top w:val="single" w:sz="4" w:space="0" w:color="auto"/>
              <w:left w:val="single" w:sz="4" w:space="0" w:color="auto"/>
              <w:right w:val="single" w:sz="4" w:space="0" w:color="auto"/>
            </w:tcBorders>
          </w:tcPr>
          <w:p w14:paraId="7B06288C" w14:textId="77777777" w:rsidR="00CA1ED4" w:rsidRPr="0086167C" w:rsidRDefault="00CA1ED4" w:rsidP="0036702C">
            <w:pPr>
              <w:widowControl/>
              <w:autoSpaceDE/>
              <w:autoSpaceDN/>
              <w:adjustRightInd/>
              <w:jc w:val="center"/>
              <w:rPr>
                <w:b/>
              </w:rPr>
            </w:pPr>
            <w:r w:rsidRPr="0086167C">
              <w:rPr>
                <w:b/>
              </w:rPr>
              <w:t>Количество</w:t>
            </w:r>
          </w:p>
        </w:tc>
        <w:tc>
          <w:tcPr>
            <w:tcW w:w="651" w:type="dxa"/>
            <w:tcBorders>
              <w:top w:val="single" w:sz="4" w:space="0" w:color="auto"/>
              <w:left w:val="single" w:sz="4" w:space="0" w:color="auto"/>
              <w:right w:val="single" w:sz="4" w:space="0" w:color="auto"/>
            </w:tcBorders>
          </w:tcPr>
          <w:p w14:paraId="364E7B1F" w14:textId="77777777" w:rsidR="00CA1ED4" w:rsidRPr="0086167C" w:rsidRDefault="00CA1ED4" w:rsidP="0036702C">
            <w:pPr>
              <w:widowControl/>
              <w:autoSpaceDE/>
              <w:autoSpaceDN/>
              <w:adjustRightInd/>
              <w:jc w:val="center"/>
              <w:rPr>
                <w:b/>
              </w:rPr>
            </w:pPr>
            <w:r w:rsidRPr="0086167C">
              <w:rPr>
                <w:b/>
              </w:rPr>
              <w:t>Единица измерения</w:t>
            </w:r>
          </w:p>
        </w:tc>
        <w:tc>
          <w:tcPr>
            <w:tcW w:w="850" w:type="dxa"/>
            <w:tcBorders>
              <w:top w:val="single" w:sz="4" w:space="0" w:color="auto"/>
              <w:left w:val="single" w:sz="4" w:space="0" w:color="auto"/>
              <w:right w:val="single" w:sz="4" w:space="0" w:color="auto"/>
            </w:tcBorders>
          </w:tcPr>
          <w:p w14:paraId="7BD61C44" w14:textId="77777777" w:rsidR="00CA1ED4" w:rsidRPr="0086167C" w:rsidRDefault="00CA1ED4" w:rsidP="0036702C">
            <w:pPr>
              <w:widowControl/>
              <w:autoSpaceDE/>
              <w:autoSpaceDN/>
              <w:adjustRightInd/>
              <w:jc w:val="center"/>
              <w:rPr>
                <w:b/>
              </w:rPr>
            </w:pPr>
            <w:r w:rsidRPr="0086167C">
              <w:rPr>
                <w:b/>
              </w:rPr>
              <w:t>Цена за единицу в рублях</w:t>
            </w:r>
          </w:p>
        </w:tc>
        <w:tc>
          <w:tcPr>
            <w:tcW w:w="1022" w:type="dxa"/>
            <w:tcBorders>
              <w:top w:val="single" w:sz="4" w:space="0" w:color="auto"/>
              <w:left w:val="single" w:sz="4" w:space="0" w:color="auto"/>
              <w:right w:val="single" w:sz="4" w:space="0" w:color="auto"/>
            </w:tcBorders>
          </w:tcPr>
          <w:p w14:paraId="60074BE5" w14:textId="77777777" w:rsidR="00CA1ED4" w:rsidRPr="0086167C" w:rsidRDefault="00CA1ED4" w:rsidP="0036702C">
            <w:pPr>
              <w:widowControl/>
              <w:autoSpaceDE/>
              <w:autoSpaceDN/>
              <w:adjustRightInd/>
              <w:jc w:val="center"/>
              <w:rPr>
                <w:b/>
              </w:rPr>
            </w:pPr>
            <w:r w:rsidRPr="0086167C">
              <w:rPr>
                <w:b/>
              </w:rPr>
              <w:t>Сумма в рублях</w:t>
            </w:r>
          </w:p>
        </w:tc>
        <w:tc>
          <w:tcPr>
            <w:tcW w:w="4819" w:type="dxa"/>
            <w:tcBorders>
              <w:top w:val="single" w:sz="4" w:space="0" w:color="auto"/>
              <w:left w:val="single" w:sz="4" w:space="0" w:color="auto"/>
              <w:right w:val="single" w:sz="4" w:space="0" w:color="auto"/>
            </w:tcBorders>
          </w:tcPr>
          <w:p w14:paraId="12F77F50" w14:textId="77777777" w:rsidR="00CA1ED4" w:rsidRPr="0086167C" w:rsidRDefault="00CA1ED4" w:rsidP="0036702C">
            <w:pPr>
              <w:widowControl/>
              <w:autoSpaceDE/>
              <w:autoSpaceDN/>
              <w:adjustRightInd/>
              <w:jc w:val="center"/>
              <w:rPr>
                <w:b/>
              </w:rPr>
            </w:pPr>
            <w:r w:rsidRPr="0086167C">
              <w:rPr>
                <w:b/>
              </w:rPr>
              <w:t>Характеристики</w:t>
            </w:r>
          </w:p>
        </w:tc>
      </w:tr>
      <w:tr w:rsidR="00CA1ED4" w:rsidRPr="0086167C" w14:paraId="6FE060D7" w14:textId="77777777" w:rsidTr="00F52685">
        <w:trPr>
          <w:trHeight w:val="848"/>
        </w:trPr>
        <w:tc>
          <w:tcPr>
            <w:tcW w:w="2405" w:type="dxa"/>
            <w:tcBorders>
              <w:top w:val="single" w:sz="4" w:space="0" w:color="auto"/>
              <w:left w:val="single" w:sz="4" w:space="0" w:color="auto"/>
              <w:bottom w:val="single" w:sz="4" w:space="0" w:color="auto"/>
              <w:right w:val="single" w:sz="4" w:space="0" w:color="auto"/>
            </w:tcBorders>
          </w:tcPr>
          <w:p w14:paraId="5D6B5997" w14:textId="77777777" w:rsidR="00027A26" w:rsidRDefault="00027A26" w:rsidP="000926B5">
            <w:pPr>
              <w:widowControl/>
              <w:shd w:val="clear" w:color="auto" w:fill="FFFFFF"/>
              <w:autoSpaceDE/>
              <w:autoSpaceDN/>
              <w:adjustRightInd/>
              <w:spacing w:line="450" w:lineRule="atLeast"/>
              <w:textAlignment w:val="bottom"/>
              <w:outlineLvl w:val="0"/>
            </w:pPr>
            <w:r>
              <w:t>Апельсины</w:t>
            </w:r>
          </w:p>
          <w:p w14:paraId="6D198757" w14:textId="2E1DF770" w:rsidR="00027A26" w:rsidRPr="008951E9" w:rsidRDefault="00027A26" w:rsidP="000926B5">
            <w:pPr>
              <w:widowControl/>
              <w:shd w:val="clear" w:color="auto" w:fill="FFFFFF"/>
              <w:autoSpaceDE/>
              <w:autoSpaceDN/>
              <w:adjustRightInd/>
              <w:spacing w:line="450" w:lineRule="atLeast"/>
              <w:textAlignment w:val="bottom"/>
              <w:outlineLvl w:val="0"/>
            </w:pPr>
            <w:r>
              <w:t>01.23.13.000</w:t>
            </w:r>
          </w:p>
        </w:tc>
        <w:tc>
          <w:tcPr>
            <w:tcW w:w="709" w:type="dxa"/>
            <w:tcBorders>
              <w:top w:val="single" w:sz="4" w:space="0" w:color="auto"/>
              <w:left w:val="single" w:sz="4" w:space="0" w:color="auto"/>
              <w:bottom w:val="single" w:sz="4" w:space="0" w:color="auto"/>
              <w:right w:val="single" w:sz="4" w:space="0" w:color="auto"/>
            </w:tcBorders>
          </w:tcPr>
          <w:p w14:paraId="076A0407" w14:textId="0BAFAFF3" w:rsidR="00CA1ED4" w:rsidRPr="0086167C" w:rsidRDefault="00027A26" w:rsidP="0036702C">
            <w:pPr>
              <w:widowControl/>
              <w:autoSpaceDE/>
              <w:autoSpaceDN/>
              <w:adjustRightInd/>
              <w:jc w:val="center"/>
              <w:rPr>
                <w:b/>
              </w:rPr>
            </w:pPr>
            <w:r>
              <w:rPr>
                <w:b/>
              </w:rPr>
              <w:t>150</w:t>
            </w:r>
          </w:p>
        </w:tc>
        <w:tc>
          <w:tcPr>
            <w:tcW w:w="651" w:type="dxa"/>
            <w:tcBorders>
              <w:top w:val="single" w:sz="4" w:space="0" w:color="auto"/>
              <w:left w:val="single" w:sz="4" w:space="0" w:color="auto"/>
              <w:bottom w:val="single" w:sz="4" w:space="0" w:color="auto"/>
              <w:right w:val="single" w:sz="4" w:space="0" w:color="auto"/>
            </w:tcBorders>
          </w:tcPr>
          <w:p w14:paraId="092937EB" w14:textId="1E0D6249" w:rsidR="00CA1ED4" w:rsidRPr="0086167C" w:rsidRDefault="009A3BC8" w:rsidP="0036702C">
            <w:pPr>
              <w:widowControl/>
              <w:autoSpaceDE/>
              <w:autoSpaceDN/>
              <w:adjustRightInd/>
              <w:jc w:val="center"/>
            </w:pPr>
            <w:r>
              <w:t>кг</w:t>
            </w:r>
          </w:p>
        </w:tc>
        <w:tc>
          <w:tcPr>
            <w:tcW w:w="850" w:type="dxa"/>
            <w:tcBorders>
              <w:top w:val="single" w:sz="4" w:space="0" w:color="auto"/>
              <w:left w:val="single" w:sz="4" w:space="0" w:color="auto"/>
              <w:bottom w:val="single" w:sz="4" w:space="0" w:color="auto"/>
              <w:right w:val="single" w:sz="4" w:space="0" w:color="auto"/>
            </w:tcBorders>
          </w:tcPr>
          <w:p w14:paraId="0D52EEC4" w14:textId="77777777" w:rsidR="00CA1ED4" w:rsidRPr="0086167C" w:rsidRDefault="00CA1ED4" w:rsidP="0036702C">
            <w:pPr>
              <w:widowControl/>
              <w:autoSpaceDE/>
              <w:autoSpaceDN/>
              <w:adjustRightInd/>
              <w:jc w:val="center"/>
            </w:pPr>
          </w:p>
        </w:tc>
        <w:tc>
          <w:tcPr>
            <w:tcW w:w="1022" w:type="dxa"/>
            <w:tcBorders>
              <w:top w:val="single" w:sz="4" w:space="0" w:color="auto"/>
              <w:left w:val="single" w:sz="4" w:space="0" w:color="auto"/>
              <w:bottom w:val="single" w:sz="4" w:space="0" w:color="auto"/>
              <w:right w:val="single" w:sz="4" w:space="0" w:color="auto"/>
            </w:tcBorders>
          </w:tcPr>
          <w:p w14:paraId="419E981D" w14:textId="77777777" w:rsidR="00CA1ED4" w:rsidRPr="0086167C" w:rsidRDefault="00CA1ED4" w:rsidP="0036702C">
            <w:pPr>
              <w:widowControl/>
              <w:autoSpaceDE/>
              <w:autoSpaceDN/>
              <w:adjustRightInd/>
              <w:jc w:val="center"/>
              <w:rPr>
                <w:b/>
              </w:rPr>
            </w:pPr>
          </w:p>
        </w:tc>
        <w:tc>
          <w:tcPr>
            <w:tcW w:w="4819" w:type="dxa"/>
            <w:tcBorders>
              <w:top w:val="single" w:sz="4" w:space="0" w:color="auto"/>
              <w:left w:val="single" w:sz="4" w:space="0" w:color="auto"/>
              <w:bottom w:val="single" w:sz="4" w:space="0" w:color="auto"/>
              <w:right w:val="single" w:sz="4" w:space="0" w:color="auto"/>
            </w:tcBorders>
          </w:tcPr>
          <w:p w14:paraId="02B188F9" w14:textId="7AA43151" w:rsidR="00CA1ED4" w:rsidRPr="0086167C" w:rsidRDefault="00027A26" w:rsidP="006E0309">
            <w:pPr>
              <w:widowControl/>
              <w:autoSpaceDE/>
              <w:autoSpaceDN/>
              <w:adjustRightInd/>
              <w:ind w:right="1"/>
              <w:jc w:val="both"/>
            </w:pPr>
            <w:r>
              <w:rPr>
                <w:rFonts w:ascii="Arial" w:hAnsi="Arial" w:cs="Arial"/>
                <w:color w:val="333333"/>
                <w:shd w:val="clear" w:color="auto" w:fill="FFFFFF"/>
              </w:rPr>
              <w:t>ГОСТ 4427-82</w:t>
            </w:r>
          </w:p>
        </w:tc>
      </w:tr>
      <w:tr w:rsidR="00F52685" w:rsidRPr="0086167C" w14:paraId="7A38E0BC" w14:textId="77777777" w:rsidTr="00F52685">
        <w:trPr>
          <w:trHeight w:val="848"/>
        </w:trPr>
        <w:tc>
          <w:tcPr>
            <w:tcW w:w="2405" w:type="dxa"/>
            <w:tcBorders>
              <w:top w:val="single" w:sz="4" w:space="0" w:color="auto"/>
              <w:left w:val="single" w:sz="4" w:space="0" w:color="auto"/>
              <w:bottom w:val="single" w:sz="4" w:space="0" w:color="auto"/>
              <w:right w:val="single" w:sz="4" w:space="0" w:color="auto"/>
            </w:tcBorders>
          </w:tcPr>
          <w:p w14:paraId="12953AC1" w14:textId="77777777" w:rsidR="00027A26" w:rsidRDefault="00027A26" w:rsidP="000926B5">
            <w:pPr>
              <w:widowControl/>
              <w:shd w:val="clear" w:color="auto" w:fill="FFFFFF"/>
              <w:autoSpaceDE/>
              <w:autoSpaceDN/>
              <w:adjustRightInd/>
              <w:spacing w:line="450" w:lineRule="atLeast"/>
              <w:textAlignment w:val="bottom"/>
              <w:outlineLvl w:val="0"/>
            </w:pPr>
            <w:r>
              <w:t>Бананы</w:t>
            </w:r>
          </w:p>
          <w:p w14:paraId="7C1AEFA5" w14:textId="03D99922" w:rsidR="00027A26" w:rsidRDefault="00027A26" w:rsidP="000926B5">
            <w:pPr>
              <w:widowControl/>
              <w:shd w:val="clear" w:color="auto" w:fill="FFFFFF"/>
              <w:autoSpaceDE/>
              <w:autoSpaceDN/>
              <w:adjustRightInd/>
              <w:spacing w:line="450" w:lineRule="atLeast"/>
              <w:textAlignment w:val="bottom"/>
              <w:outlineLvl w:val="0"/>
            </w:pPr>
            <w:r>
              <w:t>01.22.12.000</w:t>
            </w:r>
          </w:p>
        </w:tc>
        <w:tc>
          <w:tcPr>
            <w:tcW w:w="709" w:type="dxa"/>
            <w:tcBorders>
              <w:top w:val="single" w:sz="4" w:space="0" w:color="auto"/>
              <w:left w:val="single" w:sz="4" w:space="0" w:color="auto"/>
              <w:bottom w:val="single" w:sz="4" w:space="0" w:color="auto"/>
              <w:right w:val="single" w:sz="4" w:space="0" w:color="auto"/>
            </w:tcBorders>
          </w:tcPr>
          <w:p w14:paraId="306888F3" w14:textId="1AC70A49" w:rsidR="00F52685" w:rsidRDefault="00027A26" w:rsidP="0036702C">
            <w:pPr>
              <w:widowControl/>
              <w:autoSpaceDE/>
              <w:autoSpaceDN/>
              <w:adjustRightInd/>
              <w:jc w:val="center"/>
              <w:rPr>
                <w:b/>
              </w:rPr>
            </w:pPr>
            <w:r>
              <w:rPr>
                <w:b/>
              </w:rPr>
              <w:t>120</w:t>
            </w:r>
          </w:p>
        </w:tc>
        <w:tc>
          <w:tcPr>
            <w:tcW w:w="651" w:type="dxa"/>
            <w:tcBorders>
              <w:top w:val="single" w:sz="4" w:space="0" w:color="auto"/>
              <w:left w:val="single" w:sz="4" w:space="0" w:color="auto"/>
              <w:bottom w:val="single" w:sz="4" w:space="0" w:color="auto"/>
              <w:right w:val="single" w:sz="4" w:space="0" w:color="auto"/>
            </w:tcBorders>
          </w:tcPr>
          <w:p w14:paraId="355A9D6E" w14:textId="670B556E" w:rsidR="00F52685" w:rsidRDefault="00F52685" w:rsidP="0036702C">
            <w:pPr>
              <w:widowControl/>
              <w:autoSpaceDE/>
              <w:autoSpaceDN/>
              <w:adjustRightInd/>
              <w:jc w:val="center"/>
            </w:pPr>
            <w:r>
              <w:t>кг</w:t>
            </w:r>
          </w:p>
        </w:tc>
        <w:tc>
          <w:tcPr>
            <w:tcW w:w="850" w:type="dxa"/>
            <w:tcBorders>
              <w:top w:val="single" w:sz="4" w:space="0" w:color="auto"/>
              <w:left w:val="single" w:sz="4" w:space="0" w:color="auto"/>
              <w:bottom w:val="single" w:sz="4" w:space="0" w:color="auto"/>
              <w:right w:val="single" w:sz="4" w:space="0" w:color="auto"/>
            </w:tcBorders>
          </w:tcPr>
          <w:p w14:paraId="705665EA" w14:textId="77777777" w:rsidR="00F52685" w:rsidRPr="0086167C" w:rsidRDefault="00F52685" w:rsidP="0036702C">
            <w:pPr>
              <w:widowControl/>
              <w:autoSpaceDE/>
              <w:autoSpaceDN/>
              <w:adjustRightInd/>
              <w:jc w:val="center"/>
            </w:pPr>
          </w:p>
        </w:tc>
        <w:tc>
          <w:tcPr>
            <w:tcW w:w="1022" w:type="dxa"/>
            <w:tcBorders>
              <w:top w:val="single" w:sz="4" w:space="0" w:color="auto"/>
              <w:left w:val="single" w:sz="4" w:space="0" w:color="auto"/>
              <w:bottom w:val="single" w:sz="4" w:space="0" w:color="auto"/>
              <w:right w:val="single" w:sz="4" w:space="0" w:color="auto"/>
            </w:tcBorders>
          </w:tcPr>
          <w:p w14:paraId="3D90C3DC" w14:textId="77777777" w:rsidR="00F52685" w:rsidRPr="0086167C" w:rsidRDefault="00F52685" w:rsidP="0036702C">
            <w:pPr>
              <w:widowControl/>
              <w:autoSpaceDE/>
              <w:autoSpaceDN/>
              <w:adjustRightInd/>
              <w:jc w:val="center"/>
              <w:rPr>
                <w:b/>
              </w:rPr>
            </w:pPr>
          </w:p>
        </w:tc>
        <w:tc>
          <w:tcPr>
            <w:tcW w:w="4819" w:type="dxa"/>
            <w:tcBorders>
              <w:top w:val="single" w:sz="4" w:space="0" w:color="auto"/>
              <w:left w:val="single" w:sz="4" w:space="0" w:color="auto"/>
              <w:bottom w:val="single" w:sz="4" w:space="0" w:color="auto"/>
              <w:right w:val="single" w:sz="4" w:space="0" w:color="auto"/>
            </w:tcBorders>
          </w:tcPr>
          <w:p w14:paraId="75B6A084" w14:textId="54E4207C" w:rsidR="00F52685" w:rsidRDefault="00027A26" w:rsidP="006E0309">
            <w:pPr>
              <w:widowControl/>
              <w:autoSpaceDE/>
              <w:autoSpaceDN/>
              <w:adjustRightInd/>
              <w:ind w:right="1"/>
              <w:jc w:val="both"/>
              <w:rPr>
                <w:rFonts w:ascii="Arial" w:hAnsi="Arial" w:cs="Arial"/>
                <w:color w:val="333333"/>
                <w:shd w:val="clear" w:color="auto" w:fill="FFFFFF"/>
              </w:rPr>
            </w:pPr>
            <w:r>
              <w:rPr>
                <w:rFonts w:ascii="Arial" w:hAnsi="Arial" w:cs="Arial"/>
                <w:color w:val="333333"/>
                <w:shd w:val="clear" w:color="auto" w:fill="FFFFFF"/>
              </w:rPr>
              <w:t>ГОСТ Р 51603-2000</w:t>
            </w:r>
          </w:p>
        </w:tc>
      </w:tr>
      <w:tr w:rsidR="00027A26" w:rsidRPr="0086167C" w14:paraId="32F581AF" w14:textId="77777777" w:rsidTr="00F52685">
        <w:trPr>
          <w:trHeight w:val="848"/>
        </w:trPr>
        <w:tc>
          <w:tcPr>
            <w:tcW w:w="2405" w:type="dxa"/>
            <w:tcBorders>
              <w:top w:val="single" w:sz="4" w:space="0" w:color="auto"/>
              <w:left w:val="single" w:sz="4" w:space="0" w:color="auto"/>
              <w:bottom w:val="single" w:sz="4" w:space="0" w:color="auto"/>
              <w:right w:val="single" w:sz="4" w:space="0" w:color="auto"/>
            </w:tcBorders>
          </w:tcPr>
          <w:p w14:paraId="2847A190" w14:textId="77777777" w:rsidR="00027A26" w:rsidRDefault="00027A26" w:rsidP="00027A26">
            <w:pPr>
              <w:widowControl/>
              <w:shd w:val="clear" w:color="auto" w:fill="FFFFFF"/>
              <w:autoSpaceDE/>
              <w:autoSpaceDN/>
              <w:adjustRightInd/>
              <w:spacing w:line="450" w:lineRule="atLeast"/>
              <w:textAlignment w:val="bottom"/>
              <w:outlineLvl w:val="0"/>
            </w:pPr>
            <w:r>
              <w:t>Лимоны</w:t>
            </w:r>
          </w:p>
          <w:p w14:paraId="7A7FE661" w14:textId="503EC677" w:rsidR="00027A26" w:rsidRDefault="00027A26" w:rsidP="00027A26">
            <w:pPr>
              <w:widowControl/>
              <w:shd w:val="clear" w:color="auto" w:fill="FFFFFF"/>
              <w:autoSpaceDE/>
              <w:autoSpaceDN/>
              <w:adjustRightInd/>
              <w:spacing w:line="450" w:lineRule="atLeast"/>
              <w:textAlignment w:val="bottom"/>
              <w:outlineLvl w:val="0"/>
            </w:pPr>
            <w:r>
              <w:t>01.23.12.000</w:t>
            </w:r>
          </w:p>
        </w:tc>
        <w:tc>
          <w:tcPr>
            <w:tcW w:w="709" w:type="dxa"/>
            <w:tcBorders>
              <w:top w:val="single" w:sz="4" w:space="0" w:color="auto"/>
              <w:left w:val="single" w:sz="4" w:space="0" w:color="auto"/>
              <w:bottom w:val="single" w:sz="4" w:space="0" w:color="auto"/>
              <w:right w:val="single" w:sz="4" w:space="0" w:color="auto"/>
            </w:tcBorders>
          </w:tcPr>
          <w:p w14:paraId="17B61AE4" w14:textId="647E8F7A" w:rsidR="00027A26" w:rsidRDefault="00027A26" w:rsidP="00027A26">
            <w:pPr>
              <w:widowControl/>
              <w:autoSpaceDE/>
              <w:autoSpaceDN/>
              <w:adjustRightInd/>
              <w:jc w:val="center"/>
              <w:rPr>
                <w:b/>
              </w:rPr>
            </w:pPr>
            <w:r>
              <w:rPr>
                <w:b/>
              </w:rPr>
              <w:t>50</w:t>
            </w:r>
          </w:p>
        </w:tc>
        <w:tc>
          <w:tcPr>
            <w:tcW w:w="651" w:type="dxa"/>
            <w:tcBorders>
              <w:top w:val="single" w:sz="4" w:space="0" w:color="auto"/>
              <w:left w:val="single" w:sz="4" w:space="0" w:color="auto"/>
              <w:bottom w:val="single" w:sz="4" w:space="0" w:color="auto"/>
              <w:right w:val="single" w:sz="4" w:space="0" w:color="auto"/>
            </w:tcBorders>
          </w:tcPr>
          <w:p w14:paraId="403255D9" w14:textId="66CBD7C4" w:rsidR="00027A26" w:rsidRDefault="00027A26" w:rsidP="00027A26">
            <w:pPr>
              <w:widowControl/>
              <w:autoSpaceDE/>
              <w:autoSpaceDN/>
              <w:adjustRightInd/>
              <w:jc w:val="center"/>
            </w:pPr>
            <w:r>
              <w:t>кг</w:t>
            </w:r>
          </w:p>
        </w:tc>
        <w:tc>
          <w:tcPr>
            <w:tcW w:w="850" w:type="dxa"/>
            <w:tcBorders>
              <w:top w:val="single" w:sz="4" w:space="0" w:color="auto"/>
              <w:left w:val="single" w:sz="4" w:space="0" w:color="auto"/>
              <w:bottom w:val="single" w:sz="4" w:space="0" w:color="auto"/>
              <w:right w:val="single" w:sz="4" w:space="0" w:color="auto"/>
            </w:tcBorders>
          </w:tcPr>
          <w:p w14:paraId="66144870" w14:textId="77777777" w:rsidR="00027A26" w:rsidRPr="0086167C" w:rsidRDefault="00027A26" w:rsidP="00027A26">
            <w:pPr>
              <w:widowControl/>
              <w:autoSpaceDE/>
              <w:autoSpaceDN/>
              <w:adjustRightInd/>
              <w:jc w:val="center"/>
            </w:pPr>
          </w:p>
        </w:tc>
        <w:tc>
          <w:tcPr>
            <w:tcW w:w="1022" w:type="dxa"/>
            <w:tcBorders>
              <w:top w:val="single" w:sz="4" w:space="0" w:color="auto"/>
              <w:left w:val="single" w:sz="4" w:space="0" w:color="auto"/>
              <w:bottom w:val="single" w:sz="4" w:space="0" w:color="auto"/>
              <w:right w:val="single" w:sz="4" w:space="0" w:color="auto"/>
            </w:tcBorders>
          </w:tcPr>
          <w:p w14:paraId="332BCC07" w14:textId="77777777" w:rsidR="00027A26" w:rsidRPr="0086167C" w:rsidRDefault="00027A26" w:rsidP="00027A26">
            <w:pPr>
              <w:widowControl/>
              <w:autoSpaceDE/>
              <w:autoSpaceDN/>
              <w:adjustRightInd/>
              <w:jc w:val="center"/>
              <w:rPr>
                <w:b/>
              </w:rPr>
            </w:pPr>
          </w:p>
        </w:tc>
        <w:tc>
          <w:tcPr>
            <w:tcW w:w="4819" w:type="dxa"/>
            <w:tcBorders>
              <w:top w:val="single" w:sz="4" w:space="0" w:color="auto"/>
              <w:left w:val="single" w:sz="4" w:space="0" w:color="auto"/>
              <w:bottom w:val="single" w:sz="4" w:space="0" w:color="auto"/>
              <w:right w:val="single" w:sz="4" w:space="0" w:color="auto"/>
            </w:tcBorders>
          </w:tcPr>
          <w:p w14:paraId="323EEC21" w14:textId="5A1B4BB4" w:rsidR="00027A26" w:rsidRDefault="00027A26" w:rsidP="00027A26">
            <w:pPr>
              <w:widowControl/>
              <w:autoSpaceDE/>
              <w:autoSpaceDN/>
              <w:adjustRightInd/>
              <w:ind w:right="1"/>
              <w:jc w:val="both"/>
              <w:rPr>
                <w:rFonts w:ascii="Arial" w:hAnsi="Arial" w:cs="Arial"/>
                <w:color w:val="333333"/>
                <w:shd w:val="clear" w:color="auto" w:fill="FFFFFF"/>
              </w:rPr>
            </w:pPr>
            <w:r>
              <w:rPr>
                <w:rFonts w:ascii="Arial" w:hAnsi="Arial" w:cs="Arial"/>
                <w:color w:val="333333"/>
                <w:shd w:val="clear" w:color="auto" w:fill="FFFFFF"/>
              </w:rPr>
              <w:t>ГОСТ 34307-2017 </w:t>
            </w:r>
          </w:p>
        </w:tc>
      </w:tr>
      <w:tr w:rsidR="00027A26" w:rsidRPr="0086167C" w14:paraId="0E3FC3FF" w14:textId="77777777" w:rsidTr="00F52685">
        <w:trPr>
          <w:trHeight w:val="848"/>
        </w:trPr>
        <w:tc>
          <w:tcPr>
            <w:tcW w:w="2405" w:type="dxa"/>
            <w:tcBorders>
              <w:top w:val="single" w:sz="4" w:space="0" w:color="auto"/>
              <w:left w:val="single" w:sz="4" w:space="0" w:color="auto"/>
              <w:bottom w:val="single" w:sz="4" w:space="0" w:color="auto"/>
              <w:right w:val="single" w:sz="4" w:space="0" w:color="auto"/>
            </w:tcBorders>
          </w:tcPr>
          <w:p w14:paraId="3F98940C" w14:textId="77777777" w:rsidR="00027A26" w:rsidRDefault="00027A26" w:rsidP="00027A26">
            <w:pPr>
              <w:widowControl/>
              <w:shd w:val="clear" w:color="auto" w:fill="FFFFFF"/>
              <w:autoSpaceDE/>
              <w:autoSpaceDN/>
              <w:adjustRightInd/>
              <w:spacing w:line="450" w:lineRule="atLeast"/>
              <w:textAlignment w:val="bottom"/>
              <w:outlineLvl w:val="0"/>
            </w:pPr>
            <w:r>
              <w:t>Яблоки</w:t>
            </w:r>
          </w:p>
          <w:p w14:paraId="0F7CEC4C" w14:textId="5DA16114" w:rsidR="00027A26" w:rsidRDefault="00027A26" w:rsidP="00027A26">
            <w:pPr>
              <w:widowControl/>
              <w:shd w:val="clear" w:color="auto" w:fill="FFFFFF"/>
              <w:autoSpaceDE/>
              <w:autoSpaceDN/>
              <w:adjustRightInd/>
              <w:spacing w:line="450" w:lineRule="atLeast"/>
              <w:textAlignment w:val="bottom"/>
              <w:outlineLvl w:val="0"/>
            </w:pPr>
            <w:r>
              <w:t>01.24.10.000</w:t>
            </w:r>
          </w:p>
        </w:tc>
        <w:tc>
          <w:tcPr>
            <w:tcW w:w="709" w:type="dxa"/>
            <w:tcBorders>
              <w:top w:val="single" w:sz="4" w:space="0" w:color="auto"/>
              <w:left w:val="single" w:sz="4" w:space="0" w:color="auto"/>
              <w:bottom w:val="single" w:sz="4" w:space="0" w:color="auto"/>
              <w:right w:val="single" w:sz="4" w:space="0" w:color="auto"/>
            </w:tcBorders>
          </w:tcPr>
          <w:p w14:paraId="4681CB4B" w14:textId="6258FCEC" w:rsidR="00027A26" w:rsidRDefault="00027A26" w:rsidP="00027A26">
            <w:pPr>
              <w:widowControl/>
              <w:autoSpaceDE/>
              <w:autoSpaceDN/>
              <w:adjustRightInd/>
              <w:jc w:val="center"/>
              <w:rPr>
                <w:b/>
              </w:rPr>
            </w:pPr>
            <w:r>
              <w:rPr>
                <w:b/>
              </w:rPr>
              <w:t>750</w:t>
            </w:r>
          </w:p>
        </w:tc>
        <w:tc>
          <w:tcPr>
            <w:tcW w:w="651" w:type="dxa"/>
            <w:tcBorders>
              <w:top w:val="single" w:sz="4" w:space="0" w:color="auto"/>
              <w:left w:val="single" w:sz="4" w:space="0" w:color="auto"/>
              <w:bottom w:val="single" w:sz="4" w:space="0" w:color="auto"/>
              <w:right w:val="single" w:sz="4" w:space="0" w:color="auto"/>
            </w:tcBorders>
          </w:tcPr>
          <w:p w14:paraId="7C60D21C" w14:textId="352179CF" w:rsidR="00027A26" w:rsidRDefault="00027A26" w:rsidP="00027A26">
            <w:pPr>
              <w:widowControl/>
              <w:autoSpaceDE/>
              <w:autoSpaceDN/>
              <w:adjustRightInd/>
              <w:jc w:val="center"/>
            </w:pPr>
            <w:r>
              <w:t>кг</w:t>
            </w:r>
          </w:p>
        </w:tc>
        <w:tc>
          <w:tcPr>
            <w:tcW w:w="850" w:type="dxa"/>
            <w:tcBorders>
              <w:top w:val="single" w:sz="4" w:space="0" w:color="auto"/>
              <w:left w:val="single" w:sz="4" w:space="0" w:color="auto"/>
              <w:bottom w:val="single" w:sz="4" w:space="0" w:color="auto"/>
              <w:right w:val="single" w:sz="4" w:space="0" w:color="auto"/>
            </w:tcBorders>
          </w:tcPr>
          <w:p w14:paraId="29698285" w14:textId="77777777" w:rsidR="00027A26" w:rsidRPr="0086167C" w:rsidRDefault="00027A26" w:rsidP="00027A26">
            <w:pPr>
              <w:widowControl/>
              <w:autoSpaceDE/>
              <w:autoSpaceDN/>
              <w:adjustRightInd/>
              <w:jc w:val="center"/>
            </w:pPr>
          </w:p>
        </w:tc>
        <w:tc>
          <w:tcPr>
            <w:tcW w:w="1022" w:type="dxa"/>
            <w:tcBorders>
              <w:top w:val="single" w:sz="4" w:space="0" w:color="auto"/>
              <w:left w:val="single" w:sz="4" w:space="0" w:color="auto"/>
              <w:bottom w:val="single" w:sz="4" w:space="0" w:color="auto"/>
              <w:right w:val="single" w:sz="4" w:space="0" w:color="auto"/>
            </w:tcBorders>
          </w:tcPr>
          <w:p w14:paraId="4FC0F604" w14:textId="77777777" w:rsidR="00027A26" w:rsidRPr="0086167C" w:rsidRDefault="00027A26" w:rsidP="00027A26">
            <w:pPr>
              <w:widowControl/>
              <w:autoSpaceDE/>
              <w:autoSpaceDN/>
              <w:adjustRightInd/>
              <w:jc w:val="center"/>
              <w:rPr>
                <w:b/>
              </w:rPr>
            </w:pPr>
          </w:p>
        </w:tc>
        <w:tc>
          <w:tcPr>
            <w:tcW w:w="4819" w:type="dxa"/>
            <w:tcBorders>
              <w:top w:val="single" w:sz="4" w:space="0" w:color="auto"/>
              <w:left w:val="single" w:sz="4" w:space="0" w:color="auto"/>
              <w:bottom w:val="single" w:sz="4" w:space="0" w:color="auto"/>
              <w:right w:val="single" w:sz="4" w:space="0" w:color="auto"/>
            </w:tcBorders>
          </w:tcPr>
          <w:p w14:paraId="38AADF28" w14:textId="61EA6538" w:rsidR="00027A26" w:rsidRDefault="00027A26" w:rsidP="00027A26">
            <w:pPr>
              <w:widowControl/>
              <w:autoSpaceDE/>
              <w:autoSpaceDN/>
              <w:adjustRightInd/>
              <w:ind w:right="1"/>
              <w:jc w:val="both"/>
              <w:rPr>
                <w:rFonts w:ascii="Arial" w:hAnsi="Arial" w:cs="Arial"/>
                <w:color w:val="333333"/>
                <w:shd w:val="clear" w:color="auto" w:fill="FFFFFF"/>
              </w:rPr>
            </w:pPr>
            <w:r>
              <w:rPr>
                <w:rFonts w:ascii="Arial" w:hAnsi="Arial" w:cs="Arial"/>
                <w:color w:val="333333"/>
                <w:shd w:val="clear" w:color="auto" w:fill="FFFFFF"/>
              </w:rPr>
              <w:t>ГОСТ 34314-2017</w:t>
            </w:r>
          </w:p>
        </w:tc>
      </w:tr>
      <w:tr w:rsidR="00027A26" w:rsidRPr="0086167C" w14:paraId="21984978" w14:textId="77777777" w:rsidTr="00F52685">
        <w:trPr>
          <w:trHeight w:val="848"/>
        </w:trPr>
        <w:tc>
          <w:tcPr>
            <w:tcW w:w="2405" w:type="dxa"/>
            <w:tcBorders>
              <w:top w:val="single" w:sz="4" w:space="0" w:color="auto"/>
              <w:left w:val="single" w:sz="4" w:space="0" w:color="auto"/>
              <w:bottom w:val="single" w:sz="4" w:space="0" w:color="auto"/>
              <w:right w:val="single" w:sz="4" w:space="0" w:color="auto"/>
            </w:tcBorders>
          </w:tcPr>
          <w:p w14:paraId="34D8E387" w14:textId="77777777" w:rsidR="00027A26" w:rsidRDefault="00027A26" w:rsidP="00027A26">
            <w:pPr>
              <w:widowControl/>
              <w:shd w:val="clear" w:color="auto" w:fill="FFFFFF"/>
              <w:autoSpaceDE/>
              <w:autoSpaceDN/>
              <w:adjustRightInd/>
              <w:spacing w:line="450" w:lineRule="atLeast"/>
              <w:textAlignment w:val="bottom"/>
              <w:outlineLvl w:val="0"/>
            </w:pPr>
            <w:r>
              <w:t>Груши</w:t>
            </w:r>
          </w:p>
          <w:p w14:paraId="2544BD44" w14:textId="1D64D7C7" w:rsidR="00027A26" w:rsidRDefault="00027A26" w:rsidP="00027A26">
            <w:pPr>
              <w:widowControl/>
              <w:shd w:val="clear" w:color="auto" w:fill="FFFFFF"/>
              <w:autoSpaceDE/>
              <w:autoSpaceDN/>
              <w:adjustRightInd/>
              <w:spacing w:line="450" w:lineRule="atLeast"/>
              <w:textAlignment w:val="bottom"/>
              <w:outlineLvl w:val="0"/>
            </w:pPr>
            <w:r>
              <w:t>01.24.21.000</w:t>
            </w:r>
          </w:p>
        </w:tc>
        <w:tc>
          <w:tcPr>
            <w:tcW w:w="709" w:type="dxa"/>
            <w:tcBorders>
              <w:top w:val="single" w:sz="4" w:space="0" w:color="auto"/>
              <w:left w:val="single" w:sz="4" w:space="0" w:color="auto"/>
              <w:bottom w:val="single" w:sz="4" w:space="0" w:color="auto"/>
              <w:right w:val="single" w:sz="4" w:space="0" w:color="auto"/>
            </w:tcBorders>
          </w:tcPr>
          <w:p w14:paraId="591DB21E" w14:textId="3F40F27B" w:rsidR="00027A26" w:rsidRDefault="00027A26" w:rsidP="00027A26">
            <w:pPr>
              <w:widowControl/>
              <w:autoSpaceDE/>
              <w:autoSpaceDN/>
              <w:adjustRightInd/>
              <w:jc w:val="center"/>
              <w:rPr>
                <w:b/>
              </w:rPr>
            </w:pPr>
            <w:r>
              <w:rPr>
                <w:b/>
              </w:rPr>
              <w:t>270</w:t>
            </w:r>
          </w:p>
        </w:tc>
        <w:tc>
          <w:tcPr>
            <w:tcW w:w="651" w:type="dxa"/>
            <w:tcBorders>
              <w:top w:val="single" w:sz="4" w:space="0" w:color="auto"/>
              <w:left w:val="single" w:sz="4" w:space="0" w:color="auto"/>
              <w:bottom w:val="single" w:sz="4" w:space="0" w:color="auto"/>
              <w:right w:val="single" w:sz="4" w:space="0" w:color="auto"/>
            </w:tcBorders>
          </w:tcPr>
          <w:p w14:paraId="63470FA0" w14:textId="604ABA7C" w:rsidR="00027A26" w:rsidRDefault="00027A26" w:rsidP="00027A26">
            <w:pPr>
              <w:widowControl/>
              <w:autoSpaceDE/>
              <w:autoSpaceDN/>
              <w:adjustRightInd/>
              <w:jc w:val="center"/>
            </w:pPr>
            <w:r>
              <w:t>кг</w:t>
            </w:r>
          </w:p>
        </w:tc>
        <w:tc>
          <w:tcPr>
            <w:tcW w:w="850" w:type="dxa"/>
            <w:tcBorders>
              <w:top w:val="single" w:sz="4" w:space="0" w:color="auto"/>
              <w:left w:val="single" w:sz="4" w:space="0" w:color="auto"/>
              <w:bottom w:val="single" w:sz="4" w:space="0" w:color="auto"/>
              <w:right w:val="single" w:sz="4" w:space="0" w:color="auto"/>
            </w:tcBorders>
          </w:tcPr>
          <w:p w14:paraId="382F4817" w14:textId="77777777" w:rsidR="00027A26" w:rsidRPr="0086167C" w:rsidRDefault="00027A26" w:rsidP="00027A26">
            <w:pPr>
              <w:widowControl/>
              <w:autoSpaceDE/>
              <w:autoSpaceDN/>
              <w:adjustRightInd/>
              <w:jc w:val="center"/>
            </w:pPr>
          </w:p>
        </w:tc>
        <w:tc>
          <w:tcPr>
            <w:tcW w:w="1022" w:type="dxa"/>
            <w:tcBorders>
              <w:top w:val="single" w:sz="4" w:space="0" w:color="auto"/>
              <w:left w:val="single" w:sz="4" w:space="0" w:color="auto"/>
              <w:bottom w:val="single" w:sz="4" w:space="0" w:color="auto"/>
              <w:right w:val="single" w:sz="4" w:space="0" w:color="auto"/>
            </w:tcBorders>
          </w:tcPr>
          <w:p w14:paraId="08ED6177" w14:textId="77777777" w:rsidR="00027A26" w:rsidRPr="0086167C" w:rsidRDefault="00027A26" w:rsidP="00027A26">
            <w:pPr>
              <w:widowControl/>
              <w:autoSpaceDE/>
              <w:autoSpaceDN/>
              <w:adjustRightInd/>
              <w:jc w:val="center"/>
              <w:rPr>
                <w:b/>
              </w:rPr>
            </w:pPr>
          </w:p>
        </w:tc>
        <w:tc>
          <w:tcPr>
            <w:tcW w:w="4819" w:type="dxa"/>
            <w:tcBorders>
              <w:top w:val="single" w:sz="4" w:space="0" w:color="auto"/>
              <w:left w:val="single" w:sz="4" w:space="0" w:color="auto"/>
              <w:bottom w:val="single" w:sz="4" w:space="0" w:color="auto"/>
              <w:right w:val="single" w:sz="4" w:space="0" w:color="auto"/>
            </w:tcBorders>
          </w:tcPr>
          <w:p w14:paraId="15C0D42C" w14:textId="020790E8" w:rsidR="00027A26" w:rsidRDefault="001F79AC" w:rsidP="00027A26">
            <w:pPr>
              <w:widowControl/>
              <w:autoSpaceDE/>
              <w:autoSpaceDN/>
              <w:adjustRightInd/>
              <w:ind w:right="1"/>
              <w:jc w:val="both"/>
              <w:rPr>
                <w:rFonts w:ascii="Arial" w:hAnsi="Arial" w:cs="Arial"/>
                <w:color w:val="333333"/>
                <w:shd w:val="clear" w:color="auto" w:fill="FFFFFF"/>
              </w:rPr>
            </w:pPr>
            <w:r>
              <w:rPr>
                <w:rFonts w:ascii="Arial" w:hAnsi="Arial" w:cs="Arial"/>
                <w:b/>
                <w:bCs/>
                <w:color w:val="333333"/>
                <w:shd w:val="clear" w:color="auto" w:fill="FFFFFF"/>
              </w:rPr>
              <w:t>ГОСТ</w:t>
            </w:r>
            <w:r>
              <w:rPr>
                <w:rFonts w:ascii="Arial" w:hAnsi="Arial" w:cs="Arial"/>
                <w:color w:val="333333"/>
                <w:shd w:val="clear" w:color="auto" w:fill="FFFFFF"/>
              </w:rPr>
              <w:t> 33499-2015</w:t>
            </w:r>
          </w:p>
        </w:tc>
      </w:tr>
    </w:tbl>
    <w:p w14:paraId="0161EB65" w14:textId="77777777" w:rsidR="009C177B" w:rsidRDefault="009C177B" w:rsidP="009C177B">
      <w:pPr>
        <w:widowControl/>
        <w:autoSpaceDE/>
        <w:autoSpaceDN/>
        <w:adjustRightInd/>
        <w:jc w:val="center"/>
        <w:rPr>
          <w:b/>
          <w:bCs/>
          <w:sz w:val="24"/>
          <w:szCs w:val="24"/>
        </w:rPr>
      </w:pPr>
    </w:p>
    <w:p w14:paraId="24902F06" w14:textId="77777777" w:rsidR="009C177B" w:rsidRPr="00161845" w:rsidRDefault="009C177B" w:rsidP="009C177B">
      <w:pPr>
        <w:widowControl/>
        <w:autoSpaceDE/>
        <w:autoSpaceDN/>
        <w:adjustRightInd/>
        <w:jc w:val="center"/>
        <w:rPr>
          <w:bCs/>
          <w:sz w:val="24"/>
          <w:szCs w:val="24"/>
        </w:rPr>
      </w:pPr>
    </w:p>
    <w:p w14:paraId="1AE3F669" w14:textId="77777777" w:rsidR="00A6657B" w:rsidRDefault="00A6657B" w:rsidP="009C177B">
      <w:pPr>
        <w:widowControl/>
        <w:autoSpaceDE/>
        <w:autoSpaceDN/>
        <w:adjustRightInd/>
        <w:jc w:val="center"/>
        <w:rPr>
          <w:bCs/>
          <w:sz w:val="24"/>
          <w:szCs w:val="24"/>
        </w:rPr>
      </w:pPr>
    </w:p>
    <w:p w14:paraId="3670DC4F" w14:textId="330FB685" w:rsidR="008310CE" w:rsidRPr="00BA163B" w:rsidRDefault="008310CE" w:rsidP="008310CE">
      <w:pPr>
        <w:widowControl/>
        <w:autoSpaceDE/>
        <w:autoSpaceDN/>
        <w:adjustRightInd/>
        <w:rPr>
          <w:bCs/>
          <w:sz w:val="24"/>
          <w:szCs w:val="24"/>
        </w:rPr>
      </w:pPr>
      <w:r>
        <w:rPr>
          <w:bCs/>
          <w:sz w:val="24"/>
          <w:szCs w:val="24"/>
        </w:rPr>
        <w:t xml:space="preserve">      </w:t>
      </w:r>
      <w:r w:rsidRPr="00BA163B">
        <w:rPr>
          <w:bCs/>
          <w:sz w:val="24"/>
          <w:szCs w:val="24"/>
        </w:rPr>
        <w:t xml:space="preserve">Место поставки товаров: </w:t>
      </w:r>
      <w:r w:rsidR="007732CF">
        <w:rPr>
          <w:bCs/>
          <w:sz w:val="24"/>
          <w:szCs w:val="24"/>
        </w:rPr>
        <w:t>г. Владимир, ул. Судогодское шоссе, д. 69</w:t>
      </w:r>
      <w:r w:rsidRPr="00BA163B">
        <w:rPr>
          <w:bCs/>
          <w:sz w:val="24"/>
          <w:szCs w:val="24"/>
        </w:rPr>
        <w:t xml:space="preserve"> (обед с 1</w:t>
      </w:r>
      <w:r w:rsidR="009A3BC8">
        <w:rPr>
          <w:bCs/>
          <w:sz w:val="24"/>
          <w:szCs w:val="24"/>
        </w:rPr>
        <w:t>3</w:t>
      </w:r>
      <w:r w:rsidRPr="00BA163B">
        <w:rPr>
          <w:bCs/>
          <w:sz w:val="24"/>
          <w:szCs w:val="24"/>
        </w:rPr>
        <w:t>.00 до 13.</w:t>
      </w:r>
      <w:r w:rsidR="009A3BC8">
        <w:rPr>
          <w:bCs/>
          <w:sz w:val="24"/>
          <w:szCs w:val="24"/>
        </w:rPr>
        <w:t>3</w:t>
      </w:r>
      <w:r w:rsidRPr="00BA163B">
        <w:rPr>
          <w:bCs/>
          <w:sz w:val="24"/>
          <w:szCs w:val="24"/>
        </w:rPr>
        <w:t>0, приемка товара до 1</w:t>
      </w:r>
      <w:r w:rsidR="009A3BC8">
        <w:rPr>
          <w:bCs/>
          <w:sz w:val="24"/>
          <w:szCs w:val="24"/>
        </w:rPr>
        <w:t>7</w:t>
      </w:r>
      <w:r w:rsidRPr="00BA163B">
        <w:rPr>
          <w:bCs/>
          <w:sz w:val="24"/>
          <w:szCs w:val="24"/>
        </w:rPr>
        <w:t>.00).</w:t>
      </w:r>
    </w:p>
    <w:p w14:paraId="22C08516" w14:textId="77777777" w:rsidR="008310CE" w:rsidRDefault="008310CE" w:rsidP="008310CE">
      <w:pPr>
        <w:widowControl/>
        <w:autoSpaceDE/>
        <w:autoSpaceDN/>
        <w:adjustRightInd/>
        <w:rPr>
          <w:bCs/>
          <w:sz w:val="24"/>
          <w:szCs w:val="24"/>
        </w:rPr>
      </w:pPr>
      <w:r>
        <w:rPr>
          <w:bCs/>
          <w:sz w:val="24"/>
          <w:szCs w:val="24"/>
        </w:rPr>
        <w:t xml:space="preserve">     </w:t>
      </w:r>
      <w:r w:rsidRPr="00BA163B">
        <w:rPr>
          <w:bCs/>
          <w:sz w:val="24"/>
          <w:szCs w:val="24"/>
        </w:rPr>
        <w:t>Доставка до склада Заказчика, транспортом поставщика, разгрузка на склад Заказчиками силами и средствами Поставщика. Товар должен быть упакован в тару, обеспечивающую его сохранность при перевозке и хранении.</w:t>
      </w:r>
      <w:r>
        <w:rPr>
          <w:bCs/>
          <w:sz w:val="24"/>
          <w:szCs w:val="24"/>
        </w:rPr>
        <w:t xml:space="preserve"> </w:t>
      </w:r>
    </w:p>
    <w:p w14:paraId="4EBE7448" w14:textId="77777777" w:rsidR="008310CE" w:rsidRPr="00BA163B" w:rsidRDefault="008310CE" w:rsidP="008310CE">
      <w:pPr>
        <w:widowControl/>
        <w:jc w:val="both"/>
        <w:rPr>
          <w:bCs/>
          <w:sz w:val="24"/>
          <w:szCs w:val="24"/>
        </w:rPr>
      </w:pPr>
      <w:r>
        <w:rPr>
          <w:bCs/>
          <w:sz w:val="24"/>
          <w:szCs w:val="24"/>
        </w:rPr>
        <w:t xml:space="preserve">      </w:t>
      </w:r>
      <w:r w:rsidRPr="00595455">
        <w:rPr>
          <w:sz w:val="24"/>
          <w:szCs w:val="24"/>
        </w:rPr>
        <w:t xml:space="preserve">Качество товара </w:t>
      </w:r>
      <w:r>
        <w:rPr>
          <w:sz w:val="24"/>
          <w:szCs w:val="24"/>
        </w:rPr>
        <w:t xml:space="preserve">должно </w:t>
      </w:r>
      <w:r w:rsidRPr="00595455">
        <w:rPr>
          <w:sz w:val="24"/>
          <w:szCs w:val="24"/>
        </w:rPr>
        <w:t>подтверждаться надлежащим образом оформленными сопроводительными документами, подтверждающими качество и безопасность товара.</w:t>
      </w:r>
    </w:p>
    <w:p w14:paraId="7B7FDF72" w14:textId="77777777" w:rsidR="008310CE" w:rsidRPr="00595455" w:rsidRDefault="008310CE" w:rsidP="008310CE">
      <w:pPr>
        <w:widowControl/>
        <w:jc w:val="both"/>
        <w:rPr>
          <w:sz w:val="24"/>
          <w:szCs w:val="24"/>
        </w:rPr>
      </w:pPr>
      <w:r>
        <w:rPr>
          <w:sz w:val="24"/>
          <w:szCs w:val="24"/>
        </w:rPr>
        <w:t xml:space="preserve">       </w:t>
      </w:r>
      <w:r w:rsidRPr="00595455">
        <w:rPr>
          <w:sz w:val="24"/>
          <w:szCs w:val="24"/>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p w14:paraId="73AC0AD4" w14:textId="77777777" w:rsidR="008310CE" w:rsidRDefault="008310CE" w:rsidP="008310CE">
      <w:pPr>
        <w:widowControl/>
        <w:autoSpaceDE/>
        <w:adjustRightInd/>
        <w:rPr>
          <w:bCs/>
          <w:sz w:val="24"/>
          <w:szCs w:val="24"/>
          <w:lang w:eastAsia="ar-SA"/>
        </w:rPr>
      </w:pPr>
      <w:r>
        <w:rPr>
          <w:bCs/>
          <w:sz w:val="24"/>
          <w:szCs w:val="24"/>
          <w:lang w:eastAsia="ar-SA"/>
        </w:rPr>
        <w:t xml:space="preserve">        </w:t>
      </w:r>
      <w:r w:rsidRPr="00C176E3">
        <w:rPr>
          <w:bCs/>
          <w:sz w:val="24"/>
          <w:szCs w:val="24"/>
          <w:lang w:eastAsia="ar-SA"/>
        </w:rPr>
        <w:t>Срок предоставления гарантии качества – в течение действия договора в 100 % объеме.</w:t>
      </w:r>
    </w:p>
    <w:p w14:paraId="2A284EF1" w14:textId="7CD9D239" w:rsidR="008310CE" w:rsidRPr="00956305" w:rsidRDefault="008310CE" w:rsidP="008310CE">
      <w:pPr>
        <w:widowControl/>
        <w:autoSpaceDE/>
        <w:autoSpaceDN/>
        <w:adjustRightInd/>
        <w:rPr>
          <w:b/>
          <w:bCs/>
          <w:sz w:val="24"/>
          <w:szCs w:val="24"/>
        </w:rPr>
      </w:pPr>
      <w:r>
        <w:rPr>
          <w:b/>
          <w:bCs/>
          <w:sz w:val="24"/>
          <w:szCs w:val="24"/>
        </w:rPr>
        <w:t xml:space="preserve">        </w:t>
      </w:r>
    </w:p>
    <w:p w14:paraId="67694AFD" w14:textId="77777777" w:rsidR="002161C4" w:rsidRDefault="002161C4" w:rsidP="00FC40EE">
      <w:pPr>
        <w:jc w:val="right"/>
        <w:rPr>
          <w:sz w:val="24"/>
          <w:szCs w:val="24"/>
        </w:rPr>
      </w:pPr>
    </w:p>
    <w:p w14:paraId="4D6ECB23" w14:textId="77777777" w:rsidR="002161C4" w:rsidRDefault="002161C4" w:rsidP="00FC40EE">
      <w:pPr>
        <w:jc w:val="right"/>
        <w:rPr>
          <w:sz w:val="24"/>
          <w:szCs w:val="24"/>
        </w:rPr>
      </w:pPr>
    </w:p>
    <w:p w14:paraId="2E73E7E4" w14:textId="77777777" w:rsidR="002161C4" w:rsidRDefault="002161C4" w:rsidP="00FC40EE">
      <w:pPr>
        <w:jc w:val="right"/>
        <w:rPr>
          <w:sz w:val="24"/>
          <w:szCs w:val="24"/>
        </w:rPr>
      </w:pPr>
    </w:p>
    <w:p w14:paraId="2F93D811" w14:textId="77777777" w:rsidR="002161C4" w:rsidRDefault="002161C4" w:rsidP="00FC40EE">
      <w:pPr>
        <w:jc w:val="right"/>
        <w:rPr>
          <w:sz w:val="24"/>
          <w:szCs w:val="24"/>
        </w:rPr>
      </w:pPr>
    </w:p>
    <w:p w14:paraId="55D4CD88" w14:textId="77777777" w:rsidR="002161C4" w:rsidRDefault="002161C4" w:rsidP="00FC40EE">
      <w:pPr>
        <w:jc w:val="right"/>
        <w:rPr>
          <w:sz w:val="24"/>
          <w:szCs w:val="24"/>
        </w:rPr>
      </w:pPr>
    </w:p>
    <w:p w14:paraId="5FDDAD93" w14:textId="77777777" w:rsidR="002161C4" w:rsidRDefault="002161C4" w:rsidP="00FC40EE">
      <w:pPr>
        <w:jc w:val="right"/>
        <w:rPr>
          <w:sz w:val="24"/>
          <w:szCs w:val="24"/>
        </w:rPr>
      </w:pPr>
    </w:p>
    <w:p w14:paraId="7F7EE78E" w14:textId="77777777" w:rsidR="00B310A3" w:rsidRDefault="00B310A3" w:rsidP="00FC40EE">
      <w:pPr>
        <w:jc w:val="right"/>
        <w:rPr>
          <w:sz w:val="24"/>
          <w:szCs w:val="24"/>
        </w:rPr>
      </w:pPr>
    </w:p>
    <w:p w14:paraId="3AA7AB01" w14:textId="06ABCD36" w:rsidR="00B310A3" w:rsidRDefault="00B310A3" w:rsidP="001F79AC">
      <w:pPr>
        <w:rPr>
          <w:sz w:val="24"/>
          <w:szCs w:val="24"/>
        </w:rPr>
      </w:pPr>
    </w:p>
    <w:p w14:paraId="3FCC496B" w14:textId="77777777" w:rsidR="00CA1ED4" w:rsidRDefault="00CA1ED4" w:rsidP="006E0309">
      <w:pPr>
        <w:rPr>
          <w:b/>
          <w:i/>
          <w:sz w:val="32"/>
          <w:szCs w:val="32"/>
        </w:rPr>
      </w:pPr>
    </w:p>
    <w:p w14:paraId="0E381422" w14:textId="02AB874F" w:rsidR="00FC40EE" w:rsidRPr="006E0309" w:rsidRDefault="00FC40EE" w:rsidP="006E0309">
      <w:pPr>
        <w:jc w:val="right"/>
        <w:rPr>
          <w:b/>
          <w:i/>
          <w:sz w:val="32"/>
          <w:szCs w:val="32"/>
        </w:rPr>
      </w:pPr>
      <w:r w:rsidRPr="002161C4">
        <w:rPr>
          <w:b/>
          <w:i/>
          <w:sz w:val="32"/>
          <w:szCs w:val="32"/>
        </w:rPr>
        <w:t xml:space="preserve">Приложение № </w:t>
      </w:r>
      <w:r w:rsidR="002161C4" w:rsidRPr="002161C4">
        <w:rPr>
          <w:b/>
          <w:i/>
          <w:sz w:val="32"/>
          <w:szCs w:val="32"/>
        </w:rPr>
        <w:t xml:space="preserve">2 </w:t>
      </w:r>
    </w:p>
    <w:p w14:paraId="18691839" w14:textId="77777777" w:rsidR="00FC40EE" w:rsidRPr="004856F6" w:rsidRDefault="00FC40EE" w:rsidP="00A63AB6">
      <w:pPr>
        <w:jc w:val="right"/>
        <w:rPr>
          <w:i/>
          <w:sz w:val="24"/>
          <w:szCs w:val="24"/>
        </w:rPr>
      </w:pPr>
      <w:r w:rsidRPr="004856F6">
        <w:rPr>
          <w:i/>
          <w:sz w:val="24"/>
          <w:szCs w:val="24"/>
        </w:rPr>
        <w:t>Форма предложения:</w:t>
      </w:r>
    </w:p>
    <w:p w14:paraId="12D2FB35" w14:textId="77777777" w:rsidR="00FC40EE" w:rsidRPr="004856F6" w:rsidRDefault="00FC40EE" w:rsidP="00FC40EE">
      <w:pPr>
        <w:jc w:val="center"/>
        <w:rPr>
          <w:i/>
          <w:sz w:val="24"/>
          <w:szCs w:val="24"/>
        </w:rPr>
      </w:pPr>
    </w:p>
    <w:p w14:paraId="42FBD215" w14:textId="77777777" w:rsidR="00FC40EE" w:rsidRPr="004856F6" w:rsidRDefault="00FC40EE" w:rsidP="00FC40EE">
      <w:pPr>
        <w:rPr>
          <w:i/>
          <w:sz w:val="24"/>
          <w:szCs w:val="24"/>
        </w:rPr>
      </w:pPr>
      <w:r w:rsidRPr="004856F6">
        <w:rPr>
          <w:i/>
          <w:sz w:val="24"/>
          <w:szCs w:val="24"/>
          <w:highlight w:val="yellow"/>
        </w:rPr>
        <w:t xml:space="preserve">Заполняется на бланке участника.  </w:t>
      </w:r>
    </w:p>
    <w:p w14:paraId="51B74173" w14:textId="77777777" w:rsidR="00FC40EE" w:rsidRPr="004856F6" w:rsidRDefault="00FC40EE" w:rsidP="00FC40EE">
      <w:pPr>
        <w:tabs>
          <w:tab w:val="left" w:pos="3491"/>
        </w:tabs>
        <w:rPr>
          <w:sz w:val="24"/>
          <w:szCs w:val="24"/>
        </w:rPr>
      </w:pPr>
    </w:p>
    <w:p w14:paraId="611491CA" w14:textId="0B52D6CE" w:rsidR="00FC40EE" w:rsidRPr="004856F6" w:rsidRDefault="00FC40EE" w:rsidP="006E0309">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14:paraId="6D29E565" w14:textId="77777777" w:rsidR="00FC40EE" w:rsidRPr="004856F6" w:rsidRDefault="00FC40EE" w:rsidP="00FC40EE">
      <w:pPr>
        <w:widowControl/>
        <w:autoSpaceDE/>
        <w:autoSpaceDN/>
        <w:adjustRightInd/>
        <w:ind w:left="5668"/>
        <w:rPr>
          <w:i/>
          <w:sz w:val="24"/>
          <w:szCs w:val="24"/>
          <w:lang w:eastAsia="en-US"/>
        </w:rPr>
      </w:pPr>
      <w:r w:rsidRPr="004856F6">
        <w:rPr>
          <w:i/>
          <w:sz w:val="24"/>
          <w:szCs w:val="24"/>
          <w:lang w:eastAsia="en-US"/>
        </w:rPr>
        <w:t>(наименование заказчика)</w:t>
      </w:r>
    </w:p>
    <w:p w14:paraId="7B524CEC" w14:textId="77777777" w:rsidR="00FC40EE" w:rsidRPr="004856F6" w:rsidRDefault="00FC40EE" w:rsidP="00FC40EE">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F5DF60B" w14:textId="77777777" w:rsidR="00FC40EE" w:rsidRPr="004856F6" w:rsidRDefault="00FC40EE" w:rsidP="00FC40EE">
      <w:pPr>
        <w:widowControl/>
        <w:autoSpaceDE/>
        <w:autoSpaceDN/>
        <w:adjustRightInd/>
        <w:spacing w:after="120"/>
        <w:ind w:left="5668"/>
        <w:rPr>
          <w:sz w:val="24"/>
          <w:szCs w:val="24"/>
          <w:lang w:eastAsia="en-US"/>
        </w:rPr>
      </w:pPr>
      <w:r w:rsidRPr="004856F6">
        <w:rPr>
          <w:sz w:val="24"/>
          <w:szCs w:val="24"/>
          <w:highlight w:val="yellow"/>
          <w:lang w:eastAsia="en-US"/>
        </w:rPr>
        <w:lastRenderedPageBreak/>
        <w:t>(обязательное поле для заполнения)</w:t>
      </w:r>
    </w:p>
    <w:p w14:paraId="72B4C4A8" w14:textId="77777777" w:rsidR="00FC40EE" w:rsidRPr="004856F6" w:rsidRDefault="00FC40EE" w:rsidP="00FC40EE">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14:paraId="1BE957DF" w14:textId="77777777" w:rsidR="00FC40EE" w:rsidRPr="004856F6" w:rsidRDefault="00FC40EE" w:rsidP="00FC40EE">
      <w:pPr>
        <w:autoSpaceDE/>
        <w:autoSpaceDN/>
        <w:adjustRightInd/>
        <w:ind w:firstLine="708"/>
        <w:jc w:val="both"/>
        <w:rPr>
          <w:sz w:val="24"/>
          <w:szCs w:val="24"/>
        </w:rPr>
      </w:pPr>
    </w:p>
    <w:p w14:paraId="61DCBCC8" w14:textId="77777777" w:rsidR="00FC40EE" w:rsidRDefault="00FC40EE" w:rsidP="002161C4">
      <w:pPr>
        <w:widowControl/>
        <w:autoSpaceDE/>
        <w:autoSpaceDN/>
        <w:adjustRightInd/>
        <w:spacing w:line="360" w:lineRule="auto"/>
        <w:jc w:val="center"/>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851"/>
        <w:gridCol w:w="1275"/>
        <w:gridCol w:w="709"/>
        <w:gridCol w:w="851"/>
        <w:gridCol w:w="2835"/>
        <w:gridCol w:w="1134"/>
      </w:tblGrid>
      <w:tr w:rsidR="002161C4" w:rsidRPr="00F3377A" w14:paraId="0FE9F92E" w14:textId="77777777" w:rsidTr="0036702C">
        <w:trPr>
          <w:trHeight w:val="1177"/>
        </w:trPr>
        <w:tc>
          <w:tcPr>
            <w:tcW w:w="540" w:type="dxa"/>
            <w:tcBorders>
              <w:top w:val="single" w:sz="4" w:space="0" w:color="auto"/>
              <w:left w:val="single" w:sz="4" w:space="0" w:color="auto"/>
              <w:bottom w:val="single" w:sz="4" w:space="0" w:color="auto"/>
              <w:right w:val="single" w:sz="4" w:space="0" w:color="auto"/>
            </w:tcBorders>
            <w:hideMark/>
          </w:tcPr>
          <w:p w14:paraId="6C433C64" w14:textId="77777777" w:rsidR="002161C4" w:rsidRPr="00F12303" w:rsidRDefault="002161C4" w:rsidP="0036702C">
            <w:pPr>
              <w:widowControl/>
              <w:suppressAutoHyphens/>
              <w:autoSpaceDE/>
              <w:autoSpaceDN/>
              <w:adjustRightInd/>
              <w:spacing w:after="120"/>
              <w:jc w:val="center"/>
              <w:rPr>
                <w:b/>
                <w:lang w:eastAsia="ar-SA"/>
              </w:rPr>
            </w:pPr>
            <w:r w:rsidRPr="00F12303">
              <w:rPr>
                <w:b/>
                <w:lang w:eastAsia="ar-SA"/>
              </w:rPr>
              <w:t>№ п/п</w:t>
            </w:r>
          </w:p>
        </w:tc>
        <w:tc>
          <w:tcPr>
            <w:tcW w:w="2721" w:type="dxa"/>
            <w:tcBorders>
              <w:top w:val="single" w:sz="4" w:space="0" w:color="auto"/>
              <w:left w:val="single" w:sz="4" w:space="0" w:color="auto"/>
              <w:bottom w:val="single" w:sz="4" w:space="0" w:color="auto"/>
              <w:right w:val="single" w:sz="4" w:space="0" w:color="auto"/>
            </w:tcBorders>
            <w:hideMark/>
          </w:tcPr>
          <w:p w14:paraId="6A70AC35" w14:textId="77777777" w:rsidR="002161C4" w:rsidRPr="00F12303" w:rsidRDefault="002161C4" w:rsidP="0036702C">
            <w:pPr>
              <w:widowControl/>
              <w:suppressAutoHyphens/>
              <w:autoSpaceDE/>
              <w:autoSpaceDN/>
              <w:adjustRightInd/>
              <w:spacing w:after="120"/>
              <w:jc w:val="center"/>
              <w:rPr>
                <w:b/>
                <w:lang w:eastAsia="ar-SA"/>
              </w:rPr>
            </w:pPr>
            <w:r w:rsidRPr="00F12303">
              <w:rPr>
                <w:b/>
                <w:lang w:eastAsia="ar-SA"/>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14:paraId="7F8B4C09" w14:textId="77777777" w:rsidR="002161C4" w:rsidRPr="00F12303" w:rsidRDefault="0053611E" w:rsidP="0036702C">
            <w:pPr>
              <w:widowControl/>
              <w:suppressAutoHyphens/>
              <w:autoSpaceDE/>
              <w:autoSpaceDN/>
              <w:adjustRightInd/>
              <w:spacing w:after="120"/>
              <w:jc w:val="center"/>
              <w:rPr>
                <w:b/>
                <w:lang w:eastAsia="ar-SA"/>
              </w:rPr>
            </w:pPr>
            <w:r>
              <w:rPr>
                <w:b/>
                <w:lang w:eastAsia="ar-SA"/>
              </w:rPr>
              <w:t>Количество</w:t>
            </w:r>
          </w:p>
        </w:tc>
        <w:tc>
          <w:tcPr>
            <w:tcW w:w="1275" w:type="dxa"/>
            <w:tcBorders>
              <w:top w:val="single" w:sz="4" w:space="0" w:color="auto"/>
              <w:left w:val="single" w:sz="4" w:space="0" w:color="auto"/>
              <w:bottom w:val="single" w:sz="4" w:space="0" w:color="auto"/>
              <w:right w:val="single" w:sz="4" w:space="0" w:color="auto"/>
            </w:tcBorders>
            <w:hideMark/>
          </w:tcPr>
          <w:p w14:paraId="1DF0ECDC" w14:textId="77777777" w:rsidR="002161C4" w:rsidRPr="00F12303" w:rsidRDefault="0053611E" w:rsidP="0036702C">
            <w:pPr>
              <w:widowControl/>
              <w:suppressAutoHyphens/>
              <w:autoSpaceDE/>
              <w:autoSpaceDN/>
              <w:adjustRightInd/>
              <w:spacing w:after="120"/>
              <w:jc w:val="center"/>
              <w:rPr>
                <w:b/>
                <w:lang w:eastAsia="ar-SA"/>
              </w:rPr>
            </w:pPr>
            <w:r>
              <w:rPr>
                <w:b/>
                <w:lang w:eastAsia="ar-SA"/>
              </w:rPr>
              <w:t>Ед. измерения</w:t>
            </w:r>
          </w:p>
        </w:tc>
        <w:tc>
          <w:tcPr>
            <w:tcW w:w="709" w:type="dxa"/>
            <w:tcBorders>
              <w:top w:val="single" w:sz="4" w:space="0" w:color="auto"/>
              <w:left w:val="single" w:sz="4" w:space="0" w:color="auto"/>
              <w:bottom w:val="single" w:sz="4" w:space="0" w:color="auto"/>
              <w:right w:val="single" w:sz="4" w:space="0" w:color="auto"/>
            </w:tcBorders>
            <w:hideMark/>
          </w:tcPr>
          <w:p w14:paraId="3EBB6380" w14:textId="77777777" w:rsidR="002161C4" w:rsidRPr="00F12303" w:rsidRDefault="002161C4" w:rsidP="0036702C">
            <w:pPr>
              <w:widowControl/>
              <w:suppressAutoHyphens/>
              <w:autoSpaceDE/>
              <w:autoSpaceDN/>
              <w:adjustRightInd/>
              <w:spacing w:after="120"/>
              <w:jc w:val="center"/>
              <w:rPr>
                <w:b/>
                <w:lang w:eastAsia="ar-SA"/>
              </w:rPr>
            </w:pPr>
            <w:r w:rsidRPr="00F12303">
              <w:rPr>
                <w:b/>
                <w:lang w:eastAsia="ar-SA"/>
              </w:rPr>
              <w:t>Цена за ед.</w:t>
            </w:r>
          </w:p>
          <w:p w14:paraId="35E50C74" w14:textId="77777777" w:rsidR="002161C4" w:rsidRPr="00F12303" w:rsidRDefault="002161C4" w:rsidP="0036702C">
            <w:pPr>
              <w:widowControl/>
              <w:suppressAutoHyphens/>
              <w:autoSpaceDE/>
              <w:autoSpaceDN/>
              <w:adjustRightInd/>
              <w:spacing w:after="120"/>
              <w:jc w:val="center"/>
              <w:rPr>
                <w:b/>
                <w:lang w:eastAsia="ar-SA"/>
              </w:rPr>
            </w:pPr>
            <w:r>
              <w:rPr>
                <w:b/>
                <w:lang w:eastAsia="ar-SA"/>
              </w:rPr>
              <w:t>руб.</w:t>
            </w:r>
          </w:p>
        </w:tc>
        <w:tc>
          <w:tcPr>
            <w:tcW w:w="851" w:type="dxa"/>
            <w:tcBorders>
              <w:top w:val="single" w:sz="4" w:space="0" w:color="auto"/>
              <w:left w:val="single" w:sz="4" w:space="0" w:color="auto"/>
              <w:bottom w:val="single" w:sz="4" w:space="0" w:color="auto"/>
              <w:right w:val="single" w:sz="4" w:space="0" w:color="auto"/>
            </w:tcBorders>
            <w:hideMark/>
          </w:tcPr>
          <w:p w14:paraId="2F1B87A6" w14:textId="77777777" w:rsidR="002161C4" w:rsidRPr="00F12303" w:rsidRDefault="002161C4" w:rsidP="0036702C">
            <w:pPr>
              <w:widowControl/>
              <w:suppressAutoHyphens/>
              <w:autoSpaceDE/>
              <w:autoSpaceDN/>
              <w:adjustRightInd/>
              <w:spacing w:after="120"/>
              <w:jc w:val="center"/>
              <w:rPr>
                <w:b/>
                <w:lang w:eastAsia="ar-SA"/>
              </w:rPr>
            </w:pPr>
            <w:r w:rsidRPr="00F12303">
              <w:rPr>
                <w:b/>
                <w:lang w:eastAsia="ar-SA"/>
              </w:rPr>
              <w:t>Сумма</w:t>
            </w:r>
          </w:p>
          <w:p w14:paraId="4E2FA60C" w14:textId="77777777" w:rsidR="002161C4" w:rsidRPr="00F12303" w:rsidRDefault="002161C4" w:rsidP="0036702C">
            <w:pPr>
              <w:widowControl/>
              <w:suppressAutoHyphens/>
              <w:autoSpaceDE/>
              <w:autoSpaceDN/>
              <w:adjustRightInd/>
              <w:spacing w:after="120"/>
              <w:jc w:val="center"/>
              <w:rPr>
                <w:b/>
                <w:lang w:eastAsia="ar-SA"/>
              </w:rPr>
            </w:pPr>
            <w:r w:rsidRPr="00F12303">
              <w:rPr>
                <w:b/>
                <w:lang w:eastAsia="ar-SA"/>
              </w:rPr>
              <w:t>руб.</w:t>
            </w:r>
          </w:p>
        </w:tc>
        <w:tc>
          <w:tcPr>
            <w:tcW w:w="2835" w:type="dxa"/>
            <w:tcBorders>
              <w:top w:val="single" w:sz="4" w:space="0" w:color="auto"/>
              <w:left w:val="single" w:sz="4" w:space="0" w:color="auto"/>
              <w:bottom w:val="single" w:sz="4" w:space="0" w:color="auto"/>
              <w:right w:val="single" w:sz="4" w:space="0" w:color="auto"/>
            </w:tcBorders>
          </w:tcPr>
          <w:p w14:paraId="150203C9" w14:textId="77777777" w:rsidR="002161C4" w:rsidRPr="00F12303" w:rsidRDefault="002161C4" w:rsidP="0036702C">
            <w:pPr>
              <w:widowControl/>
              <w:suppressAutoHyphens/>
              <w:autoSpaceDE/>
              <w:autoSpaceDN/>
              <w:adjustRightInd/>
              <w:spacing w:after="120"/>
              <w:jc w:val="center"/>
              <w:rPr>
                <w:b/>
                <w:lang w:eastAsia="ar-SA"/>
              </w:rPr>
            </w:pPr>
            <w:r w:rsidRPr="00F12303">
              <w:rPr>
                <w:b/>
                <w:bCs/>
                <w:lang w:eastAsia="ar-SA"/>
              </w:rPr>
              <w:t>Требования к качеству, функциональным характеристикам (потребительские свойства) товара</w:t>
            </w:r>
          </w:p>
        </w:tc>
        <w:tc>
          <w:tcPr>
            <w:tcW w:w="1134" w:type="dxa"/>
            <w:tcBorders>
              <w:top w:val="single" w:sz="4" w:space="0" w:color="auto"/>
              <w:left w:val="single" w:sz="4" w:space="0" w:color="auto"/>
              <w:bottom w:val="single" w:sz="4" w:space="0" w:color="auto"/>
              <w:right w:val="single" w:sz="4" w:space="0" w:color="auto"/>
            </w:tcBorders>
          </w:tcPr>
          <w:p w14:paraId="0957FF4E" w14:textId="77777777" w:rsidR="002161C4" w:rsidRPr="00F3377A" w:rsidRDefault="002161C4" w:rsidP="0036702C">
            <w:pPr>
              <w:widowControl/>
              <w:suppressAutoHyphens/>
              <w:autoSpaceDE/>
              <w:autoSpaceDN/>
              <w:adjustRightInd/>
              <w:spacing w:after="120"/>
              <w:jc w:val="center"/>
              <w:rPr>
                <w:b/>
                <w:sz w:val="22"/>
                <w:szCs w:val="22"/>
                <w:lang w:eastAsia="ar-SA"/>
              </w:rPr>
            </w:pPr>
            <w:r>
              <w:rPr>
                <w:b/>
                <w:sz w:val="22"/>
                <w:szCs w:val="22"/>
                <w:lang w:eastAsia="ar-SA"/>
              </w:rPr>
              <w:t>Страна происхождения товара</w:t>
            </w:r>
          </w:p>
        </w:tc>
      </w:tr>
      <w:tr w:rsidR="001F79AC" w:rsidRPr="00F3377A" w14:paraId="61041614" w14:textId="77777777" w:rsidTr="00F008AA">
        <w:trPr>
          <w:trHeight w:val="556"/>
        </w:trPr>
        <w:tc>
          <w:tcPr>
            <w:tcW w:w="540" w:type="dxa"/>
            <w:tcBorders>
              <w:top w:val="single" w:sz="4" w:space="0" w:color="auto"/>
              <w:left w:val="single" w:sz="4" w:space="0" w:color="auto"/>
              <w:bottom w:val="single" w:sz="4" w:space="0" w:color="auto"/>
              <w:right w:val="single" w:sz="4" w:space="0" w:color="auto"/>
            </w:tcBorders>
            <w:hideMark/>
          </w:tcPr>
          <w:p w14:paraId="1E0902C6" w14:textId="77777777" w:rsidR="001F79AC" w:rsidRPr="00F12303" w:rsidRDefault="001F79AC" w:rsidP="001F79AC">
            <w:pPr>
              <w:widowControl/>
              <w:suppressAutoHyphens/>
              <w:autoSpaceDE/>
              <w:autoSpaceDN/>
              <w:adjustRightInd/>
              <w:spacing w:after="120"/>
              <w:jc w:val="center"/>
              <w:rPr>
                <w:b/>
                <w:lang w:eastAsia="ar-SA"/>
              </w:rPr>
            </w:pPr>
            <w:r>
              <w:rPr>
                <w:b/>
                <w:lang w:eastAsia="ar-SA"/>
              </w:rPr>
              <w:t>1</w:t>
            </w:r>
          </w:p>
        </w:tc>
        <w:tc>
          <w:tcPr>
            <w:tcW w:w="2721" w:type="dxa"/>
            <w:tcBorders>
              <w:top w:val="single" w:sz="4" w:space="0" w:color="auto"/>
              <w:left w:val="single" w:sz="4" w:space="0" w:color="auto"/>
              <w:bottom w:val="single" w:sz="4" w:space="0" w:color="auto"/>
              <w:right w:val="single" w:sz="4" w:space="0" w:color="auto"/>
            </w:tcBorders>
            <w:hideMark/>
          </w:tcPr>
          <w:p w14:paraId="7E557C8F" w14:textId="77777777" w:rsidR="001F79AC" w:rsidRDefault="001F79AC" w:rsidP="001F79AC">
            <w:pPr>
              <w:widowControl/>
              <w:shd w:val="clear" w:color="auto" w:fill="FFFFFF"/>
              <w:autoSpaceDE/>
              <w:autoSpaceDN/>
              <w:adjustRightInd/>
              <w:spacing w:line="450" w:lineRule="atLeast"/>
              <w:textAlignment w:val="bottom"/>
              <w:outlineLvl w:val="0"/>
            </w:pPr>
            <w:r>
              <w:t>Апельсины</w:t>
            </w:r>
          </w:p>
          <w:p w14:paraId="0040D8C3" w14:textId="30987788" w:rsidR="001F79AC" w:rsidRPr="0086167C" w:rsidRDefault="001F79AC" w:rsidP="001F79AC">
            <w:pPr>
              <w:widowControl/>
              <w:jc w:val="both"/>
            </w:pPr>
            <w:r>
              <w:t>01.23.13.000</w:t>
            </w:r>
          </w:p>
        </w:tc>
        <w:tc>
          <w:tcPr>
            <w:tcW w:w="851" w:type="dxa"/>
            <w:tcBorders>
              <w:top w:val="single" w:sz="4" w:space="0" w:color="auto"/>
              <w:left w:val="single" w:sz="4" w:space="0" w:color="auto"/>
              <w:bottom w:val="single" w:sz="4" w:space="0" w:color="auto"/>
              <w:right w:val="single" w:sz="4" w:space="0" w:color="auto"/>
            </w:tcBorders>
          </w:tcPr>
          <w:p w14:paraId="52C8715A" w14:textId="6233C652" w:rsidR="001F79AC" w:rsidRPr="0086167C" w:rsidRDefault="001F79AC" w:rsidP="001F79AC">
            <w:pPr>
              <w:widowControl/>
              <w:autoSpaceDE/>
              <w:autoSpaceDN/>
              <w:adjustRightInd/>
              <w:jc w:val="center"/>
              <w:rPr>
                <w:b/>
              </w:rPr>
            </w:pPr>
            <w:r>
              <w:rPr>
                <w:b/>
              </w:rPr>
              <w:t>150</w:t>
            </w:r>
          </w:p>
        </w:tc>
        <w:tc>
          <w:tcPr>
            <w:tcW w:w="1275" w:type="dxa"/>
            <w:tcBorders>
              <w:top w:val="single" w:sz="4" w:space="0" w:color="auto"/>
              <w:left w:val="single" w:sz="4" w:space="0" w:color="auto"/>
              <w:bottom w:val="single" w:sz="4" w:space="0" w:color="auto"/>
              <w:right w:val="single" w:sz="4" w:space="0" w:color="auto"/>
            </w:tcBorders>
            <w:hideMark/>
          </w:tcPr>
          <w:p w14:paraId="6EB17298" w14:textId="3E5847A0" w:rsidR="001F79AC" w:rsidRPr="0086167C" w:rsidRDefault="001F79AC" w:rsidP="001F79AC">
            <w:pPr>
              <w:widowControl/>
              <w:autoSpaceDE/>
              <w:autoSpaceDN/>
              <w:adjustRightInd/>
              <w:jc w:val="center"/>
            </w:pPr>
            <w:r>
              <w:t>кг</w:t>
            </w:r>
          </w:p>
        </w:tc>
        <w:tc>
          <w:tcPr>
            <w:tcW w:w="709" w:type="dxa"/>
            <w:tcBorders>
              <w:top w:val="single" w:sz="4" w:space="0" w:color="auto"/>
              <w:left w:val="single" w:sz="4" w:space="0" w:color="auto"/>
              <w:bottom w:val="single" w:sz="4" w:space="0" w:color="auto"/>
              <w:right w:val="single" w:sz="4" w:space="0" w:color="auto"/>
            </w:tcBorders>
            <w:hideMark/>
          </w:tcPr>
          <w:p w14:paraId="288624D6" w14:textId="77777777" w:rsidR="001F79AC" w:rsidRPr="00F12303" w:rsidRDefault="001F79AC" w:rsidP="001F79AC">
            <w:pPr>
              <w:widowControl/>
              <w:suppressAutoHyphens/>
              <w:autoSpaceDE/>
              <w:autoSpaceDN/>
              <w:adjustRightInd/>
              <w:spacing w:after="120"/>
              <w:jc w:val="center"/>
              <w:rPr>
                <w:b/>
                <w:lang w:eastAsia="ar-SA"/>
              </w:rPr>
            </w:pPr>
          </w:p>
        </w:tc>
        <w:tc>
          <w:tcPr>
            <w:tcW w:w="851" w:type="dxa"/>
            <w:tcBorders>
              <w:top w:val="single" w:sz="4" w:space="0" w:color="auto"/>
              <w:left w:val="single" w:sz="4" w:space="0" w:color="auto"/>
              <w:bottom w:val="single" w:sz="4" w:space="0" w:color="auto"/>
              <w:right w:val="single" w:sz="4" w:space="0" w:color="auto"/>
            </w:tcBorders>
            <w:hideMark/>
          </w:tcPr>
          <w:p w14:paraId="3D3FE3B5" w14:textId="77777777" w:rsidR="001F79AC" w:rsidRPr="00F12303" w:rsidRDefault="001F79AC" w:rsidP="001F79AC">
            <w:pPr>
              <w:widowControl/>
              <w:suppressAutoHyphens/>
              <w:autoSpaceDE/>
              <w:autoSpaceDN/>
              <w:adjustRightInd/>
              <w:spacing w:after="120"/>
              <w:jc w:val="center"/>
              <w:rPr>
                <w:b/>
                <w:lang w:eastAsia="ar-SA"/>
              </w:rPr>
            </w:pPr>
          </w:p>
        </w:tc>
        <w:tc>
          <w:tcPr>
            <w:tcW w:w="2835" w:type="dxa"/>
            <w:tcBorders>
              <w:top w:val="single" w:sz="4" w:space="0" w:color="auto"/>
              <w:left w:val="single" w:sz="4" w:space="0" w:color="auto"/>
              <w:bottom w:val="single" w:sz="4" w:space="0" w:color="auto"/>
              <w:right w:val="single" w:sz="4" w:space="0" w:color="auto"/>
            </w:tcBorders>
          </w:tcPr>
          <w:p w14:paraId="570F78E9" w14:textId="77777777" w:rsidR="001F79AC" w:rsidRPr="00F12303" w:rsidRDefault="001F79AC" w:rsidP="001F79AC">
            <w:pPr>
              <w:widowControl/>
              <w:suppressAutoHyphens/>
              <w:autoSpaceDE/>
              <w:autoSpaceDN/>
              <w:adjustRightInd/>
              <w:spacing w:after="120"/>
              <w:jc w:val="center"/>
              <w:rPr>
                <w:b/>
                <w:bCs/>
                <w:lang w:eastAsia="ar-SA"/>
              </w:rPr>
            </w:pPr>
          </w:p>
        </w:tc>
        <w:tc>
          <w:tcPr>
            <w:tcW w:w="1134" w:type="dxa"/>
            <w:tcBorders>
              <w:top w:val="single" w:sz="4" w:space="0" w:color="auto"/>
              <w:left w:val="single" w:sz="4" w:space="0" w:color="auto"/>
              <w:bottom w:val="single" w:sz="4" w:space="0" w:color="auto"/>
              <w:right w:val="single" w:sz="4" w:space="0" w:color="auto"/>
            </w:tcBorders>
          </w:tcPr>
          <w:p w14:paraId="079E5A8A" w14:textId="77777777" w:rsidR="001F79AC" w:rsidRPr="00F3377A" w:rsidRDefault="001F79AC" w:rsidP="001F79AC">
            <w:pPr>
              <w:widowControl/>
              <w:suppressAutoHyphens/>
              <w:autoSpaceDE/>
              <w:autoSpaceDN/>
              <w:adjustRightInd/>
              <w:spacing w:after="120"/>
              <w:jc w:val="center"/>
              <w:rPr>
                <w:b/>
                <w:sz w:val="22"/>
                <w:szCs w:val="22"/>
                <w:lang w:eastAsia="ar-SA"/>
              </w:rPr>
            </w:pPr>
          </w:p>
        </w:tc>
      </w:tr>
      <w:tr w:rsidR="001F79AC" w:rsidRPr="00F3377A" w14:paraId="4B5D78B8" w14:textId="77777777" w:rsidTr="00F008AA">
        <w:trPr>
          <w:trHeight w:val="556"/>
        </w:trPr>
        <w:tc>
          <w:tcPr>
            <w:tcW w:w="540" w:type="dxa"/>
            <w:tcBorders>
              <w:top w:val="single" w:sz="4" w:space="0" w:color="auto"/>
              <w:left w:val="single" w:sz="4" w:space="0" w:color="auto"/>
              <w:bottom w:val="single" w:sz="4" w:space="0" w:color="auto"/>
              <w:right w:val="single" w:sz="4" w:space="0" w:color="auto"/>
            </w:tcBorders>
          </w:tcPr>
          <w:p w14:paraId="6998A5D5" w14:textId="7BFD59E1" w:rsidR="001F79AC" w:rsidRDefault="001F79AC" w:rsidP="001F79AC">
            <w:pPr>
              <w:widowControl/>
              <w:suppressAutoHyphens/>
              <w:autoSpaceDE/>
              <w:autoSpaceDN/>
              <w:adjustRightInd/>
              <w:spacing w:after="120"/>
              <w:jc w:val="center"/>
              <w:rPr>
                <w:b/>
                <w:lang w:eastAsia="ar-SA"/>
              </w:rPr>
            </w:pPr>
            <w:r>
              <w:rPr>
                <w:b/>
                <w:lang w:eastAsia="ar-SA"/>
              </w:rPr>
              <w:t>2</w:t>
            </w:r>
          </w:p>
        </w:tc>
        <w:tc>
          <w:tcPr>
            <w:tcW w:w="2721" w:type="dxa"/>
            <w:tcBorders>
              <w:top w:val="single" w:sz="4" w:space="0" w:color="auto"/>
              <w:left w:val="single" w:sz="4" w:space="0" w:color="auto"/>
              <w:bottom w:val="single" w:sz="4" w:space="0" w:color="auto"/>
              <w:right w:val="single" w:sz="4" w:space="0" w:color="auto"/>
            </w:tcBorders>
          </w:tcPr>
          <w:p w14:paraId="046360A7" w14:textId="77777777" w:rsidR="001F79AC" w:rsidRDefault="001F79AC" w:rsidP="001F79AC">
            <w:pPr>
              <w:widowControl/>
              <w:shd w:val="clear" w:color="auto" w:fill="FFFFFF"/>
              <w:autoSpaceDE/>
              <w:autoSpaceDN/>
              <w:adjustRightInd/>
              <w:spacing w:line="450" w:lineRule="atLeast"/>
              <w:textAlignment w:val="bottom"/>
              <w:outlineLvl w:val="0"/>
            </w:pPr>
            <w:r>
              <w:t>Бананы</w:t>
            </w:r>
          </w:p>
          <w:p w14:paraId="201ED76A" w14:textId="737F974B" w:rsidR="001F79AC" w:rsidRDefault="001F79AC" w:rsidP="001F79AC">
            <w:pPr>
              <w:widowControl/>
              <w:shd w:val="clear" w:color="auto" w:fill="FFFFFF"/>
              <w:autoSpaceDE/>
              <w:autoSpaceDN/>
              <w:adjustRightInd/>
              <w:spacing w:line="450" w:lineRule="atLeast"/>
              <w:textAlignment w:val="bottom"/>
              <w:outlineLvl w:val="0"/>
            </w:pPr>
            <w:r>
              <w:t>01.22.12.000</w:t>
            </w:r>
          </w:p>
        </w:tc>
        <w:tc>
          <w:tcPr>
            <w:tcW w:w="851" w:type="dxa"/>
            <w:tcBorders>
              <w:top w:val="single" w:sz="4" w:space="0" w:color="auto"/>
              <w:left w:val="single" w:sz="4" w:space="0" w:color="auto"/>
              <w:bottom w:val="single" w:sz="4" w:space="0" w:color="auto"/>
              <w:right w:val="single" w:sz="4" w:space="0" w:color="auto"/>
            </w:tcBorders>
          </w:tcPr>
          <w:p w14:paraId="5A3ABAB9" w14:textId="15F92D15" w:rsidR="001F79AC" w:rsidRDefault="001F79AC" w:rsidP="001F79AC">
            <w:pPr>
              <w:widowControl/>
              <w:autoSpaceDE/>
              <w:autoSpaceDN/>
              <w:adjustRightInd/>
              <w:jc w:val="center"/>
              <w:rPr>
                <w:b/>
              </w:rPr>
            </w:pPr>
            <w:r>
              <w:rPr>
                <w:b/>
              </w:rPr>
              <w:t>120</w:t>
            </w:r>
          </w:p>
        </w:tc>
        <w:tc>
          <w:tcPr>
            <w:tcW w:w="1275" w:type="dxa"/>
            <w:tcBorders>
              <w:top w:val="single" w:sz="4" w:space="0" w:color="auto"/>
              <w:left w:val="single" w:sz="4" w:space="0" w:color="auto"/>
              <w:bottom w:val="single" w:sz="4" w:space="0" w:color="auto"/>
              <w:right w:val="single" w:sz="4" w:space="0" w:color="auto"/>
            </w:tcBorders>
          </w:tcPr>
          <w:p w14:paraId="1A1A3469" w14:textId="15C61D63" w:rsidR="001F79AC" w:rsidRDefault="001F79AC" w:rsidP="001F79AC">
            <w:pPr>
              <w:widowControl/>
              <w:autoSpaceDE/>
              <w:autoSpaceDN/>
              <w:adjustRightInd/>
              <w:jc w:val="center"/>
            </w:pPr>
            <w:r>
              <w:t>кг</w:t>
            </w:r>
          </w:p>
        </w:tc>
        <w:tc>
          <w:tcPr>
            <w:tcW w:w="709" w:type="dxa"/>
            <w:tcBorders>
              <w:top w:val="single" w:sz="4" w:space="0" w:color="auto"/>
              <w:left w:val="single" w:sz="4" w:space="0" w:color="auto"/>
              <w:bottom w:val="single" w:sz="4" w:space="0" w:color="auto"/>
              <w:right w:val="single" w:sz="4" w:space="0" w:color="auto"/>
            </w:tcBorders>
          </w:tcPr>
          <w:p w14:paraId="7A595484" w14:textId="77777777" w:rsidR="001F79AC" w:rsidRPr="00F12303" w:rsidRDefault="001F79AC" w:rsidP="001F79AC">
            <w:pPr>
              <w:widowControl/>
              <w:suppressAutoHyphens/>
              <w:autoSpaceDE/>
              <w:autoSpaceDN/>
              <w:adjustRightInd/>
              <w:spacing w:after="120"/>
              <w:jc w:val="center"/>
              <w:rPr>
                <w:b/>
                <w:lang w:eastAsia="ar-SA"/>
              </w:rPr>
            </w:pPr>
          </w:p>
        </w:tc>
        <w:tc>
          <w:tcPr>
            <w:tcW w:w="851" w:type="dxa"/>
            <w:tcBorders>
              <w:top w:val="single" w:sz="4" w:space="0" w:color="auto"/>
              <w:left w:val="single" w:sz="4" w:space="0" w:color="auto"/>
              <w:bottom w:val="single" w:sz="4" w:space="0" w:color="auto"/>
              <w:right w:val="single" w:sz="4" w:space="0" w:color="auto"/>
            </w:tcBorders>
          </w:tcPr>
          <w:p w14:paraId="500C4AE2" w14:textId="77777777" w:rsidR="001F79AC" w:rsidRPr="00F12303" w:rsidRDefault="001F79AC" w:rsidP="001F79AC">
            <w:pPr>
              <w:widowControl/>
              <w:suppressAutoHyphens/>
              <w:autoSpaceDE/>
              <w:autoSpaceDN/>
              <w:adjustRightInd/>
              <w:spacing w:after="120"/>
              <w:jc w:val="center"/>
              <w:rPr>
                <w:b/>
                <w:lang w:eastAsia="ar-SA"/>
              </w:rPr>
            </w:pPr>
          </w:p>
        </w:tc>
        <w:tc>
          <w:tcPr>
            <w:tcW w:w="2835" w:type="dxa"/>
            <w:tcBorders>
              <w:top w:val="single" w:sz="4" w:space="0" w:color="auto"/>
              <w:left w:val="single" w:sz="4" w:space="0" w:color="auto"/>
              <w:bottom w:val="single" w:sz="4" w:space="0" w:color="auto"/>
              <w:right w:val="single" w:sz="4" w:space="0" w:color="auto"/>
            </w:tcBorders>
          </w:tcPr>
          <w:p w14:paraId="02A18E8E" w14:textId="77777777" w:rsidR="001F79AC" w:rsidRPr="00F12303" w:rsidRDefault="001F79AC" w:rsidP="001F79AC">
            <w:pPr>
              <w:widowControl/>
              <w:suppressAutoHyphens/>
              <w:autoSpaceDE/>
              <w:autoSpaceDN/>
              <w:adjustRightInd/>
              <w:spacing w:after="120"/>
              <w:jc w:val="center"/>
              <w:rPr>
                <w:b/>
                <w:bCs/>
                <w:lang w:eastAsia="ar-SA"/>
              </w:rPr>
            </w:pPr>
          </w:p>
        </w:tc>
        <w:tc>
          <w:tcPr>
            <w:tcW w:w="1134" w:type="dxa"/>
            <w:tcBorders>
              <w:top w:val="single" w:sz="4" w:space="0" w:color="auto"/>
              <w:left w:val="single" w:sz="4" w:space="0" w:color="auto"/>
              <w:bottom w:val="single" w:sz="4" w:space="0" w:color="auto"/>
              <w:right w:val="single" w:sz="4" w:space="0" w:color="auto"/>
            </w:tcBorders>
          </w:tcPr>
          <w:p w14:paraId="0AE697E2" w14:textId="77777777" w:rsidR="001F79AC" w:rsidRPr="00F3377A" w:rsidRDefault="001F79AC" w:rsidP="001F79AC">
            <w:pPr>
              <w:widowControl/>
              <w:suppressAutoHyphens/>
              <w:autoSpaceDE/>
              <w:autoSpaceDN/>
              <w:adjustRightInd/>
              <w:spacing w:after="120"/>
              <w:jc w:val="center"/>
              <w:rPr>
                <w:b/>
                <w:sz w:val="22"/>
                <w:szCs w:val="22"/>
                <w:lang w:eastAsia="ar-SA"/>
              </w:rPr>
            </w:pPr>
          </w:p>
        </w:tc>
      </w:tr>
      <w:tr w:rsidR="001F79AC" w:rsidRPr="00F3377A" w14:paraId="47F9B0A6" w14:textId="77777777" w:rsidTr="00F008AA">
        <w:trPr>
          <w:trHeight w:val="556"/>
        </w:trPr>
        <w:tc>
          <w:tcPr>
            <w:tcW w:w="540" w:type="dxa"/>
            <w:tcBorders>
              <w:top w:val="single" w:sz="4" w:space="0" w:color="auto"/>
              <w:left w:val="single" w:sz="4" w:space="0" w:color="auto"/>
              <w:bottom w:val="single" w:sz="4" w:space="0" w:color="auto"/>
              <w:right w:val="single" w:sz="4" w:space="0" w:color="auto"/>
            </w:tcBorders>
          </w:tcPr>
          <w:p w14:paraId="4495679E" w14:textId="6378D0EF" w:rsidR="001F79AC" w:rsidRDefault="001F79AC" w:rsidP="001F79AC">
            <w:pPr>
              <w:widowControl/>
              <w:suppressAutoHyphens/>
              <w:autoSpaceDE/>
              <w:autoSpaceDN/>
              <w:adjustRightInd/>
              <w:spacing w:after="120"/>
              <w:jc w:val="center"/>
              <w:rPr>
                <w:b/>
                <w:lang w:eastAsia="ar-SA"/>
              </w:rPr>
            </w:pPr>
            <w:r>
              <w:rPr>
                <w:b/>
                <w:lang w:eastAsia="ar-SA"/>
              </w:rPr>
              <w:t>3</w:t>
            </w:r>
          </w:p>
        </w:tc>
        <w:tc>
          <w:tcPr>
            <w:tcW w:w="2721" w:type="dxa"/>
            <w:tcBorders>
              <w:top w:val="single" w:sz="4" w:space="0" w:color="auto"/>
              <w:left w:val="single" w:sz="4" w:space="0" w:color="auto"/>
              <w:bottom w:val="single" w:sz="4" w:space="0" w:color="auto"/>
              <w:right w:val="single" w:sz="4" w:space="0" w:color="auto"/>
            </w:tcBorders>
          </w:tcPr>
          <w:p w14:paraId="6C6222F6" w14:textId="77777777" w:rsidR="001F79AC" w:rsidRDefault="001F79AC" w:rsidP="001F79AC">
            <w:pPr>
              <w:widowControl/>
              <w:shd w:val="clear" w:color="auto" w:fill="FFFFFF"/>
              <w:autoSpaceDE/>
              <w:autoSpaceDN/>
              <w:adjustRightInd/>
              <w:spacing w:line="450" w:lineRule="atLeast"/>
              <w:textAlignment w:val="bottom"/>
              <w:outlineLvl w:val="0"/>
            </w:pPr>
            <w:r>
              <w:t>Лимоны</w:t>
            </w:r>
          </w:p>
          <w:p w14:paraId="32B50485" w14:textId="0BE41E36" w:rsidR="001F79AC" w:rsidRDefault="001F79AC" w:rsidP="001F79AC">
            <w:pPr>
              <w:widowControl/>
              <w:shd w:val="clear" w:color="auto" w:fill="FFFFFF"/>
              <w:autoSpaceDE/>
              <w:autoSpaceDN/>
              <w:adjustRightInd/>
              <w:spacing w:line="450" w:lineRule="atLeast"/>
              <w:textAlignment w:val="bottom"/>
              <w:outlineLvl w:val="0"/>
            </w:pPr>
            <w:r>
              <w:t>01.23.12.000</w:t>
            </w:r>
          </w:p>
        </w:tc>
        <w:tc>
          <w:tcPr>
            <w:tcW w:w="851" w:type="dxa"/>
            <w:tcBorders>
              <w:top w:val="single" w:sz="4" w:space="0" w:color="auto"/>
              <w:left w:val="single" w:sz="4" w:space="0" w:color="auto"/>
              <w:bottom w:val="single" w:sz="4" w:space="0" w:color="auto"/>
              <w:right w:val="single" w:sz="4" w:space="0" w:color="auto"/>
            </w:tcBorders>
          </w:tcPr>
          <w:p w14:paraId="657B4046" w14:textId="4967A99A" w:rsidR="001F79AC" w:rsidRDefault="001F79AC" w:rsidP="001F79AC">
            <w:pPr>
              <w:widowControl/>
              <w:autoSpaceDE/>
              <w:autoSpaceDN/>
              <w:adjustRightInd/>
              <w:jc w:val="center"/>
              <w:rPr>
                <w:b/>
              </w:rPr>
            </w:pPr>
            <w:r>
              <w:rPr>
                <w:b/>
              </w:rPr>
              <w:t>50</w:t>
            </w:r>
          </w:p>
        </w:tc>
        <w:tc>
          <w:tcPr>
            <w:tcW w:w="1275" w:type="dxa"/>
            <w:tcBorders>
              <w:top w:val="single" w:sz="4" w:space="0" w:color="auto"/>
              <w:left w:val="single" w:sz="4" w:space="0" w:color="auto"/>
              <w:bottom w:val="single" w:sz="4" w:space="0" w:color="auto"/>
              <w:right w:val="single" w:sz="4" w:space="0" w:color="auto"/>
            </w:tcBorders>
          </w:tcPr>
          <w:p w14:paraId="445DB517" w14:textId="28E24453" w:rsidR="001F79AC" w:rsidRDefault="001F79AC" w:rsidP="001F79AC">
            <w:pPr>
              <w:widowControl/>
              <w:autoSpaceDE/>
              <w:autoSpaceDN/>
              <w:adjustRightInd/>
              <w:jc w:val="center"/>
            </w:pPr>
            <w:r>
              <w:t>кг</w:t>
            </w:r>
          </w:p>
        </w:tc>
        <w:tc>
          <w:tcPr>
            <w:tcW w:w="709" w:type="dxa"/>
            <w:tcBorders>
              <w:top w:val="single" w:sz="4" w:space="0" w:color="auto"/>
              <w:left w:val="single" w:sz="4" w:space="0" w:color="auto"/>
              <w:bottom w:val="single" w:sz="4" w:space="0" w:color="auto"/>
              <w:right w:val="single" w:sz="4" w:space="0" w:color="auto"/>
            </w:tcBorders>
          </w:tcPr>
          <w:p w14:paraId="59F91044" w14:textId="77777777" w:rsidR="001F79AC" w:rsidRPr="00F12303" w:rsidRDefault="001F79AC" w:rsidP="001F79AC">
            <w:pPr>
              <w:widowControl/>
              <w:suppressAutoHyphens/>
              <w:autoSpaceDE/>
              <w:autoSpaceDN/>
              <w:adjustRightInd/>
              <w:spacing w:after="120"/>
              <w:jc w:val="center"/>
              <w:rPr>
                <w:b/>
                <w:lang w:eastAsia="ar-SA"/>
              </w:rPr>
            </w:pPr>
          </w:p>
        </w:tc>
        <w:tc>
          <w:tcPr>
            <w:tcW w:w="851" w:type="dxa"/>
            <w:tcBorders>
              <w:top w:val="single" w:sz="4" w:space="0" w:color="auto"/>
              <w:left w:val="single" w:sz="4" w:space="0" w:color="auto"/>
              <w:bottom w:val="single" w:sz="4" w:space="0" w:color="auto"/>
              <w:right w:val="single" w:sz="4" w:space="0" w:color="auto"/>
            </w:tcBorders>
          </w:tcPr>
          <w:p w14:paraId="42F1E389" w14:textId="77777777" w:rsidR="001F79AC" w:rsidRPr="00F12303" w:rsidRDefault="001F79AC" w:rsidP="001F79AC">
            <w:pPr>
              <w:widowControl/>
              <w:suppressAutoHyphens/>
              <w:autoSpaceDE/>
              <w:autoSpaceDN/>
              <w:adjustRightInd/>
              <w:spacing w:after="120"/>
              <w:jc w:val="center"/>
              <w:rPr>
                <w:b/>
                <w:lang w:eastAsia="ar-SA"/>
              </w:rPr>
            </w:pPr>
          </w:p>
        </w:tc>
        <w:tc>
          <w:tcPr>
            <w:tcW w:w="2835" w:type="dxa"/>
            <w:tcBorders>
              <w:top w:val="single" w:sz="4" w:space="0" w:color="auto"/>
              <w:left w:val="single" w:sz="4" w:space="0" w:color="auto"/>
              <w:bottom w:val="single" w:sz="4" w:space="0" w:color="auto"/>
              <w:right w:val="single" w:sz="4" w:space="0" w:color="auto"/>
            </w:tcBorders>
          </w:tcPr>
          <w:p w14:paraId="54B2C8A6" w14:textId="77777777" w:rsidR="001F79AC" w:rsidRPr="00F12303" w:rsidRDefault="001F79AC" w:rsidP="001F79AC">
            <w:pPr>
              <w:widowControl/>
              <w:suppressAutoHyphens/>
              <w:autoSpaceDE/>
              <w:autoSpaceDN/>
              <w:adjustRightInd/>
              <w:spacing w:after="120"/>
              <w:jc w:val="center"/>
              <w:rPr>
                <w:b/>
                <w:bCs/>
                <w:lang w:eastAsia="ar-SA"/>
              </w:rPr>
            </w:pPr>
          </w:p>
        </w:tc>
        <w:tc>
          <w:tcPr>
            <w:tcW w:w="1134" w:type="dxa"/>
            <w:tcBorders>
              <w:top w:val="single" w:sz="4" w:space="0" w:color="auto"/>
              <w:left w:val="single" w:sz="4" w:space="0" w:color="auto"/>
              <w:bottom w:val="single" w:sz="4" w:space="0" w:color="auto"/>
              <w:right w:val="single" w:sz="4" w:space="0" w:color="auto"/>
            </w:tcBorders>
          </w:tcPr>
          <w:p w14:paraId="69C865E3" w14:textId="77777777" w:rsidR="001F79AC" w:rsidRPr="00F3377A" w:rsidRDefault="001F79AC" w:rsidP="001F79AC">
            <w:pPr>
              <w:widowControl/>
              <w:suppressAutoHyphens/>
              <w:autoSpaceDE/>
              <w:autoSpaceDN/>
              <w:adjustRightInd/>
              <w:spacing w:after="120"/>
              <w:jc w:val="center"/>
              <w:rPr>
                <w:b/>
                <w:sz w:val="22"/>
                <w:szCs w:val="22"/>
                <w:lang w:eastAsia="ar-SA"/>
              </w:rPr>
            </w:pPr>
          </w:p>
        </w:tc>
      </w:tr>
      <w:tr w:rsidR="001F79AC" w:rsidRPr="00F3377A" w14:paraId="379239EB" w14:textId="77777777" w:rsidTr="00F008AA">
        <w:trPr>
          <w:trHeight w:val="556"/>
        </w:trPr>
        <w:tc>
          <w:tcPr>
            <w:tcW w:w="540" w:type="dxa"/>
            <w:tcBorders>
              <w:top w:val="single" w:sz="4" w:space="0" w:color="auto"/>
              <w:left w:val="single" w:sz="4" w:space="0" w:color="auto"/>
              <w:bottom w:val="single" w:sz="4" w:space="0" w:color="auto"/>
              <w:right w:val="single" w:sz="4" w:space="0" w:color="auto"/>
            </w:tcBorders>
          </w:tcPr>
          <w:p w14:paraId="55FC0D52" w14:textId="2CF459FC" w:rsidR="001F79AC" w:rsidRDefault="001F79AC" w:rsidP="001F79AC">
            <w:pPr>
              <w:widowControl/>
              <w:suppressAutoHyphens/>
              <w:autoSpaceDE/>
              <w:autoSpaceDN/>
              <w:adjustRightInd/>
              <w:spacing w:after="120"/>
              <w:jc w:val="center"/>
              <w:rPr>
                <w:b/>
                <w:lang w:eastAsia="ar-SA"/>
              </w:rPr>
            </w:pPr>
            <w:r>
              <w:rPr>
                <w:b/>
                <w:lang w:eastAsia="ar-SA"/>
              </w:rPr>
              <w:t>4</w:t>
            </w:r>
          </w:p>
        </w:tc>
        <w:tc>
          <w:tcPr>
            <w:tcW w:w="2721" w:type="dxa"/>
            <w:tcBorders>
              <w:top w:val="single" w:sz="4" w:space="0" w:color="auto"/>
              <w:left w:val="single" w:sz="4" w:space="0" w:color="auto"/>
              <w:bottom w:val="single" w:sz="4" w:space="0" w:color="auto"/>
              <w:right w:val="single" w:sz="4" w:space="0" w:color="auto"/>
            </w:tcBorders>
          </w:tcPr>
          <w:p w14:paraId="0B63F3A8" w14:textId="77777777" w:rsidR="001F79AC" w:rsidRDefault="001F79AC" w:rsidP="001F79AC">
            <w:pPr>
              <w:widowControl/>
              <w:shd w:val="clear" w:color="auto" w:fill="FFFFFF"/>
              <w:autoSpaceDE/>
              <w:autoSpaceDN/>
              <w:adjustRightInd/>
              <w:spacing w:line="450" w:lineRule="atLeast"/>
              <w:textAlignment w:val="bottom"/>
              <w:outlineLvl w:val="0"/>
            </w:pPr>
            <w:r>
              <w:t>Яблоки</w:t>
            </w:r>
          </w:p>
          <w:p w14:paraId="4197D390" w14:textId="14871CCC" w:rsidR="001F79AC" w:rsidRDefault="001F79AC" w:rsidP="001F79AC">
            <w:pPr>
              <w:widowControl/>
              <w:shd w:val="clear" w:color="auto" w:fill="FFFFFF"/>
              <w:autoSpaceDE/>
              <w:autoSpaceDN/>
              <w:adjustRightInd/>
              <w:spacing w:line="450" w:lineRule="atLeast"/>
              <w:textAlignment w:val="bottom"/>
              <w:outlineLvl w:val="0"/>
            </w:pPr>
            <w:r>
              <w:t>01.24.10.000</w:t>
            </w:r>
          </w:p>
        </w:tc>
        <w:tc>
          <w:tcPr>
            <w:tcW w:w="851" w:type="dxa"/>
            <w:tcBorders>
              <w:top w:val="single" w:sz="4" w:space="0" w:color="auto"/>
              <w:left w:val="single" w:sz="4" w:space="0" w:color="auto"/>
              <w:bottom w:val="single" w:sz="4" w:space="0" w:color="auto"/>
              <w:right w:val="single" w:sz="4" w:space="0" w:color="auto"/>
            </w:tcBorders>
          </w:tcPr>
          <w:p w14:paraId="789C0DCE" w14:textId="1E686A65" w:rsidR="001F79AC" w:rsidRDefault="001F79AC" w:rsidP="001F79AC">
            <w:pPr>
              <w:widowControl/>
              <w:autoSpaceDE/>
              <w:autoSpaceDN/>
              <w:adjustRightInd/>
              <w:jc w:val="center"/>
              <w:rPr>
                <w:b/>
              </w:rPr>
            </w:pPr>
            <w:r>
              <w:rPr>
                <w:b/>
              </w:rPr>
              <w:t>750</w:t>
            </w:r>
          </w:p>
        </w:tc>
        <w:tc>
          <w:tcPr>
            <w:tcW w:w="1275" w:type="dxa"/>
            <w:tcBorders>
              <w:top w:val="single" w:sz="4" w:space="0" w:color="auto"/>
              <w:left w:val="single" w:sz="4" w:space="0" w:color="auto"/>
              <w:bottom w:val="single" w:sz="4" w:space="0" w:color="auto"/>
              <w:right w:val="single" w:sz="4" w:space="0" w:color="auto"/>
            </w:tcBorders>
          </w:tcPr>
          <w:p w14:paraId="15CA9784" w14:textId="26C66595" w:rsidR="001F79AC" w:rsidRDefault="001F79AC" w:rsidP="001F79AC">
            <w:pPr>
              <w:widowControl/>
              <w:autoSpaceDE/>
              <w:autoSpaceDN/>
              <w:adjustRightInd/>
              <w:jc w:val="center"/>
            </w:pPr>
            <w:r>
              <w:t>кг</w:t>
            </w:r>
          </w:p>
        </w:tc>
        <w:tc>
          <w:tcPr>
            <w:tcW w:w="709" w:type="dxa"/>
            <w:tcBorders>
              <w:top w:val="single" w:sz="4" w:space="0" w:color="auto"/>
              <w:left w:val="single" w:sz="4" w:space="0" w:color="auto"/>
              <w:bottom w:val="single" w:sz="4" w:space="0" w:color="auto"/>
              <w:right w:val="single" w:sz="4" w:space="0" w:color="auto"/>
            </w:tcBorders>
          </w:tcPr>
          <w:p w14:paraId="18236A36" w14:textId="77777777" w:rsidR="001F79AC" w:rsidRPr="00F12303" w:rsidRDefault="001F79AC" w:rsidP="001F79AC">
            <w:pPr>
              <w:widowControl/>
              <w:suppressAutoHyphens/>
              <w:autoSpaceDE/>
              <w:autoSpaceDN/>
              <w:adjustRightInd/>
              <w:spacing w:after="120"/>
              <w:jc w:val="center"/>
              <w:rPr>
                <w:b/>
                <w:lang w:eastAsia="ar-SA"/>
              </w:rPr>
            </w:pPr>
          </w:p>
        </w:tc>
        <w:tc>
          <w:tcPr>
            <w:tcW w:w="851" w:type="dxa"/>
            <w:tcBorders>
              <w:top w:val="single" w:sz="4" w:space="0" w:color="auto"/>
              <w:left w:val="single" w:sz="4" w:space="0" w:color="auto"/>
              <w:bottom w:val="single" w:sz="4" w:space="0" w:color="auto"/>
              <w:right w:val="single" w:sz="4" w:space="0" w:color="auto"/>
            </w:tcBorders>
          </w:tcPr>
          <w:p w14:paraId="21AE697E" w14:textId="77777777" w:rsidR="001F79AC" w:rsidRPr="00F12303" w:rsidRDefault="001F79AC" w:rsidP="001F79AC">
            <w:pPr>
              <w:widowControl/>
              <w:suppressAutoHyphens/>
              <w:autoSpaceDE/>
              <w:autoSpaceDN/>
              <w:adjustRightInd/>
              <w:spacing w:after="120"/>
              <w:jc w:val="center"/>
              <w:rPr>
                <w:b/>
                <w:lang w:eastAsia="ar-SA"/>
              </w:rPr>
            </w:pPr>
          </w:p>
        </w:tc>
        <w:tc>
          <w:tcPr>
            <w:tcW w:w="2835" w:type="dxa"/>
            <w:tcBorders>
              <w:top w:val="single" w:sz="4" w:space="0" w:color="auto"/>
              <w:left w:val="single" w:sz="4" w:space="0" w:color="auto"/>
              <w:bottom w:val="single" w:sz="4" w:space="0" w:color="auto"/>
              <w:right w:val="single" w:sz="4" w:space="0" w:color="auto"/>
            </w:tcBorders>
          </w:tcPr>
          <w:p w14:paraId="3B11D260" w14:textId="77777777" w:rsidR="001F79AC" w:rsidRPr="00F12303" w:rsidRDefault="001F79AC" w:rsidP="001F79AC">
            <w:pPr>
              <w:widowControl/>
              <w:suppressAutoHyphens/>
              <w:autoSpaceDE/>
              <w:autoSpaceDN/>
              <w:adjustRightInd/>
              <w:spacing w:after="120"/>
              <w:jc w:val="center"/>
              <w:rPr>
                <w:b/>
                <w:bCs/>
                <w:lang w:eastAsia="ar-SA"/>
              </w:rPr>
            </w:pPr>
          </w:p>
        </w:tc>
        <w:tc>
          <w:tcPr>
            <w:tcW w:w="1134" w:type="dxa"/>
            <w:tcBorders>
              <w:top w:val="single" w:sz="4" w:space="0" w:color="auto"/>
              <w:left w:val="single" w:sz="4" w:space="0" w:color="auto"/>
              <w:bottom w:val="single" w:sz="4" w:space="0" w:color="auto"/>
              <w:right w:val="single" w:sz="4" w:space="0" w:color="auto"/>
            </w:tcBorders>
          </w:tcPr>
          <w:p w14:paraId="35C09148" w14:textId="77777777" w:rsidR="001F79AC" w:rsidRPr="00F3377A" w:rsidRDefault="001F79AC" w:rsidP="001F79AC">
            <w:pPr>
              <w:widowControl/>
              <w:suppressAutoHyphens/>
              <w:autoSpaceDE/>
              <w:autoSpaceDN/>
              <w:adjustRightInd/>
              <w:spacing w:after="120"/>
              <w:jc w:val="center"/>
              <w:rPr>
                <w:b/>
                <w:sz w:val="22"/>
                <w:szCs w:val="22"/>
                <w:lang w:eastAsia="ar-SA"/>
              </w:rPr>
            </w:pPr>
          </w:p>
        </w:tc>
      </w:tr>
      <w:tr w:rsidR="001F79AC" w:rsidRPr="00F3377A" w14:paraId="0BCB571F" w14:textId="77777777" w:rsidTr="00F008AA">
        <w:trPr>
          <w:trHeight w:val="556"/>
        </w:trPr>
        <w:tc>
          <w:tcPr>
            <w:tcW w:w="540" w:type="dxa"/>
            <w:tcBorders>
              <w:top w:val="single" w:sz="4" w:space="0" w:color="auto"/>
              <w:left w:val="single" w:sz="4" w:space="0" w:color="auto"/>
              <w:bottom w:val="single" w:sz="4" w:space="0" w:color="auto"/>
              <w:right w:val="single" w:sz="4" w:space="0" w:color="auto"/>
            </w:tcBorders>
          </w:tcPr>
          <w:p w14:paraId="7FC4C023" w14:textId="352CE75F" w:rsidR="001F79AC" w:rsidRDefault="001F79AC" w:rsidP="001F79AC">
            <w:pPr>
              <w:widowControl/>
              <w:suppressAutoHyphens/>
              <w:autoSpaceDE/>
              <w:autoSpaceDN/>
              <w:adjustRightInd/>
              <w:spacing w:after="120"/>
              <w:jc w:val="center"/>
              <w:rPr>
                <w:b/>
                <w:lang w:eastAsia="ar-SA"/>
              </w:rPr>
            </w:pPr>
            <w:r>
              <w:rPr>
                <w:b/>
                <w:lang w:eastAsia="ar-SA"/>
              </w:rPr>
              <w:t>5</w:t>
            </w:r>
          </w:p>
        </w:tc>
        <w:tc>
          <w:tcPr>
            <w:tcW w:w="2721" w:type="dxa"/>
            <w:tcBorders>
              <w:top w:val="single" w:sz="4" w:space="0" w:color="auto"/>
              <w:left w:val="single" w:sz="4" w:space="0" w:color="auto"/>
              <w:bottom w:val="single" w:sz="4" w:space="0" w:color="auto"/>
              <w:right w:val="single" w:sz="4" w:space="0" w:color="auto"/>
            </w:tcBorders>
          </w:tcPr>
          <w:p w14:paraId="2433C425" w14:textId="77777777" w:rsidR="001F79AC" w:rsidRDefault="001F79AC" w:rsidP="001F79AC">
            <w:pPr>
              <w:widowControl/>
              <w:shd w:val="clear" w:color="auto" w:fill="FFFFFF"/>
              <w:autoSpaceDE/>
              <w:autoSpaceDN/>
              <w:adjustRightInd/>
              <w:spacing w:line="450" w:lineRule="atLeast"/>
              <w:textAlignment w:val="bottom"/>
              <w:outlineLvl w:val="0"/>
            </w:pPr>
            <w:r>
              <w:t>Груши</w:t>
            </w:r>
          </w:p>
          <w:p w14:paraId="3A0C01C4" w14:textId="70F89010" w:rsidR="001F79AC" w:rsidRDefault="001F79AC" w:rsidP="001F79AC">
            <w:pPr>
              <w:widowControl/>
              <w:shd w:val="clear" w:color="auto" w:fill="FFFFFF"/>
              <w:autoSpaceDE/>
              <w:autoSpaceDN/>
              <w:adjustRightInd/>
              <w:spacing w:line="450" w:lineRule="atLeast"/>
              <w:textAlignment w:val="bottom"/>
              <w:outlineLvl w:val="0"/>
            </w:pPr>
            <w:r>
              <w:t>01.24.21.000</w:t>
            </w:r>
          </w:p>
        </w:tc>
        <w:tc>
          <w:tcPr>
            <w:tcW w:w="851" w:type="dxa"/>
            <w:tcBorders>
              <w:top w:val="single" w:sz="4" w:space="0" w:color="auto"/>
              <w:left w:val="single" w:sz="4" w:space="0" w:color="auto"/>
              <w:bottom w:val="single" w:sz="4" w:space="0" w:color="auto"/>
              <w:right w:val="single" w:sz="4" w:space="0" w:color="auto"/>
            </w:tcBorders>
          </w:tcPr>
          <w:p w14:paraId="79AC8A33" w14:textId="0ABBA0BD" w:rsidR="001F79AC" w:rsidRDefault="001F79AC" w:rsidP="001F79AC">
            <w:pPr>
              <w:widowControl/>
              <w:autoSpaceDE/>
              <w:autoSpaceDN/>
              <w:adjustRightInd/>
              <w:jc w:val="center"/>
              <w:rPr>
                <w:b/>
              </w:rPr>
            </w:pPr>
            <w:r>
              <w:rPr>
                <w:b/>
              </w:rPr>
              <w:t>270</w:t>
            </w:r>
          </w:p>
        </w:tc>
        <w:tc>
          <w:tcPr>
            <w:tcW w:w="1275" w:type="dxa"/>
            <w:tcBorders>
              <w:top w:val="single" w:sz="4" w:space="0" w:color="auto"/>
              <w:left w:val="single" w:sz="4" w:space="0" w:color="auto"/>
              <w:bottom w:val="single" w:sz="4" w:space="0" w:color="auto"/>
              <w:right w:val="single" w:sz="4" w:space="0" w:color="auto"/>
            </w:tcBorders>
          </w:tcPr>
          <w:p w14:paraId="6B3ECA19" w14:textId="5B122DED" w:rsidR="001F79AC" w:rsidRDefault="001F79AC" w:rsidP="001F79AC">
            <w:pPr>
              <w:widowControl/>
              <w:autoSpaceDE/>
              <w:autoSpaceDN/>
              <w:adjustRightInd/>
              <w:jc w:val="center"/>
            </w:pPr>
            <w:r>
              <w:t>кг</w:t>
            </w:r>
          </w:p>
        </w:tc>
        <w:tc>
          <w:tcPr>
            <w:tcW w:w="709" w:type="dxa"/>
            <w:tcBorders>
              <w:top w:val="single" w:sz="4" w:space="0" w:color="auto"/>
              <w:left w:val="single" w:sz="4" w:space="0" w:color="auto"/>
              <w:bottom w:val="single" w:sz="4" w:space="0" w:color="auto"/>
              <w:right w:val="single" w:sz="4" w:space="0" w:color="auto"/>
            </w:tcBorders>
          </w:tcPr>
          <w:p w14:paraId="62DC1FC9" w14:textId="77777777" w:rsidR="001F79AC" w:rsidRPr="00F12303" w:rsidRDefault="001F79AC" w:rsidP="001F79AC">
            <w:pPr>
              <w:widowControl/>
              <w:suppressAutoHyphens/>
              <w:autoSpaceDE/>
              <w:autoSpaceDN/>
              <w:adjustRightInd/>
              <w:spacing w:after="120"/>
              <w:jc w:val="center"/>
              <w:rPr>
                <w:b/>
                <w:lang w:eastAsia="ar-SA"/>
              </w:rPr>
            </w:pPr>
          </w:p>
        </w:tc>
        <w:tc>
          <w:tcPr>
            <w:tcW w:w="851" w:type="dxa"/>
            <w:tcBorders>
              <w:top w:val="single" w:sz="4" w:space="0" w:color="auto"/>
              <w:left w:val="single" w:sz="4" w:space="0" w:color="auto"/>
              <w:bottom w:val="single" w:sz="4" w:space="0" w:color="auto"/>
              <w:right w:val="single" w:sz="4" w:space="0" w:color="auto"/>
            </w:tcBorders>
          </w:tcPr>
          <w:p w14:paraId="31BC41DB" w14:textId="77777777" w:rsidR="001F79AC" w:rsidRPr="00F12303" w:rsidRDefault="001F79AC" w:rsidP="001F79AC">
            <w:pPr>
              <w:widowControl/>
              <w:suppressAutoHyphens/>
              <w:autoSpaceDE/>
              <w:autoSpaceDN/>
              <w:adjustRightInd/>
              <w:spacing w:after="120"/>
              <w:jc w:val="center"/>
              <w:rPr>
                <w:b/>
                <w:lang w:eastAsia="ar-SA"/>
              </w:rPr>
            </w:pPr>
          </w:p>
        </w:tc>
        <w:tc>
          <w:tcPr>
            <w:tcW w:w="2835" w:type="dxa"/>
            <w:tcBorders>
              <w:top w:val="single" w:sz="4" w:space="0" w:color="auto"/>
              <w:left w:val="single" w:sz="4" w:space="0" w:color="auto"/>
              <w:bottom w:val="single" w:sz="4" w:space="0" w:color="auto"/>
              <w:right w:val="single" w:sz="4" w:space="0" w:color="auto"/>
            </w:tcBorders>
          </w:tcPr>
          <w:p w14:paraId="1E372E40" w14:textId="77777777" w:rsidR="001F79AC" w:rsidRPr="00F12303" w:rsidRDefault="001F79AC" w:rsidP="001F79AC">
            <w:pPr>
              <w:widowControl/>
              <w:suppressAutoHyphens/>
              <w:autoSpaceDE/>
              <w:autoSpaceDN/>
              <w:adjustRightInd/>
              <w:spacing w:after="120"/>
              <w:jc w:val="center"/>
              <w:rPr>
                <w:b/>
                <w:bCs/>
                <w:lang w:eastAsia="ar-SA"/>
              </w:rPr>
            </w:pPr>
          </w:p>
        </w:tc>
        <w:tc>
          <w:tcPr>
            <w:tcW w:w="1134" w:type="dxa"/>
            <w:tcBorders>
              <w:top w:val="single" w:sz="4" w:space="0" w:color="auto"/>
              <w:left w:val="single" w:sz="4" w:space="0" w:color="auto"/>
              <w:bottom w:val="single" w:sz="4" w:space="0" w:color="auto"/>
              <w:right w:val="single" w:sz="4" w:space="0" w:color="auto"/>
            </w:tcBorders>
          </w:tcPr>
          <w:p w14:paraId="45F60FDC" w14:textId="77777777" w:rsidR="001F79AC" w:rsidRPr="00F3377A" w:rsidRDefault="001F79AC" w:rsidP="001F79AC">
            <w:pPr>
              <w:widowControl/>
              <w:suppressAutoHyphens/>
              <w:autoSpaceDE/>
              <w:autoSpaceDN/>
              <w:adjustRightInd/>
              <w:spacing w:after="120"/>
              <w:jc w:val="center"/>
              <w:rPr>
                <w:b/>
                <w:sz w:val="22"/>
                <w:szCs w:val="22"/>
                <w:lang w:eastAsia="ar-SA"/>
              </w:rPr>
            </w:pPr>
          </w:p>
        </w:tc>
      </w:tr>
    </w:tbl>
    <w:p w14:paraId="0B0EF7E2" w14:textId="77777777" w:rsidR="002161C4" w:rsidRPr="004856F6" w:rsidRDefault="002161C4" w:rsidP="006E0309">
      <w:pPr>
        <w:widowControl/>
        <w:autoSpaceDE/>
        <w:autoSpaceDN/>
        <w:adjustRightInd/>
        <w:spacing w:line="360" w:lineRule="auto"/>
        <w:rPr>
          <w:sz w:val="24"/>
          <w:szCs w:val="24"/>
        </w:rPr>
      </w:pPr>
    </w:p>
    <w:p w14:paraId="66F9AF18" w14:textId="0A22846D" w:rsidR="00FC40EE" w:rsidRPr="004856F6" w:rsidRDefault="00FC40EE" w:rsidP="006E0309">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416BBAC" w14:textId="097289F0" w:rsidR="00FC40EE" w:rsidRPr="004856F6" w:rsidRDefault="00FC40EE" w:rsidP="006E0309">
      <w:pPr>
        <w:widowControl/>
        <w:autoSpaceDE/>
        <w:autoSpaceDN/>
        <w:adjustRightInd/>
        <w:ind w:firstLine="708"/>
        <w:rPr>
          <w:sz w:val="24"/>
          <w:szCs w:val="24"/>
        </w:rPr>
      </w:pPr>
      <w:r w:rsidRPr="004856F6">
        <w:rPr>
          <w:sz w:val="24"/>
          <w:szCs w:val="24"/>
        </w:rPr>
        <w:t>Цены действительны до «____»________ 20___г.</w:t>
      </w:r>
    </w:p>
    <w:p w14:paraId="172A7F71" w14:textId="77777777" w:rsidR="00FC40EE" w:rsidRPr="004856F6" w:rsidRDefault="00FC40EE" w:rsidP="00FC40EE">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CA1ED4">
        <w:rPr>
          <w:sz w:val="24"/>
          <w:szCs w:val="24"/>
        </w:rPr>
        <w:t>договор и поставить товар (выполнить работы, оказать услуги) в указанные Вами сроки.</w:t>
      </w:r>
    </w:p>
    <w:p w14:paraId="5467D03E" w14:textId="77777777" w:rsidR="00FC40EE" w:rsidRPr="004856F6" w:rsidRDefault="00FC40EE" w:rsidP="00FC40EE">
      <w:pPr>
        <w:widowControl/>
        <w:autoSpaceDE/>
        <w:autoSpaceDN/>
        <w:adjustRightInd/>
        <w:spacing w:line="360" w:lineRule="auto"/>
        <w:ind w:left="6372" w:firstLine="708"/>
        <w:jc w:val="center"/>
        <w:rPr>
          <w:sz w:val="24"/>
          <w:szCs w:val="24"/>
        </w:rPr>
      </w:pPr>
    </w:p>
    <w:p w14:paraId="2DACAB39" w14:textId="77777777" w:rsidR="00FC40EE" w:rsidRPr="004856F6" w:rsidRDefault="00FC40EE" w:rsidP="00FC40EE">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431753C" w14:textId="77777777" w:rsidR="00FC40EE" w:rsidRPr="004856F6" w:rsidRDefault="00FC40EE" w:rsidP="00FC40EE">
      <w:pPr>
        <w:widowControl/>
        <w:autoSpaceDE/>
        <w:autoSpaceDN/>
        <w:adjustRightInd/>
        <w:spacing w:line="360" w:lineRule="auto"/>
        <w:ind w:left="7788" w:firstLine="708"/>
        <w:rPr>
          <w:sz w:val="24"/>
          <w:szCs w:val="24"/>
        </w:rPr>
      </w:pPr>
      <w:r w:rsidRPr="004856F6">
        <w:rPr>
          <w:sz w:val="24"/>
          <w:szCs w:val="24"/>
        </w:rPr>
        <w:t>М.П.</w:t>
      </w:r>
    </w:p>
    <w:p w14:paraId="086B5C3C" w14:textId="77777777" w:rsidR="00FC40EE" w:rsidRPr="004856F6" w:rsidRDefault="00FC40EE" w:rsidP="00FC40EE">
      <w:pPr>
        <w:widowControl/>
        <w:autoSpaceDE/>
        <w:autoSpaceDN/>
        <w:adjustRightInd/>
        <w:rPr>
          <w:sz w:val="24"/>
          <w:szCs w:val="24"/>
        </w:rPr>
      </w:pPr>
      <w:r w:rsidRPr="004856F6">
        <w:rPr>
          <w:sz w:val="24"/>
          <w:szCs w:val="24"/>
        </w:rPr>
        <w:t>Контакты:</w:t>
      </w:r>
    </w:p>
    <w:p w14:paraId="19BE30AF" w14:textId="77777777" w:rsidR="00FC40EE" w:rsidRPr="004856F6" w:rsidRDefault="00FC40EE" w:rsidP="00FC40EE">
      <w:pPr>
        <w:widowControl/>
        <w:autoSpaceDE/>
        <w:autoSpaceDN/>
        <w:adjustRightInd/>
        <w:rPr>
          <w:sz w:val="24"/>
          <w:szCs w:val="24"/>
        </w:rPr>
      </w:pPr>
      <w:r w:rsidRPr="004856F6">
        <w:rPr>
          <w:sz w:val="24"/>
          <w:szCs w:val="24"/>
        </w:rPr>
        <w:t>Должность, ФИО</w:t>
      </w:r>
    </w:p>
    <w:p w14:paraId="305E569B" w14:textId="77777777" w:rsidR="00FC40EE" w:rsidRPr="004856F6" w:rsidRDefault="00FC40EE" w:rsidP="00FC40EE">
      <w:pPr>
        <w:widowControl/>
        <w:autoSpaceDE/>
        <w:autoSpaceDN/>
        <w:adjustRightInd/>
        <w:rPr>
          <w:sz w:val="24"/>
          <w:szCs w:val="24"/>
        </w:rPr>
      </w:pPr>
      <w:r w:rsidRPr="004856F6">
        <w:rPr>
          <w:sz w:val="24"/>
          <w:szCs w:val="24"/>
        </w:rPr>
        <w:t>Тел. рабочий, мобильный</w:t>
      </w:r>
    </w:p>
    <w:p w14:paraId="2E2D5885" w14:textId="77777777" w:rsidR="00FC40EE" w:rsidRPr="004856F6" w:rsidRDefault="00FC40EE" w:rsidP="00FC40EE">
      <w:pPr>
        <w:widowControl/>
        <w:autoSpaceDE/>
        <w:autoSpaceDN/>
        <w:adjustRightInd/>
        <w:rPr>
          <w:sz w:val="24"/>
          <w:szCs w:val="24"/>
        </w:rPr>
      </w:pPr>
      <w:r w:rsidRPr="004856F6">
        <w:rPr>
          <w:sz w:val="24"/>
          <w:szCs w:val="24"/>
          <w:lang w:val="en-US"/>
        </w:rPr>
        <w:t>E</w:t>
      </w:r>
      <w:r w:rsidRPr="004856F6">
        <w:rPr>
          <w:sz w:val="24"/>
          <w:szCs w:val="24"/>
        </w:rPr>
        <w:t>mail:</w:t>
      </w:r>
    </w:p>
    <w:p w14:paraId="6BB81B86" w14:textId="77777777" w:rsidR="00A820B5" w:rsidRDefault="00A820B5"/>
    <w:p w14:paraId="210A58B4" w14:textId="77777777" w:rsidR="009972C6" w:rsidRDefault="009972C6"/>
    <w:p w14:paraId="1836AA53" w14:textId="77777777" w:rsidR="009972C6" w:rsidRDefault="009972C6"/>
    <w:p w14:paraId="393CDCC1" w14:textId="77777777" w:rsidR="009972C6" w:rsidRDefault="009972C6" w:rsidP="009972C6">
      <w:pPr>
        <w:tabs>
          <w:tab w:val="left" w:pos="3491"/>
        </w:tabs>
        <w:jc w:val="right"/>
        <w:rPr>
          <w:b/>
          <w:sz w:val="24"/>
          <w:szCs w:val="24"/>
        </w:rPr>
      </w:pPr>
    </w:p>
    <w:p w14:paraId="2ED69A91" w14:textId="77777777" w:rsidR="009972C6" w:rsidRDefault="009972C6" w:rsidP="009972C6">
      <w:pPr>
        <w:tabs>
          <w:tab w:val="left" w:pos="3491"/>
        </w:tabs>
        <w:jc w:val="right"/>
        <w:rPr>
          <w:b/>
          <w:sz w:val="24"/>
          <w:szCs w:val="24"/>
        </w:rPr>
      </w:pPr>
    </w:p>
    <w:p w14:paraId="3107F399" w14:textId="77777777" w:rsidR="009972C6" w:rsidRDefault="009972C6" w:rsidP="009972C6">
      <w:pPr>
        <w:tabs>
          <w:tab w:val="left" w:pos="3491"/>
        </w:tabs>
        <w:jc w:val="right"/>
        <w:rPr>
          <w:b/>
          <w:sz w:val="24"/>
          <w:szCs w:val="24"/>
        </w:rPr>
      </w:pPr>
    </w:p>
    <w:p w14:paraId="6E8236FA" w14:textId="77777777" w:rsidR="009972C6" w:rsidRDefault="009972C6" w:rsidP="009972C6">
      <w:pPr>
        <w:tabs>
          <w:tab w:val="left" w:pos="3491"/>
        </w:tabs>
        <w:jc w:val="right"/>
        <w:rPr>
          <w:b/>
          <w:sz w:val="24"/>
          <w:szCs w:val="24"/>
        </w:rPr>
      </w:pPr>
    </w:p>
    <w:p w14:paraId="28053180" w14:textId="77777777" w:rsidR="009972C6" w:rsidRDefault="009972C6" w:rsidP="009972C6">
      <w:pPr>
        <w:tabs>
          <w:tab w:val="left" w:pos="3491"/>
        </w:tabs>
        <w:jc w:val="right"/>
        <w:rPr>
          <w:b/>
          <w:sz w:val="24"/>
          <w:szCs w:val="24"/>
        </w:rPr>
      </w:pPr>
    </w:p>
    <w:p w14:paraId="04C33816" w14:textId="77777777" w:rsidR="009972C6" w:rsidRDefault="009972C6" w:rsidP="009972C6">
      <w:pPr>
        <w:tabs>
          <w:tab w:val="left" w:pos="3491"/>
        </w:tabs>
        <w:jc w:val="right"/>
        <w:rPr>
          <w:b/>
          <w:sz w:val="24"/>
          <w:szCs w:val="24"/>
        </w:rPr>
      </w:pPr>
    </w:p>
    <w:p w14:paraId="75E302B4" w14:textId="77777777" w:rsidR="009972C6" w:rsidRDefault="009972C6" w:rsidP="009972C6">
      <w:pPr>
        <w:tabs>
          <w:tab w:val="left" w:pos="3491"/>
        </w:tabs>
        <w:jc w:val="right"/>
        <w:rPr>
          <w:b/>
          <w:sz w:val="24"/>
          <w:szCs w:val="24"/>
        </w:rPr>
      </w:pPr>
    </w:p>
    <w:p w14:paraId="09B529AB" w14:textId="77777777" w:rsidR="009972C6" w:rsidRDefault="009972C6" w:rsidP="009972C6">
      <w:pPr>
        <w:tabs>
          <w:tab w:val="left" w:pos="3491"/>
        </w:tabs>
        <w:jc w:val="right"/>
        <w:rPr>
          <w:b/>
          <w:sz w:val="24"/>
          <w:szCs w:val="24"/>
        </w:rPr>
      </w:pPr>
    </w:p>
    <w:p w14:paraId="1C154C14" w14:textId="77777777" w:rsidR="009972C6" w:rsidRDefault="009972C6" w:rsidP="009972C6">
      <w:pPr>
        <w:tabs>
          <w:tab w:val="left" w:pos="3491"/>
        </w:tabs>
        <w:jc w:val="right"/>
        <w:rPr>
          <w:b/>
          <w:sz w:val="24"/>
          <w:szCs w:val="24"/>
        </w:rPr>
      </w:pPr>
    </w:p>
    <w:p w14:paraId="3FBE6DF2" w14:textId="77777777" w:rsidR="009972C6" w:rsidRDefault="009972C6" w:rsidP="009972C6">
      <w:pPr>
        <w:tabs>
          <w:tab w:val="left" w:pos="3491"/>
        </w:tabs>
        <w:jc w:val="right"/>
        <w:rPr>
          <w:b/>
          <w:sz w:val="24"/>
          <w:szCs w:val="24"/>
        </w:rPr>
      </w:pPr>
    </w:p>
    <w:p w14:paraId="38ED8295" w14:textId="77777777" w:rsidR="009972C6" w:rsidRDefault="009972C6" w:rsidP="009972C6">
      <w:pPr>
        <w:tabs>
          <w:tab w:val="left" w:pos="3491"/>
        </w:tabs>
        <w:jc w:val="right"/>
        <w:rPr>
          <w:b/>
          <w:sz w:val="24"/>
          <w:szCs w:val="24"/>
        </w:rPr>
      </w:pPr>
    </w:p>
    <w:p w14:paraId="2FC6A248" w14:textId="078CA047" w:rsidR="009972C6" w:rsidRDefault="009972C6" w:rsidP="009972C6">
      <w:pPr>
        <w:tabs>
          <w:tab w:val="left" w:pos="3491"/>
        </w:tabs>
        <w:jc w:val="right"/>
        <w:rPr>
          <w:b/>
          <w:sz w:val="24"/>
          <w:szCs w:val="24"/>
        </w:rPr>
      </w:pPr>
      <w:r>
        <w:rPr>
          <w:b/>
          <w:sz w:val="24"/>
          <w:szCs w:val="24"/>
        </w:rPr>
        <w:lastRenderedPageBreak/>
        <w:t>Приложение № 3 к запросу</w:t>
      </w:r>
    </w:p>
    <w:p w14:paraId="724C73BA" w14:textId="77777777" w:rsidR="009972C6" w:rsidRDefault="009972C6" w:rsidP="009972C6">
      <w:pPr>
        <w:rPr>
          <w:b/>
          <w:bCs/>
          <w:sz w:val="24"/>
          <w:szCs w:val="24"/>
        </w:rPr>
      </w:pPr>
    </w:p>
    <w:p w14:paraId="7A00A306" w14:textId="77777777" w:rsidR="009972C6" w:rsidRDefault="009972C6" w:rsidP="009972C6">
      <w:pPr>
        <w:rPr>
          <w:b/>
          <w:bCs/>
          <w:sz w:val="24"/>
          <w:szCs w:val="24"/>
        </w:rPr>
      </w:pPr>
    </w:p>
    <w:p w14:paraId="057B1226" w14:textId="77777777" w:rsidR="009972C6" w:rsidRDefault="009972C6" w:rsidP="009972C6">
      <w:pPr>
        <w:rPr>
          <w:b/>
          <w:sz w:val="24"/>
          <w:szCs w:val="24"/>
        </w:rPr>
      </w:pPr>
      <w:r>
        <w:rPr>
          <w:b/>
          <w:sz w:val="24"/>
          <w:szCs w:val="24"/>
        </w:rPr>
        <w:tab/>
      </w:r>
      <w:r>
        <w:rPr>
          <w:b/>
          <w:sz w:val="24"/>
          <w:szCs w:val="24"/>
        </w:rPr>
        <w:tab/>
      </w:r>
    </w:p>
    <w:p w14:paraId="5D73DDBF" w14:textId="77777777" w:rsidR="009972C6" w:rsidRDefault="009972C6" w:rsidP="009972C6">
      <w:pPr>
        <w:rPr>
          <w:b/>
          <w:sz w:val="24"/>
          <w:szCs w:val="24"/>
        </w:rPr>
      </w:pPr>
    </w:p>
    <w:p w14:paraId="410ECD17" w14:textId="243CC0C1" w:rsidR="009972C6" w:rsidRDefault="009972C6" w:rsidP="009972C6">
      <w:pPr>
        <w:jc w:val="center"/>
        <w:rPr>
          <w:b/>
          <w:sz w:val="24"/>
          <w:szCs w:val="24"/>
        </w:rPr>
      </w:pPr>
      <w:r>
        <w:rPr>
          <w:b/>
          <w:sz w:val="24"/>
          <w:szCs w:val="24"/>
        </w:rPr>
        <w:t xml:space="preserve">Договор на поставку </w:t>
      </w:r>
      <w:r>
        <w:rPr>
          <w:b/>
          <w:bCs/>
          <w:sz w:val="24"/>
          <w:szCs w:val="24"/>
        </w:rPr>
        <w:t xml:space="preserve">товаров </w:t>
      </w:r>
      <w:r>
        <w:rPr>
          <w:sz w:val="24"/>
          <w:szCs w:val="24"/>
        </w:rPr>
        <w:t>№ 06________</w:t>
      </w:r>
    </w:p>
    <w:p w14:paraId="6FDEC9FD" w14:textId="77777777" w:rsidR="009972C6" w:rsidRDefault="009972C6" w:rsidP="009972C6">
      <w:pPr>
        <w:jc w:val="center"/>
        <w:rPr>
          <w:sz w:val="24"/>
          <w:szCs w:val="24"/>
        </w:rPr>
      </w:pPr>
    </w:p>
    <w:p w14:paraId="50F7D88F" w14:textId="77777777" w:rsidR="009972C6" w:rsidRDefault="009972C6" w:rsidP="009972C6">
      <w:pPr>
        <w:tabs>
          <w:tab w:val="right" w:pos="10490"/>
        </w:tabs>
        <w:spacing w:before="120" w:after="240"/>
        <w:rPr>
          <w:sz w:val="24"/>
          <w:szCs w:val="24"/>
        </w:rPr>
      </w:pPr>
      <w:r>
        <w:rPr>
          <w:sz w:val="24"/>
          <w:szCs w:val="24"/>
          <w:highlight w:val="yellow"/>
        </w:rPr>
        <w:t xml:space="preserve">г. </w:t>
      </w:r>
      <w:r>
        <w:rPr>
          <w:sz w:val="24"/>
          <w:szCs w:val="24"/>
        </w:rPr>
        <w:t>_______________</w:t>
      </w:r>
      <w:r>
        <w:rPr>
          <w:sz w:val="24"/>
          <w:szCs w:val="24"/>
        </w:rPr>
        <w:tab/>
      </w:r>
      <w:r>
        <w:rPr>
          <w:sz w:val="24"/>
          <w:szCs w:val="24"/>
          <w:highlight w:val="yellow"/>
        </w:rPr>
        <w:t>«___» __________ 2024 г.</w:t>
      </w:r>
    </w:p>
    <w:p w14:paraId="4F3BC449" w14:textId="77777777" w:rsidR="009972C6" w:rsidRDefault="009972C6" w:rsidP="009972C6">
      <w:pPr>
        <w:pStyle w:val="ConsPlusNormal"/>
        <w:ind w:firstLine="648"/>
        <w:jc w:val="both"/>
        <w:rPr>
          <w:sz w:val="24"/>
          <w:szCs w:val="24"/>
        </w:rPr>
      </w:pPr>
      <w:r>
        <w:rPr>
          <w:iCs/>
          <w:sz w:val="24"/>
          <w:szCs w:val="24"/>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Pr>
          <w:b w:val="0"/>
          <w:iCs/>
          <w:sz w:val="24"/>
          <w:szCs w:val="24"/>
        </w:rPr>
        <w:t>, именуемое в дальнейшем «Заказчик», в лице директора Кунтышевой Светланы Михайловны, действующей на основании и в соответствии с Уставом</w:t>
      </w:r>
      <w:r>
        <w:rPr>
          <w:b w:val="0"/>
          <w:sz w:val="24"/>
          <w:szCs w:val="24"/>
        </w:rPr>
        <w:t xml:space="preserve">,  с одной стороны, и </w:t>
      </w:r>
      <w:r>
        <w:rPr>
          <w:b w:val="0"/>
          <w:bCs w:val="0"/>
          <w:sz w:val="24"/>
          <w:szCs w:val="24"/>
        </w:rPr>
        <w:t>_________________</w:t>
      </w:r>
      <w:r>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42E5F24C" w14:textId="77777777" w:rsidR="009972C6" w:rsidRDefault="009972C6" w:rsidP="009972C6">
      <w:pPr>
        <w:pStyle w:val="1"/>
        <w:numPr>
          <w:ilvl w:val="0"/>
          <w:numId w:val="3"/>
        </w:numPr>
        <w:tabs>
          <w:tab w:val="num" w:pos="720"/>
        </w:tabs>
        <w:spacing w:before="57" w:after="57"/>
        <w:ind w:left="720"/>
        <w:jc w:val="center"/>
        <w:rPr>
          <w:bCs w:val="0"/>
          <w:sz w:val="24"/>
          <w:szCs w:val="24"/>
        </w:rPr>
      </w:pPr>
      <w:r>
        <w:rPr>
          <w:bCs w:val="0"/>
          <w:sz w:val="24"/>
          <w:szCs w:val="24"/>
        </w:rPr>
        <w:t>Предмет Договора.</w:t>
      </w:r>
    </w:p>
    <w:p w14:paraId="0A8D15EB" w14:textId="77777777" w:rsidR="009972C6" w:rsidRDefault="009972C6" w:rsidP="009972C6">
      <w:pPr>
        <w:pStyle w:val="ConsPlusNonformat"/>
        <w:ind w:firstLine="288"/>
        <w:jc w:val="both"/>
        <w:rPr>
          <w:rFonts w:ascii="Times New Roman" w:hAnsi="Times New Roman" w:cs="Times New Roman"/>
          <w:i/>
          <w:sz w:val="24"/>
          <w:szCs w:val="24"/>
          <w:u w:val="single"/>
        </w:rPr>
      </w:pPr>
      <w:r>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rFonts w:ascii="Times New Roman" w:hAnsi="Times New Roman" w:cs="Times New Roman"/>
          <w:b/>
          <w:i/>
          <w:sz w:val="24"/>
          <w:szCs w:val="24"/>
          <w:u w:val="single"/>
        </w:rPr>
        <w:t xml:space="preserve">Продукты питания (бакалея)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18E96B6" w14:textId="77777777" w:rsidR="009972C6" w:rsidRDefault="009972C6" w:rsidP="009972C6">
      <w:pPr>
        <w:pStyle w:val="23"/>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3638A2C1" w14:textId="77777777" w:rsidR="009972C6" w:rsidRDefault="009972C6" w:rsidP="009972C6">
      <w:pPr>
        <w:pStyle w:val="ConsPlusNonformat"/>
        <w:widowControl w:val="0"/>
        <w:numPr>
          <w:ilvl w:val="1"/>
          <w:numId w:val="4"/>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4"/>
          <w:szCs w:val="24"/>
        </w:rPr>
        <w:t>итоговый протокол от «__» ______ 202_ года № ___________</w:t>
      </w:r>
      <w:r>
        <w:rPr>
          <w:rFonts w:ascii="Times New Roman" w:hAnsi="Times New Roman" w:cs="Times New Roman"/>
          <w:sz w:val="24"/>
          <w:szCs w:val="24"/>
        </w:rPr>
        <w:t>).</w:t>
      </w:r>
    </w:p>
    <w:p w14:paraId="35C88966" w14:textId="77777777" w:rsidR="009972C6" w:rsidRDefault="009972C6" w:rsidP="009972C6">
      <w:pPr>
        <w:pStyle w:val="23"/>
        <w:tabs>
          <w:tab w:val="clear" w:pos="0"/>
          <w:tab w:val="left" w:pos="1134"/>
        </w:tabs>
        <w:spacing w:before="57" w:after="57"/>
        <w:ind w:firstLine="0"/>
        <w:jc w:val="center"/>
        <w:rPr>
          <w:b/>
        </w:rPr>
      </w:pPr>
      <w:r>
        <w:rPr>
          <w:b/>
        </w:rPr>
        <w:t>2. Цена Договора и порядок расчетов.</w:t>
      </w:r>
    </w:p>
    <w:p w14:paraId="694BEC3D" w14:textId="77777777" w:rsidR="009972C6" w:rsidRDefault="009972C6" w:rsidP="009972C6">
      <w:pPr>
        <w:pStyle w:val="23"/>
        <w:tabs>
          <w:tab w:val="clear" w:pos="0"/>
          <w:tab w:val="left" w:pos="1134"/>
        </w:tabs>
        <w:spacing w:before="120" w:after="57"/>
        <w:ind w:firstLine="567"/>
        <w:jc w:val="both"/>
      </w:pPr>
      <w:r>
        <w:t xml:space="preserve">2.1. Цена Договора составляет </w:t>
      </w:r>
      <w:r>
        <w:rPr>
          <w:b/>
        </w:rPr>
        <w:t>_________</w:t>
      </w:r>
      <w:r>
        <w:t xml:space="preserve"> (____________________) рублей, без учета НДС.</w:t>
      </w:r>
    </w:p>
    <w:p w14:paraId="20B2C65D" w14:textId="77777777" w:rsidR="009972C6" w:rsidRDefault="009972C6" w:rsidP="009972C6">
      <w:pPr>
        <w:ind w:firstLine="567"/>
        <w:jc w:val="both"/>
        <w:rPr>
          <w:sz w:val="24"/>
          <w:szCs w:val="24"/>
        </w:rPr>
      </w:pPr>
      <w:r>
        <w:rPr>
          <w:sz w:val="24"/>
          <w:szCs w:val="24"/>
        </w:rPr>
        <w:t>При этом цены за единицу измерения каждой позиции Товара устанавливаются согласно Приложению № 1.</w:t>
      </w:r>
    </w:p>
    <w:p w14:paraId="0570AE56" w14:textId="77777777" w:rsidR="009972C6" w:rsidRDefault="009972C6" w:rsidP="009972C6">
      <w:pPr>
        <w:pStyle w:val="23"/>
        <w:tabs>
          <w:tab w:val="clear" w:pos="0"/>
          <w:tab w:val="left" w:pos="1134"/>
        </w:tabs>
        <w:spacing w:before="57" w:after="57"/>
        <w:ind w:firstLine="567"/>
        <w:jc w:val="both"/>
      </w:pPr>
      <w:r>
        <w:t>2.2. Источник финансирования: внебюджетные средства.</w:t>
      </w:r>
    </w:p>
    <w:p w14:paraId="4EDCD6D5" w14:textId="77777777" w:rsidR="009972C6" w:rsidRDefault="009972C6" w:rsidP="009972C6">
      <w:pPr>
        <w:tabs>
          <w:tab w:val="left" w:pos="1134"/>
        </w:tabs>
        <w:spacing w:line="295" w:lineRule="exact"/>
        <w:ind w:right="-1"/>
        <w:jc w:val="both"/>
        <w:rPr>
          <w:sz w:val="24"/>
          <w:szCs w:val="24"/>
        </w:rPr>
      </w:pPr>
      <w:r>
        <w:rPr>
          <w:sz w:val="24"/>
          <w:szCs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092A8F0F" w14:textId="77777777" w:rsidR="009972C6" w:rsidRDefault="009972C6" w:rsidP="009972C6">
      <w:pPr>
        <w:pStyle w:val="2"/>
        <w:spacing w:before="0"/>
        <w:ind w:firstLine="540"/>
        <w:jc w:val="both"/>
        <w:rPr>
          <w:rFonts w:ascii="Times New Roman" w:hAnsi="Times New Roman"/>
          <w:sz w:val="24"/>
          <w:szCs w:val="24"/>
        </w:rPr>
      </w:pPr>
      <w:r>
        <w:rPr>
          <w:rFonts w:ascii="Times New Roman" w:hAnsi="Times New Roman"/>
          <w:b/>
          <w:i/>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0BEF895" w14:textId="77777777" w:rsidR="009972C6" w:rsidRDefault="009972C6" w:rsidP="009972C6">
      <w:pPr>
        <w:pStyle w:val="23"/>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9534690" w14:textId="77777777" w:rsidR="009972C6" w:rsidRDefault="009972C6" w:rsidP="009972C6">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0AC70BBC" w14:textId="77777777" w:rsidR="009972C6" w:rsidRDefault="009972C6" w:rsidP="009972C6">
      <w:pPr>
        <w:pStyle w:val="23"/>
        <w:tabs>
          <w:tab w:val="clear" w:pos="0"/>
          <w:tab w:val="left" w:pos="1134"/>
        </w:tabs>
        <w:spacing w:before="120" w:after="57"/>
        <w:ind w:firstLine="567"/>
        <w:jc w:val="both"/>
      </w:pPr>
      <w:r>
        <w:t>3.1. 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t>1</w:t>
      </w:r>
      <w:r>
        <w:fldChar w:fldCharType="end"/>
      </w:r>
      <w:r>
        <w:t xml:space="preserve"> и № 2 к Договору.</w:t>
      </w:r>
    </w:p>
    <w:p w14:paraId="1119E3DF" w14:textId="77777777" w:rsidR="009972C6" w:rsidRDefault="009972C6" w:rsidP="009972C6">
      <w:pPr>
        <w:pStyle w:val="23"/>
        <w:tabs>
          <w:tab w:val="clear" w:pos="0"/>
          <w:tab w:val="left" w:pos="1134"/>
        </w:tabs>
        <w:spacing w:before="57" w:after="57"/>
        <w:ind w:left="142" w:firstLine="0"/>
        <w:jc w:val="center"/>
        <w:rPr>
          <w:b/>
        </w:rPr>
      </w:pPr>
      <w:r>
        <w:rPr>
          <w:b/>
        </w:rPr>
        <w:t>4. Порядок, сроки и условия поставки Товара.</w:t>
      </w:r>
    </w:p>
    <w:p w14:paraId="29479ACF" w14:textId="77777777" w:rsidR="009972C6" w:rsidRDefault="009972C6" w:rsidP="009972C6">
      <w:pPr>
        <w:jc w:val="both"/>
        <w:rPr>
          <w:sz w:val="24"/>
          <w:szCs w:val="24"/>
        </w:rPr>
      </w:pPr>
      <w:r>
        <w:rPr>
          <w:sz w:val="24"/>
          <w:szCs w:val="24"/>
        </w:rPr>
        <w:t>4.1</w:t>
      </w:r>
      <w:r>
        <w:rPr>
          <w:b/>
          <w:sz w:val="24"/>
          <w:szCs w:val="24"/>
        </w:rPr>
        <w:t xml:space="preserve">. </w:t>
      </w:r>
      <w:r>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t>1</w:t>
      </w:r>
      <w:r>
        <w:fldChar w:fldCharType="end"/>
      </w:r>
      <w:r>
        <w:rPr>
          <w:sz w:val="24"/>
          <w:szCs w:val="24"/>
        </w:rPr>
        <w:t xml:space="preserve"> и № 2 к Контракту. </w:t>
      </w:r>
    </w:p>
    <w:p w14:paraId="3B0AC4E7" w14:textId="77777777" w:rsidR="009972C6" w:rsidRDefault="009972C6" w:rsidP="009972C6">
      <w:pPr>
        <w:ind w:firstLine="540"/>
        <w:jc w:val="both"/>
        <w:rPr>
          <w:noProof/>
          <w:sz w:val="24"/>
          <w:szCs w:val="24"/>
        </w:rPr>
      </w:pPr>
      <w:r>
        <w:rPr>
          <w:noProof/>
          <w:sz w:val="24"/>
          <w:szCs w:val="24"/>
        </w:rPr>
        <w:t xml:space="preserve">Поставка Товара  осуществляется согласно </w:t>
      </w:r>
      <w:r>
        <w:rPr>
          <w:sz w:val="24"/>
          <w:szCs w:val="24"/>
        </w:rPr>
        <w:t xml:space="preserve">Приложениям № </w:t>
      </w:r>
      <w:r>
        <w:fldChar w:fldCharType="begin" w:fldLock="1"/>
      </w:r>
      <w:r>
        <w:instrText xml:space="preserve"> REF _ref_16787711 \h \n \!  \* MERGEFORMAT </w:instrText>
      </w:r>
      <w:r>
        <w:fldChar w:fldCharType="separate"/>
      </w:r>
      <w:r>
        <w:t>1</w:t>
      </w:r>
      <w:r>
        <w:fldChar w:fldCharType="end"/>
      </w:r>
      <w:r>
        <w:rPr>
          <w:sz w:val="24"/>
          <w:szCs w:val="24"/>
        </w:rPr>
        <w:t> и № 2 к Договору</w:t>
      </w:r>
      <w:r>
        <w:rPr>
          <w:b/>
          <w:noProof/>
          <w:sz w:val="24"/>
          <w:szCs w:val="24"/>
        </w:rPr>
        <w:t>.</w:t>
      </w:r>
    </w:p>
    <w:p w14:paraId="27309342" w14:textId="77777777" w:rsidR="009972C6" w:rsidRDefault="009972C6" w:rsidP="009972C6">
      <w:pPr>
        <w:ind w:firstLine="540"/>
        <w:jc w:val="both"/>
        <w:rPr>
          <w:iCs/>
          <w:sz w:val="24"/>
          <w:szCs w:val="24"/>
        </w:rPr>
      </w:pPr>
      <w:r>
        <w:rPr>
          <w:iCs/>
          <w:sz w:val="24"/>
          <w:szCs w:val="24"/>
        </w:rPr>
        <w:t>Доставка товара осуществляется Поставщиком до</w:t>
      </w:r>
      <w:r>
        <w:rPr>
          <w:sz w:val="24"/>
          <w:szCs w:val="24"/>
        </w:rPr>
        <w:t xml:space="preserve"> Заказчика по адресу: 600023, г. Владимир, Судогодское ш,69.  </w:t>
      </w:r>
      <w:r>
        <w:rPr>
          <w:iCs/>
          <w:sz w:val="24"/>
          <w:szCs w:val="24"/>
        </w:rPr>
        <w:t>Поставка, разгрузка осуществляется силами и средствами поставщика.</w:t>
      </w:r>
    </w:p>
    <w:p w14:paraId="0D8E0D71" w14:textId="77777777" w:rsidR="009972C6" w:rsidRDefault="009972C6" w:rsidP="009972C6">
      <w:pPr>
        <w:ind w:firstLine="540"/>
        <w:jc w:val="both"/>
        <w:rPr>
          <w:sz w:val="24"/>
          <w:szCs w:val="24"/>
        </w:rPr>
      </w:pPr>
      <w:r>
        <w:rPr>
          <w:sz w:val="24"/>
          <w:szCs w:val="24"/>
        </w:rPr>
        <w:lastRenderedPageBreak/>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t>1</w:t>
      </w:r>
      <w:r>
        <w:fldChar w:fldCharType="end"/>
      </w:r>
      <w:r>
        <w:rPr>
          <w:sz w:val="24"/>
          <w:szCs w:val="24"/>
        </w:rPr>
        <w:t xml:space="preserve"> и № 2 к Договору. </w:t>
      </w:r>
    </w:p>
    <w:p w14:paraId="1DA65FF3" w14:textId="77777777" w:rsidR="009972C6" w:rsidRDefault="009972C6" w:rsidP="009972C6">
      <w:pPr>
        <w:pStyle w:val="21"/>
        <w:spacing w:after="0" w:line="240" w:lineRule="auto"/>
        <w:ind w:left="0" w:firstLine="540"/>
        <w:jc w:val="both"/>
        <w:rPr>
          <w:sz w:val="24"/>
          <w:szCs w:val="24"/>
        </w:rPr>
      </w:pPr>
      <w:r>
        <w:rPr>
          <w:sz w:val="24"/>
          <w:szCs w:val="24"/>
        </w:rPr>
        <w:t>4.3. Товар считается сданным Поставщиком и принятым Заказчиком с момента подписания Заказчиком документов о приемке (</w:t>
      </w:r>
      <w:r>
        <w:rPr>
          <w:snapToGrid w:val="0"/>
          <w:sz w:val="24"/>
          <w:szCs w:val="24"/>
        </w:rPr>
        <w:t>товарно-транспортной (товарной) накладной</w:t>
      </w:r>
      <w:r>
        <w:rPr>
          <w:sz w:val="24"/>
          <w:szCs w:val="24"/>
        </w:rPr>
        <w:t xml:space="preserve"> и (или) Акта приема-передачи Товара).</w:t>
      </w:r>
    </w:p>
    <w:p w14:paraId="12BBB416" w14:textId="77777777" w:rsidR="009972C6" w:rsidRDefault="009972C6" w:rsidP="009972C6">
      <w:pPr>
        <w:pStyle w:val="21"/>
        <w:spacing w:after="0" w:line="240" w:lineRule="auto"/>
        <w:ind w:left="0" w:firstLine="539"/>
        <w:jc w:val="both"/>
        <w:rPr>
          <w:sz w:val="24"/>
          <w:szCs w:val="24"/>
        </w:rPr>
      </w:pPr>
      <w:r>
        <w:rPr>
          <w:sz w:val="24"/>
          <w:szCs w:val="24"/>
        </w:rPr>
        <w:t xml:space="preserve">4.4. Товар, не соответствующий требованиям, указанным в Приложениях № 1 и № 2, считается недопоставленным. </w:t>
      </w:r>
    </w:p>
    <w:p w14:paraId="45F87C6B" w14:textId="77777777" w:rsidR="009972C6" w:rsidRDefault="009972C6" w:rsidP="009972C6">
      <w:pPr>
        <w:pStyle w:val="1"/>
        <w:spacing w:before="240"/>
        <w:ind w:firstLine="539"/>
        <w:jc w:val="center"/>
        <w:rPr>
          <w:bCs w:val="0"/>
          <w:sz w:val="24"/>
          <w:szCs w:val="24"/>
        </w:rPr>
      </w:pPr>
      <w:r>
        <w:rPr>
          <w:bCs w:val="0"/>
          <w:sz w:val="24"/>
          <w:szCs w:val="24"/>
        </w:rPr>
        <w:t xml:space="preserve">5. Порядок приемки поставляемого Товара. </w:t>
      </w:r>
    </w:p>
    <w:p w14:paraId="68C9F933" w14:textId="77777777" w:rsidR="009972C6" w:rsidRDefault="009972C6" w:rsidP="009972C6">
      <w:pPr>
        <w:pStyle w:val="2"/>
        <w:spacing w:before="0"/>
        <w:ind w:firstLine="539"/>
        <w:jc w:val="both"/>
        <w:rPr>
          <w:rFonts w:ascii="Times New Roman" w:hAnsi="Times New Roman"/>
          <w:bCs/>
          <w:color w:val="auto"/>
          <w:sz w:val="24"/>
          <w:szCs w:val="24"/>
        </w:rPr>
      </w:pPr>
      <w:r>
        <w:rPr>
          <w:rFonts w:ascii="Times New Roman" w:hAnsi="Times New Roman"/>
          <w:b/>
          <w:bCs/>
          <w:i/>
          <w:iCs/>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2769FBAF" w14:textId="77777777" w:rsidR="009972C6" w:rsidRDefault="009972C6" w:rsidP="009972C6">
      <w:pPr>
        <w:pStyle w:val="2"/>
        <w:spacing w:before="0"/>
        <w:ind w:firstLine="539"/>
        <w:jc w:val="both"/>
        <w:rPr>
          <w:rFonts w:ascii="Times New Roman" w:hAnsi="Times New Roman"/>
          <w:b/>
          <w:bCs/>
          <w:i/>
          <w:iCs/>
          <w:sz w:val="24"/>
          <w:szCs w:val="24"/>
        </w:rPr>
      </w:pPr>
      <w:r>
        <w:rPr>
          <w:rFonts w:ascii="Times New Roman" w:hAnsi="Times New Roman"/>
          <w:b/>
          <w:bCs/>
          <w:i/>
          <w:iCs/>
          <w:sz w:val="24"/>
          <w:szCs w:val="24"/>
        </w:rPr>
        <w:t xml:space="preserve">5.2. Приемка товара осуществляется по адресу, указанному в заявке Заказчика. </w:t>
      </w:r>
    </w:p>
    <w:p w14:paraId="27E94078" w14:textId="77777777" w:rsidR="009972C6" w:rsidRDefault="009972C6" w:rsidP="009972C6">
      <w:pPr>
        <w:pStyle w:val="2"/>
        <w:spacing w:before="0"/>
        <w:ind w:firstLine="539"/>
        <w:jc w:val="both"/>
        <w:rPr>
          <w:rFonts w:ascii="Times New Roman" w:hAnsi="Times New Roman"/>
          <w:b/>
          <w:bCs/>
          <w:i/>
          <w:iCs/>
          <w:sz w:val="24"/>
          <w:szCs w:val="24"/>
        </w:rPr>
      </w:pPr>
      <w:r>
        <w:rPr>
          <w:rFonts w:ascii="Times New Roman" w:hAnsi="Times New Roman"/>
          <w:b/>
          <w:bCs/>
          <w:i/>
          <w:iCs/>
          <w:sz w:val="24"/>
          <w:szCs w:val="24"/>
        </w:rPr>
        <w:t>5.3. Со стороны Заказчика приемку Товара будут осуществлять представитель Заказчика</w:t>
      </w:r>
      <w:r>
        <w:rPr>
          <w:rFonts w:ascii="Times New Roman" w:hAnsi="Times New Roman"/>
          <w:b/>
          <w:bCs/>
          <w:sz w:val="24"/>
          <w:szCs w:val="24"/>
        </w:rPr>
        <w:t xml:space="preserve">, </w:t>
      </w:r>
      <w:r>
        <w:rPr>
          <w:rFonts w:ascii="Times New Roman" w:hAnsi="Times New Roman"/>
          <w:b/>
          <w:i/>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bCs/>
          <w:sz w:val="24"/>
          <w:szCs w:val="24"/>
        </w:rPr>
        <w:t>.</w:t>
      </w:r>
    </w:p>
    <w:p w14:paraId="3A5AF18B" w14:textId="77777777" w:rsidR="009972C6" w:rsidRDefault="009972C6" w:rsidP="009972C6">
      <w:pPr>
        <w:ind w:firstLine="539"/>
        <w:jc w:val="both"/>
        <w:rPr>
          <w:sz w:val="24"/>
          <w:szCs w:val="24"/>
        </w:rPr>
      </w:pPr>
      <w:r>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DF132F1" w14:textId="77777777" w:rsidR="009972C6" w:rsidRDefault="009972C6" w:rsidP="009972C6">
      <w:pPr>
        <w:pStyle w:val="23"/>
        <w:tabs>
          <w:tab w:val="clear" w:pos="0"/>
          <w:tab w:val="left" w:pos="1134"/>
        </w:tabs>
        <w:ind w:firstLine="0"/>
        <w:jc w:val="center"/>
        <w:rPr>
          <w:b/>
        </w:rPr>
      </w:pPr>
      <w:r>
        <w:rPr>
          <w:b/>
        </w:rPr>
        <w:t>6. Права и обязанности сторон.</w:t>
      </w:r>
    </w:p>
    <w:p w14:paraId="393C3266" w14:textId="77777777" w:rsidR="009972C6" w:rsidRDefault="009972C6" w:rsidP="009972C6">
      <w:pPr>
        <w:pStyle w:val="23"/>
        <w:tabs>
          <w:tab w:val="clear" w:pos="0"/>
          <w:tab w:val="left" w:pos="1134"/>
        </w:tabs>
        <w:ind w:firstLine="567"/>
        <w:jc w:val="both"/>
      </w:pPr>
      <w:r>
        <w:t>6.1. Поставщик обязан:</w:t>
      </w:r>
    </w:p>
    <w:p w14:paraId="55664DA4" w14:textId="77777777" w:rsidR="009972C6" w:rsidRDefault="009972C6" w:rsidP="009972C6">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0BD7D92" w14:textId="77777777" w:rsidR="009972C6" w:rsidRDefault="009972C6" w:rsidP="009972C6">
      <w:pPr>
        <w:ind w:firstLine="567"/>
        <w:jc w:val="both"/>
        <w:rPr>
          <w:sz w:val="24"/>
          <w:szCs w:val="24"/>
        </w:rPr>
      </w:pPr>
      <w:r>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0872096" w14:textId="77777777" w:rsidR="009972C6" w:rsidRDefault="009972C6" w:rsidP="009972C6">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2AF9C61A" w14:textId="77777777" w:rsidR="009972C6" w:rsidRDefault="009972C6" w:rsidP="009972C6">
      <w:pPr>
        <w:pStyle w:val="23"/>
        <w:tabs>
          <w:tab w:val="clear" w:pos="0"/>
          <w:tab w:val="left" w:pos="1134"/>
        </w:tabs>
        <w:ind w:firstLine="567"/>
        <w:jc w:val="both"/>
      </w:pPr>
      <w:r>
        <w:t>6.1.4. Передать Заказчику Товар свободным от прав третьих лиц.</w:t>
      </w:r>
    </w:p>
    <w:p w14:paraId="4B31A258" w14:textId="77777777" w:rsidR="009972C6" w:rsidRDefault="009972C6" w:rsidP="009972C6">
      <w:pPr>
        <w:pStyle w:val="23"/>
        <w:tabs>
          <w:tab w:val="clear" w:pos="0"/>
          <w:tab w:val="left" w:pos="1134"/>
        </w:tabs>
        <w:ind w:firstLine="567"/>
        <w:jc w:val="both"/>
      </w:pPr>
      <w:r>
        <w:t>6.2. Поставщик вправе:</w:t>
      </w:r>
    </w:p>
    <w:p w14:paraId="4A2DEE13" w14:textId="77777777" w:rsidR="009972C6" w:rsidRDefault="009972C6" w:rsidP="009972C6">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F131C27" w14:textId="77777777" w:rsidR="009972C6" w:rsidRDefault="009972C6" w:rsidP="009972C6">
      <w:pPr>
        <w:pStyle w:val="23"/>
        <w:tabs>
          <w:tab w:val="clear" w:pos="0"/>
          <w:tab w:val="left" w:pos="1134"/>
        </w:tabs>
        <w:ind w:firstLine="567"/>
        <w:jc w:val="both"/>
      </w:pPr>
      <w:r>
        <w:t>6.3. Заказчик обязан:</w:t>
      </w:r>
    </w:p>
    <w:p w14:paraId="7B2BE86B" w14:textId="77777777" w:rsidR="009972C6" w:rsidRDefault="009972C6" w:rsidP="009972C6">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80526C" w14:textId="77777777" w:rsidR="009972C6" w:rsidRDefault="009972C6" w:rsidP="009972C6">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7BE6D551" w14:textId="77777777" w:rsidR="009972C6" w:rsidRDefault="009972C6" w:rsidP="009972C6">
      <w:pPr>
        <w:pStyle w:val="23"/>
        <w:tabs>
          <w:tab w:val="clear" w:pos="0"/>
          <w:tab w:val="left" w:pos="1134"/>
        </w:tabs>
        <w:ind w:firstLine="567"/>
        <w:jc w:val="center"/>
        <w:rPr>
          <w:b/>
        </w:rPr>
      </w:pPr>
      <w:r>
        <w:rPr>
          <w:b/>
          <w:bCs/>
        </w:rPr>
        <w:t>7. Форс-мажорные обстоятельства.</w:t>
      </w:r>
    </w:p>
    <w:p w14:paraId="61928DB1" w14:textId="77777777" w:rsidR="009972C6" w:rsidRDefault="009972C6" w:rsidP="009972C6">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E52B683" w14:textId="77777777" w:rsidR="009972C6" w:rsidRDefault="009972C6" w:rsidP="009972C6">
      <w:pPr>
        <w:pStyle w:val="23"/>
        <w:tabs>
          <w:tab w:val="clear" w:pos="0"/>
          <w:tab w:val="left" w:pos="1134"/>
        </w:tabs>
        <w:ind w:firstLine="539"/>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630990E" w14:textId="77777777" w:rsidR="009972C6" w:rsidRDefault="009972C6" w:rsidP="009972C6">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16C8348" w14:textId="77777777" w:rsidR="009972C6" w:rsidRDefault="009972C6" w:rsidP="009972C6">
      <w:pPr>
        <w:pStyle w:val="23"/>
        <w:tabs>
          <w:tab w:val="clear" w:pos="0"/>
          <w:tab w:val="left" w:pos="1134"/>
        </w:tabs>
        <w:ind w:firstLine="539"/>
        <w:jc w:val="both"/>
      </w:pPr>
      <w:r>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lastRenderedPageBreak/>
        <w:t>обязательств по Договору.</w:t>
      </w:r>
    </w:p>
    <w:p w14:paraId="5AF528C9" w14:textId="77777777" w:rsidR="009972C6" w:rsidRDefault="009972C6" w:rsidP="009972C6">
      <w:pPr>
        <w:pStyle w:val="23"/>
        <w:tabs>
          <w:tab w:val="clear" w:pos="0"/>
          <w:tab w:val="left" w:pos="1134"/>
        </w:tabs>
        <w:spacing w:after="60"/>
        <w:ind w:firstLine="539"/>
        <w:jc w:val="center"/>
        <w:rPr>
          <w:b/>
        </w:rPr>
      </w:pPr>
      <w:r>
        <w:rPr>
          <w:b/>
        </w:rPr>
        <w:t>8. Разрешение споров.</w:t>
      </w:r>
    </w:p>
    <w:p w14:paraId="0A2A99BD" w14:textId="77777777" w:rsidR="009972C6" w:rsidRDefault="009972C6" w:rsidP="009972C6">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F589EA9" w14:textId="77777777" w:rsidR="009972C6" w:rsidRDefault="009972C6" w:rsidP="009972C6">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25CB794F" w14:textId="77777777" w:rsidR="009972C6" w:rsidRDefault="009972C6" w:rsidP="009972C6">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9F9A338" w14:textId="77777777" w:rsidR="009972C6" w:rsidRDefault="009972C6" w:rsidP="009972C6">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14:paraId="48F754D0" w14:textId="77777777" w:rsidR="009972C6" w:rsidRDefault="009972C6" w:rsidP="009972C6">
      <w:pPr>
        <w:pStyle w:val="23"/>
        <w:tabs>
          <w:tab w:val="clear" w:pos="0"/>
          <w:tab w:val="left" w:pos="1134"/>
        </w:tabs>
        <w:ind w:firstLine="0"/>
        <w:jc w:val="center"/>
        <w:rPr>
          <w:b/>
        </w:rPr>
      </w:pPr>
      <w:r>
        <w:rPr>
          <w:b/>
        </w:rPr>
        <w:t>9. Ответственность сторон</w:t>
      </w:r>
    </w:p>
    <w:p w14:paraId="537D959D" w14:textId="77777777" w:rsidR="009972C6" w:rsidRDefault="009972C6" w:rsidP="009972C6">
      <w:pPr>
        <w:pStyle w:val="210"/>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3E19103" w14:textId="77777777" w:rsidR="009972C6" w:rsidRDefault="009972C6" w:rsidP="009972C6">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F84E5EC" w14:textId="77777777" w:rsidR="009972C6" w:rsidRDefault="009972C6" w:rsidP="009972C6">
      <w:pPr>
        <w:ind w:firstLine="539"/>
        <w:jc w:val="both"/>
        <w:rPr>
          <w:sz w:val="24"/>
          <w:szCs w:val="24"/>
        </w:rPr>
      </w:pPr>
      <w:r>
        <w:rPr>
          <w:sz w:val="24"/>
          <w:szCs w:val="24"/>
          <w:lang w:eastAsia="en-US"/>
        </w:rPr>
        <w:t xml:space="preserve">9.3. В </w:t>
      </w:r>
      <w:r>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87573AA" w14:textId="77777777" w:rsidR="009972C6" w:rsidRDefault="009972C6" w:rsidP="009972C6">
      <w:pPr>
        <w:ind w:firstLine="539"/>
        <w:jc w:val="both"/>
        <w:rPr>
          <w:sz w:val="24"/>
          <w:szCs w:val="24"/>
        </w:rPr>
      </w:pPr>
      <w:r>
        <w:rPr>
          <w:sz w:val="24"/>
          <w:szCs w:val="24"/>
          <w:lang w:eastAsia="en-US"/>
        </w:rPr>
        <w:t xml:space="preserve">9.4. </w:t>
      </w:r>
      <w:r>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E30DF0" w14:textId="77777777" w:rsidR="009972C6" w:rsidRDefault="009972C6" w:rsidP="009972C6">
      <w:pPr>
        <w:pStyle w:val="210"/>
        <w:spacing w:after="0"/>
        <w:ind w:left="0" w:firstLine="539"/>
        <w:jc w:val="both"/>
        <w:rPr>
          <w:b/>
          <w:bCs/>
          <w:color w:val="000000"/>
        </w:rPr>
      </w:pPr>
    </w:p>
    <w:p w14:paraId="7D9A671B" w14:textId="77777777" w:rsidR="009972C6" w:rsidRDefault="009972C6" w:rsidP="009972C6">
      <w:pPr>
        <w:shd w:val="clear" w:color="auto" w:fill="FFFFFF"/>
        <w:tabs>
          <w:tab w:val="left" w:pos="682"/>
        </w:tabs>
        <w:ind w:firstLine="539"/>
        <w:jc w:val="center"/>
        <w:rPr>
          <w:b/>
          <w:sz w:val="24"/>
          <w:szCs w:val="24"/>
        </w:rPr>
      </w:pPr>
      <w:r>
        <w:rPr>
          <w:b/>
          <w:color w:val="000000"/>
          <w:sz w:val="24"/>
          <w:szCs w:val="24"/>
        </w:rPr>
        <w:t>10. Изменение Договора.</w:t>
      </w:r>
    </w:p>
    <w:p w14:paraId="27727C7C" w14:textId="77777777" w:rsidR="009972C6" w:rsidRDefault="009972C6" w:rsidP="009972C6">
      <w:pPr>
        <w:shd w:val="clear" w:color="auto" w:fill="FFFFFF"/>
        <w:ind w:firstLine="539"/>
        <w:jc w:val="both"/>
        <w:rPr>
          <w:color w:val="000000"/>
          <w:sz w:val="24"/>
          <w:szCs w:val="24"/>
        </w:rPr>
      </w:pPr>
      <w:r>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E1E5652" w14:textId="77777777" w:rsidR="009972C6" w:rsidRDefault="009972C6" w:rsidP="009972C6">
      <w:pPr>
        <w:shd w:val="clear" w:color="auto" w:fill="FFFFFF"/>
        <w:ind w:firstLine="539"/>
        <w:jc w:val="both"/>
        <w:rPr>
          <w:color w:val="000000"/>
          <w:sz w:val="24"/>
          <w:szCs w:val="24"/>
        </w:rPr>
      </w:pPr>
      <w:r>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CE26740" w14:textId="77777777" w:rsidR="009972C6" w:rsidRDefault="009972C6" w:rsidP="009972C6">
      <w:pPr>
        <w:shd w:val="clear" w:color="auto" w:fill="FFFFFF"/>
        <w:ind w:firstLine="539"/>
        <w:jc w:val="both"/>
        <w:rPr>
          <w:color w:val="000000"/>
          <w:sz w:val="24"/>
          <w:szCs w:val="24"/>
        </w:rPr>
      </w:pPr>
      <w:r>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49FC59D" w14:textId="77777777" w:rsidR="009972C6" w:rsidRDefault="009972C6" w:rsidP="009972C6">
      <w:pPr>
        <w:shd w:val="clear" w:color="auto" w:fill="FFFFFF"/>
        <w:ind w:firstLine="539"/>
        <w:jc w:val="both"/>
        <w:rPr>
          <w:color w:val="000000"/>
          <w:sz w:val="24"/>
          <w:szCs w:val="24"/>
        </w:rPr>
      </w:pPr>
      <w:r>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06CD6D3" w14:textId="77777777" w:rsidR="009972C6" w:rsidRDefault="009972C6" w:rsidP="009972C6">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10.3.  Расторжение Контракта</w:t>
      </w:r>
      <w:r>
        <w:rPr>
          <w:b/>
          <w:bCs/>
          <w:color w:val="000000"/>
          <w:sz w:val="24"/>
          <w:szCs w:val="24"/>
        </w:rPr>
        <w:t>:</w:t>
      </w:r>
    </w:p>
    <w:p w14:paraId="1A7A3EBC" w14:textId="77777777" w:rsidR="009972C6" w:rsidRDefault="009972C6" w:rsidP="009972C6">
      <w:pPr>
        <w:shd w:val="clear" w:color="auto" w:fill="FFFFFF"/>
        <w:ind w:firstLine="539"/>
        <w:jc w:val="both"/>
        <w:rPr>
          <w:sz w:val="24"/>
          <w:szCs w:val="24"/>
        </w:rPr>
      </w:pPr>
      <w:r>
        <w:rPr>
          <w:color w:val="000000"/>
          <w:sz w:val="24"/>
          <w:szCs w:val="24"/>
        </w:rPr>
        <w:t xml:space="preserve">10.3.1. Расторжение Контракта допускается по соглашению сторон, по решению суда либо в случае </w:t>
      </w:r>
      <w:r>
        <w:rPr>
          <w:color w:val="000000"/>
          <w:kern w:val="2"/>
          <w:sz w:val="24"/>
          <w:szCs w:val="24"/>
        </w:rPr>
        <w:t xml:space="preserve">одностороннего отказа Стороны Контракта от исполнения своих обязательств </w:t>
      </w:r>
      <w:r>
        <w:rPr>
          <w:color w:val="000000"/>
          <w:sz w:val="24"/>
          <w:szCs w:val="24"/>
        </w:rPr>
        <w:t>по основаниям, установленным действующим гражданским законодательством Российской Федерации и Федеральным законом от 18.07.2011 № 223-ФЗ.</w:t>
      </w:r>
    </w:p>
    <w:p w14:paraId="5EC5834B" w14:textId="77777777" w:rsidR="009972C6" w:rsidRDefault="009972C6" w:rsidP="009972C6">
      <w:pPr>
        <w:shd w:val="clear" w:color="auto" w:fill="FFFFFF"/>
        <w:ind w:firstLine="539"/>
        <w:jc w:val="both"/>
        <w:rPr>
          <w:bCs/>
          <w:sz w:val="24"/>
          <w:szCs w:val="24"/>
        </w:rPr>
      </w:pPr>
    </w:p>
    <w:p w14:paraId="5A4ABBA5" w14:textId="77777777" w:rsidR="009972C6" w:rsidRDefault="009972C6" w:rsidP="009972C6">
      <w:pPr>
        <w:pStyle w:val="1"/>
        <w:spacing w:before="0"/>
        <w:ind w:firstLine="539"/>
        <w:jc w:val="center"/>
        <w:rPr>
          <w:bCs w:val="0"/>
          <w:sz w:val="24"/>
          <w:szCs w:val="24"/>
        </w:rPr>
      </w:pPr>
      <w:r>
        <w:rPr>
          <w:bCs w:val="0"/>
          <w:sz w:val="24"/>
          <w:szCs w:val="24"/>
        </w:rPr>
        <w:lastRenderedPageBreak/>
        <w:t>11. Заключительные положения</w:t>
      </w:r>
    </w:p>
    <w:p w14:paraId="000D9C43" w14:textId="77777777" w:rsidR="009972C6" w:rsidRDefault="009972C6" w:rsidP="009972C6">
      <w:pPr>
        <w:pStyle w:val="23"/>
        <w:tabs>
          <w:tab w:val="clear" w:pos="0"/>
          <w:tab w:val="left" w:pos="1134"/>
        </w:tabs>
        <w:ind w:firstLine="539"/>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530585C" w14:textId="77777777" w:rsidR="009972C6" w:rsidRDefault="009972C6" w:rsidP="009972C6">
      <w:pPr>
        <w:widowControl/>
        <w:tabs>
          <w:tab w:val="left" w:pos="360"/>
        </w:tabs>
        <w:autoSpaceDE/>
        <w:adjustRightInd/>
        <w:jc w:val="both"/>
        <w:rPr>
          <w:b/>
          <w:sz w:val="24"/>
          <w:szCs w:val="24"/>
        </w:rPr>
      </w:pPr>
      <w:r>
        <w:rPr>
          <w:b/>
          <w:sz w:val="24"/>
          <w:szCs w:val="24"/>
        </w:rPr>
        <w:tab/>
      </w:r>
      <w:r>
        <w:rPr>
          <w:b/>
          <w:sz w:val="24"/>
          <w:szCs w:val="24"/>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14:paraId="4ABA86BB" w14:textId="77777777" w:rsidR="009972C6" w:rsidRDefault="009972C6" w:rsidP="009972C6">
      <w:pPr>
        <w:widowControl/>
        <w:tabs>
          <w:tab w:val="left" w:pos="360"/>
        </w:tabs>
        <w:autoSpaceDE/>
        <w:adjustRightInd/>
        <w:jc w:val="both"/>
        <w:rPr>
          <w:sz w:val="24"/>
          <w:szCs w:val="24"/>
        </w:rPr>
      </w:pPr>
      <w:r>
        <w:rPr>
          <w:b/>
          <w:i/>
          <w:sz w:val="24"/>
          <w:szCs w:val="24"/>
        </w:rPr>
        <w:tab/>
      </w:r>
      <w:r>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0CF9C15" w14:textId="77777777" w:rsidR="009972C6" w:rsidRDefault="009972C6" w:rsidP="009972C6">
      <w:pPr>
        <w:shd w:val="clear" w:color="auto" w:fill="FFFFFF"/>
        <w:jc w:val="both"/>
        <w:rPr>
          <w:sz w:val="24"/>
          <w:szCs w:val="24"/>
        </w:rPr>
      </w:pPr>
      <w:r>
        <w:rPr>
          <w:sz w:val="24"/>
          <w:szCs w:val="24"/>
        </w:rPr>
        <w:t>11.3.  С момента заключения Договора Поставщик обязан:</w:t>
      </w:r>
    </w:p>
    <w:p w14:paraId="67A3BDE6" w14:textId="77777777" w:rsidR="009972C6" w:rsidRDefault="009972C6" w:rsidP="009972C6">
      <w:pPr>
        <w:shd w:val="clear" w:color="auto" w:fill="FFFFFF"/>
        <w:ind w:left="74" w:firstLine="635"/>
        <w:jc w:val="both"/>
        <w:rPr>
          <w:sz w:val="24"/>
          <w:szCs w:val="24"/>
        </w:rPr>
      </w:pPr>
      <w:r>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0FB90C88" w14:textId="77777777" w:rsidR="009972C6" w:rsidRDefault="009972C6" w:rsidP="009972C6">
      <w:pPr>
        <w:pStyle w:val="2"/>
        <w:keepNext w:val="0"/>
        <w:spacing w:before="0"/>
        <w:ind w:firstLine="709"/>
        <w:jc w:val="both"/>
        <w:rPr>
          <w:rFonts w:ascii="Times New Roman" w:hAnsi="Times New Roman"/>
          <w:sz w:val="24"/>
          <w:szCs w:val="24"/>
        </w:rPr>
      </w:pPr>
      <w:r>
        <w:rPr>
          <w:rFonts w:ascii="Times New Roman" w:hAnsi="Times New Roman"/>
          <w:b/>
          <w:i/>
          <w:sz w:val="24"/>
          <w:szCs w:val="24"/>
        </w:rPr>
        <w:t>11.4. Перечень приложений к Договору:</w:t>
      </w:r>
    </w:p>
    <w:p w14:paraId="49226711" w14:textId="77777777" w:rsidR="009972C6" w:rsidRDefault="009972C6" w:rsidP="009972C6">
      <w:pPr>
        <w:rPr>
          <w:sz w:val="24"/>
          <w:szCs w:val="24"/>
        </w:rPr>
      </w:pPr>
      <w:r>
        <w:rPr>
          <w:sz w:val="24"/>
          <w:szCs w:val="24"/>
        </w:rPr>
        <w:tab/>
        <w:t>- Приложение № 1</w:t>
      </w:r>
    </w:p>
    <w:p w14:paraId="47D8D0B7" w14:textId="77777777" w:rsidR="009972C6" w:rsidRDefault="009972C6" w:rsidP="009972C6">
      <w:pPr>
        <w:ind w:firstLine="708"/>
        <w:rPr>
          <w:sz w:val="24"/>
          <w:szCs w:val="24"/>
        </w:rPr>
      </w:pPr>
      <w:r>
        <w:rPr>
          <w:sz w:val="24"/>
          <w:szCs w:val="24"/>
        </w:rPr>
        <w:t>- Приложение № 2</w:t>
      </w:r>
    </w:p>
    <w:p w14:paraId="63CBD8A4" w14:textId="77777777" w:rsidR="009972C6" w:rsidRDefault="009972C6" w:rsidP="009972C6">
      <w:pPr>
        <w:rPr>
          <w:sz w:val="24"/>
          <w:szCs w:val="24"/>
        </w:rPr>
      </w:pPr>
    </w:p>
    <w:p w14:paraId="1E42F574" w14:textId="77777777" w:rsidR="009972C6" w:rsidRDefault="009972C6" w:rsidP="009972C6">
      <w:pPr>
        <w:pStyle w:val="1"/>
        <w:spacing w:before="0"/>
        <w:jc w:val="center"/>
        <w:rPr>
          <w:bCs w:val="0"/>
          <w:sz w:val="24"/>
          <w:szCs w:val="24"/>
        </w:rPr>
      </w:pPr>
      <w:r>
        <w:rPr>
          <w:bCs w:val="0"/>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9972C6" w14:paraId="0DB35A16" w14:textId="77777777" w:rsidTr="009972C6">
        <w:tc>
          <w:tcPr>
            <w:tcW w:w="2475" w:type="pct"/>
            <w:tcBorders>
              <w:top w:val="single" w:sz="2" w:space="0" w:color="auto"/>
              <w:left w:val="single" w:sz="2" w:space="0" w:color="auto"/>
              <w:bottom w:val="single" w:sz="2" w:space="0" w:color="auto"/>
              <w:right w:val="single" w:sz="2" w:space="0" w:color="auto"/>
            </w:tcBorders>
            <w:hideMark/>
          </w:tcPr>
          <w:p w14:paraId="09CF2FDF" w14:textId="77777777" w:rsidR="009972C6" w:rsidRDefault="009972C6">
            <w:pPr>
              <w:keepNext/>
              <w:jc w:val="center"/>
              <w:rPr>
                <w:sz w:val="24"/>
                <w:szCs w:val="24"/>
              </w:rPr>
            </w:pPr>
            <w:r>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6C317C" w14:textId="77777777" w:rsidR="009972C6" w:rsidRDefault="009972C6">
            <w:pPr>
              <w:keepNext/>
              <w:jc w:val="center"/>
              <w:rPr>
                <w:sz w:val="24"/>
                <w:szCs w:val="24"/>
              </w:rPr>
            </w:pPr>
            <w:r>
              <w:rPr>
                <w:b/>
                <w:sz w:val="24"/>
                <w:szCs w:val="24"/>
              </w:rPr>
              <w:t>Поставщик</w:t>
            </w:r>
          </w:p>
        </w:tc>
      </w:tr>
      <w:tr w:rsidR="009972C6" w14:paraId="41E7840A" w14:textId="77777777" w:rsidTr="009972C6">
        <w:tc>
          <w:tcPr>
            <w:tcW w:w="2475" w:type="pct"/>
            <w:tcBorders>
              <w:top w:val="single" w:sz="2" w:space="0" w:color="auto"/>
              <w:left w:val="single" w:sz="2" w:space="0" w:color="auto"/>
              <w:bottom w:val="single" w:sz="2" w:space="0" w:color="auto"/>
              <w:right w:val="single" w:sz="2" w:space="0" w:color="auto"/>
            </w:tcBorders>
            <w:hideMark/>
          </w:tcPr>
          <w:p w14:paraId="3493B12B" w14:textId="77777777" w:rsidR="009972C6" w:rsidRDefault="009972C6">
            <w:r>
              <w:rPr>
                <w:b/>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br/>
              <w:t>Место нахождения: 600023, г. Владимир, Судогодское шоссе, д. 69</w:t>
            </w:r>
          </w:p>
          <w:p w14:paraId="21009AC9" w14:textId="77777777" w:rsidR="009972C6" w:rsidRDefault="009972C6">
            <w:r>
              <w:t>Почтовый адрес: 600023, г. Владимир, Судогодское шоссе, д. 69</w:t>
            </w:r>
          </w:p>
          <w:p w14:paraId="2F3ED488" w14:textId="77777777" w:rsidR="009972C6" w:rsidRDefault="009972C6">
            <w:r>
              <w:t>Телефон: (4922) 32-37-92</w:t>
            </w:r>
          </w:p>
          <w:p w14:paraId="186C3223" w14:textId="77777777" w:rsidR="009972C6" w:rsidRDefault="009972C6">
            <w:r>
              <w:t>Факс: (4922) 32-37-92</w:t>
            </w:r>
          </w:p>
          <w:p w14:paraId="09CC1C32" w14:textId="77777777" w:rsidR="009972C6" w:rsidRDefault="009972C6">
            <w:r>
              <w:t xml:space="preserve">Электронная почта: </w:t>
            </w:r>
            <w:hyperlink r:id="rId5" w:history="1">
              <w:r>
                <w:rPr>
                  <w:rStyle w:val="a6"/>
                  <w:color w:val="auto"/>
                </w:rPr>
                <w:t>okrc@uszn.avo.ru</w:t>
              </w:r>
            </w:hyperlink>
            <w:r>
              <w:t xml:space="preserve">, </w:t>
            </w:r>
            <w:hyperlink r:id="rId6" w:history="1">
              <w:r>
                <w:rPr>
                  <w:rStyle w:val="a6"/>
                  <w:rFonts w:eastAsia="Calibri"/>
                  <w:color w:val="auto"/>
                  <w:sz w:val="24"/>
                  <w:szCs w:val="24"/>
                  <w:lang w:val="en-US"/>
                </w:rPr>
                <w:t>sanzakl</w:t>
              </w:r>
              <w:r>
                <w:rPr>
                  <w:rStyle w:val="a6"/>
                  <w:rFonts w:eastAsia="Calibri"/>
                  <w:color w:val="auto"/>
                  <w:sz w:val="24"/>
                  <w:szCs w:val="24"/>
                </w:rPr>
                <w:t>2009@</w:t>
              </w:r>
              <w:r>
                <w:rPr>
                  <w:rStyle w:val="a6"/>
                  <w:rFonts w:eastAsia="Calibri"/>
                  <w:color w:val="auto"/>
                  <w:sz w:val="24"/>
                  <w:szCs w:val="24"/>
                  <w:lang w:val="en-US"/>
                </w:rPr>
                <w:t>mail</w:t>
              </w:r>
              <w:r>
                <w:rPr>
                  <w:rStyle w:val="a6"/>
                  <w:rFonts w:eastAsia="Calibri"/>
                  <w:color w:val="auto"/>
                  <w:sz w:val="24"/>
                  <w:szCs w:val="24"/>
                </w:rPr>
                <w:t>.</w:t>
              </w:r>
              <w:r>
                <w:rPr>
                  <w:rStyle w:val="a6"/>
                  <w:rFonts w:eastAsia="Calibri"/>
                  <w:color w:val="auto"/>
                  <w:sz w:val="24"/>
                  <w:szCs w:val="24"/>
                  <w:lang w:val="en-US"/>
                </w:rPr>
                <w:t>ru</w:t>
              </w:r>
            </w:hyperlink>
          </w:p>
          <w:p w14:paraId="76625578" w14:textId="77777777" w:rsidR="009972C6" w:rsidRDefault="009972C6">
            <w:r>
              <w:t>ОГРН 1033303406355</w:t>
            </w:r>
            <w:r>
              <w:br/>
              <w:t>ИНН 3329009740</w:t>
            </w:r>
            <w:r>
              <w:br/>
              <w:t>КПП 332901001</w:t>
            </w:r>
          </w:p>
          <w:p w14:paraId="3575DC59" w14:textId="77777777" w:rsidR="009972C6" w:rsidRDefault="009972C6">
            <w:r>
              <w:t xml:space="preserve">Р\с 03224643170000002800 Отделение Владимир Банка России / УФК по Владимирской области г.Владимир, </w:t>
            </w:r>
          </w:p>
          <w:p w14:paraId="059310A3" w14:textId="77777777" w:rsidR="009972C6" w:rsidRDefault="009972C6">
            <w:r>
              <w:t>К/c 40102810945370000020</w:t>
            </w:r>
          </w:p>
          <w:p w14:paraId="75F1E992" w14:textId="77777777" w:rsidR="009972C6" w:rsidRDefault="009972C6">
            <w:pPr>
              <w:suppressAutoHyphens/>
              <w:rPr>
                <w:rFonts w:eastAsia="Calibri"/>
                <w:lang w:eastAsia="ar-SA"/>
              </w:rPr>
            </w:pPr>
            <w:r>
              <w:rPr>
                <w:rFonts w:eastAsia="Calibri"/>
                <w:lang w:eastAsia="ar-SA"/>
              </w:rPr>
              <w:t>БИК 011708377</w:t>
            </w:r>
          </w:p>
          <w:p w14:paraId="5C9A7442" w14:textId="77777777" w:rsidR="009972C6" w:rsidRDefault="009972C6">
            <w:pPr>
              <w:pStyle w:val="Normalunindented"/>
              <w:spacing w:before="0" w:after="0" w:line="240" w:lineRule="auto"/>
              <w:jc w:val="left"/>
              <w:rPr>
                <w:rFonts w:eastAsia="Calibri"/>
                <w:sz w:val="24"/>
                <w:szCs w:val="24"/>
                <w:lang w:eastAsia="ar-SA"/>
              </w:rPr>
            </w:pPr>
            <w:r>
              <w:rPr>
                <w:rFonts w:eastAsia="Calibri"/>
                <w:sz w:val="24"/>
                <w:szCs w:val="24"/>
                <w:lang w:eastAsia="ar-SA"/>
              </w:rPr>
              <w:t xml:space="preserve">Наименование: ДФ (ГБУСОВО «ОКРЦ»), </w:t>
            </w:r>
          </w:p>
          <w:p w14:paraId="2C6AE94F" w14:textId="77777777" w:rsidR="009972C6" w:rsidRDefault="009972C6">
            <w:pPr>
              <w:pStyle w:val="Normalunindented"/>
              <w:spacing w:before="0" w:after="0" w:line="240" w:lineRule="auto"/>
              <w:jc w:val="left"/>
              <w:rPr>
                <w:sz w:val="24"/>
                <w:szCs w:val="24"/>
              </w:rPr>
            </w:pPr>
            <w:r>
              <w:rPr>
                <w:rFonts w:eastAsia="Calibri"/>
                <w:sz w:val="24"/>
                <w:szCs w:val="24"/>
                <w:lang w:eastAsia="ar-SA"/>
              </w:rPr>
              <w:t>л/с 20286Г87510, л/с 21286Г87510</w:t>
            </w:r>
          </w:p>
        </w:tc>
        <w:tc>
          <w:tcPr>
            <w:tcW w:w="2525" w:type="pct"/>
            <w:tcBorders>
              <w:top w:val="single" w:sz="2" w:space="0" w:color="auto"/>
              <w:left w:val="single" w:sz="2" w:space="0" w:color="auto"/>
              <w:bottom w:val="single" w:sz="2" w:space="0" w:color="auto"/>
              <w:right w:val="single" w:sz="2" w:space="0" w:color="auto"/>
            </w:tcBorders>
          </w:tcPr>
          <w:p w14:paraId="1C8553AB" w14:textId="77777777" w:rsidR="009972C6" w:rsidRDefault="009972C6">
            <w:pPr>
              <w:rPr>
                <w:sz w:val="24"/>
                <w:szCs w:val="24"/>
              </w:rPr>
            </w:pPr>
          </w:p>
        </w:tc>
      </w:tr>
      <w:tr w:rsidR="009972C6" w14:paraId="6FF98F44" w14:textId="77777777" w:rsidTr="009972C6">
        <w:tc>
          <w:tcPr>
            <w:tcW w:w="2475" w:type="pct"/>
            <w:tcBorders>
              <w:top w:val="single" w:sz="2" w:space="0" w:color="auto"/>
              <w:left w:val="single" w:sz="2" w:space="0" w:color="auto"/>
              <w:bottom w:val="single" w:sz="2" w:space="0" w:color="auto"/>
              <w:right w:val="single" w:sz="2" w:space="0" w:color="auto"/>
            </w:tcBorders>
            <w:hideMark/>
          </w:tcPr>
          <w:p w14:paraId="69C140F5" w14:textId="77777777" w:rsidR="009972C6" w:rsidRDefault="009972C6">
            <w:pPr>
              <w:pStyle w:val="Normalunindented"/>
              <w:keepNext/>
              <w:spacing w:before="0" w:after="0" w:line="240" w:lineRule="auto"/>
              <w:jc w:val="left"/>
              <w:rPr>
                <w:b/>
                <w:sz w:val="24"/>
                <w:szCs w:val="24"/>
              </w:rPr>
            </w:pPr>
            <w:r>
              <w:rPr>
                <w:sz w:val="24"/>
                <w:szCs w:val="24"/>
              </w:rPr>
              <w:t>от имени Заказчика:</w:t>
            </w:r>
            <w:r>
              <w:rPr>
                <w:sz w:val="24"/>
                <w:szCs w:val="24"/>
              </w:rPr>
              <w:br/>
            </w:r>
            <w:r>
              <w:rPr>
                <w:b/>
                <w:sz w:val="24"/>
                <w:szCs w:val="24"/>
              </w:rPr>
              <w:t xml:space="preserve">    </w:t>
            </w:r>
            <w:r>
              <w:rPr>
                <w:sz w:val="24"/>
                <w:szCs w:val="24"/>
              </w:rPr>
              <w:br/>
            </w:r>
            <w:r>
              <w:rPr>
                <w:sz w:val="24"/>
                <w:szCs w:val="24"/>
                <w:u w:val="single"/>
              </w:rPr>
              <w:t>Директор                              </w:t>
            </w:r>
            <w:r>
              <w:rPr>
                <w:sz w:val="24"/>
                <w:szCs w:val="24"/>
              </w:rPr>
              <w:t xml:space="preserve"> /_С.М. Кунтышева/</w:t>
            </w:r>
          </w:p>
          <w:p w14:paraId="35E5E23A" w14:textId="77777777" w:rsidR="009972C6" w:rsidRDefault="009972C6">
            <w:pPr>
              <w:pStyle w:val="Normalunindented"/>
              <w:keepNext/>
              <w:spacing w:before="0" w:after="0" w:line="240" w:lineRule="auto"/>
              <w:jc w:val="left"/>
              <w:rPr>
                <w:sz w:val="24"/>
                <w:szCs w:val="24"/>
              </w:rPr>
            </w:pPr>
            <w:r>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F24A223" w14:textId="77777777" w:rsidR="009972C6" w:rsidRDefault="009972C6">
            <w:pPr>
              <w:pStyle w:val="Normalunindented"/>
              <w:keepNext/>
              <w:spacing w:before="0" w:after="0" w:line="240" w:lineRule="auto"/>
              <w:jc w:val="left"/>
              <w:rPr>
                <w:sz w:val="24"/>
                <w:szCs w:val="24"/>
              </w:rPr>
            </w:pPr>
            <w:r>
              <w:rPr>
                <w:sz w:val="24"/>
                <w:szCs w:val="24"/>
              </w:rPr>
              <w:t>от имени Поставщика:</w:t>
            </w:r>
          </w:p>
          <w:p w14:paraId="4B6CF51A" w14:textId="77777777" w:rsidR="009972C6" w:rsidRDefault="009972C6">
            <w:pPr>
              <w:pStyle w:val="Normalunindented"/>
              <w:keepNext/>
              <w:spacing w:before="0" w:after="0" w:line="240" w:lineRule="auto"/>
              <w:jc w:val="left"/>
              <w:rPr>
                <w:sz w:val="24"/>
                <w:szCs w:val="24"/>
                <w:u w:val="single"/>
              </w:rPr>
            </w:pPr>
          </w:p>
          <w:p w14:paraId="2E03BEDD" w14:textId="77777777" w:rsidR="009972C6" w:rsidRDefault="009972C6">
            <w:pPr>
              <w:pStyle w:val="Normalunindented"/>
              <w:keepNext/>
              <w:spacing w:before="0" w:after="0" w:line="240" w:lineRule="auto"/>
              <w:jc w:val="left"/>
              <w:rPr>
                <w:sz w:val="24"/>
                <w:szCs w:val="24"/>
              </w:rPr>
            </w:pPr>
            <w:r>
              <w:rPr>
                <w:sz w:val="24"/>
                <w:szCs w:val="24"/>
                <w:u w:val="single"/>
              </w:rPr>
              <w:t>    (подпись) /</w:t>
            </w:r>
            <w:r>
              <w:rPr>
                <w:sz w:val="24"/>
                <w:szCs w:val="24"/>
              </w:rPr>
              <w:t>______/</w:t>
            </w:r>
          </w:p>
          <w:p w14:paraId="60BDE4A6" w14:textId="77777777" w:rsidR="009972C6" w:rsidRDefault="009972C6">
            <w:pPr>
              <w:pStyle w:val="Normalunindented"/>
              <w:keepNext/>
              <w:spacing w:before="0" w:after="0" w:line="240" w:lineRule="auto"/>
              <w:jc w:val="left"/>
              <w:rPr>
                <w:sz w:val="24"/>
                <w:szCs w:val="24"/>
                <w:u w:val="single"/>
              </w:rPr>
            </w:pPr>
            <w:r>
              <w:rPr>
                <w:sz w:val="24"/>
                <w:szCs w:val="24"/>
              </w:rPr>
              <w:t>М.П.</w:t>
            </w:r>
          </w:p>
        </w:tc>
      </w:tr>
    </w:tbl>
    <w:p w14:paraId="53FA112C" w14:textId="77777777" w:rsidR="009972C6" w:rsidRDefault="009972C6" w:rsidP="009972C6">
      <w:pPr>
        <w:rPr>
          <w:sz w:val="24"/>
          <w:szCs w:val="24"/>
        </w:rPr>
      </w:pPr>
    </w:p>
    <w:p w14:paraId="3B71AD5C" w14:textId="77777777" w:rsidR="009972C6" w:rsidRDefault="009972C6" w:rsidP="009972C6">
      <w:pPr>
        <w:widowControl/>
        <w:autoSpaceDE/>
        <w:autoSpaceDN/>
        <w:adjustRightInd/>
        <w:rPr>
          <w:sz w:val="24"/>
          <w:szCs w:val="24"/>
        </w:rPr>
        <w:sectPr w:rsidR="009972C6">
          <w:pgSz w:w="11906" w:h="16838"/>
          <w:pgMar w:top="284" w:right="567" w:bottom="567" w:left="851" w:header="709" w:footer="709" w:gutter="0"/>
          <w:cols w:space="720"/>
        </w:sectPr>
      </w:pPr>
    </w:p>
    <w:p w14:paraId="13147D3D" w14:textId="235A40D5" w:rsidR="009972C6" w:rsidRDefault="009972C6" w:rsidP="009972C6">
      <w:pPr>
        <w:jc w:val="right"/>
        <w:rPr>
          <w:sz w:val="24"/>
          <w:szCs w:val="24"/>
        </w:rPr>
      </w:pPr>
      <w:r>
        <w:rPr>
          <w:sz w:val="24"/>
          <w:szCs w:val="24"/>
        </w:rPr>
        <w:lastRenderedPageBreak/>
        <w:t xml:space="preserve">Приложение № </w:t>
      </w:r>
      <w:r>
        <w:fldChar w:fldCharType="begin" w:fldLock="1"/>
      </w:r>
      <w:r>
        <w:instrText xml:space="preserve"> REF _ref_16787711 \h \n \!  \* MERGEFORMAT </w:instrText>
      </w:r>
      <w:r>
        <w:fldChar w:fldCharType="separate"/>
      </w:r>
      <w:r>
        <w:t>1</w:t>
      </w:r>
      <w:r>
        <w:fldChar w:fldCharType="end"/>
      </w:r>
      <w:r>
        <w:rPr>
          <w:sz w:val="24"/>
          <w:szCs w:val="24"/>
        </w:rPr>
        <w:t xml:space="preserve">к Договору </w:t>
      </w:r>
      <w:r>
        <w:rPr>
          <w:sz w:val="24"/>
          <w:szCs w:val="24"/>
        </w:rPr>
        <w:br/>
        <w:t>№ 6___от «____» _______  2024  г.</w:t>
      </w:r>
    </w:p>
    <w:p w14:paraId="14154655" w14:textId="77777777" w:rsidR="009972C6" w:rsidRDefault="009972C6" w:rsidP="009972C6">
      <w:pPr>
        <w:ind w:firstLine="567"/>
        <w:jc w:val="center"/>
        <w:rPr>
          <w:b/>
          <w:bCs/>
          <w:kern w:val="28"/>
          <w:sz w:val="24"/>
          <w:szCs w:val="24"/>
        </w:rPr>
      </w:pPr>
      <w:r>
        <w:rPr>
          <w:b/>
          <w:bCs/>
          <w:kern w:val="28"/>
          <w:sz w:val="24"/>
          <w:szCs w:val="24"/>
        </w:rPr>
        <w:t>Спецификация</w:t>
      </w:r>
    </w:p>
    <w:p w14:paraId="0F37F510" w14:textId="77777777" w:rsidR="009972C6" w:rsidRDefault="009972C6" w:rsidP="009972C6">
      <w:pPr>
        <w:spacing w:before="120" w:after="120" w:line="276" w:lineRule="auto"/>
        <w:ind w:firstLine="567"/>
        <w:jc w:val="both"/>
        <w:outlineLvl w:val="0"/>
        <w:rPr>
          <w:sz w:val="24"/>
          <w:szCs w:val="24"/>
        </w:rPr>
      </w:pPr>
      <w:r>
        <w:rPr>
          <w:sz w:val="24"/>
          <w:szCs w:val="24"/>
        </w:rPr>
        <w:t>Поставщик обязуется по заданию Заказчика поставить следующий Товар, и передать в установленные сроки Заказчику:</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851"/>
        <w:gridCol w:w="708"/>
        <w:gridCol w:w="850"/>
        <w:gridCol w:w="1446"/>
        <w:gridCol w:w="5100"/>
      </w:tblGrid>
      <w:tr w:rsidR="009972C6" w14:paraId="6F312B92" w14:textId="77777777" w:rsidTr="009972C6">
        <w:trPr>
          <w:trHeight w:val="414"/>
        </w:trPr>
        <w:tc>
          <w:tcPr>
            <w:tcW w:w="1950" w:type="dxa"/>
            <w:tcBorders>
              <w:top w:val="single" w:sz="4" w:space="0" w:color="auto"/>
              <w:left w:val="single" w:sz="4" w:space="0" w:color="auto"/>
              <w:bottom w:val="single" w:sz="4" w:space="0" w:color="auto"/>
              <w:right w:val="single" w:sz="4" w:space="0" w:color="auto"/>
            </w:tcBorders>
            <w:vAlign w:val="center"/>
            <w:hideMark/>
          </w:tcPr>
          <w:p w14:paraId="70C1138B" w14:textId="77777777" w:rsidR="009972C6" w:rsidRDefault="009972C6">
            <w:pPr>
              <w:widowControl/>
              <w:autoSpaceDE/>
              <w:adjustRightInd/>
              <w:jc w:val="center"/>
              <w:rPr>
                <w:b/>
              </w:rPr>
            </w:pPr>
            <w:r>
              <w:rPr>
                <w:b/>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17A632" w14:textId="77777777" w:rsidR="009972C6" w:rsidRDefault="009972C6">
            <w:pPr>
              <w:widowControl/>
              <w:autoSpaceDE/>
              <w:adjustRightInd/>
              <w:jc w:val="center"/>
              <w:rPr>
                <w:b/>
              </w:rPr>
            </w:pPr>
            <w:r>
              <w:rPr>
                <w:b/>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4F98D1" w14:textId="77777777" w:rsidR="009972C6" w:rsidRDefault="009972C6">
            <w:pPr>
              <w:widowControl/>
              <w:autoSpaceDE/>
              <w:adjustRightInd/>
              <w:jc w:val="center"/>
              <w:rPr>
                <w:b/>
              </w:rPr>
            </w:pPr>
            <w:r>
              <w:rPr>
                <w:b/>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A65CCB" w14:textId="77777777" w:rsidR="009972C6" w:rsidRDefault="009972C6">
            <w:pPr>
              <w:widowControl/>
              <w:autoSpaceDE/>
              <w:adjustRightInd/>
              <w:jc w:val="center"/>
              <w:rPr>
                <w:b/>
              </w:rPr>
            </w:pPr>
            <w:r>
              <w:rPr>
                <w:b/>
              </w:rPr>
              <w:t>Цена за единицу в рублях</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942D3E6" w14:textId="77777777" w:rsidR="009972C6" w:rsidRDefault="009972C6">
            <w:pPr>
              <w:widowControl/>
              <w:autoSpaceDE/>
              <w:adjustRightInd/>
              <w:jc w:val="center"/>
              <w:rPr>
                <w:b/>
              </w:rPr>
            </w:pPr>
            <w:r>
              <w:rPr>
                <w:b/>
              </w:rPr>
              <w:t>Сумма в рублях</w:t>
            </w:r>
          </w:p>
        </w:tc>
        <w:tc>
          <w:tcPr>
            <w:tcW w:w="5100" w:type="dxa"/>
            <w:tcBorders>
              <w:top w:val="single" w:sz="4" w:space="0" w:color="auto"/>
              <w:left w:val="single" w:sz="4" w:space="0" w:color="auto"/>
              <w:bottom w:val="single" w:sz="4" w:space="0" w:color="auto"/>
              <w:right w:val="single" w:sz="4" w:space="0" w:color="auto"/>
            </w:tcBorders>
            <w:vAlign w:val="center"/>
            <w:hideMark/>
          </w:tcPr>
          <w:p w14:paraId="43C81DEF" w14:textId="77777777" w:rsidR="009972C6" w:rsidRDefault="009972C6">
            <w:pPr>
              <w:widowControl/>
              <w:autoSpaceDE/>
              <w:adjustRightInd/>
              <w:jc w:val="center"/>
              <w:rPr>
                <w:b/>
              </w:rPr>
            </w:pPr>
            <w:r>
              <w:rPr>
                <w:b/>
              </w:rPr>
              <w:t>Характеристики</w:t>
            </w:r>
          </w:p>
        </w:tc>
      </w:tr>
      <w:tr w:rsidR="009972C6" w14:paraId="1AA640A2" w14:textId="77777777" w:rsidTr="009972C6">
        <w:tc>
          <w:tcPr>
            <w:tcW w:w="1950" w:type="dxa"/>
            <w:tcBorders>
              <w:top w:val="single" w:sz="4" w:space="0" w:color="auto"/>
              <w:left w:val="single" w:sz="4" w:space="0" w:color="auto"/>
              <w:bottom w:val="single" w:sz="4" w:space="0" w:color="auto"/>
              <w:right w:val="single" w:sz="4" w:space="0" w:color="auto"/>
            </w:tcBorders>
            <w:hideMark/>
          </w:tcPr>
          <w:p w14:paraId="1F85143D" w14:textId="77777777" w:rsidR="009972C6" w:rsidRDefault="009972C6" w:rsidP="009972C6">
            <w:pPr>
              <w:widowControl/>
              <w:shd w:val="clear" w:color="auto" w:fill="FFFFFF"/>
              <w:autoSpaceDE/>
              <w:autoSpaceDN/>
              <w:adjustRightInd/>
              <w:spacing w:line="450" w:lineRule="atLeast"/>
              <w:textAlignment w:val="bottom"/>
              <w:outlineLvl w:val="0"/>
            </w:pPr>
            <w:r>
              <w:t>Апельсины</w:t>
            </w:r>
          </w:p>
          <w:p w14:paraId="4EBBF34F" w14:textId="4F662AB2" w:rsidR="009972C6" w:rsidRDefault="009972C6" w:rsidP="009972C6">
            <w:pPr>
              <w:jc w:val="center"/>
              <w:rPr>
                <w:color w:val="000000"/>
              </w:rPr>
            </w:pPr>
            <w:r>
              <w:t>01.23.13.000</w:t>
            </w:r>
          </w:p>
        </w:tc>
        <w:tc>
          <w:tcPr>
            <w:tcW w:w="851" w:type="dxa"/>
            <w:tcBorders>
              <w:top w:val="single" w:sz="4" w:space="0" w:color="auto"/>
              <w:left w:val="single" w:sz="4" w:space="0" w:color="auto"/>
              <w:bottom w:val="single" w:sz="4" w:space="0" w:color="auto"/>
              <w:right w:val="single" w:sz="4" w:space="0" w:color="auto"/>
            </w:tcBorders>
            <w:hideMark/>
          </w:tcPr>
          <w:p w14:paraId="1B71F7C4" w14:textId="724DBAE0" w:rsidR="009972C6" w:rsidRDefault="009972C6" w:rsidP="009972C6">
            <w:pPr>
              <w:jc w:val="center"/>
            </w:pPr>
            <w:r>
              <w:rPr>
                <w:b/>
              </w:rPr>
              <w:t>150</w:t>
            </w:r>
          </w:p>
        </w:tc>
        <w:tc>
          <w:tcPr>
            <w:tcW w:w="708" w:type="dxa"/>
            <w:tcBorders>
              <w:top w:val="single" w:sz="4" w:space="0" w:color="auto"/>
              <w:left w:val="single" w:sz="4" w:space="0" w:color="auto"/>
              <w:bottom w:val="single" w:sz="4" w:space="0" w:color="auto"/>
              <w:right w:val="single" w:sz="4" w:space="0" w:color="auto"/>
            </w:tcBorders>
            <w:hideMark/>
          </w:tcPr>
          <w:p w14:paraId="7E3ADA6A" w14:textId="49F88D04" w:rsidR="009972C6" w:rsidRDefault="009972C6" w:rsidP="009972C6">
            <w:pPr>
              <w:jc w:val="center"/>
              <w:rPr>
                <w:color w:val="000000"/>
              </w:rPr>
            </w:pPr>
            <w:r>
              <w:t>кг</w:t>
            </w:r>
          </w:p>
        </w:tc>
        <w:tc>
          <w:tcPr>
            <w:tcW w:w="850" w:type="dxa"/>
            <w:tcBorders>
              <w:top w:val="single" w:sz="4" w:space="0" w:color="auto"/>
              <w:left w:val="single" w:sz="4" w:space="0" w:color="auto"/>
              <w:bottom w:val="single" w:sz="4" w:space="0" w:color="auto"/>
              <w:right w:val="single" w:sz="4" w:space="0" w:color="auto"/>
            </w:tcBorders>
            <w:vAlign w:val="center"/>
          </w:tcPr>
          <w:p w14:paraId="32DA07E6" w14:textId="77777777" w:rsidR="009972C6" w:rsidRDefault="009972C6" w:rsidP="009972C6">
            <w:pPr>
              <w:widowControl/>
              <w:autoSpaceDE/>
              <w:adjustRightInd/>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716DD1E7" w14:textId="77777777" w:rsidR="009972C6" w:rsidRDefault="009972C6" w:rsidP="009972C6">
            <w:pPr>
              <w:widowControl/>
              <w:autoSpaceDE/>
              <w:adjustRightInd/>
              <w:jc w:val="center"/>
              <w:rPr>
                <w:b/>
              </w:rPr>
            </w:pPr>
          </w:p>
        </w:tc>
        <w:tc>
          <w:tcPr>
            <w:tcW w:w="5100" w:type="dxa"/>
            <w:tcBorders>
              <w:top w:val="single" w:sz="4" w:space="0" w:color="auto"/>
              <w:left w:val="single" w:sz="4" w:space="0" w:color="auto"/>
              <w:bottom w:val="single" w:sz="4" w:space="0" w:color="auto"/>
              <w:right w:val="single" w:sz="4" w:space="0" w:color="auto"/>
            </w:tcBorders>
            <w:vAlign w:val="center"/>
          </w:tcPr>
          <w:p w14:paraId="1D1A7279" w14:textId="77777777" w:rsidR="009972C6" w:rsidRDefault="009972C6" w:rsidP="009972C6">
            <w:pPr>
              <w:jc w:val="center"/>
              <w:rPr>
                <w:lang w:eastAsia="en-US"/>
              </w:rPr>
            </w:pPr>
          </w:p>
        </w:tc>
      </w:tr>
      <w:tr w:rsidR="009972C6" w14:paraId="42E9F0FB" w14:textId="77777777" w:rsidTr="009972C6">
        <w:tc>
          <w:tcPr>
            <w:tcW w:w="1950" w:type="dxa"/>
            <w:tcBorders>
              <w:top w:val="single" w:sz="4" w:space="0" w:color="auto"/>
              <w:left w:val="single" w:sz="4" w:space="0" w:color="auto"/>
              <w:bottom w:val="single" w:sz="4" w:space="0" w:color="auto"/>
              <w:right w:val="single" w:sz="4" w:space="0" w:color="auto"/>
            </w:tcBorders>
            <w:hideMark/>
          </w:tcPr>
          <w:p w14:paraId="3480741A" w14:textId="77777777" w:rsidR="009972C6" w:rsidRDefault="009972C6" w:rsidP="009972C6">
            <w:pPr>
              <w:widowControl/>
              <w:shd w:val="clear" w:color="auto" w:fill="FFFFFF"/>
              <w:autoSpaceDE/>
              <w:autoSpaceDN/>
              <w:adjustRightInd/>
              <w:spacing w:line="450" w:lineRule="atLeast"/>
              <w:textAlignment w:val="bottom"/>
              <w:outlineLvl w:val="0"/>
            </w:pPr>
            <w:r>
              <w:t>Бананы</w:t>
            </w:r>
          </w:p>
          <w:p w14:paraId="6268EC46" w14:textId="3EF2D486" w:rsidR="009972C6" w:rsidRDefault="009972C6" w:rsidP="009972C6">
            <w:pPr>
              <w:jc w:val="center"/>
              <w:rPr>
                <w:color w:val="000000"/>
              </w:rPr>
            </w:pPr>
            <w:r>
              <w:t>01.22.12.000</w:t>
            </w:r>
          </w:p>
        </w:tc>
        <w:tc>
          <w:tcPr>
            <w:tcW w:w="851" w:type="dxa"/>
            <w:tcBorders>
              <w:top w:val="single" w:sz="4" w:space="0" w:color="auto"/>
              <w:left w:val="single" w:sz="4" w:space="0" w:color="auto"/>
              <w:bottom w:val="single" w:sz="4" w:space="0" w:color="auto"/>
              <w:right w:val="single" w:sz="4" w:space="0" w:color="auto"/>
            </w:tcBorders>
            <w:hideMark/>
          </w:tcPr>
          <w:p w14:paraId="6E3D3416" w14:textId="389D69BB" w:rsidR="009972C6" w:rsidRDefault="009972C6" w:rsidP="009972C6">
            <w:pPr>
              <w:jc w:val="center"/>
            </w:pPr>
            <w:r>
              <w:rPr>
                <w:b/>
              </w:rPr>
              <w:t>120</w:t>
            </w:r>
          </w:p>
        </w:tc>
        <w:tc>
          <w:tcPr>
            <w:tcW w:w="708" w:type="dxa"/>
            <w:tcBorders>
              <w:top w:val="single" w:sz="4" w:space="0" w:color="auto"/>
              <w:left w:val="single" w:sz="4" w:space="0" w:color="auto"/>
              <w:bottom w:val="single" w:sz="4" w:space="0" w:color="auto"/>
              <w:right w:val="single" w:sz="4" w:space="0" w:color="auto"/>
            </w:tcBorders>
            <w:hideMark/>
          </w:tcPr>
          <w:p w14:paraId="3D041718" w14:textId="09EC809B" w:rsidR="009972C6" w:rsidRDefault="009972C6" w:rsidP="009972C6">
            <w:pPr>
              <w:jc w:val="center"/>
              <w:rPr>
                <w:color w:val="000000"/>
              </w:rPr>
            </w:pPr>
            <w:r>
              <w:t>кг</w:t>
            </w:r>
          </w:p>
        </w:tc>
        <w:tc>
          <w:tcPr>
            <w:tcW w:w="850" w:type="dxa"/>
            <w:tcBorders>
              <w:top w:val="single" w:sz="4" w:space="0" w:color="auto"/>
              <w:left w:val="single" w:sz="4" w:space="0" w:color="auto"/>
              <w:bottom w:val="single" w:sz="4" w:space="0" w:color="auto"/>
              <w:right w:val="single" w:sz="4" w:space="0" w:color="auto"/>
            </w:tcBorders>
            <w:vAlign w:val="center"/>
          </w:tcPr>
          <w:p w14:paraId="60F6CB29" w14:textId="77777777" w:rsidR="009972C6" w:rsidRDefault="009972C6" w:rsidP="009972C6">
            <w:pPr>
              <w:widowControl/>
              <w:autoSpaceDE/>
              <w:adjustRightInd/>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76DCBCC2" w14:textId="77777777" w:rsidR="009972C6" w:rsidRDefault="009972C6" w:rsidP="009972C6">
            <w:pPr>
              <w:widowControl/>
              <w:autoSpaceDE/>
              <w:adjustRightInd/>
              <w:jc w:val="center"/>
              <w:rPr>
                <w:b/>
              </w:rPr>
            </w:pPr>
          </w:p>
        </w:tc>
        <w:tc>
          <w:tcPr>
            <w:tcW w:w="5100" w:type="dxa"/>
            <w:tcBorders>
              <w:top w:val="single" w:sz="4" w:space="0" w:color="auto"/>
              <w:left w:val="single" w:sz="4" w:space="0" w:color="auto"/>
              <w:bottom w:val="single" w:sz="4" w:space="0" w:color="auto"/>
              <w:right w:val="single" w:sz="4" w:space="0" w:color="auto"/>
            </w:tcBorders>
            <w:vAlign w:val="center"/>
          </w:tcPr>
          <w:p w14:paraId="0D4248A7" w14:textId="77777777" w:rsidR="009972C6" w:rsidRDefault="009972C6" w:rsidP="009972C6">
            <w:pPr>
              <w:jc w:val="center"/>
              <w:rPr>
                <w:lang w:eastAsia="en-US"/>
              </w:rPr>
            </w:pPr>
          </w:p>
        </w:tc>
      </w:tr>
      <w:tr w:rsidR="009972C6" w14:paraId="4BA7F1AA" w14:textId="77777777" w:rsidTr="009972C6">
        <w:tc>
          <w:tcPr>
            <w:tcW w:w="1950" w:type="dxa"/>
            <w:tcBorders>
              <w:top w:val="single" w:sz="4" w:space="0" w:color="auto"/>
              <w:left w:val="single" w:sz="4" w:space="0" w:color="auto"/>
              <w:bottom w:val="single" w:sz="4" w:space="0" w:color="auto"/>
              <w:right w:val="single" w:sz="4" w:space="0" w:color="auto"/>
            </w:tcBorders>
            <w:hideMark/>
          </w:tcPr>
          <w:p w14:paraId="342BABF3" w14:textId="77777777" w:rsidR="009972C6" w:rsidRDefault="009972C6" w:rsidP="009972C6">
            <w:pPr>
              <w:widowControl/>
              <w:shd w:val="clear" w:color="auto" w:fill="FFFFFF"/>
              <w:autoSpaceDE/>
              <w:autoSpaceDN/>
              <w:adjustRightInd/>
              <w:spacing w:line="450" w:lineRule="atLeast"/>
              <w:textAlignment w:val="bottom"/>
              <w:outlineLvl w:val="0"/>
            </w:pPr>
            <w:r>
              <w:t>Лимоны</w:t>
            </w:r>
          </w:p>
          <w:p w14:paraId="487D5347" w14:textId="0A70478C" w:rsidR="009972C6" w:rsidRDefault="009972C6" w:rsidP="009972C6">
            <w:pPr>
              <w:jc w:val="center"/>
              <w:rPr>
                <w:color w:val="000000"/>
              </w:rPr>
            </w:pPr>
            <w:r>
              <w:t>01.23.12.000</w:t>
            </w:r>
          </w:p>
        </w:tc>
        <w:tc>
          <w:tcPr>
            <w:tcW w:w="851" w:type="dxa"/>
            <w:tcBorders>
              <w:top w:val="single" w:sz="4" w:space="0" w:color="auto"/>
              <w:left w:val="single" w:sz="4" w:space="0" w:color="auto"/>
              <w:bottom w:val="single" w:sz="4" w:space="0" w:color="auto"/>
              <w:right w:val="single" w:sz="4" w:space="0" w:color="auto"/>
            </w:tcBorders>
            <w:hideMark/>
          </w:tcPr>
          <w:p w14:paraId="0AF09679" w14:textId="05694DAB" w:rsidR="009972C6" w:rsidRDefault="009972C6" w:rsidP="009972C6">
            <w:pPr>
              <w:jc w:val="center"/>
            </w:pPr>
            <w:r>
              <w:rPr>
                <w:b/>
              </w:rPr>
              <w:t>50</w:t>
            </w:r>
          </w:p>
        </w:tc>
        <w:tc>
          <w:tcPr>
            <w:tcW w:w="708" w:type="dxa"/>
            <w:tcBorders>
              <w:top w:val="single" w:sz="4" w:space="0" w:color="auto"/>
              <w:left w:val="single" w:sz="4" w:space="0" w:color="auto"/>
              <w:bottom w:val="single" w:sz="4" w:space="0" w:color="auto"/>
              <w:right w:val="single" w:sz="4" w:space="0" w:color="auto"/>
            </w:tcBorders>
            <w:hideMark/>
          </w:tcPr>
          <w:p w14:paraId="4AC964F7" w14:textId="1980B467" w:rsidR="009972C6" w:rsidRDefault="009972C6" w:rsidP="009972C6">
            <w:pPr>
              <w:jc w:val="center"/>
              <w:rPr>
                <w:color w:val="000000"/>
              </w:rPr>
            </w:pPr>
            <w:r>
              <w:t>кг</w:t>
            </w:r>
          </w:p>
        </w:tc>
        <w:tc>
          <w:tcPr>
            <w:tcW w:w="850" w:type="dxa"/>
            <w:tcBorders>
              <w:top w:val="single" w:sz="4" w:space="0" w:color="auto"/>
              <w:left w:val="single" w:sz="4" w:space="0" w:color="auto"/>
              <w:bottom w:val="single" w:sz="4" w:space="0" w:color="auto"/>
              <w:right w:val="single" w:sz="4" w:space="0" w:color="auto"/>
            </w:tcBorders>
            <w:vAlign w:val="center"/>
          </w:tcPr>
          <w:p w14:paraId="2B333CBC" w14:textId="77777777" w:rsidR="009972C6" w:rsidRDefault="009972C6" w:rsidP="009972C6">
            <w:pPr>
              <w:widowControl/>
              <w:autoSpaceDE/>
              <w:adjustRightInd/>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67ADCC70" w14:textId="77777777" w:rsidR="009972C6" w:rsidRDefault="009972C6" w:rsidP="009972C6">
            <w:pPr>
              <w:widowControl/>
              <w:autoSpaceDE/>
              <w:adjustRightInd/>
              <w:jc w:val="center"/>
              <w:rPr>
                <w:b/>
              </w:rPr>
            </w:pPr>
          </w:p>
        </w:tc>
        <w:tc>
          <w:tcPr>
            <w:tcW w:w="5100" w:type="dxa"/>
            <w:tcBorders>
              <w:top w:val="single" w:sz="4" w:space="0" w:color="auto"/>
              <w:left w:val="single" w:sz="4" w:space="0" w:color="auto"/>
              <w:bottom w:val="single" w:sz="4" w:space="0" w:color="auto"/>
              <w:right w:val="single" w:sz="4" w:space="0" w:color="auto"/>
            </w:tcBorders>
            <w:vAlign w:val="center"/>
          </w:tcPr>
          <w:p w14:paraId="1188E438" w14:textId="77777777" w:rsidR="009972C6" w:rsidRDefault="009972C6" w:rsidP="009972C6">
            <w:pPr>
              <w:jc w:val="center"/>
              <w:rPr>
                <w:lang w:eastAsia="en-US"/>
              </w:rPr>
            </w:pPr>
          </w:p>
        </w:tc>
      </w:tr>
      <w:tr w:rsidR="009972C6" w14:paraId="07EF47BB" w14:textId="77777777" w:rsidTr="009972C6">
        <w:tc>
          <w:tcPr>
            <w:tcW w:w="1950" w:type="dxa"/>
            <w:tcBorders>
              <w:top w:val="single" w:sz="4" w:space="0" w:color="auto"/>
              <w:left w:val="single" w:sz="4" w:space="0" w:color="auto"/>
              <w:bottom w:val="single" w:sz="4" w:space="0" w:color="auto"/>
              <w:right w:val="single" w:sz="4" w:space="0" w:color="auto"/>
            </w:tcBorders>
            <w:hideMark/>
          </w:tcPr>
          <w:p w14:paraId="7A16DD55" w14:textId="77777777" w:rsidR="009972C6" w:rsidRDefault="009972C6" w:rsidP="009972C6">
            <w:pPr>
              <w:widowControl/>
              <w:shd w:val="clear" w:color="auto" w:fill="FFFFFF"/>
              <w:autoSpaceDE/>
              <w:autoSpaceDN/>
              <w:adjustRightInd/>
              <w:spacing w:line="450" w:lineRule="atLeast"/>
              <w:textAlignment w:val="bottom"/>
              <w:outlineLvl w:val="0"/>
            </w:pPr>
            <w:r>
              <w:t>Яблоки</w:t>
            </w:r>
          </w:p>
          <w:p w14:paraId="5AE9023A" w14:textId="5A35FD3D" w:rsidR="009972C6" w:rsidRDefault="009972C6" w:rsidP="009972C6">
            <w:pPr>
              <w:jc w:val="center"/>
              <w:rPr>
                <w:color w:val="000000"/>
                <w:lang w:eastAsia="en-US"/>
              </w:rPr>
            </w:pPr>
            <w:r>
              <w:t>01.24.10.000</w:t>
            </w:r>
          </w:p>
        </w:tc>
        <w:tc>
          <w:tcPr>
            <w:tcW w:w="851" w:type="dxa"/>
            <w:tcBorders>
              <w:top w:val="single" w:sz="4" w:space="0" w:color="auto"/>
              <w:left w:val="single" w:sz="4" w:space="0" w:color="auto"/>
              <w:bottom w:val="single" w:sz="4" w:space="0" w:color="auto"/>
              <w:right w:val="single" w:sz="4" w:space="0" w:color="auto"/>
            </w:tcBorders>
            <w:hideMark/>
          </w:tcPr>
          <w:p w14:paraId="38075685" w14:textId="2AF5E523" w:rsidR="009972C6" w:rsidRDefault="009972C6" w:rsidP="009972C6">
            <w:pPr>
              <w:jc w:val="center"/>
            </w:pPr>
            <w:r>
              <w:rPr>
                <w:b/>
              </w:rPr>
              <w:t>750</w:t>
            </w:r>
          </w:p>
        </w:tc>
        <w:tc>
          <w:tcPr>
            <w:tcW w:w="708" w:type="dxa"/>
            <w:tcBorders>
              <w:top w:val="single" w:sz="4" w:space="0" w:color="auto"/>
              <w:left w:val="single" w:sz="4" w:space="0" w:color="auto"/>
              <w:bottom w:val="single" w:sz="4" w:space="0" w:color="auto"/>
              <w:right w:val="single" w:sz="4" w:space="0" w:color="auto"/>
            </w:tcBorders>
            <w:hideMark/>
          </w:tcPr>
          <w:p w14:paraId="0C8EF1EE" w14:textId="3D2AC381" w:rsidR="009972C6" w:rsidRDefault="009972C6" w:rsidP="009972C6">
            <w:pPr>
              <w:jc w:val="center"/>
              <w:rPr>
                <w:color w:val="000000"/>
              </w:rPr>
            </w:pPr>
            <w:r>
              <w:t>кг</w:t>
            </w:r>
          </w:p>
        </w:tc>
        <w:tc>
          <w:tcPr>
            <w:tcW w:w="850" w:type="dxa"/>
            <w:tcBorders>
              <w:top w:val="single" w:sz="4" w:space="0" w:color="auto"/>
              <w:left w:val="single" w:sz="4" w:space="0" w:color="auto"/>
              <w:bottom w:val="single" w:sz="4" w:space="0" w:color="auto"/>
              <w:right w:val="single" w:sz="4" w:space="0" w:color="auto"/>
            </w:tcBorders>
            <w:vAlign w:val="center"/>
          </w:tcPr>
          <w:p w14:paraId="62E3E11F" w14:textId="77777777" w:rsidR="009972C6" w:rsidRDefault="009972C6" w:rsidP="009972C6">
            <w:pPr>
              <w:widowControl/>
              <w:autoSpaceDE/>
              <w:adjustRightInd/>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5B403BCD" w14:textId="77777777" w:rsidR="009972C6" w:rsidRDefault="009972C6" w:rsidP="009972C6">
            <w:pPr>
              <w:widowControl/>
              <w:autoSpaceDE/>
              <w:adjustRightInd/>
              <w:jc w:val="center"/>
              <w:rPr>
                <w:b/>
              </w:rPr>
            </w:pPr>
          </w:p>
        </w:tc>
        <w:tc>
          <w:tcPr>
            <w:tcW w:w="5100" w:type="dxa"/>
            <w:tcBorders>
              <w:top w:val="single" w:sz="4" w:space="0" w:color="auto"/>
              <w:left w:val="single" w:sz="4" w:space="0" w:color="auto"/>
              <w:bottom w:val="single" w:sz="4" w:space="0" w:color="auto"/>
              <w:right w:val="single" w:sz="4" w:space="0" w:color="auto"/>
            </w:tcBorders>
            <w:vAlign w:val="center"/>
          </w:tcPr>
          <w:p w14:paraId="4A4303A2" w14:textId="77777777" w:rsidR="009972C6" w:rsidRDefault="009972C6" w:rsidP="009972C6">
            <w:pPr>
              <w:jc w:val="center"/>
              <w:rPr>
                <w:lang w:eastAsia="en-US"/>
              </w:rPr>
            </w:pPr>
          </w:p>
        </w:tc>
      </w:tr>
      <w:tr w:rsidR="009972C6" w14:paraId="61CBF2EE" w14:textId="77777777" w:rsidTr="009972C6">
        <w:tc>
          <w:tcPr>
            <w:tcW w:w="1950" w:type="dxa"/>
            <w:tcBorders>
              <w:top w:val="single" w:sz="4" w:space="0" w:color="auto"/>
              <w:left w:val="single" w:sz="4" w:space="0" w:color="auto"/>
              <w:bottom w:val="single" w:sz="4" w:space="0" w:color="auto"/>
              <w:right w:val="single" w:sz="4" w:space="0" w:color="auto"/>
            </w:tcBorders>
            <w:hideMark/>
          </w:tcPr>
          <w:p w14:paraId="51C960FA" w14:textId="77777777" w:rsidR="009972C6" w:rsidRDefault="009972C6" w:rsidP="009972C6">
            <w:pPr>
              <w:widowControl/>
              <w:shd w:val="clear" w:color="auto" w:fill="FFFFFF"/>
              <w:autoSpaceDE/>
              <w:autoSpaceDN/>
              <w:adjustRightInd/>
              <w:spacing w:line="450" w:lineRule="atLeast"/>
              <w:textAlignment w:val="bottom"/>
              <w:outlineLvl w:val="0"/>
            </w:pPr>
            <w:r>
              <w:t>Груши</w:t>
            </w:r>
          </w:p>
          <w:p w14:paraId="5DB07872" w14:textId="359A335C" w:rsidR="009972C6" w:rsidRDefault="009972C6" w:rsidP="009972C6">
            <w:pPr>
              <w:jc w:val="center"/>
              <w:rPr>
                <w:color w:val="000000"/>
                <w:lang w:eastAsia="en-US"/>
              </w:rPr>
            </w:pPr>
            <w:r>
              <w:t>01.24.21.000</w:t>
            </w:r>
          </w:p>
        </w:tc>
        <w:tc>
          <w:tcPr>
            <w:tcW w:w="851" w:type="dxa"/>
            <w:tcBorders>
              <w:top w:val="single" w:sz="4" w:space="0" w:color="auto"/>
              <w:left w:val="single" w:sz="4" w:space="0" w:color="auto"/>
              <w:bottom w:val="single" w:sz="4" w:space="0" w:color="auto"/>
              <w:right w:val="single" w:sz="4" w:space="0" w:color="auto"/>
            </w:tcBorders>
            <w:hideMark/>
          </w:tcPr>
          <w:p w14:paraId="5609A573" w14:textId="5ECF6AA1" w:rsidR="009972C6" w:rsidRDefault="009972C6" w:rsidP="009972C6">
            <w:pPr>
              <w:jc w:val="center"/>
            </w:pPr>
            <w:r>
              <w:rPr>
                <w:b/>
              </w:rPr>
              <w:t>270</w:t>
            </w:r>
          </w:p>
        </w:tc>
        <w:tc>
          <w:tcPr>
            <w:tcW w:w="708" w:type="dxa"/>
            <w:tcBorders>
              <w:top w:val="single" w:sz="4" w:space="0" w:color="auto"/>
              <w:left w:val="single" w:sz="4" w:space="0" w:color="auto"/>
              <w:bottom w:val="single" w:sz="4" w:space="0" w:color="auto"/>
              <w:right w:val="single" w:sz="4" w:space="0" w:color="auto"/>
            </w:tcBorders>
            <w:hideMark/>
          </w:tcPr>
          <w:p w14:paraId="4B1D11A1" w14:textId="1D0B30D4" w:rsidR="009972C6" w:rsidRDefault="009972C6" w:rsidP="009972C6">
            <w:pPr>
              <w:jc w:val="center"/>
              <w:rPr>
                <w:color w:val="000000"/>
              </w:rPr>
            </w:pPr>
            <w:r>
              <w:t>кг</w:t>
            </w:r>
          </w:p>
        </w:tc>
        <w:tc>
          <w:tcPr>
            <w:tcW w:w="850" w:type="dxa"/>
            <w:tcBorders>
              <w:top w:val="single" w:sz="4" w:space="0" w:color="auto"/>
              <w:left w:val="single" w:sz="4" w:space="0" w:color="auto"/>
              <w:bottom w:val="single" w:sz="4" w:space="0" w:color="auto"/>
              <w:right w:val="single" w:sz="4" w:space="0" w:color="auto"/>
            </w:tcBorders>
            <w:vAlign w:val="center"/>
          </w:tcPr>
          <w:p w14:paraId="353A3A0F" w14:textId="77777777" w:rsidR="009972C6" w:rsidRDefault="009972C6" w:rsidP="009972C6">
            <w:pPr>
              <w:widowControl/>
              <w:autoSpaceDE/>
              <w:adjustRightInd/>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15D232DC" w14:textId="77777777" w:rsidR="009972C6" w:rsidRDefault="009972C6" w:rsidP="009972C6">
            <w:pPr>
              <w:widowControl/>
              <w:autoSpaceDE/>
              <w:adjustRightInd/>
              <w:jc w:val="center"/>
              <w:rPr>
                <w:b/>
              </w:rPr>
            </w:pPr>
          </w:p>
        </w:tc>
        <w:tc>
          <w:tcPr>
            <w:tcW w:w="5100" w:type="dxa"/>
            <w:tcBorders>
              <w:top w:val="single" w:sz="4" w:space="0" w:color="auto"/>
              <w:left w:val="single" w:sz="4" w:space="0" w:color="auto"/>
              <w:bottom w:val="single" w:sz="4" w:space="0" w:color="auto"/>
              <w:right w:val="single" w:sz="4" w:space="0" w:color="auto"/>
            </w:tcBorders>
            <w:vAlign w:val="center"/>
          </w:tcPr>
          <w:p w14:paraId="3BF5DA7E" w14:textId="77777777" w:rsidR="009972C6" w:rsidRDefault="009972C6" w:rsidP="009972C6">
            <w:pPr>
              <w:jc w:val="center"/>
              <w:rPr>
                <w:lang w:eastAsia="en-US"/>
              </w:rPr>
            </w:pPr>
          </w:p>
        </w:tc>
      </w:tr>
    </w:tbl>
    <w:p w14:paraId="572925B0" w14:textId="77777777" w:rsidR="009972C6" w:rsidRDefault="009972C6" w:rsidP="009972C6">
      <w:pPr>
        <w:widowControl/>
        <w:autoSpaceDE/>
        <w:autoSpaceDN/>
        <w:adjustRightInd/>
        <w:rPr>
          <w:sz w:val="24"/>
          <w:szCs w:val="24"/>
        </w:rPr>
        <w:sectPr w:rsidR="009972C6">
          <w:pgSz w:w="16838" w:h="11906" w:orient="landscape"/>
          <w:pgMar w:top="284" w:right="567" w:bottom="426" w:left="567" w:header="284" w:footer="284" w:gutter="0"/>
          <w:cols w:space="720"/>
        </w:sectPr>
      </w:pPr>
    </w:p>
    <w:p w14:paraId="6097A47B" w14:textId="77777777" w:rsidR="009972C6" w:rsidRDefault="009972C6" w:rsidP="009972C6">
      <w:pPr>
        <w:keepNext/>
        <w:keepLines/>
        <w:tabs>
          <w:tab w:val="left" w:pos="2373"/>
          <w:tab w:val="center" w:pos="4818"/>
        </w:tabs>
        <w:jc w:val="right"/>
        <w:rPr>
          <w:sz w:val="24"/>
          <w:szCs w:val="24"/>
        </w:rPr>
      </w:pPr>
      <w:r>
        <w:rPr>
          <w:sz w:val="24"/>
          <w:szCs w:val="24"/>
        </w:rPr>
        <w:lastRenderedPageBreak/>
        <w:t>Приложение № 2 к Договору</w:t>
      </w:r>
    </w:p>
    <w:p w14:paraId="348DF0D4" w14:textId="68F9F87C" w:rsidR="009972C6" w:rsidRDefault="009972C6" w:rsidP="009972C6">
      <w:pPr>
        <w:ind w:left="5580"/>
        <w:jc w:val="right"/>
        <w:rPr>
          <w:sz w:val="24"/>
          <w:szCs w:val="24"/>
        </w:rPr>
      </w:pPr>
      <w:r>
        <w:rPr>
          <w:sz w:val="24"/>
          <w:szCs w:val="24"/>
        </w:rPr>
        <w:t>от «__»_______2024 г. № 06____</w:t>
      </w:r>
    </w:p>
    <w:p w14:paraId="445CCF4E" w14:textId="77777777" w:rsidR="009972C6" w:rsidRDefault="009972C6" w:rsidP="009972C6">
      <w:pPr>
        <w:jc w:val="center"/>
        <w:rPr>
          <w:b/>
          <w:bCs/>
          <w:sz w:val="24"/>
          <w:szCs w:val="24"/>
        </w:rPr>
      </w:pPr>
      <w:r>
        <w:rPr>
          <w:b/>
          <w:bCs/>
          <w:sz w:val="24"/>
          <w:szCs w:val="24"/>
        </w:rPr>
        <w:t>КАЛЕНДАРНЫЙ ПЛАН</w:t>
      </w:r>
    </w:p>
    <w:p w14:paraId="3789B875" w14:textId="77777777" w:rsidR="009972C6" w:rsidRDefault="009972C6" w:rsidP="009972C6">
      <w:pPr>
        <w:jc w:val="center"/>
        <w:rPr>
          <w:b/>
          <w:bCs/>
          <w:sz w:val="24"/>
          <w:szCs w:val="24"/>
        </w:rPr>
      </w:pPr>
      <w:r>
        <w:rPr>
          <w:b/>
          <w:bCs/>
          <w:sz w:val="24"/>
          <w:szCs w:val="24"/>
        </w:rPr>
        <w:t>выполнения поставки по Договору</w:t>
      </w:r>
    </w:p>
    <w:p w14:paraId="3976212B" w14:textId="77777777" w:rsidR="009972C6" w:rsidRDefault="009972C6" w:rsidP="009972C6">
      <w:pPr>
        <w:jc w:val="center"/>
        <w:rPr>
          <w:b/>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574"/>
        <w:gridCol w:w="1305"/>
        <w:gridCol w:w="3112"/>
        <w:gridCol w:w="3560"/>
        <w:gridCol w:w="2977"/>
      </w:tblGrid>
      <w:tr w:rsidR="009972C6" w14:paraId="494A19B3" w14:textId="77777777" w:rsidTr="009972C6">
        <w:trPr>
          <w:trHeight w:val="739"/>
        </w:trPr>
        <w:tc>
          <w:tcPr>
            <w:tcW w:w="635" w:type="dxa"/>
            <w:tcBorders>
              <w:top w:val="single" w:sz="4" w:space="0" w:color="auto"/>
              <w:left w:val="single" w:sz="4" w:space="0" w:color="auto"/>
              <w:bottom w:val="single" w:sz="4" w:space="0" w:color="auto"/>
              <w:right w:val="single" w:sz="4" w:space="0" w:color="auto"/>
            </w:tcBorders>
            <w:vAlign w:val="center"/>
            <w:hideMark/>
          </w:tcPr>
          <w:p w14:paraId="03E33F19" w14:textId="77777777" w:rsidR="009972C6" w:rsidRDefault="009972C6">
            <w:pPr>
              <w:jc w:val="center"/>
              <w:rPr>
                <w:sz w:val="24"/>
                <w:szCs w:val="24"/>
              </w:rPr>
            </w:pPr>
            <w:r>
              <w:rPr>
                <w:sz w:val="24"/>
                <w:szCs w:val="24"/>
              </w:rPr>
              <w:t>№</w:t>
            </w:r>
          </w:p>
          <w:p w14:paraId="3FF858B5" w14:textId="77777777" w:rsidR="009972C6" w:rsidRDefault="009972C6">
            <w:pPr>
              <w:jc w:val="center"/>
              <w:rPr>
                <w:sz w:val="24"/>
                <w:szCs w:val="24"/>
              </w:rPr>
            </w:pPr>
            <w:r>
              <w:rPr>
                <w:sz w:val="24"/>
                <w:szCs w:val="24"/>
              </w:rPr>
              <w:t>п/п</w:t>
            </w:r>
          </w:p>
        </w:tc>
        <w:tc>
          <w:tcPr>
            <w:tcW w:w="3574" w:type="dxa"/>
            <w:tcBorders>
              <w:top w:val="single" w:sz="4" w:space="0" w:color="auto"/>
              <w:left w:val="single" w:sz="4" w:space="0" w:color="auto"/>
              <w:bottom w:val="single" w:sz="4" w:space="0" w:color="auto"/>
              <w:right w:val="single" w:sz="4" w:space="0" w:color="auto"/>
            </w:tcBorders>
            <w:vAlign w:val="center"/>
            <w:hideMark/>
          </w:tcPr>
          <w:p w14:paraId="356FDB31" w14:textId="77777777" w:rsidR="009972C6" w:rsidRDefault="009972C6">
            <w:pPr>
              <w:jc w:val="center"/>
              <w:rPr>
                <w:sz w:val="24"/>
                <w:szCs w:val="24"/>
              </w:rPr>
            </w:pPr>
            <w:r>
              <w:rPr>
                <w:sz w:val="24"/>
                <w:szCs w:val="24"/>
              </w:rPr>
              <w:t>Наименование Товара, ОКПД2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F38AC90" w14:textId="77777777" w:rsidR="009972C6" w:rsidRDefault="009972C6">
            <w:pPr>
              <w:jc w:val="center"/>
              <w:rPr>
                <w:sz w:val="24"/>
                <w:szCs w:val="24"/>
              </w:rPr>
            </w:pPr>
            <w:r>
              <w:rPr>
                <w:sz w:val="24"/>
                <w:szCs w:val="24"/>
              </w:rPr>
              <w:t>Срок поставки Товара</w:t>
            </w:r>
          </w:p>
        </w:tc>
        <w:tc>
          <w:tcPr>
            <w:tcW w:w="3112" w:type="dxa"/>
            <w:tcBorders>
              <w:top w:val="single" w:sz="4" w:space="0" w:color="auto"/>
              <w:left w:val="single" w:sz="4" w:space="0" w:color="auto"/>
              <w:bottom w:val="single" w:sz="4" w:space="0" w:color="auto"/>
              <w:right w:val="single" w:sz="4" w:space="0" w:color="auto"/>
            </w:tcBorders>
            <w:vAlign w:val="center"/>
            <w:hideMark/>
          </w:tcPr>
          <w:p w14:paraId="5C40C7E8" w14:textId="77777777" w:rsidR="009972C6" w:rsidRDefault="009972C6">
            <w:pPr>
              <w:jc w:val="center"/>
              <w:rPr>
                <w:sz w:val="24"/>
                <w:szCs w:val="24"/>
              </w:rPr>
            </w:pPr>
            <w:r>
              <w:rPr>
                <w:sz w:val="24"/>
                <w:szCs w:val="24"/>
              </w:rPr>
              <w:t>Требования к размерам и упаковке Товара</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C4206F1" w14:textId="77777777" w:rsidR="009972C6" w:rsidRDefault="009972C6">
            <w:pPr>
              <w:jc w:val="center"/>
              <w:rPr>
                <w:sz w:val="24"/>
                <w:szCs w:val="24"/>
              </w:rPr>
            </w:pPr>
            <w:r>
              <w:rPr>
                <w:sz w:val="24"/>
                <w:szCs w:val="24"/>
              </w:rPr>
              <w:t>Место и условия поставки Товара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112876" w14:textId="77777777" w:rsidR="009972C6" w:rsidRDefault="009972C6">
            <w:pPr>
              <w:jc w:val="center"/>
              <w:rPr>
                <w:sz w:val="24"/>
                <w:szCs w:val="24"/>
              </w:rPr>
            </w:pPr>
            <w:r>
              <w:rPr>
                <w:sz w:val="18"/>
                <w:szCs w:val="18"/>
              </w:rPr>
              <w:t>Документы, предоставляемые Поставщиком Заказчику при поставке Товара</w:t>
            </w:r>
          </w:p>
        </w:tc>
      </w:tr>
      <w:tr w:rsidR="009972C6" w14:paraId="1FD636C9" w14:textId="77777777" w:rsidTr="009972C6">
        <w:trPr>
          <w:trHeight w:val="613"/>
        </w:trPr>
        <w:tc>
          <w:tcPr>
            <w:tcW w:w="635" w:type="dxa"/>
            <w:tcBorders>
              <w:top w:val="single" w:sz="4" w:space="0" w:color="auto"/>
              <w:left w:val="single" w:sz="4" w:space="0" w:color="auto"/>
              <w:bottom w:val="single" w:sz="4" w:space="0" w:color="auto"/>
              <w:right w:val="single" w:sz="4" w:space="0" w:color="auto"/>
            </w:tcBorders>
            <w:vAlign w:val="center"/>
            <w:hideMark/>
          </w:tcPr>
          <w:p w14:paraId="3AC8B1E8" w14:textId="77777777" w:rsidR="009972C6" w:rsidRDefault="009972C6" w:rsidP="009972C6">
            <w:pPr>
              <w:jc w:val="center"/>
              <w:rPr>
                <w:bCs/>
                <w:sz w:val="24"/>
                <w:szCs w:val="24"/>
              </w:rPr>
            </w:pPr>
            <w:r>
              <w:rPr>
                <w:bCs/>
                <w:sz w:val="24"/>
                <w:szCs w:val="24"/>
              </w:rPr>
              <w:t>1</w:t>
            </w:r>
          </w:p>
        </w:tc>
        <w:tc>
          <w:tcPr>
            <w:tcW w:w="3574" w:type="dxa"/>
            <w:tcBorders>
              <w:top w:val="single" w:sz="4" w:space="0" w:color="auto"/>
              <w:left w:val="single" w:sz="4" w:space="0" w:color="auto"/>
              <w:bottom w:val="single" w:sz="4" w:space="0" w:color="auto"/>
              <w:right w:val="single" w:sz="4" w:space="0" w:color="auto"/>
            </w:tcBorders>
            <w:hideMark/>
          </w:tcPr>
          <w:p w14:paraId="7247BFDD" w14:textId="77777777" w:rsidR="009972C6" w:rsidRDefault="009972C6" w:rsidP="009972C6">
            <w:pPr>
              <w:widowControl/>
              <w:shd w:val="clear" w:color="auto" w:fill="FFFFFF"/>
              <w:autoSpaceDE/>
              <w:autoSpaceDN/>
              <w:adjustRightInd/>
              <w:spacing w:line="450" w:lineRule="atLeast"/>
              <w:textAlignment w:val="bottom"/>
              <w:outlineLvl w:val="0"/>
            </w:pPr>
            <w:r>
              <w:t>Апельсины</w:t>
            </w:r>
          </w:p>
          <w:p w14:paraId="6EA18F77" w14:textId="459866BD" w:rsidR="009972C6" w:rsidRDefault="009972C6" w:rsidP="009972C6">
            <w:pPr>
              <w:rPr>
                <w:color w:val="000000"/>
              </w:rPr>
            </w:pPr>
            <w:r>
              <w:t>01.23.13.000</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4709B9BF" w14:textId="77777777" w:rsidR="009972C6" w:rsidRDefault="009972C6" w:rsidP="009972C6">
            <w:pPr>
              <w:jc w:val="center"/>
            </w:pPr>
            <w:r>
              <w:t xml:space="preserve">С момента заключения договора </w:t>
            </w:r>
            <w:r>
              <w:rPr>
                <w:iCs/>
              </w:rPr>
              <w:t>до 31.12.2024 г.</w:t>
            </w:r>
            <w:r>
              <w:t xml:space="preserve"> по заявке Заказчика.</w:t>
            </w:r>
          </w:p>
        </w:tc>
        <w:tc>
          <w:tcPr>
            <w:tcW w:w="3112" w:type="dxa"/>
            <w:vMerge w:val="restart"/>
            <w:tcBorders>
              <w:top w:val="single" w:sz="4" w:space="0" w:color="auto"/>
              <w:left w:val="single" w:sz="4" w:space="0" w:color="auto"/>
              <w:bottom w:val="single" w:sz="4" w:space="0" w:color="auto"/>
              <w:right w:val="single" w:sz="4" w:space="0" w:color="auto"/>
            </w:tcBorders>
            <w:vAlign w:val="center"/>
            <w:hideMark/>
          </w:tcPr>
          <w:p w14:paraId="5B27B56B" w14:textId="77777777" w:rsidR="009972C6" w:rsidRDefault="009972C6" w:rsidP="009972C6">
            <w:pPr>
              <w:jc w:val="center"/>
              <w:rPr>
                <w:sz w:val="24"/>
                <w:szCs w:val="24"/>
              </w:rPr>
            </w:pPr>
            <w:r>
              <w:t>В соответствии с Федеральным законом от 02.01.2000г.№29-ФЗ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3560" w:type="dxa"/>
            <w:vMerge w:val="restart"/>
            <w:tcBorders>
              <w:top w:val="single" w:sz="4" w:space="0" w:color="auto"/>
              <w:left w:val="single" w:sz="4" w:space="0" w:color="auto"/>
              <w:bottom w:val="single" w:sz="4" w:space="0" w:color="auto"/>
              <w:right w:val="single" w:sz="4" w:space="0" w:color="auto"/>
            </w:tcBorders>
            <w:vAlign w:val="center"/>
            <w:hideMark/>
          </w:tcPr>
          <w:p w14:paraId="1D67AC54" w14:textId="77777777" w:rsidR="009972C6" w:rsidRDefault="009972C6" w:rsidP="009972C6">
            <w:pPr>
              <w:jc w:val="center"/>
              <w:rPr>
                <w:sz w:val="24"/>
                <w:szCs w:val="24"/>
              </w:rPr>
            </w:pPr>
            <w:r>
              <w:t xml:space="preserve">Доставка товара до склада Заказчика </w:t>
            </w:r>
            <w:r>
              <w:rPr>
                <w:iCs/>
                <w:color w:val="000000"/>
              </w:rPr>
              <w:t>по адресу: г. Владимир, Судогодское ш., Д. 69</w:t>
            </w:r>
            <w:r>
              <w:t xml:space="preserve"> осуществляется транспортом Поставщика, специально предназначенным или специально оборудованным для перевозки пищевых продуктов. Разгрузка на склад осуществляется силами и средствами Поставщика. При транспортировке товара соблюдение температурного режима и соблюдение товарного соседства</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2D4ADFEB" w14:textId="77777777" w:rsidR="009972C6" w:rsidRDefault="009972C6" w:rsidP="009972C6">
            <w:r>
              <w:t xml:space="preserve">- Копию удостоверения о качестве (безопасности) продукции на каждую партию товара; </w:t>
            </w:r>
          </w:p>
          <w:p w14:paraId="2C7D0633" w14:textId="77777777" w:rsidR="009972C6" w:rsidRDefault="009972C6" w:rsidP="009972C6">
            <w:r>
              <w:t>- Товарная накладная;</w:t>
            </w:r>
          </w:p>
          <w:p w14:paraId="5363A579" w14:textId="77777777" w:rsidR="009972C6" w:rsidRDefault="009972C6" w:rsidP="009972C6">
            <w:r>
              <w:t>- Счет;</w:t>
            </w:r>
          </w:p>
          <w:p w14:paraId="30CFEFB8" w14:textId="77777777" w:rsidR="009972C6" w:rsidRDefault="009972C6" w:rsidP="009972C6">
            <w:r>
              <w:t>- Счет-фактура</w:t>
            </w:r>
            <w:r>
              <w:t> </w:t>
            </w:r>
            <w:r>
              <w:t> </w:t>
            </w:r>
          </w:p>
          <w:p w14:paraId="342C3ABD" w14:textId="77777777" w:rsidR="009972C6" w:rsidRDefault="009972C6" w:rsidP="009972C6">
            <w:pPr>
              <w:jc w:val="both"/>
              <w:rPr>
                <w:sz w:val="24"/>
                <w:szCs w:val="24"/>
              </w:rPr>
            </w:pPr>
          </w:p>
        </w:tc>
      </w:tr>
      <w:tr w:rsidR="009972C6" w14:paraId="36702390" w14:textId="77777777" w:rsidTr="009972C6">
        <w:trPr>
          <w:trHeight w:val="262"/>
        </w:trPr>
        <w:tc>
          <w:tcPr>
            <w:tcW w:w="635" w:type="dxa"/>
            <w:tcBorders>
              <w:top w:val="single" w:sz="4" w:space="0" w:color="auto"/>
              <w:left w:val="single" w:sz="4" w:space="0" w:color="auto"/>
              <w:bottom w:val="single" w:sz="4" w:space="0" w:color="auto"/>
              <w:right w:val="single" w:sz="4" w:space="0" w:color="auto"/>
            </w:tcBorders>
            <w:vAlign w:val="center"/>
            <w:hideMark/>
          </w:tcPr>
          <w:p w14:paraId="7800737D" w14:textId="77777777" w:rsidR="009972C6" w:rsidRDefault="009972C6" w:rsidP="009972C6">
            <w:pPr>
              <w:jc w:val="center"/>
              <w:rPr>
                <w:bCs/>
                <w:sz w:val="24"/>
                <w:szCs w:val="24"/>
              </w:rPr>
            </w:pPr>
            <w:r>
              <w:rPr>
                <w:bCs/>
                <w:sz w:val="24"/>
                <w:szCs w:val="24"/>
              </w:rPr>
              <w:t>2</w:t>
            </w:r>
          </w:p>
        </w:tc>
        <w:tc>
          <w:tcPr>
            <w:tcW w:w="3574" w:type="dxa"/>
            <w:tcBorders>
              <w:top w:val="single" w:sz="4" w:space="0" w:color="auto"/>
              <w:left w:val="single" w:sz="4" w:space="0" w:color="auto"/>
              <w:bottom w:val="single" w:sz="4" w:space="0" w:color="auto"/>
              <w:right w:val="single" w:sz="4" w:space="0" w:color="auto"/>
            </w:tcBorders>
            <w:hideMark/>
          </w:tcPr>
          <w:p w14:paraId="574295CB" w14:textId="77777777" w:rsidR="009972C6" w:rsidRDefault="009972C6" w:rsidP="009972C6">
            <w:pPr>
              <w:widowControl/>
              <w:shd w:val="clear" w:color="auto" w:fill="FFFFFF"/>
              <w:autoSpaceDE/>
              <w:autoSpaceDN/>
              <w:adjustRightInd/>
              <w:spacing w:line="450" w:lineRule="atLeast"/>
              <w:textAlignment w:val="bottom"/>
              <w:outlineLvl w:val="0"/>
            </w:pPr>
            <w:r>
              <w:t>Бананы</w:t>
            </w:r>
          </w:p>
          <w:p w14:paraId="05FC2F5E" w14:textId="30796670" w:rsidR="009972C6" w:rsidRDefault="009972C6" w:rsidP="009972C6">
            <w:pPr>
              <w:rPr>
                <w:color w:val="000000"/>
              </w:rPr>
            </w:pPr>
            <w:r>
              <w:t>01.22.12.000</w:t>
            </w: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6B1EDEF" w14:textId="77777777" w:rsidR="009972C6" w:rsidRDefault="009972C6" w:rsidP="009972C6">
            <w:pPr>
              <w:widowControl/>
              <w:autoSpaceDE/>
              <w:autoSpaceDN/>
              <w:adjustRightInd/>
            </w:pPr>
          </w:p>
        </w:tc>
        <w:tc>
          <w:tcPr>
            <w:tcW w:w="3112" w:type="dxa"/>
            <w:vMerge/>
            <w:tcBorders>
              <w:top w:val="single" w:sz="4" w:space="0" w:color="auto"/>
              <w:left w:val="single" w:sz="4" w:space="0" w:color="auto"/>
              <w:bottom w:val="single" w:sz="4" w:space="0" w:color="auto"/>
              <w:right w:val="single" w:sz="4" w:space="0" w:color="auto"/>
            </w:tcBorders>
            <w:vAlign w:val="center"/>
            <w:hideMark/>
          </w:tcPr>
          <w:p w14:paraId="6301B9EC" w14:textId="77777777" w:rsidR="009972C6" w:rsidRDefault="009972C6" w:rsidP="009972C6">
            <w:pPr>
              <w:widowControl/>
              <w:autoSpaceDE/>
              <w:autoSpaceDN/>
              <w:adjustRightInd/>
              <w:rPr>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5446733E" w14:textId="77777777" w:rsidR="009972C6" w:rsidRDefault="009972C6" w:rsidP="009972C6">
            <w:pPr>
              <w:widowControl/>
              <w:autoSpaceDE/>
              <w:autoSpaceDN/>
              <w:adjustRightInd/>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DBFE991" w14:textId="77777777" w:rsidR="009972C6" w:rsidRDefault="009972C6" w:rsidP="009972C6">
            <w:pPr>
              <w:widowControl/>
              <w:autoSpaceDE/>
              <w:autoSpaceDN/>
              <w:adjustRightInd/>
              <w:rPr>
                <w:sz w:val="24"/>
                <w:szCs w:val="24"/>
              </w:rPr>
            </w:pPr>
          </w:p>
        </w:tc>
      </w:tr>
      <w:tr w:rsidR="009972C6" w14:paraId="62009770" w14:textId="77777777" w:rsidTr="009972C6">
        <w:trPr>
          <w:trHeight w:val="758"/>
        </w:trPr>
        <w:tc>
          <w:tcPr>
            <w:tcW w:w="635" w:type="dxa"/>
            <w:tcBorders>
              <w:top w:val="single" w:sz="4" w:space="0" w:color="auto"/>
              <w:left w:val="single" w:sz="4" w:space="0" w:color="auto"/>
              <w:bottom w:val="single" w:sz="4" w:space="0" w:color="auto"/>
              <w:right w:val="single" w:sz="4" w:space="0" w:color="auto"/>
            </w:tcBorders>
            <w:vAlign w:val="center"/>
            <w:hideMark/>
          </w:tcPr>
          <w:p w14:paraId="07111485" w14:textId="77777777" w:rsidR="009972C6" w:rsidRDefault="009972C6" w:rsidP="009972C6">
            <w:pPr>
              <w:jc w:val="center"/>
              <w:rPr>
                <w:bCs/>
                <w:sz w:val="24"/>
                <w:szCs w:val="24"/>
              </w:rPr>
            </w:pPr>
            <w:r>
              <w:rPr>
                <w:bCs/>
                <w:sz w:val="24"/>
                <w:szCs w:val="24"/>
              </w:rPr>
              <w:t>3</w:t>
            </w:r>
          </w:p>
        </w:tc>
        <w:tc>
          <w:tcPr>
            <w:tcW w:w="3574" w:type="dxa"/>
            <w:tcBorders>
              <w:top w:val="single" w:sz="4" w:space="0" w:color="auto"/>
              <w:left w:val="single" w:sz="4" w:space="0" w:color="auto"/>
              <w:bottom w:val="single" w:sz="4" w:space="0" w:color="auto"/>
              <w:right w:val="single" w:sz="4" w:space="0" w:color="auto"/>
            </w:tcBorders>
            <w:hideMark/>
          </w:tcPr>
          <w:p w14:paraId="24B27B2A" w14:textId="77777777" w:rsidR="009972C6" w:rsidRDefault="009972C6" w:rsidP="009972C6">
            <w:pPr>
              <w:widowControl/>
              <w:shd w:val="clear" w:color="auto" w:fill="FFFFFF"/>
              <w:autoSpaceDE/>
              <w:autoSpaceDN/>
              <w:adjustRightInd/>
              <w:spacing w:line="450" w:lineRule="atLeast"/>
              <w:textAlignment w:val="bottom"/>
              <w:outlineLvl w:val="0"/>
            </w:pPr>
            <w:r>
              <w:t>Лимоны</w:t>
            </w:r>
          </w:p>
          <w:p w14:paraId="64C1AFC4" w14:textId="6E2BC88E" w:rsidR="009972C6" w:rsidRDefault="009972C6" w:rsidP="009972C6">
            <w:pPr>
              <w:rPr>
                <w:color w:val="000000"/>
              </w:rPr>
            </w:pPr>
            <w:r>
              <w:t>01.23.12.000</w:t>
            </w: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7580E058" w14:textId="77777777" w:rsidR="009972C6" w:rsidRDefault="009972C6" w:rsidP="009972C6">
            <w:pPr>
              <w:widowControl/>
              <w:autoSpaceDE/>
              <w:autoSpaceDN/>
              <w:adjustRightInd/>
            </w:pPr>
          </w:p>
        </w:tc>
        <w:tc>
          <w:tcPr>
            <w:tcW w:w="3112" w:type="dxa"/>
            <w:vMerge/>
            <w:tcBorders>
              <w:top w:val="single" w:sz="4" w:space="0" w:color="auto"/>
              <w:left w:val="single" w:sz="4" w:space="0" w:color="auto"/>
              <w:bottom w:val="single" w:sz="4" w:space="0" w:color="auto"/>
              <w:right w:val="single" w:sz="4" w:space="0" w:color="auto"/>
            </w:tcBorders>
            <w:vAlign w:val="center"/>
            <w:hideMark/>
          </w:tcPr>
          <w:p w14:paraId="6C2B909E" w14:textId="77777777" w:rsidR="009972C6" w:rsidRDefault="009972C6" w:rsidP="009972C6">
            <w:pPr>
              <w:widowControl/>
              <w:autoSpaceDE/>
              <w:autoSpaceDN/>
              <w:adjustRightInd/>
              <w:rPr>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5E57F8F4" w14:textId="77777777" w:rsidR="009972C6" w:rsidRDefault="009972C6" w:rsidP="009972C6">
            <w:pPr>
              <w:widowControl/>
              <w:autoSpaceDE/>
              <w:autoSpaceDN/>
              <w:adjustRightInd/>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FF696B5" w14:textId="77777777" w:rsidR="009972C6" w:rsidRDefault="009972C6" w:rsidP="009972C6">
            <w:pPr>
              <w:widowControl/>
              <w:autoSpaceDE/>
              <w:autoSpaceDN/>
              <w:adjustRightInd/>
              <w:rPr>
                <w:sz w:val="24"/>
                <w:szCs w:val="24"/>
              </w:rPr>
            </w:pPr>
          </w:p>
        </w:tc>
      </w:tr>
      <w:tr w:rsidR="009972C6" w14:paraId="634FD219" w14:textId="77777777" w:rsidTr="009972C6">
        <w:trPr>
          <w:trHeight w:val="113"/>
        </w:trPr>
        <w:tc>
          <w:tcPr>
            <w:tcW w:w="635" w:type="dxa"/>
            <w:tcBorders>
              <w:top w:val="single" w:sz="4" w:space="0" w:color="auto"/>
              <w:left w:val="single" w:sz="4" w:space="0" w:color="auto"/>
              <w:bottom w:val="single" w:sz="4" w:space="0" w:color="auto"/>
              <w:right w:val="single" w:sz="4" w:space="0" w:color="auto"/>
            </w:tcBorders>
            <w:vAlign w:val="center"/>
            <w:hideMark/>
          </w:tcPr>
          <w:p w14:paraId="4BBE7CED" w14:textId="77777777" w:rsidR="009972C6" w:rsidRDefault="009972C6" w:rsidP="009972C6">
            <w:pPr>
              <w:jc w:val="center"/>
              <w:rPr>
                <w:bCs/>
                <w:sz w:val="24"/>
                <w:szCs w:val="24"/>
              </w:rPr>
            </w:pPr>
            <w:r>
              <w:rPr>
                <w:bCs/>
                <w:sz w:val="24"/>
                <w:szCs w:val="24"/>
              </w:rPr>
              <w:t>4</w:t>
            </w:r>
          </w:p>
        </w:tc>
        <w:tc>
          <w:tcPr>
            <w:tcW w:w="3574" w:type="dxa"/>
            <w:tcBorders>
              <w:top w:val="single" w:sz="4" w:space="0" w:color="auto"/>
              <w:left w:val="single" w:sz="4" w:space="0" w:color="auto"/>
              <w:bottom w:val="single" w:sz="4" w:space="0" w:color="auto"/>
              <w:right w:val="single" w:sz="4" w:space="0" w:color="auto"/>
            </w:tcBorders>
            <w:hideMark/>
          </w:tcPr>
          <w:p w14:paraId="171FD658" w14:textId="77777777" w:rsidR="009972C6" w:rsidRDefault="009972C6" w:rsidP="009972C6">
            <w:pPr>
              <w:widowControl/>
              <w:shd w:val="clear" w:color="auto" w:fill="FFFFFF"/>
              <w:autoSpaceDE/>
              <w:autoSpaceDN/>
              <w:adjustRightInd/>
              <w:spacing w:line="450" w:lineRule="atLeast"/>
              <w:textAlignment w:val="bottom"/>
              <w:outlineLvl w:val="0"/>
            </w:pPr>
            <w:r>
              <w:t>Яблоки</w:t>
            </w:r>
          </w:p>
          <w:p w14:paraId="499777BF" w14:textId="3B6EA8DD" w:rsidR="009972C6" w:rsidRDefault="009972C6" w:rsidP="009972C6">
            <w:pPr>
              <w:rPr>
                <w:color w:val="000000"/>
                <w:lang w:eastAsia="en-US"/>
              </w:rPr>
            </w:pPr>
            <w:r>
              <w:t>01.24.10.000</w:t>
            </w: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52D9A59D" w14:textId="77777777" w:rsidR="009972C6" w:rsidRDefault="009972C6" w:rsidP="009972C6">
            <w:pPr>
              <w:widowControl/>
              <w:autoSpaceDE/>
              <w:autoSpaceDN/>
              <w:adjustRightInd/>
            </w:pPr>
          </w:p>
        </w:tc>
        <w:tc>
          <w:tcPr>
            <w:tcW w:w="3112" w:type="dxa"/>
            <w:vMerge/>
            <w:tcBorders>
              <w:top w:val="single" w:sz="4" w:space="0" w:color="auto"/>
              <w:left w:val="single" w:sz="4" w:space="0" w:color="auto"/>
              <w:bottom w:val="single" w:sz="4" w:space="0" w:color="auto"/>
              <w:right w:val="single" w:sz="4" w:space="0" w:color="auto"/>
            </w:tcBorders>
            <w:vAlign w:val="center"/>
            <w:hideMark/>
          </w:tcPr>
          <w:p w14:paraId="02B35FF7" w14:textId="77777777" w:rsidR="009972C6" w:rsidRDefault="009972C6" w:rsidP="009972C6">
            <w:pPr>
              <w:widowControl/>
              <w:autoSpaceDE/>
              <w:autoSpaceDN/>
              <w:adjustRightInd/>
              <w:rPr>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367537BC" w14:textId="77777777" w:rsidR="009972C6" w:rsidRDefault="009972C6" w:rsidP="009972C6">
            <w:pPr>
              <w:widowControl/>
              <w:autoSpaceDE/>
              <w:autoSpaceDN/>
              <w:adjustRightInd/>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9E7F932" w14:textId="77777777" w:rsidR="009972C6" w:rsidRDefault="009972C6" w:rsidP="009972C6"/>
        </w:tc>
      </w:tr>
      <w:tr w:rsidR="009972C6" w14:paraId="53AA90BD" w14:textId="77777777" w:rsidTr="009972C6">
        <w:trPr>
          <w:trHeight w:val="113"/>
        </w:trPr>
        <w:tc>
          <w:tcPr>
            <w:tcW w:w="635" w:type="dxa"/>
            <w:tcBorders>
              <w:top w:val="single" w:sz="4" w:space="0" w:color="auto"/>
              <w:left w:val="single" w:sz="4" w:space="0" w:color="auto"/>
              <w:bottom w:val="single" w:sz="4" w:space="0" w:color="auto"/>
              <w:right w:val="single" w:sz="4" w:space="0" w:color="auto"/>
            </w:tcBorders>
            <w:vAlign w:val="center"/>
            <w:hideMark/>
          </w:tcPr>
          <w:p w14:paraId="083BE83F" w14:textId="77777777" w:rsidR="009972C6" w:rsidRDefault="009972C6" w:rsidP="009972C6">
            <w:pPr>
              <w:jc w:val="center"/>
              <w:rPr>
                <w:bCs/>
                <w:sz w:val="24"/>
                <w:szCs w:val="24"/>
              </w:rPr>
            </w:pPr>
            <w:r>
              <w:rPr>
                <w:bCs/>
                <w:sz w:val="24"/>
                <w:szCs w:val="24"/>
              </w:rPr>
              <w:t>5</w:t>
            </w:r>
          </w:p>
        </w:tc>
        <w:tc>
          <w:tcPr>
            <w:tcW w:w="3574" w:type="dxa"/>
            <w:tcBorders>
              <w:top w:val="single" w:sz="4" w:space="0" w:color="auto"/>
              <w:left w:val="single" w:sz="4" w:space="0" w:color="auto"/>
              <w:bottom w:val="single" w:sz="4" w:space="0" w:color="auto"/>
              <w:right w:val="single" w:sz="4" w:space="0" w:color="auto"/>
            </w:tcBorders>
            <w:hideMark/>
          </w:tcPr>
          <w:p w14:paraId="002B6C90" w14:textId="77777777" w:rsidR="009972C6" w:rsidRDefault="009972C6" w:rsidP="009972C6">
            <w:pPr>
              <w:widowControl/>
              <w:shd w:val="clear" w:color="auto" w:fill="FFFFFF"/>
              <w:autoSpaceDE/>
              <w:autoSpaceDN/>
              <w:adjustRightInd/>
              <w:spacing w:line="450" w:lineRule="atLeast"/>
              <w:textAlignment w:val="bottom"/>
              <w:outlineLvl w:val="0"/>
            </w:pPr>
            <w:r>
              <w:t>Груши</w:t>
            </w:r>
          </w:p>
          <w:p w14:paraId="02FD5269" w14:textId="1CF076E7" w:rsidR="009972C6" w:rsidRDefault="009972C6" w:rsidP="009972C6">
            <w:pPr>
              <w:rPr>
                <w:color w:val="000000"/>
                <w:lang w:eastAsia="en-US"/>
              </w:rPr>
            </w:pPr>
            <w:r>
              <w:t>01.24.21.000</w:t>
            </w: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4B4F489B" w14:textId="77777777" w:rsidR="009972C6" w:rsidRDefault="009972C6" w:rsidP="009972C6">
            <w:pPr>
              <w:widowControl/>
              <w:autoSpaceDE/>
              <w:autoSpaceDN/>
              <w:adjustRightInd/>
            </w:pPr>
          </w:p>
        </w:tc>
        <w:tc>
          <w:tcPr>
            <w:tcW w:w="3112" w:type="dxa"/>
            <w:vMerge/>
            <w:tcBorders>
              <w:top w:val="single" w:sz="4" w:space="0" w:color="auto"/>
              <w:left w:val="single" w:sz="4" w:space="0" w:color="auto"/>
              <w:bottom w:val="single" w:sz="4" w:space="0" w:color="auto"/>
              <w:right w:val="single" w:sz="4" w:space="0" w:color="auto"/>
            </w:tcBorders>
            <w:vAlign w:val="center"/>
            <w:hideMark/>
          </w:tcPr>
          <w:p w14:paraId="3BA14092" w14:textId="77777777" w:rsidR="009972C6" w:rsidRDefault="009972C6" w:rsidP="009972C6">
            <w:pPr>
              <w:widowControl/>
              <w:autoSpaceDE/>
              <w:autoSpaceDN/>
              <w:adjustRightInd/>
              <w:rPr>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3436FEDA" w14:textId="77777777" w:rsidR="009972C6" w:rsidRDefault="009972C6" w:rsidP="009972C6">
            <w:pPr>
              <w:widowControl/>
              <w:autoSpaceDE/>
              <w:autoSpaceDN/>
              <w:adjustRightInd/>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CDBB48E" w14:textId="77777777" w:rsidR="009972C6" w:rsidRDefault="009972C6" w:rsidP="009972C6"/>
        </w:tc>
      </w:tr>
    </w:tbl>
    <w:p w14:paraId="684E916B" w14:textId="77777777" w:rsidR="009972C6" w:rsidRDefault="009972C6" w:rsidP="009972C6">
      <w:pPr>
        <w:shd w:val="clear" w:color="auto" w:fill="FFFFFF"/>
        <w:ind w:right="883"/>
        <w:jc w:val="both"/>
        <w:rPr>
          <w:sz w:val="24"/>
          <w:szCs w:val="24"/>
        </w:rPr>
      </w:pPr>
    </w:p>
    <w:p w14:paraId="292DB6C0" w14:textId="77777777" w:rsidR="009972C6" w:rsidRDefault="009972C6" w:rsidP="009972C6">
      <w:pPr>
        <w:shd w:val="clear" w:color="auto" w:fill="FFFFFF"/>
        <w:ind w:right="883"/>
        <w:jc w:val="both"/>
        <w:rPr>
          <w:sz w:val="24"/>
          <w:szCs w:val="24"/>
        </w:rPr>
      </w:pPr>
      <w:r>
        <w:rPr>
          <w:sz w:val="24"/>
          <w:szCs w:val="24"/>
        </w:rPr>
        <w:t>Заказчик _______________                                                                                                     Поставщик ______________</w:t>
      </w:r>
    </w:p>
    <w:p w14:paraId="59C8A769" w14:textId="77777777" w:rsidR="009972C6" w:rsidRDefault="009972C6" w:rsidP="009972C6">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14:paraId="62D4E3EF" w14:textId="77777777" w:rsidR="009972C6" w:rsidRDefault="009972C6"/>
    <w:sectPr w:rsidR="009972C6" w:rsidSect="009972C6">
      <w:pgSz w:w="16838" w:h="11906" w:orient="landscape"/>
      <w:pgMar w:top="709" w:right="568" w:bottom="56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lvl>
    <w:lvl w:ilvl="1" w:tplc="04190019">
      <w:start w:val="1"/>
      <w:numFmt w:val="lowerLetter"/>
      <w:lvlText w:val="%2."/>
      <w:lvlJc w:val="left"/>
      <w:pPr>
        <w:ind w:left="1368" w:hanging="360"/>
      </w:pPr>
    </w:lvl>
    <w:lvl w:ilvl="2" w:tplc="0419001B">
      <w:start w:val="1"/>
      <w:numFmt w:val="lowerRoman"/>
      <w:lvlText w:val="%3."/>
      <w:lvlJc w:val="right"/>
      <w:pPr>
        <w:ind w:left="2088" w:hanging="180"/>
      </w:pPr>
    </w:lvl>
    <w:lvl w:ilvl="3" w:tplc="0419000F">
      <w:start w:val="1"/>
      <w:numFmt w:val="decimal"/>
      <w:lvlText w:val="%4."/>
      <w:lvlJc w:val="left"/>
      <w:pPr>
        <w:ind w:left="2808" w:hanging="360"/>
      </w:pPr>
    </w:lvl>
    <w:lvl w:ilvl="4" w:tplc="04190019">
      <w:start w:val="1"/>
      <w:numFmt w:val="lowerLetter"/>
      <w:lvlText w:val="%5."/>
      <w:lvlJc w:val="left"/>
      <w:pPr>
        <w:ind w:left="3528" w:hanging="360"/>
      </w:pPr>
    </w:lvl>
    <w:lvl w:ilvl="5" w:tplc="0419001B">
      <w:start w:val="1"/>
      <w:numFmt w:val="lowerRoman"/>
      <w:lvlText w:val="%6."/>
      <w:lvlJc w:val="right"/>
      <w:pPr>
        <w:ind w:left="4248" w:hanging="180"/>
      </w:pPr>
    </w:lvl>
    <w:lvl w:ilvl="6" w:tplc="0419000F">
      <w:start w:val="1"/>
      <w:numFmt w:val="decimal"/>
      <w:lvlText w:val="%7."/>
      <w:lvlJc w:val="left"/>
      <w:pPr>
        <w:ind w:left="4968" w:hanging="360"/>
      </w:pPr>
    </w:lvl>
    <w:lvl w:ilvl="7" w:tplc="04190019">
      <w:start w:val="1"/>
      <w:numFmt w:val="lowerLetter"/>
      <w:lvlText w:val="%8."/>
      <w:lvlJc w:val="left"/>
      <w:pPr>
        <w:ind w:left="5688" w:hanging="360"/>
      </w:pPr>
    </w:lvl>
    <w:lvl w:ilvl="8" w:tplc="0419001B">
      <w:start w:val="1"/>
      <w:numFmt w:val="lowerRoman"/>
      <w:lvlText w:val="%9."/>
      <w:lvlJc w:val="right"/>
      <w:pPr>
        <w:ind w:left="6408" w:hanging="180"/>
      </w:pPr>
    </w:lvl>
  </w:abstractNum>
  <w:abstractNum w:abstractNumId="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804347655">
    <w:abstractNumId w:val="1"/>
  </w:num>
  <w:num w:numId="2" w16cid:durableId="1992559871">
    <w:abstractNumId w:val="3"/>
  </w:num>
  <w:num w:numId="3" w16cid:durableId="7008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1284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98244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EE"/>
    <w:rsid w:val="00027A26"/>
    <w:rsid w:val="000659CE"/>
    <w:rsid w:val="000857E0"/>
    <w:rsid w:val="000926B5"/>
    <w:rsid w:val="00094933"/>
    <w:rsid w:val="000A1EF3"/>
    <w:rsid w:val="000A3CE6"/>
    <w:rsid w:val="000D33AF"/>
    <w:rsid w:val="0010068F"/>
    <w:rsid w:val="00104A6B"/>
    <w:rsid w:val="00136129"/>
    <w:rsid w:val="001371D7"/>
    <w:rsid w:val="001374E5"/>
    <w:rsid w:val="0015409D"/>
    <w:rsid w:val="00192FD5"/>
    <w:rsid w:val="001B78F0"/>
    <w:rsid w:val="001F79AC"/>
    <w:rsid w:val="002161C4"/>
    <w:rsid w:val="00246DAE"/>
    <w:rsid w:val="00251DD3"/>
    <w:rsid w:val="00265318"/>
    <w:rsid w:val="00291440"/>
    <w:rsid w:val="002B2F8B"/>
    <w:rsid w:val="0034017D"/>
    <w:rsid w:val="0034056A"/>
    <w:rsid w:val="00344238"/>
    <w:rsid w:val="00345F98"/>
    <w:rsid w:val="00347C24"/>
    <w:rsid w:val="0036702C"/>
    <w:rsid w:val="00382BFF"/>
    <w:rsid w:val="00410185"/>
    <w:rsid w:val="0041110D"/>
    <w:rsid w:val="0044118A"/>
    <w:rsid w:val="004A30F4"/>
    <w:rsid w:val="004F1B14"/>
    <w:rsid w:val="004F49EA"/>
    <w:rsid w:val="00521466"/>
    <w:rsid w:val="00525AD1"/>
    <w:rsid w:val="005266CF"/>
    <w:rsid w:val="0053611E"/>
    <w:rsid w:val="00537A12"/>
    <w:rsid w:val="005445AF"/>
    <w:rsid w:val="005971B3"/>
    <w:rsid w:val="005B46E3"/>
    <w:rsid w:val="005C1A25"/>
    <w:rsid w:val="005C7408"/>
    <w:rsid w:val="005F1712"/>
    <w:rsid w:val="005F5544"/>
    <w:rsid w:val="00631871"/>
    <w:rsid w:val="00642E16"/>
    <w:rsid w:val="0065215E"/>
    <w:rsid w:val="00655DCE"/>
    <w:rsid w:val="00684473"/>
    <w:rsid w:val="00695F60"/>
    <w:rsid w:val="006A7D1B"/>
    <w:rsid w:val="006C6A2F"/>
    <w:rsid w:val="006E0309"/>
    <w:rsid w:val="006F080C"/>
    <w:rsid w:val="0070659A"/>
    <w:rsid w:val="007070F3"/>
    <w:rsid w:val="007142E2"/>
    <w:rsid w:val="007450E7"/>
    <w:rsid w:val="0076310A"/>
    <w:rsid w:val="007732CF"/>
    <w:rsid w:val="00794A2D"/>
    <w:rsid w:val="007C5152"/>
    <w:rsid w:val="007E6352"/>
    <w:rsid w:val="007E7001"/>
    <w:rsid w:val="007F76D0"/>
    <w:rsid w:val="008007BC"/>
    <w:rsid w:val="0081711C"/>
    <w:rsid w:val="008310CE"/>
    <w:rsid w:val="00866F6A"/>
    <w:rsid w:val="008951E9"/>
    <w:rsid w:val="008A0973"/>
    <w:rsid w:val="008F3670"/>
    <w:rsid w:val="00923BE0"/>
    <w:rsid w:val="0094049F"/>
    <w:rsid w:val="00981074"/>
    <w:rsid w:val="00983277"/>
    <w:rsid w:val="00991ADA"/>
    <w:rsid w:val="009963B2"/>
    <w:rsid w:val="009972C6"/>
    <w:rsid w:val="009A3BC8"/>
    <w:rsid w:val="009B3E72"/>
    <w:rsid w:val="009C177B"/>
    <w:rsid w:val="009C7518"/>
    <w:rsid w:val="009C77B5"/>
    <w:rsid w:val="009F3AC0"/>
    <w:rsid w:val="00A3129C"/>
    <w:rsid w:val="00A63AB6"/>
    <w:rsid w:val="00A6657B"/>
    <w:rsid w:val="00A71D60"/>
    <w:rsid w:val="00A820B5"/>
    <w:rsid w:val="00A84781"/>
    <w:rsid w:val="00AB5233"/>
    <w:rsid w:val="00AB5CA9"/>
    <w:rsid w:val="00AC3971"/>
    <w:rsid w:val="00AC6AB6"/>
    <w:rsid w:val="00AF7E53"/>
    <w:rsid w:val="00B24BB6"/>
    <w:rsid w:val="00B310A3"/>
    <w:rsid w:val="00B350FC"/>
    <w:rsid w:val="00B401F8"/>
    <w:rsid w:val="00B43A50"/>
    <w:rsid w:val="00B6349B"/>
    <w:rsid w:val="00B84220"/>
    <w:rsid w:val="00BC3389"/>
    <w:rsid w:val="00BD2857"/>
    <w:rsid w:val="00BF133D"/>
    <w:rsid w:val="00BF7753"/>
    <w:rsid w:val="00C1070C"/>
    <w:rsid w:val="00C233A1"/>
    <w:rsid w:val="00C331DA"/>
    <w:rsid w:val="00C42D76"/>
    <w:rsid w:val="00C618C5"/>
    <w:rsid w:val="00CA1ED4"/>
    <w:rsid w:val="00D320B5"/>
    <w:rsid w:val="00D33E1B"/>
    <w:rsid w:val="00D40996"/>
    <w:rsid w:val="00DA31D6"/>
    <w:rsid w:val="00DD4200"/>
    <w:rsid w:val="00E20764"/>
    <w:rsid w:val="00E252B0"/>
    <w:rsid w:val="00E45A85"/>
    <w:rsid w:val="00E637A9"/>
    <w:rsid w:val="00E853DC"/>
    <w:rsid w:val="00E87FD4"/>
    <w:rsid w:val="00EB1A3E"/>
    <w:rsid w:val="00ED7228"/>
    <w:rsid w:val="00EE2E94"/>
    <w:rsid w:val="00F008AA"/>
    <w:rsid w:val="00F207AE"/>
    <w:rsid w:val="00F207F3"/>
    <w:rsid w:val="00F52685"/>
    <w:rsid w:val="00F7597B"/>
    <w:rsid w:val="00FC4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61CE"/>
  <w15:docId w15:val="{DBFE12A9-64A2-4B05-97DD-5D4672E1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0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0926B5"/>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97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40EE"/>
    <w:pPr>
      <w:ind w:left="720"/>
      <w:contextualSpacing/>
    </w:pPr>
  </w:style>
  <w:style w:type="character" w:styleId="a5">
    <w:name w:val="Strong"/>
    <w:basedOn w:val="a0"/>
    <w:uiPriority w:val="22"/>
    <w:qFormat/>
    <w:rsid w:val="008310CE"/>
    <w:rPr>
      <w:b/>
      <w:bCs/>
    </w:rPr>
  </w:style>
  <w:style w:type="character" w:customStyle="1" w:styleId="10">
    <w:name w:val="Заголовок 1 Знак"/>
    <w:basedOn w:val="a0"/>
    <w:link w:val="1"/>
    <w:uiPriority w:val="9"/>
    <w:rsid w:val="000926B5"/>
    <w:rPr>
      <w:rFonts w:ascii="Times New Roman" w:eastAsia="Times New Roman" w:hAnsi="Times New Roman" w:cs="Times New Roman"/>
      <w:b/>
      <w:bCs/>
      <w:kern w:val="36"/>
      <w:sz w:val="48"/>
      <w:szCs w:val="48"/>
      <w:lang w:eastAsia="ru-RU"/>
    </w:rPr>
  </w:style>
  <w:style w:type="character" w:customStyle="1" w:styleId="greycolor">
    <w:name w:val="greycolor"/>
    <w:rsid w:val="000926B5"/>
  </w:style>
  <w:style w:type="character" w:customStyle="1" w:styleId="a4">
    <w:name w:val="Абзац списка Знак"/>
    <w:link w:val="a3"/>
    <w:uiPriority w:val="34"/>
    <w:rsid w:val="00F008AA"/>
    <w:rPr>
      <w:rFonts w:ascii="Times New Roman" w:eastAsia="Times New Roman" w:hAnsi="Times New Roman" w:cs="Times New Roman"/>
      <w:sz w:val="20"/>
      <w:szCs w:val="20"/>
      <w:lang w:eastAsia="ru-RU"/>
    </w:rPr>
  </w:style>
  <w:style w:type="character" w:customStyle="1" w:styleId="t3">
    <w:name w:val="t3"/>
    <w:basedOn w:val="a0"/>
    <w:rsid w:val="006E0309"/>
  </w:style>
  <w:style w:type="character" w:customStyle="1" w:styleId="20">
    <w:name w:val="Заголовок 2 Знак"/>
    <w:basedOn w:val="a0"/>
    <w:link w:val="2"/>
    <w:uiPriority w:val="9"/>
    <w:semiHidden/>
    <w:rsid w:val="009972C6"/>
    <w:rPr>
      <w:rFonts w:asciiTheme="majorHAnsi" w:eastAsiaTheme="majorEastAsia" w:hAnsiTheme="majorHAnsi" w:cstheme="majorBidi"/>
      <w:color w:val="365F91" w:themeColor="accent1" w:themeShade="BF"/>
      <w:sz w:val="26"/>
      <w:szCs w:val="26"/>
      <w:lang w:eastAsia="ru-RU"/>
    </w:rPr>
  </w:style>
  <w:style w:type="paragraph" w:styleId="21">
    <w:name w:val="Body Text Indent 2"/>
    <w:basedOn w:val="a"/>
    <w:link w:val="22"/>
    <w:semiHidden/>
    <w:unhideWhenUsed/>
    <w:rsid w:val="009972C6"/>
    <w:pPr>
      <w:spacing w:after="120" w:line="480" w:lineRule="auto"/>
      <w:ind w:left="283"/>
    </w:pPr>
  </w:style>
  <w:style w:type="character" w:customStyle="1" w:styleId="22">
    <w:name w:val="Основной текст с отступом 2 Знак"/>
    <w:basedOn w:val="a0"/>
    <w:link w:val="21"/>
    <w:semiHidden/>
    <w:rsid w:val="009972C6"/>
    <w:rPr>
      <w:rFonts w:ascii="Times New Roman" w:eastAsia="Times New Roman" w:hAnsi="Times New Roman" w:cs="Times New Roman"/>
      <w:sz w:val="20"/>
      <w:szCs w:val="20"/>
      <w:lang w:eastAsia="ru-RU"/>
    </w:rPr>
  </w:style>
  <w:style w:type="paragraph" w:customStyle="1" w:styleId="ConsPlusNormal">
    <w:name w:val="ConsPlusNormal"/>
    <w:rsid w:val="009972C6"/>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9972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9972C6"/>
    <w:pPr>
      <w:spacing w:before="120" w:after="120"/>
      <w:jc w:val="both"/>
    </w:pPr>
    <w:rPr>
      <w:rFonts w:ascii="Times New Roman" w:eastAsia="Times New Roman" w:hAnsi="Times New Roman" w:cs="Times New Roman"/>
      <w:lang w:eastAsia="ru-RU"/>
    </w:rPr>
  </w:style>
  <w:style w:type="paragraph" w:customStyle="1" w:styleId="210">
    <w:name w:val="Список 21"/>
    <w:basedOn w:val="a"/>
    <w:rsid w:val="009972C6"/>
    <w:pPr>
      <w:widowControl/>
      <w:autoSpaceDE/>
      <w:autoSpaceDN/>
      <w:adjustRightInd/>
      <w:spacing w:after="60"/>
      <w:ind w:left="566" w:hanging="283"/>
    </w:pPr>
    <w:rPr>
      <w:rFonts w:eastAsia="Calibri"/>
      <w:sz w:val="24"/>
      <w:szCs w:val="24"/>
      <w:lang w:eastAsia="ar-SA"/>
    </w:rPr>
  </w:style>
  <w:style w:type="paragraph" w:customStyle="1" w:styleId="23">
    <w:name w:val="Заголовок 2 К"/>
    <w:basedOn w:val="a"/>
    <w:rsid w:val="009972C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9972C6"/>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9972C6"/>
    <w:pPr>
      <w:widowControl/>
      <w:autoSpaceDE/>
      <w:autoSpaceDN/>
      <w:adjustRightInd/>
      <w:spacing w:before="120" w:after="120" w:line="276" w:lineRule="auto"/>
      <w:ind w:firstLine="708"/>
    </w:pPr>
    <w:rPr>
      <w:i/>
      <w:iCs/>
      <w:color w:val="E36C0A"/>
      <w:sz w:val="22"/>
      <w:szCs w:val="22"/>
    </w:rPr>
  </w:style>
  <w:style w:type="character" w:styleId="a6">
    <w:name w:val="Hyperlink"/>
    <w:basedOn w:val="a0"/>
    <w:uiPriority w:val="99"/>
    <w:semiHidden/>
    <w:unhideWhenUsed/>
    <w:rsid w:val="00997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937684">
      <w:bodyDiv w:val="1"/>
      <w:marLeft w:val="0"/>
      <w:marRight w:val="0"/>
      <w:marTop w:val="0"/>
      <w:marBottom w:val="0"/>
      <w:divBdr>
        <w:top w:val="none" w:sz="0" w:space="0" w:color="auto"/>
        <w:left w:val="none" w:sz="0" w:space="0" w:color="auto"/>
        <w:bottom w:val="none" w:sz="0" w:space="0" w:color="auto"/>
        <w:right w:val="none" w:sz="0" w:space="0" w:color="auto"/>
      </w:divBdr>
    </w:div>
    <w:div w:id="1504785044">
      <w:bodyDiv w:val="1"/>
      <w:marLeft w:val="0"/>
      <w:marRight w:val="0"/>
      <w:marTop w:val="0"/>
      <w:marBottom w:val="0"/>
      <w:divBdr>
        <w:top w:val="none" w:sz="0" w:space="0" w:color="auto"/>
        <w:left w:val="none" w:sz="0" w:space="0" w:color="auto"/>
        <w:bottom w:val="none" w:sz="0" w:space="0" w:color="auto"/>
        <w:right w:val="none" w:sz="0" w:space="0" w:color="auto"/>
      </w:divBdr>
    </w:div>
    <w:div w:id="17288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zakl2009@mail.ru" TargetMode="External"/><Relationship Id="rId5" Type="http://schemas.openxmlformats.org/officeDocument/2006/relationships/hyperlink" Target="mailto:okrc@uszn.a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3940</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2023-12-28T13:57:00Z</cp:lastPrinted>
  <dcterms:created xsi:type="dcterms:W3CDTF">2023-12-28T09:10:00Z</dcterms:created>
  <dcterms:modified xsi:type="dcterms:W3CDTF">2024-01-02T09:54:00Z</dcterms:modified>
</cp:coreProperties>
</file>