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9C" w:rsidRDefault="00444A24" w:rsidP="00444A24">
      <w:pPr>
        <w:pStyle w:val="1"/>
        <w:spacing w:before="0" w:after="0"/>
        <w:rPr>
          <w:rFonts w:ascii="Times New Roman" w:hAnsi="Times New Roman"/>
          <w:sz w:val="20"/>
          <w:szCs w:val="20"/>
        </w:rPr>
      </w:pPr>
      <w:bookmarkStart w:id="0" w:name="_Toc293477598"/>
      <w:bookmarkStart w:id="1" w:name="_Toc291512566"/>
      <w:bookmarkStart w:id="2" w:name="_Toc268697016"/>
      <w:bookmarkStart w:id="3" w:name="_Toc268694923"/>
      <w:bookmarkStart w:id="4" w:name="_Toc239492017"/>
      <w:bookmarkStart w:id="5" w:name="_Toc221346900"/>
      <w:r w:rsidRPr="00590717">
        <w:rPr>
          <w:rFonts w:ascii="Times New Roman" w:hAnsi="Times New Roman"/>
          <w:sz w:val="20"/>
          <w:szCs w:val="20"/>
        </w:rPr>
        <w:t>ДОГОВОР №</w:t>
      </w:r>
    </w:p>
    <w:p w:rsidR="00444A24" w:rsidRDefault="00444A24" w:rsidP="00444A24">
      <w:pPr>
        <w:pStyle w:val="1"/>
        <w:spacing w:before="0" w:after="0"/>
        <w:rPr>
          <w:rFonts w:ascii="Times New Roman" w:hAnsi="Times New Roman"/>
          <w:sz w:val="20"/>
          <w:szCs w:val="20"/>
        </w:rPr>
      </w:pPr>
      <w:proofErr w:type="gramStart"/>
      <w:r w:rsidRPr="00590717">
        <w:rPr>
          <w:rFonts w:ascii="Times New Roman" w:hAnsi="Times New Roman"/>
          <w:sz w:val="20"/>
          <w:szCs w:val="20"/>
        </w:rPr>
        <w:t>на</w:t>
      </w:r>
      <w:proofErr w:type="gramEnd"/>
      <w:r w:rsidRPr="00590717">
        <w:rPr>
          <w:rFonts w:ascii="Times New Roman" w:hAnsi="Times New Roman"/>
          <w:sz w:val="20"/>
          <w:szCs w:val="20"/>
        </w:rPr>
        <w:t xml:space="preserve"> выполнение работ</w:t>
      </w:r>
      <w:bookmarkEnd w:id="0"/>
      <w:bookmarkEnd w:id="1"/>
      <w:bookmarkEnd w:id="2"/>
      <w:bookmarkEnd w:id="3"/>
      <w:bookmarkEnd w:id="4"/>
      <w:bookmarkEnd w:id="5"/>
    </w:p>
    <w:p w:rsidR="00862725" w:rsidRPr="00862725" w:rsidRDefault="00862725" w:rsidP="00862725"/>
    <w:p w:rsidR="00444A24" w:rsidRPr="00590717" w:rsidRDefault="00590717" w:rsidP="00444A24">
      <w:pPr>
        <w:pStyle w:val="a3"/>
        <w:rPr>
          <w:sz w:val="20"/>
          <w:szCs w:val="20"/>
        </w:rPr>
      </w:pPr>
      <w:proofErr w:type="spellStart"/>
      <w:r w:rsidRPr="00590717">
        <w:rPr>
          <w:sz w:val="20"/>
          <w:szCs w:val="20"/>
        </w:rPr>
        <w:t>г</w:t>
      </w:r>
      <w:r w:rsidR="007272EC" w:rsidRPr="00590717">
        <w:rPr>
          <w:sz w:val="20"/>
          <w:szCs w:val="20"/>
        </w:rPr>
        <w:t>.Муром</w:t>
      </w:r>
      <w:proofErr w:type="spellEnd"/>
      <w:r w:rsidR="002B20C3">
        <w:rPr>
          <w:sz w:val="20"/>
          <w:szCs w:val="20"/>
        </w:rPr>
        <w:t xml:space="preserve">                                                                                                                               </w:t>
      </w:r>
      <w:proofErr w:type="gramStart"/>
      <w:r w:rsidR="002B20C3">
        <w:rPr>
          <w:sz w:val="20"/>
          <w:szCs w:val="20"/>
        </w:rPr>
        <w:t xml:space="preserve">   </w:t>
      </w:r>
      <w:r w:rsidR="00EC6F21" w:rsidRPr="003626B2">
        <w:rPr>
          <w:i/>
          <w:sz w:val="20"/>
          <w:szCs w:val="20"/>
          <w:u w:val="single"/>
        </w:rPr>
        <w:t>«</w:t>
      </w:r>
      <w:proofErr w:type="gramEnd"/>
      <w:r w:rsidR="002B4A52">
        <w:rPr>
          <w:i/>
          <w:sz w:val="20"/>
          <w:szCs w:val="20"/>
          <w:u w:val="single"/>
        </w:rPr>
        <w:t xml:space="preserve">   </w:t>
      </w:r>
      <w:r w:rsidR="00847C63" w:rsidRPr="003626B2">
        <w:rPr>
          <w:i/>
          <w:sz w:val="20"/>
          <w:szCs w:val="20"/>
          <w:u w:val="single"/>
        </w:rPr>
        <w:t>»</w:t>
      </w:r>
      <w:r w:rsidR="002B20C3">
        <w:rPr>
          <w:i/>
          <w:sz w:val="20"/>
          <w:szCs w:val="20"/>
          <w:u w:val="single"/>
        </w:rPr>
        <w:t xml:space="preserve"> </w:t>
      </w:r>
      <w:r w:rsidR="006D21F1">
        <w:rPr>
          <w:i/>
          <w:sz w:val="20"/>
          <w:szCs w:val="20"/>
          <w:u w:val="single"/>
        </w:rPr>
        <w:t>ноября</w:t>
      </w:r>
      <w:r w:rsidR="0083036C" w:rsidRPr="003626B2">
        <w:rPr>
          <w:i/>
          <w:sz w:val="20"/>
          <w:szCs w:val="20"/>
          <w:u w:val="single"/>
        </w:rPr>
        <w:t xml:space="preserve"> 202</w:t>
      </w:r>
      <w:r w:rsidR="00620961" w:rsidRPr="003626B2">
        <w:rPr>
          <w:i/>
          <w:sz w:val="20"/>
          <w:szCs w:val="20"/>
          <w:u w:val="single"/>
        </w:rPr>
        <w:t>3</w:t>
      </w:r>
      <w:r w:rsidR="008A06A9" w:rsidRPr="003626B2">
        <w:rPr>
          <w:i/>
          <w:sz w:val="20"/>
          <w:szCs w:val="20"/>
          <w:u w:val="single"/>
        </w:rPr>
        <w:t xml:space="preserve"> г.</w:t>
      </w:r>
    </w:p>
    <w:p w:rsidR="00444A24" w:rsidRPr="00590717" w:rsidRDefault="00444A24" w:rsidP="00444A24">
      <w:pPr>
        <w:ind w:firstLine="540"/>
        <w:rPr>
          <w:b/>
          <w:sz w:val="20"/>
          <w:szCs w:val="20"/>
        </w:rPr>
      </w:pPr>
    </w:p>
    <w:p w:rsidR="00444A24" w:rsidRPr="003626B2" w:rsidRDefault="00444A24" w:rsidP="00444A24">
      <w:pPr>
        <w:ind w:firstLine="540"/>
        <w:rPr>
          <w:sz w:val="20"/>
          <w:szCs w:val="20"/>
        </w:rPr>
      </w:pPr>
      <w:r w:rsidRPr="003626B2">
        <w:rPr>
          <w:b/>
          <w:sz w:val="20"/>
          <w:szCs w:val="20"/>
        </w:rPr>
        <w:t>Государственное автономное учреждение социального обслуживания Владимирской области «Муромский комплексный центр социального обслуживания населения»</w:t>
      </w:r>
      <w:r w:rsidRPr="003626B2">
        <w:rPr>
          <w:sz w:val="20"/>
          <w:szCs w:val="20"/>
        </w:rPr>
        <w:t xml:space="preserve">, именуемое в дальнейшем </w:t>
      </w:r>
      <w:r w:rsidRPr="003626B2">
        <w:rPr>
          <w:bCs/>
          <w:sz w:val="20"/>
          <w:szCs w:val="20"/>
        </w:rPr>
        <w:t>«Заказчик»,</w:t>
      </w:r>
      <w:r w:rsidRPr="003626B2">
        <w:rPr>
          <w:sz w:val="20"/>
          <w:szCs w:val="20"/>
        </w:rPr>
        <w:t xml:space="preserve"> в лице директора Бученковой Натальи Сергеевны, действующего на основании Устава, с одной стороны и </w:t>
      </w:r>
    </w:p>
    <w:p w:rsidR="001177E5" w:rsidRPr="001177E5" w:rsidRDefault="002B4A52" w:rsidP="001177E5">
      <w:pPr>
        <w:ind w:firstLine="540"/>
        <w:rPr>
          <w:sz w:val="20"/>
          <w:szCs w:val="20"/>
        </w:rPr>
      </w:pPr>
      <w:r>
        <w:rPr>
          <w:b/>
          <w:color w:val="111111"/>
          <w:sz w:val="20"/>
          <w:szCs w:val="20"/>
          <w:shd w:val="clear" w:color="auto" w:fill="FFFFFF"/>
        </w:rPr>
        <w:t>___________________________________</w:t>
      </w:r>
      <w:r w:rsidR="00B56FF9" w:rsidRPr="003626B2">
        <w:rPr>
          <w:b/>
          <w:sz w:val="20"/>
          <w:szCs w:val="20"/>
        </w:rPr>
        <w:t>,</w:t>
      </w:r>
      <w:r w:rsidR="00B56FF9" w:rsidRPr="003626B2">
        <w:rPr>
          <w:sz w:val="20"/>
          <w:szCs w:val="20"/>
        </w:rPr>
        <w:t xml:space="preserve"> далее именуемое</w:t>
      </w:r>
      <w:r w:rsidR="00B56FF9" w:rsidRPr="00B56FF9">
        <w:rPr>
          <w:sz w:val="20"/>
          <w:szCs w:val="20"/>
        </w:rPr>
        <w:t xml:space="preserve"> «Подрядчик», в лице </w:t>
      </w:r>
      <w:r>
        <w:rPr>
          <w:sz w:val="20"/>
          <w:szCs w:val="20"/>
        </w:rPr>
        <w:t>______________________________</w:t>
      </w:r>
      <w:r w:rsidR="00B56FF9" w:rsidRPr="00B56FF9">
        <w:rPr>
          <w:sz w:val="20"/>
          <w:szCs w:val="20"/>
        </w:rPr>
        <w:t xml:space="preserve">, действующего на </w:t>
      </w:r>
      <w:r>
        <w:rPr>
          <w:sz w:val="20"/>
          <w:szCs w:val="20"/>
        </w:rPr>
        <w:t>основании ________</w:t>
      </w:r>
      <w:r w:rsidR="00B56FF9" w:rsidRPr="00B56FF9">
        <w:rPr>
          <w:sz w:val="20"/>
          <w:szCs w:val="20"/>
        </w:rPr>
        <w:t xml:space="preserve">, с другой </w:t>
      </w:r>
      <w:proofErr w:type="gramStart"/>
      <w:r w:rsidR="00B56FF9" w:rsidRPr="00B56FF9">
        <w:rPr>
          <w:sz w:val="20"/>
          <w:szCs w:val="20"/>
        </w:rPr>
        <w:t>стороны,  руководствуясь</w:t>
      </w:r>
      <w:proofErr w:type="gramEnd"/>
      <w:r w:rsidR="00B56FF9" w:rsidRPr="00B56FF9">
        <w:rPr>
          <w:sz w:val="20"/>
          <w:szCs w:val="20"/>
        </w:rPr>
        <w:t xml:space="preserve"> ГК РФ, Федеральным законом от 18.07.2011 г. № 223-ФЗ «О закупках товаров, работ, услуг отдельными видами юридических лиц», </w:t>
      </w:r>
      <w:r w:rsidR="001177E5" w:rsidRPr="001177E5">
        <w:rPr>
          <w:sz w:val="20"/>
          <w:szCs w:val="20"/>
        </w:rPr>
        <w:t xml:space="preserve">заключили настоящий </w:t>
      </w:r>
      <w:r w:rsidR="001177E5">
        <w:rPr>
          <w:sz w:val="20"/>
          <w:szCs w:val="20"/>
        </w:rPr>
        <w:t>д</w:t>
      </w:r>
      <w:r w:rsidR="001177E5" w:rsidRPr="001177E5">
        <w:rPr>
          <w:sz w:val="20"/>
          <w:szCs w:val="20"/>
        </w:rPr>
        <w:t>оговор (далее – Договор) о нижеследующем:</w:t>
      </w:r>
    </w:p>
    <w:p w:rsidR="00444A24" w:rsidRPr="00590717" w:rsidRDefault="00444A24" w:rsidP="00444A24">
      <w:pPr>
        <w:jc w:val="center"/>
        <w:rPr>
          <w:b/>
          <w:bCs/>
          <w:sz w:val="20"/>
          <w:szCs w:val="20"/>
        </w:rPr>
      </w:pPr>
    </w:p>
    <w:p w:rsidR="00444A24" w:rsidRPr="00590717" w:rsidRDefault="00444A24" w:rsidP="00444A24">
      <w:pPr>
        <w:jc w:val="center"/>
        <w:rPr>
          <w:b/>
          <w:bCs/>
          <w:sz w:val="20"/>
          <w:szCs w:val="20"/>
        </w:rPr>
      </w:pPr>
      <w:r w:rsidRPr="00590717">
        <w:rPr>
          <w:b/>
          <w:bCs/>
          <w:sz w:val="20"/>
          <w:szCs w:val="20"/>
        </w:rPr>
        <w:t>1. ПРЕДМЕТ ДОГОВОРА</w:t>
      </w:r>
    </w:p>
    <w:p w:rsidR="00444A24" w:rsidRPr="00590717" w:rsidRDefault="00444A24" w:rsidP="00D660D0">
      <w:pPr>
        <w:ind w:firstLine="540"/>
        <w:rPr>
          <w:sz w:val="20"/>
          <w:szCs w:val="20"/>
        </w:rPr>
      </w:pPr>
      <w:r w:rsidRPr="00590717">
        <w:rPr>
          <w:sz w:val="20"/>
          <w:szCs w:val="20"/>
        </w:rPr>
        <w:t>1.1. Подрядчик обязуется выполнить</w:t>
      </w:r>
      <w:r w:rsidR="006E42B2" w:rsidRPr="00590717">
        <w:rPr>
          <w:sz w:val="20"/>
          <w:szCs w:val="20"/>
        </w:rPr>
        <w:t xml:space="preserve"> по заданию Заказчика с использованием материалов Подрядчика</w:t>
      </w:r>
      <w:r w:rsidR="002B20C3">
        <w:rPr>
          <w:sz w:val="20"/>
          <w:szCs w:val="20"/>
        </w:rPr>
        <w:t xml:space="preserve"> </w:t>
      </w:r>
      <w:r w:rsidR="00B71B28" w:rsidRPr="004D25E3">
        <w:rPr>
          <w:color w:val="0070C0"/>
          <w:sz w:val="20"/>
          <w:szCs w:val="20"/>
        </w:rPr>
        <w:t>«</w:t>
      </w:r>
      <w:r w:rsidR="00206B68" w:rsidRPr="00206B68">
        <w:rPr>
          <w:color w:val="0070C0"/>
          <w:sz w:val="20"/>
          <w:szCs w:val="20"/>
        </w:rPr>
        <w:t xml:space="preserve">Текущий ремонт кабинета №5, кабинета №8 </w:t>
      </w:r>
      <w:r w:rsidR="00206B68">
        <w:rPr>
          <w:color w:val="0070C0"/>
          <w:sz w:val="20"/>
          <w:szCs w:val="20"/>
        </w:rPr>
        <w:t>первого</w:t>
      </w:r>
      <w:r w:rsidR="00206B68" w:rsidRPr="00206B68">
        <w:rPr>
          <w:color w:val="0070C0"/>
          <w:sz w:val="20"/>
          <w:szCs w:val="20"/>
        </w:rPr>
        <w:t xml:space="preserve"> этажа административного здания по адресу </w:t>
      </w:r>
      <w:proofErr w:type="spellStart"/>
      <w:r w:rsidR="00206B68" w:rsidRPr="00206B68">
        <w:rPr>
          <w:color w:val="0070C0"/>
          <w:sz w:val="20"/>
          <w:szCs w:val="20"/>
        </w:rPr>
        <w:t>г.Муром</w:t>
      </w:r>
      <w:proofErr w:type="spellEnd"/>
      <w:r w:rsidR="00206B68" w:rsidRPr="00206B68">
        <w:rPr>
          <w:color w:val="0070C0"/>
          <w:sz w:val="20"/>
          <w:szCs w:val="20"/>
        </w:rPr>
        <w:t xml:space="preserve">, </w:t>
      </w:r>
      <w:proofErr w:type="spellStart"/>
      <w:r w:rsidR="00206B68" w:rsidRPr="00206B68">
        <w:rPr>
          <w:color w:val="0070C0"/>
          <w:sz w:val="20"/>
          <w:szCs w:val="20"/>
        </w:rPr>
        <w:t>ул.Спортивная</w:t>
      </w:r>
      <w:proofErr w:type="spellEnd"/>
      <w:r w:rsidR="00206B68" w:rsidRPr="00206B68">
        <w:rPr>
          <w:color w:val="0070C0"/>
          <w:sz w:val="20"/>
          <w:szCs w:val="20"/>
        </w:rPr>
        <w:t>, д.13</w:t>
      </w:r>
      <w:r w:rsidR="00B71B28" w:rsidRPr="004D25E3">
        <w:rPr>
          <w:color w:val="0070C0"/>
          <w:sz w:val="20"/>
          <w:szCs w:val="20"/>
        </w:rPr>
        <w:t>»</w:t>
      </w:r>
      <w:r w:rsidR="002B4A52">
        <w:rPr>
          <w:color w:val="0070C0"/>
          <w:sz w:val="20"/>
          <w:szCs w:val="20"/>
        </w:rPr>
        <w:t xml:space="preserve"> </w:t>
      </w:r>
      <w:r w:rsidR="00602C03" w:rsidRPr="00602C03">
        <w:rPr>
          <w:sz w:val="20"/>
          <w:szCs w:val="20"/>
        </w:rPr>
        <w:t>(далее – Работы)</w:t>
      </w:r>
      <w:r w:rsidR="00FC27EB" w:rsidRPr="0093637F">
        <w:rPr>
          <w:sz w:val="20"/>
          <w:szCs w:val="20"/>
        </w:rPr>
        <w:t>,</w:t>
      </w:r>
      <w:r w:rsidRPr="00590717">
        <w:rPr>
          <w:color w:val="000000"/>
          <w:sz w:val="20"/>
          <w:szCs w:val="20"/>
        </w:rPr>
        <w:t xml:space="preserve"> а Зака</w:t>
      </w:r>
      <w:r w:rsidRPr="00590717">
        <w:rPr>
          <w:sz w:val="20"/>
          <w:szCs w:val="20"/>
        </w:rPr>
        <w:t>зчик обязуется обеспечить приемку и оплату работ.</w:t>
      </w:r>
    </w:p>
    <w:p w:rsidR="00444A24" w:rsidRPr="0093637F" w:rsidRDefault="00444A24" w:rsidP="0093637F">
      <w:pPr>
        <w:pStyle w:val="21"/>
        <w:widowControl w:val="0"/>
        <w:ind w:firstLine="567"/>
        <w:rPr>
          <w:rFonts w:ascii="Times New Roman" w:hAnsi="Times New Roman" w:cs="Times New Roman"/>
          <w:bCs/>
          <w:sz w:val="20"/>
          <w:szCs w:val="20"/>
        </w:rPr>
      </w:pPr>
      <w:r w:rsidRPr="0093637F">
        <w:rPr>
          <w:rFonts w:ascii="Times New Roman" w:hAnsi="Times New Roman" w:cs="Times New Roman"/>
          <w:sz w:val="20"/>
          <w:szCs w:val="20"/>
        </w:rPr>
        <w:t xml:space="preserve">1.2. </w:t>
      </w:r>
      <w:r w:rsidR="0093637F" w:rsidRPr="0093637F">
        <w:rPr>
          <w:rFonts w:ascii="Times New Roman" w:hAnsi="Times New Roman" w:cs="Times New Roman"/>
          <w:sz w:val="20"/>
          <w:szCs w:val="20"/>
        </w:rPr>
        <w:t xml:space="preserve">Качество выполненных работ должно соответствовать требованиям законодательства РФ для данного вида работ, соответствовать требованиям, указанным в Приложениях </w:t>
      </w:r>
      <w:r w:rsidR="0093637F" w:rsidRPr="002B4A52">
        <w:rPr>
          <w:rFonts w:ascii="Times New Roman" w:hAnsi="Times New Roman" w:cs="Times New Roman"/>
          <w:color w:val="0070C0"/>
          <w:sz w:val="20"/>
          <w:szCs w:val="20"/>
        </w:rPr>
        <w:t>№ 1</w:t>
      </w:r>
      <w:r w:rsidR="00EC6F21" w:rsidRPr="002B4A52">
        <w:rPr>
          <w:rFonts w:ascii="Times New Roman" w:hAnsi="Times New Roman" w:cs="Times New Roman"/>
          <w:color w:val="0070C0"/>
          <w:sz w:val="20"/>
          <w:szCs w:val="20"/>
        </w:rPr>
        <w:t>-</w:t>
      </w:r>
      <w:r w:rsidR="006D21F1">
        <w:rPr>
          <w:rFonts w:ascii="Times New Roman" w:hAnsi="Times New Roman" w:cs="Times New Roman"/>
          <w:color w:val="0070C0"/>
          <w:sz w:val="20"/>
          <w:szCs w:val="20"/>
        </w:rPr>
        <w:t xml:space="preserve">3 </w:t>
      </w:r>
      <w:r w:rsidR="0093637F" w:rsidRPr="0093637F">
        <w:rPr>
          <w:rFonts w:ascii="Times New Roman" w:hAnsi="Times New Roman" w:cs="Times New Roman"/>
          <w:sz w:val="20"/>
          <w:szCs w:val="20"/>
        </w:rPr>
        <w:t xml:space="preserve">к Договору. </w:t>
      </w:r>
      <w:r w:rsidRPr="0093637F">
        <w:rPr>
          <w:rFonts w:ascii="Times New Roman" w:hAnsi="Times New Roman" w:cs="Times New Roman"/>
          <w:color w:val="000000"/>
          <w:sz w:val="20"/>
          <w:szCs w:val="20"/>
        </w:rPr>
        <w:t>Подрядчик выполняет работы в соответстви</w:t>
      </w:r>
      <w:r w:rsidR="00FB045E" w:rsidRPr="0093637F">
        <w:rPr>
          <w:rFonts w:ascii="Times New Roman" w:hAnsi="Times New Roman" w:cs="Times New Roman"/>
          <w:color w:val="000000"/>
          <w:sz w:val="20"/>
          <w:szCs w:val="20"/>
        </w:rPr>
        <w:t>и</w:t>
      </w:r>
      <w:r w:rsidRPr="0093637F">
        <w:rPr>
          <w:rFonts w:ascii="Times New Roman" w:hAnsi="Times New Roman" w:cs="Times New Roman"/>
          <w:color w:val="000000"/>
          <w:sz w:val="20"/>
          <w:szCs w:val="20"/>
        </w:rPr>
        <w:t xml:space="preserve"> с</w:t>
      </w:r>
      <w:r w:rsidR="006E42B2" w:rsidRPr="0093637F">
        <w:rPr>
          <w:rFonts w:ascii="Times New Roman" w:hAnsi="Times New Roman" w:cs="Times New Roman"/>
          <w:color w:val="000000"/>
          <w:sz w:val="20"/>
          <w:szCs w:val="20"/>
        </w:rPr>
        <w:t xml:space="preserve">о </w:t>
      </w:r>
      <w:r w:rsidR="00F52295">
        <w:rPr>
          <w:rFonts w:ascii="Times New Roman" w:hAnsi="Times New Roman" w:cs="Times New Roman"/>
          <w:color w:val="000000"/>
          <w:sz w:val="20"/>
          <w:szCs w:val="20"/>
        </w:rPr>
        <w:t>сметной документацией Заказчика</w:t>
      </w:r>
      <w:r w:rsidRPr="0093637F">
        <w:rPr>
          <w:rFonts w:ascii="Times New Roman" w:hAnsi="Times New Roman" w:cs="Times New Roman"/>
          <w:color w:val="000000"/>
          <w:sz w:val="20"/>
          <w:szCs w:val="20"/>
        </w:rPr>
        <w:t xml:space="preserve">, </w:t>
      </w:r>
      <w:r w:rsidR="00874946" w:rsidRPr="0093637F">
        <w:rPr>
          <w:rFonts w:ascii="Times New Roman" w:hAnsi="Times New Roman" w:cs="Times New Roman"/>
          <w:color w:val="000000"/>
          <w:sz w:val="20"/>
          <w:szCs w:val="20"/>
        </w:rPr>
        <w:t>являющейся</w:t>
      </w:r>
      <w:r w:rsidRPr="0093637F">
        <w:rPr>
          <w:rFonts w:ascii="Times New Roman" w:hAnsi="Times New Roman" w:cs="Times New Roman"/>
          <w:color w:val="000000"/>
          <w:sz w:val="20"/>
          <w:szCs w:val="20"/>
        </w:rPr>
        <w:t xml:space="preserve"> неотъемлемой частью настоящего Договора, утвержденной в установленном порядке, определяющими объем, содержание работ и другие, предъявляемые к ним требования, </w:t>
      </w:r>
      <w:r w:rsidR="00D328E8">
        <w:rPr>
          <w:rFonts w:ascii="Times New Roman" w:hAnsi="Times New Roman" w:cs="Times New Roman"/>
          <w:color w:val="000000"/>
          <w:sz w:val="20"/>
          <w:szCs w:val="20"/>
        </w:rPr>
        <w:t>графиком выполнения работ</w:t>
      </w:r>
      <w:r w:rsidR="00424657" w:rsidRPr="0093637F">
        <w:rPr>
          <w:rFonts w:ascii="Times New Roman" w:hAnsi="Times New Roman" w:cs="Times New Roman"/>
          <w:color w:val="000000"/>
          <w:sz w:val="20"/>
          <w:szCs w:val="20"/>
        </w:rPr>
        <w:t xml:space="preserve">, </w:t>
      </w:r>
      <w:r w:rsidRPr="0093637F">
        <w:rPr>
          <w:rFonts w:ascii="Times New Roman" w:hAnsi="Times New Roman" w:cs="Times New Roman"/>
          <w:color w:val="000000"/>
          <w:sz w:val="20"/>
          <w:szCs w:val="20"/>
        </w:rPr>
        <w:t>а также условиями настоящего Договора, определяющими стоимость работ и сроки их выполнения.</w:t>
      </w:r>
    </w:p>
    <w:p w:rsidR="00444A24" w:rsidRPr="000E1042" w:rsidRDefault="00444A24" w:rsidP="004016A7">
      <w:pPr>
        <w:ind w:firstLine="540"/>
        <w:rPr>
          <w:sz w:val="20"/>
          <w:szCs w:val="20"/>
        </w:rPr>
      </w:pPr>
      <w:r w:rsidRPr="000E1042">
        <w:rPr>
          <w:sz w:val="20"/>
          <w:szCs w:val="20"/>
        </w:rPr>
        <w:t>1.3. Подрядчик производит указанные в п. 1.1</w:t>
      </w:r>
      <w:proofErr w:type="gramStart"/>
      <w:r w:rsidRPr="000E1042">
        <w:rPr>
          <w:sz w:val="20"/>
          <w:szCs w:val="20"/>
        </w:rPr>
        <w:t>. настоящего</w:t>
      </w:r>
      <w:proofErr w:type="gramEnd"/>
      <w:r w:rsidRPr="000E1042">
        <w:rPr>
          <w:sz w:val="20"/>
          <w:szCs w:val="20"/>
        </w:rPr>
        <w:t xml:space="preserve"> Договора работы в сроки</w:t>
      </w:r>
      <w:r w:rsidR="00B465E7" w:rsidRPr="000E1042">
        <w:rPr>
          <w:sz w:val="20"/>
          <w:szCs w:val="20"/>
        </w:rPr>
        <w:t>:</w:t>
      </w:r>
    </w:p>
    <w:p w:rsidR="00444A24" w:rsidRPr="000E1042" w:rsidRDefault="00444A24" w:rsidP="004016A7">
      <w:pPr>
        <w:shd w:val="clear" w:color="auto" w:fill="FFFFFF"/>
        <w:suppressAutoHyphens/>
        <w:ind w:right="5" w:firstLine="540"/>
        <w:rPr>
          <w:bCs/>
          <w:sz w:val="20"/>
          <w:szCs w:val="20"/>
          <w:lang w:eastAsia="ar-SA"/>
        </w:rPr>
      </w:pPr>
      <w:r w:rsidRPr="000E1042">
        <w:rPr>
          <w:bCs/>
          <w:sz w:val="20"/>
          <w:szCs w:val="20"/>
          <w:lang w:eastAsia="ar-SA"/>
        </w:rPr>
        <w:t>Начало работ:</w:t>
      </w:r>
      <w:r w:rsidR="002B20C3">
        <w:rPr>
          <w:bCs/>
          <w:sz w:val="20"/>
          <w:szCs w:val="20"/>
          <w:lang w:eastAsia="ar-SA"/>
        </w:rPr>
        <w:t xml:space="preserve"> </w:t>
      </w:r>
      <w:r w:rsidR="00B71B28" w:rsidRPr="00B71B28">
        <w:rPr>
          <w:noProof/>
          <w:sz w:val="20"/>
          <w:szCs w:val="20"/>
        </w:rPr>
        <w:t>с даты заключения Договора</w:t>
      </w:r>
      <w:r w:rsidR="00B71B28">
        <w:rPr>
          <w:noProof/>
          <w:sz w:val="20"/>
          <w:szCs w:val="20"/>
        </w:rPr>
        <w:t>.</w:t>
      </w:r>
    </w:p>
    <w:p w:rsidR="00444A24" w:rsidRPr="000E1042" w:rsidRDefault="00444A24" w:rsidP="004016A7">
      <w:pPr>
        <w:ind w:firstLine="540"/>
        <w:rPr>
          <w:b/>
          <w:sz w:val="20"/>
          <w:szCs w:val="20"/>
        </w:rPr>
      </w:pPr>
      <w:r w:rsidRPr="00214B0C">
        <w:rPr>
          <w:bCs/>
          <w:color w:val="0070C0"/>
          <w:sz w:val="20"/>
          <w:szCs w:val="20"/>
          <w:lang w:eastAsia="ar-SA"/>
        </w:rPr>
        <w:t xml:space="preserve">Окончание работ: </w:t>
      </w:r>
      <w:r w:rsidR="00B71B28" w:rsidRPr="00214B0C">
        <w:rPr>
          <w:bCs/>
          <w:color w:val="0070C0"/>
          <w:sz w:val="20"/>
          <w:szCs w:val="20"/>
          <w:lang w:eastAsia="ar-SA"/>
        </w:rPr>
        <w:t>не позднее 2</w:t>
      </w:r>
      <w:r w:rsidR="002B4A52">
        <w:rPr>
          <w:bCs/>
          <w:color w:val="0070C0"/>
          <w:sz w:val="20"/>
          <w:szCs w:val="20"/>
          <w:lang w:eastAsia="ar-SA"/>
        </w:rPr>
        <w:t>0</w:t>
      </w:r>
      <w:r w:rsidR="00B71B28" w:rsidRPr="00214B0C">
        <w:rPr>
          <w:bCs/>
          <w:color w:val="0070C0"/>
          <w:sz w:val="20"/>
          <w:szCs w:val="20"/>
          <w:lang w:eastAsia="ar-SA"/>
        </w:rPr>
        <w:t>.</w:t>
      </w:r>
      <w:r w:rsidR="002B4A52">
        <w:rPr>
          <w:bCs/>
          <w:color w:val="0070C0"/>
          <w:sz w:val="20"/>
          <w:szCs w:val="20"/>
          <w:lang w:eastAsia="ar-SA"/>
        </w:rPr>
        <w:t>12</w:t>
      </w:r>
      <w:r w:rsidR="00B71B28" w:rsidRPr="00214B0C">
        <w:rPr>
          <w:bCs/>
          <w:color w:val="0070C0"/>
          <w:sz w:val="20"/>
          <w:szCs w:val="20"/>
          <w:lang w:eastAsia="ar-SA"/>
        </w:rPr>
        <w:t>.2023 года</w:t>
      </w:r>
      <w:r w:rsidRPr="000E1042">
        <w:rPr>
          <w:bCs/>
          <w:sz w:val="20"/>
          <w:szCs w:val="20"/>
          <w:lang w:eastAsia="ar-SA"/>
        </w:rPr>
        <w:t xml:space="preserve">, по указанному адресу местонахождения объекта, </w:t>
      </w:r>
      <w:r w:rsidRPr="000E1042">
        <w:rPr>
          <w:sz w:val="20"/>
          <w:szCs w:val="20"/>
        </w:rPr>
        <w:t>при условии выполнения Подрядчиком всех работ предусмотренных настоящим Договором и подписанием уполномоченными представителями обеих Сторон Акта сдачи-приемки выполненных Работ (по форме КС-2) и Справки о стоимости выполненных Работ и затрат (по форме КС-3). Датой окончания выполнения работ считается дата подписания акта сдачи-приемки выполненных Работ обеими сторонами.</w:t>
      </w:r>
      <w:r w:rsidR="002B20C3">
        <w:rPr>
          <w:sz w:val="20"/>
          <w:szCs w:val="20"/>
        </w:rPr>
        <w:t xml:space="preserve"> </w:t>
      </w:r>
      <w:r w:rsidR="003D3B50" w:rsidRPr="000E1042">
        <w:rPr>
          <w:sz w:val="20"/>
          <w:szCs w:val="20"/>
        </w:rPr>
        <w:t>Подрядчик имеет право выполнить работы досрочно.</w:t>
      </w:r>
    </w:p>
    <w:p w:rsidR="00444A24" w:rsidRPr="000E1042" w:rsidRDefault="00444A24" w:rsidP="00444A24">
      <w:pPr>
        <w:autoSpaceDE w:val="0"/>
        <w:autoSpaceDN w:val="0"/>
        <w:adjustRightInd w:val="0"/>
        <w:ind w:firstLine="540"/>
        <w:rPr>
          <w:bCs/>
          <w:sz w:val="20"/>
          <w:szCs w:val="20"/>
        </w:rPr>
      </w:pPr>
      <w:r w:rsidRPr="000E1042">
        <w:rPr>
          <w:bCs/>
          <w:sz w:val="20"/>
          <w:szCs w:val="20"/>
        </w:rPr>
        <w:t>1.4.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44A24" w:rsidRPr="000E1042" w:rsidRDefault="00444A24" w:rsidP="00444A24">
      <w:pPr>
        <w:jc w:val="center"/>
        <w:rPr>
          <w:b/>
          <w:bCs/>
          <w:sz w:val="20"/>
          <w:szCs w:val="20"/>
        </w:rPr>
      </w:pPr>
    </w:p>
    <w:p w:rsidR="00444A24" w:rsidRPr="00DF1523" w:rsidRDefault="00444A24" w:rsidP="00444A24">
      <w:pPr>
        <w:jc w:val="center"/>
        <w:rPr>
          <w:b/>
          <w:bCs/>
          <w:sz w:val="20"/>
          <w:szCs w:val="20"/>
        </w:rPr>
      </w:pPr>
      <w:r w:rsidRPr="00DF1523">
        <w:rPr>
          <w:b/>
          <w:bCs/>
          <w:sz w:val="20"/>
          <w:szCs w:val="20"/>
        </w:rPr>
        <w:t>2. ЦЕНА ДОГОВОРА</w:t>
      </w:r>
    </w:p>
    <w:p w:rsidR="00EC6F21" w:rsidRPr="002B4A52" w:rsidRDefault="00444A24" w:rsidP="00EC6F21">
      <w:pPr>
        <w:pStyle w:val="ConsNormal"/>
        <w:ind w:firstLine="567"/>
        <w:rPr>
          <w:rFonts w:ascii="Times New Roman" w:hAnsi="Times New Roman" w:cs="Times New Roman"/>
          <w:color w:val="0070C0"/>
        </w:rPr>
      </w:pPr>
      <w:r w:rsidRPr="00EC6F21">
        <w:rPr>
          <w:rFonts w:ascii="Times New Roman" w:hAnsi="Times New Roman" w:cs="Times New Roman"/>
        </w:rPr>
        <w:t xml:space="preserve">2.1. </w:t>
      </w:r>
      <w:r w:rsidR="00EC6F21" w:rsidRPr="00EC6F21">
        <w:rPr>
          <w:rFonts w:ascii="Times New Roman" w:hAnsi="Times New Roman" w:cs="Times New Roman"/>
        </w:rPr>
        <w:t xml:space="preserve">Сумма Договора </w:t>
      </w:r>
      <w:r w:rsidR="00EC6F21" w:rsidRPr="00EC6F21">
        <w:rPr>
          <w:rFonts w:ascii="Times New Roman" w:hAnsi="Times New Roman" w:cs="Times New Roman"/>
          <w:bCs/>
        </w:rPr>
        <w:t>составляет</w:t>
      </w:r>
      <w:r w:rsidR="002B20C3">
        <w:rPr>
          <w:rFonts w:ascii="Times New Roman" w:hAnsi="Times New Roman" w:cs="Times New Roman"/>
          <w:bCs/>
        </w:rPr>
        <w:t xml:space="preserve"> </w:t>
      </w:r>
      <w:r w:rsidR="002B4A52">
        <w:rPr>
          <w:rFonts w:ascii="Times New Roman" w:hAnsi="Times New Roman" w:cs="Times New Roman"/>
          <w:i/>
          <w:color w:val="0070C0"/>
        </w:rPr>
        <w:t>_________________</w:t>
      </w:r>
      <w:r w:rsidR="00EC6F21" w:rsidRPr="00266C24">
        <w:rPr>
          <w:rFonts w:ascii="Times New Roman" w:hAnsi="Times New Roman" w:cs="Times New Roman"/>
          <w:i/>
          <w:color w:val="0070C0"/>
        </w:rPr>
        <w:t xml:space="preserve"> (</w:t>
      </w:r>
      <w:r w:rsidR="002B4A52">
        <w:rPr>
          <w:rFonts w:ascii="Times New Roman" w:hAnsi="Times New Roman" w:cs="Times New Roman"/>
          <w:i/>
          <w:color w:val="0070C0"/>
        </w:rPr>
        <w:t>сумма прописью</w:t>
      </w:r>
      <w:r w:rsidR="00393499" w:rsidRPr="00266C24">
        <w:rPr>
          <w:rFonts w:ascii="Times New Roman" w:hAnsi="Times New Roman" w:cs="Times New Roman"/>
          <w:i/>
          <w:color w:val="0070C0"/>
        </w:rPr>
        <w:t xml:space="preserve">) рублей </w:t>
      </w:r>
      <w:r w:rsidR="002B4A52">
        <w:rPr>
          <w:rFonts w:ascii="Times New Roman" w:hAnsi="Times New Roman" w:cs="Times New Roman"/>
          <w:i/>
          <w:color w:val="0070C0"/>
        </w:rPr>
        <w:t>_______</w:t>
      </w:r>
      <w:r w:rsidR="002B20C3">
        <w:rPr>
          <w:rFonts w:ascii="Times New Roman" w:hAnsi="Times New Roman" w:cs="Times New Roman"/>
          <w:i/>
          <w:color w:val="0070C0"/>
        </w:rPr>
        <w:t xml:space="preserve"> </w:t>
      </w:r>
      <w:proofErr w:type="gramStart"/>
      <w:r w:rsidR="00EC6F21" w:rsidRPr="00266C24">
        <w:rPr>
          <w:rFonts w:ascii="Times New Roman" w:hAnsi="Times New Roman" w:cs="Times New Roman"/>
          <w:i/>
          <w:color w:val="0070C0"/>
        </w:rPr>
        <w:t>коп</w:t>
      </w:r>
      <w:r w:rsidR="00EC6F21" w:rsidRPr="00266C24">
        <w:rPr>
          <w:rFonts w:ascii="Times New Roman" w:hAnsi="Times New Roman" w:cs="Times New Roman"/>
          <w:bCs/>
          <w:i/>
          <w:color w:val="0070C0"/>
        </w:rPr>
        <w:t>.</w:t>
      </w:r>
      <w:r w:rsidR="00EC6F21" w:rsidRPr="00266C24">
        <w:rPr>
          <w:rFonts w:ascii="Times New Roman" w:hAnsi="Times New Roman" w:cs="Times New Roman"/>
          <w:bCs/>
          <w:color w:val="0070C0"/>
        </w:rPr>
        <w:t>,</w:t>
      </w:r>
      <w:proofErr w:type="gramEnd"/>
      <w:r w:rsidR="002B20C3">
        <w:rPr>
          <w:rFonts w:ascii="Times New Roman" w:hAnsi="Times New Roman" w:cs="Times New Roman"/>
          <w:bCs/>
          <w:color w:val="0070C0"/>
        </w:rPr>
        <w:t xml:space="preserve"> </w:t>
      </w:r>
      <w:r w:rsidR="00EC6F21" w:rsidRPr="002B4A52">
        <w:rPr>
          <w:rFonts w:ascii="Times New Roman" w:hAnsi="Times New Roman" w:cs="Times New Roman"/>
          <w:bCs/>
          <w:color w:val="0070C0"/>
        </w:rPr>
        <w:t>НДС</w:t>
      </w:r>
      <w:r w:rsidR="00EC6F21" w:rsidRPr="002B4A52">
        <w:rPr>
          <w:rFonts w:ascii="Times New Roman" w:hAnsi="Times New Roman" w:cs="Times New Roman"/>
          <w:color w:val="0070C0"/>
        </w:rPr>
        <w:t xml:space="preserve"> не облагается</w:t>
      </w:r>
      <w:r w:rsidR="002B4A52" w:rsidRPr="002B4A52">
        <w:rPr>
          <w:rFonts w:ascii="Times New Roman" w:hAnsi="Times New Roman" w:cs="Times New Roman"/>
          <w:color w:val="0070C0"/>
        </w:rPr>
        <w:t xml:space="preserve"> или в </w:t>
      </w:r>
      <w:proofErr w:type="spellStart"/>
      <w:r w:rsidR="002B4A52" w:rsidRPr="002B4A52">
        <w:rPr>
          <w:rFonts w:ascii="Times New Roman" w:hAnsi="Times New Roman" w:cs="Times New Roman"/>
          <w:color w:val="0070C0"/>
        </w:rPr>
        <w:t>т.ч</w:t>
      </w:r>
      <w:proofErr w:type="spellEnd"/>
      <w:r w:rsidR="002B4A52" w:rsidRPr="002B4A52">
        <w:rPr>
          <w:rFonts w:ascii="Times New Roman" w:hAnsi="Times New Roman" w:cs="Times New Roman"/>
          <w:color w:val="0070C0"/>
        </w:rPr>
        <w:t xml:space="preserve">. НДС в зависимости от </w:t>
      </w:r>
      <w:r w:rsidR="002B4A52">
        <w:rPr>
          <w:rFonts w:ascii="Times New Roman" w:hAnsi="Times New Roman" w:cs="Times New Roman"/>
          <w:color w:val="0070C0"/>
        </w:rPr>
        <w:t>системы налогообложения Подрядчика</w:t>
      </w:r>
      <w:r w:rsidR="00EC6F21" w:rsidRPr="002B4A52">
        <w:rPr>
          <w:rFonts w:ascii="Times New Roman" w:hAnsi="Times New Roman" w:cs="Times New Roman"/>
          <w:color w:val="0070C0"/>
        </w:rPr>
        <w:t xml:space="preserve">. </w:t>
      </w:r>
    </w:p>
    <w:p w:rsidR="00444A24" w:rsidRPr="00EC4E2F" w:rsidRDefault="00480015" w:rsidP="00EC4E2F">
      <w:pPr>
        <w:pStyle w:val="ConsNormal"/>
        <w:ind w:firstLine="567"/>
        <w:rPr>
          <w:rFonts w:ascii="Times New Roman" w:hAnsi="Times New Roman" w:cs="Times New Roman"/>
        </w:rPr>
      </w:pPr>
      <w:r w:rsidRPr="00EC6F21">
        <w:rPr>
          <w:rFonts w:ascii="Times New Roman" w:hAnsi="Times New Roman" w:cs="Times New Roman"/>
        </w:rPr>
        <w:t xml:space="preserve">2.2. </w:t>
      </w:r>
      <w:r w:rsidR="00444A24" w:rsidRPr="00EC6F21">
        <w:rPr>
          <w:rFonts w:ascii="Times New Roman" w:hAnsi="Times New Roman" w:cs="Times New Roman"/>
        </w:rPr>
        <w:t>Стоимость работ по Договору включает в себя стоимость используемых для выполнения работ</w:t>
      </w:r>
      <w:r w:rsidR="00444A24" w:rsidRPr="00EC4E2F">
        <w:rPr>
          <w:rFonts w:ascii="Times New Roman" w:hAnsi="Times New Roman" w:cs="Times New Roman"/>
        </w:rPr>
        <w:t xml:space="preserve"> материалов, компенсацию издержек Подрядчика, причитающееся ему вознаграждение и иные расходы Подрядчика, связанные с выполнением работ по Договору, выполнением сопутствующих работ, с учетом расходов на уплату налогов и других обязательных платежей</w:t>
      </w:r>
      <w:r w:rsidR="00B465E7" w:rsidRPr="00EC4E2F">
        <w:rPr>
          <w:rFonts w:ascii="Times New Roman" w:hAnsi="Times New Roman" w:cs="Times New Roman"/>
        </w:rPr>
        <w:t>, возможных транспортных расходов</w:t>
      </w:r>
      <w:r w:rsidR="00444A24" w:rsidRPr="00EC4E2F">
        <w:rPr>
          <w:rFonts w:ascii="Times New Roman" w:hAnsi="Times New Roman" w:cs="Times New Roman"/>
          <w:iCs/>
        </w:rPr>
        <w:t>.</w:t>
      </w:r>
      <w:r w:rsidR="00FF32D7" w:rsidRPr="00EC4E2F">
        <w:rPr>
          <w:rFonts w:ascii="Times New Roman" w:hAnsi="Times New Roman" w:cs="Times New Roman"/>
        </w:rPr>
        <w:t xml:space="preserve"> Расчеты по Договору производятся в российских рублях.</w:t>
      </w:r>
    </w:p>
    <w:p w:rsidR="009975B5" w:rsidRDefault="00CA2CDC" w:rsidP="004C5841">
      <w:pPr>
        <w:ind w:firstLine="540"/>
        <w:rPr>
          <w:sz w:val="20"/>
          <w:szCs w:val="20"/>
        </w:rPr>
      </w:pPr>
      <w:r w:rsidRPr="00EC4E2F">
        <w:rPr>
          <w:sz w:val="20"/>
          <w:szCs w:val="20"/>
        </w:rPr>
        <w:t>2.</w:t>
      </w:r>
      <w:r w:rsidR="00EC4E2F">
        <w:rPr>
          <w:sz w:val="20"/>
          <w:szCs w:val="20"/>
        </w:rPr>
        <w:t>3</w:t>
      </w:r>
      <w:r w:rsidRPr="00EC4E2F">
        <w:rPr>
          <w:sz w:val="20"/>
          <w:szCs w:val="20"/>
        </w:rPr>
        <w:t>. Расчет осуществляется платежным поручением</w:t>
      </w:r>
      <w:r w:rsidRPr="004C5841">
        <w:rPr>
          <w:sz w:val="20"/>
          <w:szCs w:val="20"/>
        </w:rPr>
        <w:t xml:space="preserve"> Заказчика в установленном законодательством Российской Федерации порядке. </w:t>
      </w:r>
    </w:p>
    <w:p w:rsidR="004C5841" w:rsidRPr="004C5841" w:rsidRDefault="004C5841" w:rsidP="004C5841">
      <w:pPr>
        <w:ind w:firstLine="540"/>
        <w:rPr>
          <w:sz w:val="20"/>
          <w:szCs w:val="20"/>
        </w:rPr>
      </w:pPr>
      <w:r>
        <w:rPr>
          <w:sz w:val="20"/>
          <w:szCs w:val="20"/>
        </w:rPr>
        <w:t>2</w:t>
      </w:r>
      <w:r w:rsidRPr="004C5841">
        <w:rPr>
          <w:sz w:val="20"/>
          <w:szCs w:val="20"/>
        </w:rPr>
        <w:t>.</w:t>
      </w:r>
      <w:r w:rsidR="00EC4E2F">
        <w:rPr>
          <w:sz w:val="20"/>
          <w:szCs w:val="20"/>
        </w:rPr>
        <w:t>4</w:t>
      </w:r>
      <w:r w:rsidRPr="004C5841">
        <w:rPr>
          <w:sz w:val="20"/>
          <w:szCs w:val="20"/>
        </w:rPr>
        <w:t>. Обязательство Заказчика по оплате считается исполненным с момента перечисления денежных средств на счет Подрядчика, указанный в настоящем Договоре.</w:t>
      </w:r>
    </w:p>
    <w:p w:rsidR="004C5841" w:rsidRPr="004C5841" w:rsidRDefault="004C5841" w:rsidP="004C5841">
      <w:pPr>
        <w:ind w:firstLine="540"/>
        <w:rPr>
          <w:sz w:val="20"/>
          <w:szCs w:val="20"/>
        </w:rPr>
      </w:pPr>
      <w:r>
        <w:rPr>
          <w:sz w:val="20"/>
          <w:szCs w:val="20"/>
        </w:rPr>
        <w:t>2.</w:t>
      </w:r>
      <w:r w:rsidR="00EC4E2F">
        <w:rPr>
          <w:sz w:val="20"/>
          <w:szCs w:val="20"/>
        </w:rPr>
        <w:t>5</w:t>
      </w:r>
      <w:r w:rsidRPr="004C5841">
        <w:rPr>
          <w:sz w:val="20"/>
          <w:szCs w:val="20"/>
        </w:rPr>
        <w:t>. Заказчик имеет право произвести оплату по Договору за выполненные работы за вычетом сумм начисленных пени, штрафов, а так же стоимости экспертизы качества.</w:t>
      </w:r>
    </w:p>
    <w:p w:rsidR="00FF32D7" w:rsidRDefault="00444A24" w:rsidP="00FF32D7">
      <w:pPr>
        <w:ind w:firstLine="567"/>
      </w:pPr>
      <w:r w:rsidRPr="00590717">
        <w:rPr>
          <w:sz w:val="20"/>
          <w:szCs w:val="20"/>
        </w:rPr>
        <w:t>2.</w:t>
      </w:r>
      <w:r w:rsidR="00EC4E2F">
        <w:rPr>
          <w:sz w:val="20"/>
          <w:szCs w:val="20"/>
        </w:rPr>
        <w:t>6</w:t>
      </w:r>
      <w:r w:rsidRPr="00590717">
        <w:rPr>
          <w:sz w:val="20"/>
          <w:szCs w:val="20"/>
        </w:rPr>
        <w:t xml:space="preserve">. </w:t>
      </w:r>
      <w:r w:rsidRPr="00590717">
        <w:rPr>
          <w:bCs/>
          <w:sz w:val="20"/>
          <w:szCs w:val="20"/>
        </w:rPr>
        <w:t xml:space="preserve">Заказчик по согласованию с Подрядчиком в ходе исполнения договора вправе изменить не более чем на двадцать процентов предусмотренный договором объем работ при изменении потребности в таких работах. При выполнении дополнительного объема таких работ, оказании дополнительного объема таких услуг заказчик по согласованию с Подрядчиком вправе изменить первоначальную цену договора пропорционально количеству таких объему таких работ, но не более чем на двадцать процентов такой цены договора. </w:t>
      </w:r>
      <w:r w:rsidRPr="00590717">
        <w:rPr>
          <w:sz w:val="20"/>
          <w:szCs w:val="20"/>
        </w:rPr>
        <w:t>Стоимость дополнительных работ, не предусмотренных настоящим Договором, определяется согласно дополнительной смет</w:t>
      </w:r>
      <w:r w:rsidR="00675413" w:rsidRPr="00590717">
        <w:rPr>
          <w:sz w:val="20"/>
          <w:szCs w:val="20"/>
        </w:rPr>
        <w:t>е</w:t>
      </w:r>
      <w:r w:rsidRPr="00590717">
        <w:rPr>
          <w:sz w:val="20"/>
          <w:szCs w:val="20"/>
        </w:rPr>
        <w:t xml:space="preserve"> и оформляемым Сторонами дополнительным соглашением к настоящему Договору.</w:t>
      </w:r>
    </w:p>
    <w:p w:rsidR="00EC6F21" w:rsidRPr="00EC6F21" w:rsidRDefault="00EC6F21" w:rsidP="00EC6F21">
      <w:pPr>
        <w:ind w:firstLine="567"/>
        <w:rPr>
          <w:bCs/>
          <w:sz w:val="20"/>
          <w:szCs w:val="20"/>
        </w:rPr>
      </w:pPr>
      <w:r w:rsidRPr="00EC6F21">
        <w:rPr>
          <w:sz w:val="20"/>
          <w:szCs w:val="20"/>
        </w:rPr>
        <w:t>2.7.</w:t>
      </w:r>
      <w:bookmarkStart w:id="6" w:name="_ref_1-91b86d069cf740"/>
      <w:r>
        <w:rPr>
          <w:bCs/>
          <w:sz w:val="20"/>
          <w:szCs w:val="20"/>
        </w:rPr>
        <w:t>Подрядчик</w:t>
      </w:r>
      <w:r w:rsidRPr="00EC6F21">
        <w:rPr>
          <w:bCs/>
          <w:sz w:val="20"/>
          <w:szCs w:val="20"/>
        </w:rPr>
        <w:t xml:space="preserve"> не имеет права на получение с Заказчика процентов, предусмотренных ст. 317.1 ГК РФ, за пользование суммой отсрочки оплаты.</w:t>
      </w:r>
      <w:bookmarkEnd w:id="6"/>
    </w:p>
    <w:p w:rsidR="00EC6F21" w:rsidRPr="00FF32D7" w:rsidRDefault="00EC6F21" w:rsidP="00FF32D7">
      <w:pPr>
        <w:ind w:firstLine="567"/>
      </w:pPr>
    </w:p>
    <w:p w:rsidR="00444A24" w:rsidRPr="00590717" w:rsidRDefault="00444A24" w:rsidP="00444A24">
      <w:pPr>
        <w:jc w:val="center"/>
        <w:rPr>
          <w:b/>
          <w:bCs/>
          <w:sz w:val="20"/>
          <w:szCs w:val="20"/>
        </w:rPr>
      </w:pPr>
      <w:r w:rsidRPr="00590717">
        <w:rPr>
          <w:b/>
          <w:bCs/>
          <w:sz w:val="20"/>
          <w:szCs w:val="20"/>
        </w:rPr>
        <w:lastRenderedPageBreak/>
        <w:t>3.  ПРАВА И ОБЯЗАННОСТИ СТОРОН</w:t>
      </w:r>
    </w:p>
    <w:p w:rsidR="00444A24" w:rsidRPr="00590717" w:rsidRDefault="00444A24" w:rsidP="004016A7">
      <w:pPr>
        <w:ind w:firstLine="540"/>
        <w:rPr>
          <w:b/>
          <w:bCs/>
          <w:sz w:val="20"/>
          <w:szCs w:val="20"/>
        </w:rPr>
      </w:pPr>
      <w:r w:rsidRPr="00590717">
        <w:rPr>
          <w:b/>
          <w:bCs/>
          <w:sz w:val="20"/>
          <w:szCs w:val="20"/>
        </w:rPr>
        <w:t>3.1 Подрядчик обязуется:</w:t>
      </w:r>
    </w:p>
    <w:p w:rsidR="00444A24" w:rsidRPr="00590717" w:rsidRDefault="00444A24" w:rsidP="004016A7">
      <w:pPr>
        <w:ind w:firstLine="540"/>
        <w:rPr>
          <w:bCs/>
          <w:sz w:val="20"/>
          <w:szCs w:val="20"/>
        </w:rPr>
      </w:pPr>
      <w:r w:rsidRPr="00590717">
        <w:rPr>
          <w:sz w:val="20"/>
          <w:szCs w:val="20"/>
        </w:rPr>
        <w:t>3.1.1.Выполнить</w:t>
      </w:r>
      <w:r w:rsidR="00DF0DBE">
        <w:rPr>
          <w:sz w:val="20"/>
          <w:szCs w:val="20"/>
        </w:rPr>
        <w:t xml:space="preserve"> Работы</w:t>
      </w:r>
      <w:r w:rsidR="00D72515" w:rsidRPr="00DF0DBE">
        <w:rPr>
          <w:sz w:val="20"/>
          <w:szCs w:val="20"/>
        </w:rPr>
        <w:t>,</w:t>
      </w:r>
      <w:r w:rsidR="00AE53EA">
        <w:rPr>
          <w:sz w:val="20"/>
          <w:szCs w:val="20"/>
        </w:rPr>
        <w:t xml:space="preserve"> </w:t>
      </w:r>
      <w:r w:rsidRPr="00590717">
        <w:rPr>
          <w:sz w:val="20"/>
          <w:szCs w:val="20"/>
        </w:rPr>
        <w:t>в объемах и сроки, предусмотренные настоящим Договором и Приложени</w:t>
      </w:r>
      <w:r w:rsidR="002759D6">
        <w:rPr>
          <w:sz w:val="20"/>
          <w:szCs w:val="20"/>
        </w:rPr>
        <w:t>я</w:t>
      </w:r>
      <w:r w:rsidRPr="00590717">
        <w:rPr>
          <w:sz w:val="20"/>
          <w:szCs w:val="20"/>
        </w:rPr>
        <w:t>м</w:t>
      </w:r>
      <w:r w:rsidR="002759D6">
        <w:rPr>
          <w:sz w:val="20"/>
          <w:szCs w:val="20"/>
        </w:rPr>
        <w:t>и</w:t>
      </w:r>
      <w:r w:rsidRPr="00590717">
        <w:rPr>
          <w:sz w:val="20"/>
          <w:szCs w:val="20"/>
        </w:rPr>
        <w:t xml:space="preserve"> к нему,</w:t>
      </w:r>
      <w:r w:rsidR="0013568F">
        <w:rPr>
          <w:sz w:val="20"/>
          <w:szCs w:val="20"/>
        </w:rPr>
        <w:t xml:space="preserve"> документацией о закупке,</w:t>
      </w:r>
      <w:r w:rsidRPr="00590717">
        <w:rPr>
          <w:sz w:val="20"/>
          <w:szCs w:val="20"/>
        </w:rPr>
        <w:t xml:space="preserve"> в соответствии с утвержденной сметной документацией, действующими строительными, санитарными, природоохранными и другими нормами, а также иными </w:t>
      </w:r>
      <w:r w:rsidRPr="00590717">
        <w:rPr>
          <w:color w:val="000000"/>
          <w:sz w:val="20"/>
          <w:szCs w:val="20"/>
        </w:rPr>
        <w:t>нормативными правовыми актами Российской Федерации, регулирующими выполнение работ данного вида</w:t>
      </w:r>
      <w:r w:rsidRPr="00590717">
        <w:rPr>
          <w:sz w:val="20"/>
          <w:szCs w:val="20"/>
        </w:rPr>
        <w:t>.</w:t>
      </w:r>
    </w:p>
    <w:p w:rsidR="00444A24" w:rsidRPr="00590717" w:rsidRDefault="00444A24" w:rsidP="00DF0DBE">
      <w:pPr>
        <w:autoSpaceDE w:val="0"/>
        <w:autoSpaceDN w:val="0"/>
        <w:adjustRightInd w:val="0"/>
        <w:ind w:firstLine="567"/>
        <w:rPr>
          <w:sz w:val="20"/>
          <w:szCs w:val="20"/>
        </w:rPr>
      </w:pPr>
      <w:r w:rsidRPr="00590717">
        <w:rPr>
          <w:sz w:val="20"/>
          <w:szCs w:val="20"/>
        </w:rPr>
        <w:t>3.1.2. Обеспечить качество выполненных работ и поставляемых материалов и оборудования.</w:t>
      </w:r>
      <w:r w:rsidR="00AE53EA">
        <w:rPr>
          <w:sz w:val="20"/>
          <w:szCs w:val="20"/>
        </w:rPr>
        <w:t xml:space="preserve"> </w:t>
      </w:r>
      <w:r w:rsidR="00DF0DBE" w:rsidRPr="00DF0DBE">
        <w:rPr>
          <w:sz w:val="20"/>
          <w:szCs w:val="20"/>
        </w:rPr>
        <w:t xml:space="preserve">Подрядчик предварительно обязан согласовать с Заказчиком все применяемые на объекте материалы, которые должны соответствовать предъявляемым к ним требованиям, в рамках ГОСТов и ТУ. </w:t>
      </w:r>
      <w:r w:rsidRPr="00DF0DBE">
        <w:rPr>
          <w:sz w:val="20"/>
          <w:szCs w:val="20"/>
        </w:rPr>
        <w:t>На поставляемые материалы и оборудование предоставлять сертификаты, технические паспорта и</w:t>
      </w:r>
      <w:r w:rsidRPr="00590717">
        <w:rPr>
          <w:sz w:val="20"/>
          <w:szCs w:val="20"/>
        </w:rPr>
        <w:t xml:space="preserve"> другие документы, удостоверяющие их качество и соответствие требованиям пожарной безопасности, действующим строительным, санитарным и другим нормам.</w:t>
      </w:r>
    </w:p>
    <w:p w:rsidR="00444A24" w:rsidRPr="00590717" w:rsidRDefault="00444A24" w:rsidP="004016A7">
      <w:pPr>
        <w:ind w:firstLine="540"/>
        <w:rPr>
          <w:sz w:val="20"/>
          <w:szCs w:val="20"/>
        </w:rPr>
      </w:pPr>
      <w:r w:rsidRPr="00590717">
        <w:rPr>
          <w:sz w:val="20"/>
          <w:szCs w:val="20"/>
        </w:rPr>
        <w:t>3.1.3. Осуществить поставку, складирование необходимых материалов и оборудования на строительной площадке, обеспечить их приемку и разгрузку. Подрядчик сохраняет за собой право собственности на указанное имущество, на нем лежит риск случайной утраты, повреждения имущества, до момента сдачи объ</w:t>
      </w:r>
      <w:r w:rsidR="00F51EA7" w:rsidRPr="00590717">
        <w:rPr>
          <w:sz w:val="20"/>
          <w:szCs w:val="20"/>
        </w:rPr>
        <w:t>екта в гарантийную эксплуатацию</w:t>
      </w:r>
      <w:r w:rsidRPr="00590717">
        <w:rPr>
          <w:sz w:val="20"/>
          <w:szCs w:val="20"/>
        </w:rPr>
        <w:t>.</w:t>
      </w:r>
    </w:p>
    <w:p w:rsidR="007B0142" w:rsidRPr="00590717" w:rsidRDefault="00444A24" w:rsidP="004016A7">
      <w:pPr>
        <w:ind w:firstLine="540"/>
        <w:rPr>
          <w:sz w:val="20"/>
          <w:szCs w:val="20"/>
        </w:rPr>
      </w:pPr>
      <w:r w:rsidRPr="00590717">
        <w:rPr>
          <w:sz w:val="20"/>
          <w:szCs w:val="20"/>
        </w:rPr>
        <w:t xml:space="preserve">3.1.4. Обеспечить в ходе производства работ выполнение на объекте необходимых противопожарных мероприятий, мероприятий по технике безопасности, соблюдение природоохранных, экологических и других норм. </w:t>
      </w:r>
    </w:p>
    <w:p w:rsidR="00444A24" w:rsidRPr="00590717" w:rsidRDefault="00444A24" w:rsidP="004016A7">
      <w:pPr>
        <w:ind w:firstLine="540"/>
        <w:rPr>
          <w:sz w:val="20"/>
          <w:szCs w:val="20"/>
        </w:rPr>
      </w:pPr>
      <w:r w:rsidRPr="00590717">
        <w:rPr>
          <w:sz w:val="20"/>
          <w:szCs w:val="20"/>
        </w:rPr>
        <w:t>3.1.5. Информировать Заказчика о заключении Договоров подряда с субподрядчиками.</w:t>
      </w:r>
    </w:p>
    <w:p w:rsidR="00444A24" w:rsidRPr="00590717" w:rsidRDefault="00444A24" w:rsidP="004016A7">
      <w:pPr>
        <w:ind w:firstLine="540"/>
        <w:rPr>
          <w:sz w:val="20"/>
          <w:szCs w:val="20"/>
        </w:rPr>
      </w:pPr>
      <w:r w:rsidRPr="00590717">
        <w:rPr>
          <w:sz w:val="20"/>
          <w:szCs w:val="20"/>
        </w:rPr>
        <w:t xml:space="preserve">3.1.6. Обеспечить за свой счет охрану материалов, оборудования, стоянки техники и другого имущества, необходимых для осуществления работ, с начала производства работ до подписания Акта сдачи-приемки выполненных работ (по форме КС-2). </w:t>
      </w:r>
      <w:r w:rsidRPr="00590717">
        <w:rPr>
          <w:color w:val="000000"/>
          <w:sz w:val="20"/>
          <w:szCs w:val="20"/>
        </w:rPr>
        <w:t>При проведении работ должна обеспечиваться сохранность и работоспособность электрических, противопожарных и инженерных сетей на участке производства работ.</w:t>
      </w:r>
      <w:r w:rsidR="00AE53EA">
        <w:rPr>
          <w:color w:val="000000"/>
          <w:sz w:val="20"/>
          <w:szCs w:val="20"/>
        </w:rPr>
        <w:t xml:space="preserve"> </w:t>
      </w:r>
      <w:r w:rsidR="002C1B61" w:rsidRPr="002C1B61">
        <w:rPr>
          <w:color w:val="000000"/>
          <w:sz w:val="20"/>
          <w:szCs w:val="20"/>
        </w:rPr>
        <w:t>Заказчик не предоставляет Подрядчику помещение для хранения спецодежды, инструмента и материалов.</w:t>
      </w:r>
    </w:p>
    <w:p w:rsidR="00444A24" w:rsidRPr="00590717" w:rsidRDefault="00444A24" w:rsidP="00444A24">
      <w:pPr>
        <w:ind w:firstLine="540"/>
        <w:rPr>
          <w:sz w:val="20"/>
          <w:szCs w:val="20"/>
        </w:rPr>
      </w:pPr>
      <w:r w:rsidRPr="00590717">
        <w:rPr>
          <w:sz w:val="20"/>
          <w:szCs w:val="20"/>
        </w:rPr>
        <w:t>3.1.7. Обеспечить своевременное оформление исполнительной, рабочей документации и устранение замечаний Заказчика по ходу и качеству работ.</w:t>
      </w:r>
    </w:p>
    <w:p w:rsidR="00444A24" w:rsidRPr="00590717" w:rsidRDefault="00444A24" w:rsidP="00444A24">
      <w:pPr>
        <w:ind w:firstLine="540"/>
        <w:rPr>
          <w:sz w:val="20"/>
          <w:szCs w:val="20"/>
        </w:rPr>
      </w:pPr>
      <w:r w:rsidRPr="00590717">
        <w:rPr>
          <w:sz w:val="20"/>
          <w:szCs w:val="20"/>
        </w:rPr>
        <w:t>3.1.8. В 1-дневный срок со дня подписания Акта сдачи-приемки выполненных работ (по форме КС-2) обеими сторонами вывезти принадлежащее ему имущество за пределы территории.</w:t>
      </w:r>
    </w:p>
    <w:p w:rsidR="00444A24" w:rsidRPr="00590717" w:rsidRDefault="00444A24" w:rsidP="00444A24">
      <w:pPr>
        <w:ind w:firstLine="540"/>
        <w:rPr>
          <w:sz w:val="20"/>
          <w:szCs w:val="20"/>
        </w:rPr>
      </w:pPr>
      <w:r w:rsidRPr="00590717">
        <w:rPr>
          <w:sz w:val="20"/>
          <w:szCs w:val="20"/>
        </w:rPr>
        <w:t>3.1.9. Возместить ущерб, нанесенный бюджету в полном объеме, определенный по результатам контрольных обмеров, проверок, проводимых Заказчиком, контрольными, ревизионными и иными уполномоченными органами, не зависимо от времени их проведения.</w:t>
      </w:r>
    </w:p>
    <w:p w:rsidR="00444A24" w:rsidRPr="000E1042" w:rsidRDefault="00444A24" w:rsidP="00444A24">
      <w:pPr>
        <w:ind w:firstLine="540"/>
        <w:rPr>
          <w:sz w:val="20"/>
          <w:szCs w:val="20"/>
        </w:rPr>
      </w:pPr>
      <w:r w:rsidRPr="00590717">
        <w:rPr>
          <w:bCs/>
          <w:sz w:val="20"/>
          <w:szCs w:val="20"/>
        </w:rPr>
        <w:t>3.1.10.</w:t>
      </w:r>
      <w:r w:rsidRPr="00590717">
        <w:rPr>
          <w:color w:val="000000"/>
          <w:sz w:val="20"/>
          <w:szCs w:val="20"/>
        </w:rPr>
        <w:t xml:space="preserve">В случае обнаружения Заказчиком некачественно выполненных работ, переделать своими </w:t>
      </w:r>
      <w:r w:rsidRPr="000E1042">
        <w:rPr>
          <w:sz w:val="20"/>
          <w:szCs w:val="20"/>
        </w:rPr>
        <w:t>силами и без увеличения стоимости работ в кратчайший (технически возможный) и согласованный срок эти работы для обеспечения их надлежащего качества.</w:t>
      </w:r>
    </w:p>
    <w:p w:rsidR="00444A24" w:rsidRPr="000E1042" w:rsidRDefault="00444A24" w:rsidP="00444A24">
      <w:pPr>
        <w:ind w:firstLine="540"/>
        <w:rPr>
          <w:sz w:val="20"/>
          <w:szCs w:val="20"/>
        </w:rPr>
      </w:pPr>
      <w:r w:rsidRPr="000E1042">
        <w:rPr>
          <w:sz w:val="20"/>
          <w:szCs w:val="20"/>
        </w:rPr>
        <w:t>3.1.11. Не допускать засорения прилегающей территории строительными отходами, иметь заключенные договора на оказание услуг по сбору, транспортировке и размещению отходов производства и потребления.</w:t>
      </w:r>
    </w:p>
    <w:p w:rsidR="00444A24" w:rsidRPr="000E1042" w:rsidRDefault="00444A24" w:rsidP="00444A24">
      <w:pPr>
        <w:ind w:firstLine="540"/>
        <w:rPr>
          <w:sz w:val="20"/>
          <w:szCs w:val="20"/>
        </w:rPr>
      </w:pPr>
      <w:r w:rsidRPr="000E1042">
        <w:rPr>
          <w:sz w:val="20"/>
          <w:szCs w:val="20"/>
        </w:rPr>
        <w:t>3.1.12. Обеспечить своевременное и в счёт общей суммы Договора (без дополнительной оплаты) устранение недостатков и дефектов, выявленных в период проведения работ, при их приемке и в течение гарантийного срока</w:t>
      </w:r>
    </w:p>
    <w:p w:rsidR="00444A24" w:rsidRPr="00590717" w:rsidRDefault="00444A24" w:rsidP="00444A24">
      <w:pPr>
        <w:ind w:firstLine="540"/>
        <w:rPr>
          <w:sz w:val="20"/>
          <w:szCs w:val="20"/>
        </w:rPr>
      </w:pPr>
      <w:r w:rsidRPr="00590717">
        <w:rPr>
          <w:sz w:val="20"/>
          <w:szCs w:val="20"/>
        </w:rPr>
        <w:t>3.1.13.Подрядчик несет полную ответственность за своих работников, соблюдение ими правил внутреннего распорядка на объекте, противопожарных мероприятий, охранно-пожарной безопасности, охраны окружающей среды, зелёных насаждений, охраны труда и техники безопасности, требований миграционного и трудового законодательства, наличия квалификационных аттестатов, допусков, обеспечение рабочих, выполняющих работы на объекте, спецодеждой и другими средствами индивидуальной защиты. Подрядчик самостоятельно организует ведение и безопасное производство Работ в соответствии с требованиями СНиП. Подрядчик гарантирует освобождение Заказчика от любой ответственности и ущерба, связанных с увечьями или несчастными случаями, которые могут иметь место в процессе работ, и касающихся непосредственно персонала Подрядчика.</w:t>
      </w:r>
    </w:p>
    <w:p w:rsidR="00444A24" w:rsidRDefault="00444A24" w:rsidP="00444A24">
      <w:pPr>
        <w:ind w:firstLine="540"/>
        <w:rPr>
          <w:sz w:val="20"/>
          <w:szCs w:val="20"/>
        </w:rPr>
      </w:pPr>
      <w:r w:rsidRPr="00590717">
        <w:rPr>
          <w:sz w:val="20"/>
          <w:szCs w:val="20"/>
        </w:rPr>
        <w:t>3.1.14. Нести ответственность за любой ущерб, причиненный Заказчику, владельцу Объекта и третьим лицам в процессе выполнения Работ по Договору, случившийся по вине Подрядчика, и избавить Заказчика от каких-либо потерь и затрат, последовавших вследствие такого ущерба.</w:t>
      </w:r>
    </w:p>
    <w:p w:rsidR="00444A24" w:rsidRPr="00590717" w:rsidRDefault="00444A24" w:rsidP="00444A24">
      <w:pPr>
        <w:widowControl w:val="0"/>
        <w:autoSpaceDE w:val="0"/>
        <w:autoSpaceDN w:val="0"/>
        <w:adjustRightInd w:val="0"/>
        <w:ind w:firstLine="567"/>
        <w:rPr>
          <w:b/>
          <w:sz w:val="20"/>
          <w:szCs w:val="20"/>
        </w:rPr>
      </w:pPr>
      <w:r w:rsidRPr="00590717">
        <w:rPr>
          <w:b/>
          <w:sz w:val="20"/>
          <w:szCs w:val="20"/>
        </w:rPr>
        <w:t>3.2. Подрядчик вправе:</w:t>
      </w:r>
    </w:p>
    <w:p w:rsidR="00444A24" w:rsidRPr="00590717" w:rsidRDefault="00444A24" w:rsidP="00444A24">
      <w:pPr>
        <w:widowControl w:val="0"/>
        <w:autoSpaceDE w:val="0"/>
        <w:autoSpaceDN w:val="0"/>
        <w:adjustRightInd w:val="0"/>
        <w:ind w:firstLine="567"/>
        <w:rPr>
          <w:sz w:val="20"/>
          <w:szCs w:val="20"/>
        </w:rPr>
      </w:pPr>
      <w:r w:rsidRPr="00590717">
        <w:rPr>
          <w:sz w:val="20"/>
          <w:szCs w:val="20"/>
        </w:rPr>
        <w:t>3.2.1. Самостоятельно определять способ выполнения порученных ему работ.</w:t>
      </w:r>
    </w:p>
    <w:p w:rsidR="00444A24" w:rsidRPr="00590717" w:rsidRDefault="00444A24" w:rsidP="00444A24">
      <w:pPr>
        <w:ind w:firstLine="567"/>
        <w:rPr>
          <w:color w:val="000000"/>
          <w:sz w:val="20"/>
          <w:szCs w:val="20"/>
        </w:rPr>
      </w:pPr>
      <w:r w:rsidRPr="00590717">
        <w:rPr>
          <w:sz w:val="20"/>
          <w:szCs w:val="20"/>
        </w:rPr>
        <w:t>3.2.2.</w:t>
      </w:r>
      <w:r w:rsidRPr="00590717">
        <w:rPr>
          <w:color w:val="000000"/>
          <w:sz w:val="20"/>
          <w:szCs w:val="20"/>
        </w:rPr>
        <w:t>Требовать оплаты по настоящему Договору в случае полного исполнения обязательств по настоящему Договору.</w:t>
      </w:r>
    </w:p>
    <w:p w:rsidR="00444A24" w:rsidRPr="00590717" w:rsidRDefault="00444A24" w:rsidP="00444A24">
      <w:pPr>
        <w:ind w:firstLine="567"/>
        <w:rPr>
          <w:color w:val="000000"/>
          <w:sz w:val="20"/>
          <w:szCs w:val="20"/>
        </w:rPr>
      </w:pPr>
      <w:r w:rsidRPr="00590717">
        <w:rPr>
          <w:color w:val="000000"/>
          <w:sz w:val="20"/>
          <w:szCs w:val="20"/>
        </w:rPr>
        <w:t>3.2.3.</w:t>
      </w:r>
      <w:r w:rsidRPr="00590717">
        <w:rPr>
          <w:bCs/>
          <w:sz w:val="20"/>
          <w:szCs w:val="20"/>
        </w:rPr>
        <w:t xml:space="preserve"> Подрядчик имеет</w:t>
      </w:r>
      <w:r w:rsidRPr="00590717">
        <w:rPr>
          <w:sz w:val="20"/>
          <w:szCs w:val="20"/>
        </w:rPr>
        <w:t xml:space="preserve"> право завершить выполнение работ в более короткий срок, чем предусмотрено настоящим Договором, при согласовании с Заказчиком.</w:t>
      </w:r>
    </w:p>
    <w:p w:rsidR="00444A24" w:rsidRPr="00590717" w:rsidRDefault="00444A24" w:rsidP="00444A24">
      <w:pPr>
        <w:ind w:firstLine="540"/>
        <w:rPr>
          <w:b/>
          <w:bCs/>
          <w:sz w:val="20"/>
          <w:szCs w:val="20"/>
        </w:rPr>
      </w:pPr>
      <w:r w:rsidRPr="00590717">
        <w:rPr>
          <w:b/>
          <w:bCs/>
          <w:sz w:val="20"/>
          <w:szCs w:val="20"/>
        </w:rPr>
        <w:t>3.3. Заказчик обязуется:</w:t>
      </w:r>
    </w:p>
    <w:p w:rsidR="00444A24" w:rsidRPr="00590717" w:rsidRDefault="00444A24" w:rsidP="00444A24">
      <w:pPr>
        <w:ind w:firstLine="540"/>
        <w:rPr>
          <w:sz w:val="20"/>
          <w:szCs w:val="20"/>
        </w:rPr>
      </w:pPr>
      <w:r w:rsidRPr="00590717">
        <w:rPr>
          <w:sz w:val="20"/>
          <w:szCs w:val="20"/>
        </w:rPr>
        <w:lastRenderedPageBreak/>
        <w:t>3.3.1. Своевременно обеспечить приемку и оплату выполненных работ на условиях настоящего Договора.</w:t>
      </w:r>
    </w:p>
    <w:p w:rsidR="00444A24" w:rsidRPr="00590717" w:rsidRDefault="00444A24" w:rsidP="00444A24">
      <w:pPr>
        <w:ind w:firstLine="540"/>
        <w:rPr>
          <w:sz w:val="20"/>
          <w:szCs w:val="20"/>
        </w:rPr>
      </w:pPr>
      <w:r w:rsidRPr="00590717">
        <w:rPr>
          <w:sz w:val="20"/>
          <w:szCs w:val="20"/>
        </w:rPr>
        <w:t>3.3.2.Выполнять в полном объеме все свои обязательства, предусмотренные в других пунктах настоящего Договора.</w:t>
      </w:r>
    </w:p>
    <w:p w:rsidR="00444A24" w:rsidRPr="00590717" w:rsidRDefault="00444A24" w:rsidP="00444A24">
      <w:pPr>
        <w:ind w:firstLine="540"/>
        <w:rPr>
          <w:bCs/>
          <w:sz w:val="20"/>
          <w:szCs w:val="20"/>
        </w:rPr>
      </w:pPr>
      <w:r w:rsidRPr="00590717">
        <w:rPr>
          <w:b/>
          <w:bCs/>
          <w:sz w:val="20"/>
          <w:szCs w:val="20"/>
        </w:rPr>
        <w:t>3.4. Заказчик вправе</w:t>
      </w:r>
      <w:r w:rsidRPr="00590717">
        <w:rPr>
          <w:bCs/>
          <w:sz w:val="20"/>
          <w:szCs w:val="20"/>
        </w:rPr>
        <w:t>:</w:t>
      </w:r>
    </w:p>
    <w:p w:rsidR="00444A24" w:rsidRPr="00590717" w:rsidRDefault="00444A24" w:rsidP="00444A24">
      <w:pPr>
        <w:ind w:firstLine="540"/>
        <w:rPr>
          <w:sz w:val="20"/>
          <w:szCs w:val="20"/>
        </w:rPr>
      </w:pPr>
      <w:r w:rsidRPr="00590717">
        <w:rPr>
          <w:sz w:val="20"/>
          <w:szCs w:val="20"/>
        </w:rPr>
        <w:t>3.4.1. Осуществлять контроль и надзор за ходом, качеством, стоимостью выполняемых работ, соблюдением срока их выполнения, не вмешиваясь при этом в оперативно-хозяйственную деятельность Подрядчика, как самостоятельно так и с привлечением специализированных организаций.</w:t>
      </w:r>
    </w:p>
    <w:p w:rsidR="00444A24" w:rsidRPr="00590717" w:rsidRDefault="00444A24" w:rsidP="00444A24">
      <w:pPr>
        <w:ind w:firstLine="540"/>
        <w:rPr>
          <w:sz w:val="20"/>
          <w:szCs w:val="20"/>
        </w:rPr>
      </w:pPr>
      <w:r w:rsidRPr="00590717">
        <w:rPr>
          <w:sz w:val="20"/>
          <w:szCs w:val="20"/>
        </w:rPr>
        <w:t>3.4.2. Потребовать замены строительного материала ненадлежащего качества на качественный, соответствующий условиям настоящего Договора.</w:t>
      </w:r>
    </w:p>
    <w:p w:rsidR="00444A24" w:rsidRPr="00590717" w:rsidRDefault="00444A24" w:rsidP="00444A24">
      <w:pPr>
        <w:ind w:firstLine="540"/>
        <w:rPr>
          <w:sz w:val="20"/>
          <w:szCs w:val="20"/>
        </w:rPr>
      </w:pPr>
      <w:r w:rsidRPr="00590717">
        <w:rPr>
          <w:sz w:val="20"/>
          <w:szCs w:val="20"/>
        </w:rPr>
        <w:t>3.4.3. Потребовать безвозмездного устранения недостатков работ, выполненных с нарушением требований пожарной безопасности, действующих строительных, санитарных, природоохранных и других норм.</w:t>
      </w:r>
    </w:p>
    <w:p w:rsidR="00444A24" w:rsidRPr="00590717" w:rsidRDefault="00444A24" w:rsidP="00444A24">
      <w:pPr>
        <w:jc w:val="center"/>
        <w:rPr>
          <w:b/>
          <w:bCs/>
          <w:sz w:val="20"/>
          <w:szCs w:val="20"/>
        </w:rPr>
      </w:pPr>
    </w:p>
    <w:p w:rsidR="00444A24" w:rsidRPr="00590717" w:rsidRDefault="00444A24" w:rsidP="00444A24">
      <w:pPr>
        <w:jc w:val="center"/>
        <w:rPr>
          <w:b/>
          <w:bCs/>
          <w:sz w:val="20"/>
          <w:szCs w:val="20"/>
        </w:rPr>
      </w:pPr>
      <w:r w:rsidRPr="00590717">
        <w:rPr>
          <w:b/>
          <w:bCs/>
          <w:sz w:val="20"/>
          <w:szCs w:val="20"/>
        </w:rPr>
        <w:t>4. СДАЧА И ПРИЕМКА РЕЗУЛЬТАТОВ РАБОТ</w:t>
      </w:r>
    </w:p>
    <w:p w:rsidR="00444A24" w:rsidRPr="00590717" w:rsidRDefault="00444A24" w:rsidP="00444A24">
      <w:pPr>
        <w:tabs>
          <w:tab w:val="left" w:pos="600"/>
        </w:tabs>
        <w:ind w:firstLine="540"/>
        <w:rPr>
          <w:sz w:val="20"/>
          <w:szCs w:val="20"/>
        </w:rPr>
      </w:pPr>
      <w:r w:rsidRPr="00590717">
        <w:rPr>
          <w:sz w:val="20"/>
          <w:szCs w:val="20"/>
        </w:rPr>
        <w:t>4.1. Заказчик имеет право беспрепятственного доступа ко всем видам работ в течение всего периода их выполнения и в любое время производства.</w:t>
      </w:r>
    </w:p>
    <w:p w:rsidR="00444A24" w:rsidRPr="005738BF" w:rsidRDefault="00444A24" w:rsidP="00444A24">
      <w:pPr>
        <w:tabs>
          <w:tab w:val="left" w:pos="600"/>
        </w:tabs>
        <w:ind w:firstLine="540"/>
        <w:rPr>
          <w:sz w:val="20"/>
          <w:szCs w:val="20"/>
        </w:rPr>
      </w:pPr>
      <w:r w:rsidRPr="00590717">
        <w:rPr>
          <w:sz w:val="20"/>
          <w:szCs w:val="20"/>
        </w:rPr>
        <w:t>4.2. Приемка работ производится комиссией в составе представителей Заказчика и Подрядчика. По усмотрению Заказчика возможно привлечение других организаций (технический надзор и др</w:t>
      </w:r>
      <w:r w:rsidRPr="005738BF">
        <w:rPr>
          <w:sz w:val="20"/>
          <w:szCs w:val="20"/>
        </w:rPr>
        <w:t>.).</w:t>
      </w:r>
    </w:p>
    <w:p w:rsidR="00444A24" w:rsidRPr="00590717" w:rsidRDefault="00444A24" w:rsidP="00444A24">
      <w:pPr>
        <w:ind w:firstLine="540"/>
        <w:rPr>
          <w:sz w:val="20"/>
          <w:szCs w:val="20"/>
        </w:rPr>
      </w:pPr>
      <w:r w:rsidRPr="00590717">
        <w:rPr>
          <w:sz w:val="20"/>
          <w:szCs w:val="20"/>
        </w:rPr>
        <w:t>4.</w:t>
      </w:r>
      <w:r w:rsidR="003701F1" w:rsidRPr="00590717">
        <w:rPr>
          <w:sz w:val="20"/>
          <w:szCs w:val="20"/>
        </w:rPr>
        <w:t>3</w:t>
      </w:r>
      <w:r w:rsidRPr="00590717">
        <w:rPr>
          <w:sz w:val="20"/>
          <w:szCs w:val="20"/>
        </w:rPr>
        <w:t>. Приемка скрытых работ производится по конструктивным элементам, которые частично или полностью скрыты при последующих работах. Подрядчик в письменном виде не менее чем за сутк</w:t>
      </w:r>
      <w:r w:rsidR="007B0142" w:rsidRPr="00590717">
        <w:rPr>
          <w:sz w:val="20"/>
          <w:szCs w:val="20"/>
        </w:rPr>
        <w:t>и</w:t>
      </w:r>
      <w:r w:rsidRPr="00590717">
        <w:rPr>
          <w:sz w:val="20"/>
          <w:szCs w:val="20"/>
        </w:rPr>
        <w:t xml:space="preserve"> до проведения приемки выполненных работ, подлежащих закрытию, уведомляет Заказчика о необходимости проведения приемки.      </w:t>
      </w:r>
    </w:p>
    <w:p w:rsidR="00444A24" w:rsidRPr="00590717" w:rsidRDefault="00444A24" w:rsidP="00444A24">
      <w:pPr>
        <w:ind w:firstLine="540"/>
        <w:rPr>
          <w:sz w:val="20"/>
          <w:szCs w:val="20"/>
        </w:rPr>
      </w:pPr>
      <w:r w:rsidRPr="00590717">
        <w:rPr>
          <w:sz w:val="20"/>
          <w:szCs w:val="20"/>
        </w:rPr>
        <w:t>Если закрытие работ выполнено без подтверждения Заказчика (не был проинформирован об этом или проинформирован с опозданием), то Подрядчик по требованию Заказчика обязан открыть любую часть скрытых работ, не прошедших приемку представителем Заказчика, и восстановить конструкцию за свой счет.</w:t>
      </w:r>
    </w:p>
    <w:p w:rsidR="00444A24" w:rsidRPr="00590717" w:rsidRDefault="00444A24" w:rsidP="00444A24">
      <w:pPr>
        <w:ind w:firstLine="540"/>
        <w:rPr>
          <w:sz w:val="20"/>
          <w:szCs w:val="20"/>
        </w:rPr>
      </w:pPr>
      <w:r w:rsidRPr="00590717">
        <w:rPr>
          <w:sz w:val="20"/>
          <w:szCs w:val="20"/>
        </w:rPr>
        <w:t>4.</w:t>
      </w:r>
      <w:r w:rsidR="003701F1" w:rsidRPr="00590717">
        <w:rPr>
          <w:sz w:val="20"/>
          <w:szCs w:val="20"/>
        </w:rPr>
        <w:t>4</w:t>
      </w:r>
      <w:r w:rsidRPr="00590717">
        <w:rPr>
          <w:sz w:val="20"/>
          <w:szCs w:val="20"/>
        </w:rPr>
        <w:t>. К каждому акту приемки скрытых работ обязательно должны прилагаться документы, подтверждающие качество примененных материалов (сертификат качества, паспорт и др.)</w:t>
      </w:r>
    </w:p>
    <w:p w:rsidR="00444A24" w:rsidRPr="00C12406" w:rsidRDefault="00444A24" w:rsidP="00444A24">
      <w:pPr>
        <w:ind w:firstLine="540"/>
        <w:rPr>
          <w:sz w:val="20"/>
          <w:szCs w:val="20"/>
        </w:rPr>
      </w:pPr>
      <w:r w:rsidRPr="003C6FE6">
        <w:rPr>
          <w:sz w:val="20"/>
          <w:szCs w:val="20"/>
        </w:rPr>
        <w:t>4.</w:t>
      </w:r>
      <w:r w:rsidR="003701F1" w:rsidRPr="003C6FE6">
        <w:rPr>
          <w:sz w:val="20"/>
          <w:szCs w:val="20"/>
        </w:rPr>
        <w:t>5</w:t>
      </w:r>
      <w:r w:rsidRPr="003C6FE6">
        <w:rPr>
          <w:sz w:val="20"/>
          <w:szCs w:val="20"/>
        </w:rPr>
        <w:t>. Обязательным условием для приемки любых видов работ является соответствие применяемых материалов, изделий и оборудования нормативным и техническим документам, требованиям пожарной безопасности,</w:t>
      </w:r>
      <w:r w:rsidR="003701F1" w:rsidRPr="003C6FE6">
        <w:rPr>
          <w:sz w:val="20"/>
          <w:szCs w:val="20"/>
        </w:rPr>
        <w:t xml:space="preserve"> санитарным нормам</w:t>
      </w:r>
      <w:r w:rsidRPr="003C6FE6">
        <w:rPr>
          <w:sz w:val="20"/>
          <w:szCs w:val="20"/>
        </w:rPr>
        <w:t>.</w:t>
      </w:r>
      <w:r w:rsidR="003C6FE6" w:rsidRPr="003C6FE6">
        <w:rPr>
          <w:sz w:val="20"/>
          <w:szCs w:val="20"/>
        </w:rPr>
        <w:t xml:space="preserve"> Работы должны быть выполнены квалифицированными специалистами, </w:t>
      </w:r>
      <w:r w:rsidR="003C6FE6" w:rsidRPr="00C12406">
        <w:rPr>
          <w:sz w:val="20"/>
          <w:szCs w:val="20"/>
        </w:rPr>
        <w:t>в соответствии с техническими требованиями используемых материалов, сертифицированным оборудованием для данного вида работ и действующим законодательством РФ.</w:t>
      </w:r>
    </w:p>
    <w:p w:rsidR="00444A24" w:rsidRPr="002B4A52" w:rsidRDefault="00444A24" w:rsidP="00444A24">
      <w:pPr>
        <w:ind w:firstLine="540"/>
        <w:rPr>
          <w:noProof/>
          <w:color w:val="0070C0"/>
          <w:sz w:val="20"/>
          <w:szCs w:val="20"/>
        </w:rPr>
      </w:pPr>
      <w:r w:rsidRPr="00C12406">
        <w:rPr>
          <w:sz w:val="20"/>
          <w:szCs w:val="20"/>
        </w:rPr>
        <w:t>4.</w:t>
      </w:r>
      <w:r w:rsidR="003701F1" w:rsidRPr="00C12406">
        <w:rPr>
          <w:sz w:val="20"/>
          <w:szCs w:val="20"/>
        </w:rPr>
        <w:t>6</w:t>
      </w:r>
      <w:r w:rsidRPr="00C12406">
        <w:rPr>
          <w:sz w:val="20"/>
          <w:szCs w:val="20"/>
        </w:rPr>
        <w:t xml:space="preserve">.  </w:t>
      </w:r>
      <w:r w:rsidRPr="002B4A52">
        <w:rPr>
          <w:color w:val="0070C0"/>
          <w:sz w:val="20"/>
          <w:szCs w:val="20"/>
        </w:rPr>
        <w:t>Гарантийный срок по качеству выполненных работ и использованных материалов составляет 3</w:t>
      </w:r>
      <w:r w:rsidR="00486E19" w:rsidRPr="002B4A52">
        <w:rPr>
          <w:color w:val="0070C0"/>
          <w:sz w:val="20"/>
          <w:szCs w:val="20"/>
        </w:rPr>
        <w:t xml:space="preserve"> (три)</w:t>
      </w:r>
      <w:r w:rsidRPr="002B4A52">
        <w:rPr>
          <w:color w:val="0070C0"/>
          <w:sz w:val="20"/>
          <w:szCs w:val="20"/>
        </w:rPr>
        <w:t xml:space="preserve"> года с момента подписания Акта сдачи-приемки выполненных работ (по форме КС-2) обеими сторонами. Предоставление гарантии качества </w:t>
      </w:r>
      <w:r w:rsidRPr="002B4A52">
        <w:rPr>
          <w:noProof/>
          <w:color w:val="0070C0"/>
          <w:sz w:val="20"/>
          <w:szCs w:val="20"/>
        </w:rPr>
        <w:t>в течение гарантийного срока в 100 %-м объеме.</w:t>
      </w:r>
    </w:p>
    <w:p w:rsidR="00444A24" w:rsidRPr="00590717" w:rsidRDefault="00444A24" w:rsidP="00444A24">
      <w:pPr>
        <w:autoSpaceDE w:val="0"/>
        <w:autoSpaceDN w:val="0"/>
        <w:adjustRightInd w:val="0"/>
        <w:ind w:firstLine="540"/>
        <w:rPr>
          <w:sz w:val="20"/>
          <w:szCs w:val="20"/>
        </w:rPr>
      </w:pPr>
      <w:r w:rsidRPr="00C12406">
        <w:rPr>
          <w:noProof/>
          <w:sz w:val="20"/>
          <w:szCs w:val="20"/>
        </w:rPr>
        <w:t>4.</w:t>
      </w:r>
      <w:r w:rsidR="003701F1" w:rsidRPr="00C12406">
        <w:rPr>
          <w:noProof/>
          <w:sz w:val="20"/>
          <w:szCs w:val="20"/>
        </w:rPr>
        <w:t>7</w:t>
      </w:r>
      <w:r w:rsidRPr="00C12406">
        <w:rPr>
          <w:noProof/>
          <w:sz w:val="20"/>
          <w:szCs w:val="20"/>
        </w:rPr>
        <w:t xml:space="preserve">. </w:t>
      </w:r>
      <w:r w:rsidRPr="00C12406">
        <w:rPr>
          <w:sz w:val="20"/>
          <w:szCs w:val="20"/>
        </w:rPr>
        <w:t xml:space="preserve">Сдача результатов работ Подрядчиком и их приемка Заказчиком оформляются Актом сдачи-приемки выполненных работ (по форме КС-2), Справкой о стоимости выполненных работ и затрат (по форме КС-3) с предоставлением необходимых документов на используемые материалы, актов на скрытые работы и </w:t>
      </w:r>
      <w:r w:rsidRPr="00590717">
        <w:rPr>
          <w:sz w:val="20"/>
          <w:szCs w:val="20"/>
        </w:rPr>
        <w:t xml:space="preserve">прочих документов. Акт сдачи-приемки выполненных работ (по форме КС-2), а также </w:t>
      </w:r>
      <w:hyperlink r:id="rId8" w:history="1">
        <w:r w:rsidRPr="00C12406">
          <w:rPr>
            <w:rStyle w:val="a5"/>
            <w:color w:val="auto"/>
            <w:sz w:val="20"/>
            <w:szCs w:val="20"/>
            <w:u w:val="none"/>
          </w:rPr>
          <w:t>Справк</w:t>
        </w:r>
      </w:hyperlink>
      <w:r w:rsidRPr="00C12406">
        <w:rPr>
          <w:sz w:val="20"/>
          <w:szCs w:val="20"/>
        </w:rPr>
        <w:t>у</w:t>
      </w:r>
      <w:r w:rsidRPr="00590717">
        <w:rPr>
          <w:sz w:val="20"/>
          <w:szCs w:val="20"/>
        </w:rPr>
        <w:t xml:space="preserve"> о стоимости выполненных работ и затрат на утверждение Заказчику представляет Подрядчик.</w:t>
      </w:r>
    </w:p>
    <w:p w:rsidR="00444A24" w:rsidRPr="00590717" w:rsidRDefault="00444A24" w:rsidP="00444A24">
      <w:pPr>
        <w:autoSpaceDE w:val="0"/>
        <w:autoSpaceDN w:val="0"/>
        <w:adjustRightInd w:val="0"/>
        <w:ind w:firstLine="540"/>
        <w:rPr>
          <w:sz w:val="20"/>
          <w:szCs w:val="20"/>
        </w:rPr>
      </w:pPr>
      <w:r w:rsidRPr="00590717">
        <w:rPr>
          <w:sz w:val="20"/>
          <w:szCs w:val="20"/>
        </w:rPr>
        <w:t>4.</w:t>
      </w:r>
      <w:r w:rsidR="003701F1" w:rsidRPr="00590717">
        <w:rPr>
          <w:sz w:val="20"/>
          <w:szCs w:val="20"/>
        </w:rPr>
        <w:t>8</w:t>
      </w:r>
      <w:r w:rsidRPr="00590717">
        <w:rPr>
          <w:sz w:val="20"/>
          <w:szCs w:val="20"/>
        </w:rPr>
        <w:t>. Дата подписания Акта сдачи-приемки выполненных Работ (по форме КС-2) является датой фактического завершения Работ (за исключением Работ гарантийного периода) и датой начала исчисления гарантийного периода.</w:t>
      </w:r>
    </w:p>
    <w:p w:rsidR="005738BF" w:rsidRDefault="00F72865" w:rsidP="00444A24">
      <w:pPr>
        <w:autoSpaceDE w:val="0"/>
        <w:autoSpaceDN w:val="0"/>
        <w:adjustRightInd w:val="0"/>
        <w:ind w:firstLine="540"/>
        <w:rPr>
          <w:sz w:val="20"/>
          <w:szCs w:val="20"/>
        </w:rPr>
      </w:pPr>
      <w:r w:rsidRPr="00590717">
        <w:rPr>
          <w:bCs/>
          <w:sz w:val="20"/>
          <w:szCs w:val="20"/>
        </w:rPr>
        <w:t>4.</w:t>
      </w:r>
      <w:r w:rsidR="003701F1" w:rsidRPr="00590717">
        <w:rPr>
          <w:bCs/>
          <w:sz w:val="20"/>
          <w:szCs w:val="20"/>
        </w:rPr>
        <w:t>9</w:t>
      </w:r>
      <w:r w:rsidR="00444A24" w:rsidRPr="00590717">
        <w:rPr>
          <w:bCs/>
          <w:sz w:val="20"/>
          <w:szCs w:val="20"/>
        </w:rPr>
        <w:t>. При обнаружении Заказчиком в ходе приемки объекта недостатков в выполненной работе сторонами составляется акт, в котором фиксируется перечень дефектов и недоделок и сроки их устранения Подрядчиком. При отказе (уклонении) Подрядчика от подписания указанного акта, в нем делается отметка об этом. Подрядчик обязан устранить все обнаруженные недостатки своими силами и за свой счет в сроки, указанные в акте,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444A24" w:rsidRDefault="005738BF" w:rsidP="00444A24">
      <w:pPr>
        <w:autoSpaceDE w:val="0"/>
        <w:autoSpaceDN w:val="0"/>
        <w:adjustRightInd w:val="0"/>
        <w:ind w:firstLine="540"/>
        <w:rPr>
          <w:bCs/>
          <w:sz w:val="20"/>
          <w:szCs w:val="20"/>
        </w:rPr>
      </w:pPr>
      <w:r>
        <w:rPr>
          <w:sz w:val="20"/>
          <w:szCs w:val="20"/>
        </w:rPr>
        <w:t xml:space="preserve">4.10. </w:t>
      </w:r>
      <w:r w:rsidRPr="005738BF">
        <w:rPr>
          <w:sz w:val="20"/>
          <w:szCs w:val="20"/>
        </w:rPr>
        <w:t>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за экспертизу несет сторона, потребовавшая назначения экспертизы, а если она назначена по соглашению между сторонами, обе стороны поровну.</w:t>
      </w:r>
    </w:p>
    <w:p w:rsidR="003C6FE6" w:rsidRDefault="003C6FE6" w:rsidP="00444A24">
      <w:pPr>
        <w:autoSpaceDE w:val="0"/>
        <w:autoSpaceDN w:val="0"/>
        <w:adjustRightInd w:val="0"/>
        <w:ind w:firstLine="540"/>
        <w:rPr>
          <w:sz w:val="20"/>
          <w:szCs w:val="20"/>
        </w:rPr>
      </w:pPr>
      <w:r>
        <w:rPr>
          <w:bCs/>
          <w:sz w:val="20"/>
          <w:szCs w:val="20"/>
        </w:rPr>
        <w:lastRenderedPageBreak/>
        <w:t>4.1</w:t>
      </w:r>
      <w:r w:rsidR="005738BF">
        <w:rPr>
          <w:bCs/>
          <w:sz w:val="20"/>
          <w:szCs w:val="20"/>
        </w:rPr>
        <w:t>1</w:t>
      </w:r>
      <w:r w:rsidRPr="003C6FE6">
        <w:rPr>
          <w:bCs/>
          <w:sz w:val="20"/>
          <w:szCs w:val="20"/>
        </w:rPr>
        <w:t>.</w:t>
      </w:r>
      <w:r w:rsidRPr="003C6FE6">
        <w:rPr>
          <w:sz w:val="20"/>
          <w:szCs w:val="20"/>
        </w:rPr>
        <w:t xml:space="preserve"> Работы, не соответствующие требованиям, указанным в </w:t>
      </w:r>
      <w:r w:rsidRPr="002B4A52">
        <w:rPr>
          <w:color w:val="0070C0"/>
          <w:sz w:val="20"/>
          <w:szCs w:val="20"/>
        </w:rPr>
        <w:t>Приложени</w:t>
      </w:r>
      <w:r w:rsidR="0036319D" w:rsidRPr="002B4A52">
        <w:rPr>
          <w:color w:val="0070C0"/>
          <w:sz w:val="20"/>
          <w:szCs w:val="20"/>
        </w:rPr>
        <w:t>ях</w:t>
      </w:r>
      <w:r w:rsidRPr="002B4A52">
        <w:rPr>
          <w:color w:val="0070C0"/>
          <w:sz w:val="20"/>
          <w:szCs w:val="20"/>
        </w:rPr>
        <w:t xml:space="preserve"> №1</w:t>
      </w:r>
      <w:r w:rsidR="0036319D" w:rsidRPr="002B4A52">
        <w:rPr>
          <w:color w:val="0070C0"/>
          <w:sz w:val="20"/>
          <w:szCs w:val="20"/>
        </w:rPr>
        <w:t>-</w:t>
      </w:r>
      <w:r w:rsidR="006D21F1">
        <w:rPr>
          <w:color w:val="0070C0"/>
          <w:sz w:val="20"/>
          <w:szCs w:val="20"/>
        </w:rPr>
        <w:t>3</w:t>
      </w:r>
      <w:r w:rsidRPr="003C6FE6">
        <w:rPr>
          <w:sz w:val="20"/>
          <w:szCs w:val="20"/>
        </w:rPr>
        <w:t xml:space="preserve"> к Договору, считается невыполненными.</w:t>
      </w:r>
    </w:p>
    <w:p w:rsidR="001635C3" w:rsidRPr="001635C3" w:rsidRDefault="001635C3" w:rsidP="001635C3">
      <w:pPr>
        <w:autoSpaceDE w:val="0"/>
        <w:autoSpaceDN w:val="0"/>
        <w:adjustRightInd w:val="0"/>
        <w:ind w:firstLine="540"/>
        <w:rPr>
          <w:sz w:val="20"/>
          <w:szCs w:val="20"/>
        </w:rPr>
      </w:pPr>
      <w:r>
        <w:rPr>
          <w:sz w:val="20"/>
          <w:szCs w:val="20"/>
        </w:rPr>
        <w:t>4.12.</w:t>
      </w:r>
      <w:r w:rsidRPr="001635C3">
        <w:rPr>
          <w:sz w:val="20"/>
          <w:szCs w:val="20"/>
        </w:rPr>
        <w:t>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Заказчик обязан внести в реестр Договоров.</w:t>
      </w:r>
    </w:p>
    <w:p w:rsidR="00444A24" w:rsidRPr="00590717" w:rsidRDefault="00444A24" w:rsidP="00444A24">
      <w:pPr>
        <w:jc w:val="center"/>
        <w:rPr>
          <w:b/>
          <w:bCs/>
          <w:sz w:val="20"/>
          <w:szCs w:val="20"/>
        </w:rPr>
      </w:pPr>
    </w:p>
    <w:p w:rsidR="00444A24" w:rsidRPr="00590717" w:rsidRDefault="00444A24" w:rsidP="00444A24">
      <w:pPr>
        <w:jc w:val="center"/>
        <w:rPr>
          <w:b/>
          <w:bCs/>
          <w:sz w:val="20"/>
          <w:szCs w:val="20"/>
        </w:rPr>
      </w:pPr>
      <w:r w:rsidRPr="00590717">
        <w:rPr>
          <w:b/>
          <w:bCs/>
          <w:sz w:val="20"/>
          <w:szCs w:val="20"/>
        </w:rPr>
        <w:t>5.  ПОРЯДОК РАСЧЕТОВ</w:t>
      </w:r>
    </w:p>
    <w:p w:rsidR="00EC4E2F" w:rsidRPr="00EC4E2F" w:rsidRDefault="00444A24" w:rsidP="0036319D">
      <w:pPr>
        <w:pStyle w:val="a3"/>
        <w:tabs>
          <w:tab w:val="left" w:pos="708"/>
        </w:tabs>
        <w:rPr>
          <w:bCs/>
          <w:sz w:val="20"/>
          <w:szCs w:val="20"/>
        </w:rPr>
      </w:pPr>
      <w:r w:rsidRPr="00EC4E2F">
        <w:rPr>
          <w:sz w:val="20"/>
          <w:szCs w:val="20"/>
        </w:rPr>
        <w:t>5.1.</w:t>
      </w:r>
      <w:r w:rsidR="00EC4E2F" w:rsidRPr="00EC4E2F">
        <w:rPr>
          <w:bCs/>
          <w:sz w:val="20"/>
          <w:szCs w:val="20"/>
        </w:rPr>
        <w:t>Оплата работ по договору производится на счет Подрядчика</w:t>
      </w:r>
      <w:r w:rsidR="00015D59">
        <w:rPr>
          <w:bCs/>
          <w:sz w:val="20"/>
          <w:szCs w:val="20"/>
        </w:rPr>
        <w:t xml:space="preserve">, указанный в Договоре </w:t>
      </w:r>
      <w:r w:rsidR="00EC4E2F" w:rsidRPr="00EC4E2F">
        <w:rPr>
          <w:bCs/>
          <w:sz w:val="20"/>
          <w:szCs w:val="20"/>
        </w:rPr>
        <w:t>в течение 7 рабочих дней с даты подписания Заказчиком документа о приемке, согласно акт</w:t>
      </w:r>
      <w:r w:rsidR="00015D59">
        <w:rPr>
          <w:bCs/>
          <w:sz w:val="20"/>
          <w:szCs w:val="20"/>
        </w:rPr>
        <w:t>у</w:t>
      </w:r>
      <w:r w:rsidR="00EC4E2F" w:rsidRPr="00EC4E2F">
        <w:rPr>
          <w:bCs/>
          <w:sz w:val="20"/>
          <w:szCs w:val="20"/>
        </w:rPr>
        <w:t xml:space="preserve"> выполненных работ КС-2, справ</w:t>
      </w:r>
      <w:r w:rsidR="00015D59">
        <w:rPr>
          <w:bCs/>
          <w:sz w:val="20"/>
          <w:szCs w:val="20"/>
        </w:rPr>
        <w:t>о</w:t>
      </w:r>
      <w:r w:rsidR="00EC4E2F" w:rsidRPr="00EC4E2F">
        <w:rPr>
          <w:bCs/>
          <w:sz w:val="20"/>
          <w:szCs w:val="20"/>
        </w:rPr>
        <w:t>к о стоимости выполненных работ КС-3, подписанных обеими сторонами, с предоставлением необходимых документов на используемые материалы, актов на скрытые работы и прочих документов.</w:t>
      </w:r>
    </w:p>
    <w:p w:rsidR="00444A24" w:rsidRPr="00590717" w:rsidRDefault="00444A24" w:rsidP="007C014C">
      <w:pPr>
        <w:pStyle w:val="a3"/>
        <w:tabs>
          <w:tab w:val="left" w:pos="708"/>
        </w:tabs>
        <w:ind w:firstLine="540"/>
        <w:rPr>
          <w:sz w:val="20"/>
          <w:szCs w:val="20"/>
        </w:rPr>
      </w:pPr>
      <w:r w:rsidRPr="00590717">
        <w:rPr>
          <w:sz w:val="20"/>
          <w:szCs w:val="20"/>
        </w:rPr>
        <w:t>5.2. Платежи Заказчик производит при условии, что работа выполнена надлежащим образом и в установленный настоящим Договором срок, после получения от Подрядчика и подписания Заказчиком следующих документов:</w:t>
      </w:r>
    </w:p>
    <w:p w:rsidR="00444A24" w:rsidRPr="00590717" w:rsidRDefault="00444A24" w:rsidP="00444A24">
      <w:pPr>
        <w:ind w:firstLine="540"/>
        <w:rPr>
          <w:sz w:val="20"/>
          <w:szCs w:val="20"/>
        </w:rPr>
      </w:pPr>
      <w:r w:rsidRPr="00590717">
        <w:rPr>
          <w:sz w:val="20"/>
          <w:szCs w:val="20"/>
        </w:rPr>
        <w:t xml:space="preserve">5.2.1. Акта приемки выполненных работ по форме КС–2 в 2-х экз. </w:t>
      </w:r>
    </w:p>
    <w:p w:rsidR="00444A24" w:rsidRPr="00590717" w:rsidRDefault="00444A24" w:rsidP="00444A24">
      <w:pPr>
        <w:ind w:firstLine="540"/>
        <w:rPr>
          <w:sz w:val="20"/>
          <w:szCs w:val="20"/>
        </w:rPr>
      </w:pPr>
      <w:r w:rsidRPr="00590717">
        <w:rPr>
          <w:sz w:val="20"/>
          <w:szCs w:val="20"/>
        </w:rPr>
        <w:t>5.2.2. Справки по форме КС – 3 в 2-х экз.</w:t>
      </w:r>
    </w:p>
    <w:p w:rsidR="00444A24" w:rsidRPr="00590717" w:rsidRDefault="00444A24" w:rsidP="00444A24">
      <w:pPr>
        <w:ind w:firstLine="540"/>
        <w:rPr>
          <w:sz w:val="20"/>
          <w:szCs w:val="20"/>
        </w:rPr>
      </w:pPr>
      <w:r w:rsidRPr="00590717">
        <w:rPr>
          <w:sz w:val="20"/>
          <w:szCs w:val="20"/>
        </w:rPr>
        <w:t>5.</w:t>
      </w:r>
      <w:r w:rsidR="000F2674" w:rsidRPr="00590717">
        <w:rPr>
          <w:sz w:val="20"/>
          <w:szCs w:val="20"/>
        </w:rPr>
        <w:t>2</w:t>
      </w:r>
      <w:r w:rsidRPr="00590717">
        <w:rPr>
          <w:sz w:val="20"/>
          <w:szCs w:val="20"/>
        </w:rPr>
        <w:t>.3. Счет</w:t>
      </w:r>
      <w:r w:rsidR="002B4A52">
        <w:rPr>
          <w:sz w:val="20"/>
          <w:szCs w:val="20"/>
        </w:rPr>
        <w:t>а или счета-фактуры</w:t>
      </w:r>
      <w:r w:rsidRPr="00590717">
        <w:rPr>
          <w:sz w:val="20"/>
          <w:szCs w:val="20"/>
        </w:rPr>
        <w:t xml:space="preserve"> </w:t>
      </w:r>
      <w:r w:rsidR="00712D73" w:rsidRPr="00590717">
        <w:rPr>
          <w:sz w:val="20"/>
          <w:szCs w:val="20"/>
        </w:rPr>
        <w:t xml:space="preserve">в </w:t>
      </w:r>
      <w:r w:rsidRPr="00590717">
        <w:rPr>
          <w:sz w:val="20"/>
          <w:szCs w:val="20"/>
        </w:rPr>
        <w:t>1-м экземпляр</w:t>
      </w:r>
      <w:r w:rsidR="00712D73" w:rsidRPr="00590717">
        <w:rPr>
          <w:sz w:val="20"/>
          <w:szCs w:val="20"/>
        </w:rPr>
        <w:t>е</w:t>
      </w:r>
      <w:r w:rsidRPr="00590717">
        <w:rPr>
          <w:sz w:val="20"/>
          <w:szCs w:val="20"/>
        </w:rPr>
        <w:t>.</w:t>
      </w:r>
    </w:p>
    <w:p w:rsidR="00444A24" w:rsidRPr="00590717" w:rsidRDefault="00444A24" w:rsidP="00444A24">
      <w:pPr>
        <w:shd w:val="clear" w:color="auto" w:fill="FFFFFF"/>
        <w:tabs>
          <w:tab w:val="left" w:pos="965"/>
        </w:tabs>
        <w:ind w:right="7" w:firstLine="540"/>
        <w:rPr>
          <w:sz w:val="20"/>
          <w:szCs w:val="20"/>
        </w:rPr>
      </w:pPr>
      <w:r w:rsidRPr="00590717">
        <w:rPr>
          <w:sz w:val="20"/>
          <w:szCs w:val="20"/>
        </w:rPr>
        <w:t>5.</w:t>
      </w:r>
      <w:r w:rsidR="000F2674" w:rsidRPr="00590717">
        <w:rPr>
          <w:sz w:val="20"/>
          <w:szCs w:val="20"/>
        </w:rPr>
        <w:t>2</w:t>
      </w:r>
      <w:r w:rsidRPr="00590717">
        <w:rPr>
          <w:sz w:val="20"/>
          <w:szCs w:val="20"/>
        </w:rPr>
        <w:t>.4. Актов на скрытые работы, сертификаты и др</w:t>
      </w:r>
      <w:r w:rsidR="005E30DB" w:rsidRPr="00590717">
        <w:rPr>
          <w:sz w:val="20"/>
          <w:szCs w:val="20"/>
        </w:rPr>
        <w:t>угие документы, удостоверяющие</w:t>
      </w:r>
      <w:r w:rsidRPr="00590717">
        <w:rPr>
          <w:sz w:val="20"/>
          <w:szCs w:val="20"/>
        </w:rPr>
        <w:t xml:space="preserve"> качество.</w:t>
      </w:r>
    </w:p>
    <w:p w:rsidR="00444A24" w:rsidRPr="00590717" w:rsidRDefault="00444A24" w:rsidP="00444A24">
      <w:pPr>
        <w:ind w:firstLine="540"/>
        <w:rPr>
          <w:sz w:val="20"/>
          <w:szCs w:val="20"/>
        </w:rPr>
      </w:pPr>
      <w:r w:rsidRPr="00590717">
        <w:rPr>
          <w:sz w:val="20"/>
          <w:szCs w:val="20"/>
        </w:rPr>
        <w:t>5.</w:t>
      </w:r>
      <w:r w:rsidR="000F2674" w:rsidRPr="00590717">
        <w:rPr>
          <w:sz w:val="20"/>
          <w:szCs w:val="20"/>
        </w:rPr>
        <w:t>3</w:t>
      </w:r>
      <w:r w:rsidRPr="00590717">
        <w:rPr>
          <w:sz w:val="20"/>
          <w:szCs w:val="20"/>
        </w:rPr>
        <w:t>. Форма КС-2 заполняется в соответствии со сметной документацией.</w:t>
      </w:r>
    </w:p>
    <w:p w:rsidR="00444A24" w:rsidRPr="00590717" w:rsidRDefault="00444A24" w:rsidP="00444A24">
      <w:pPr>
        <w:ind w:firstLine="540"/>
        <w:rPr>
          <w:color w:val="000000"/>
          <w:sz w:val="20"/>
          <w:szCs w:val="20"/>
        </w:rPr>
      </w:pPr>
      <w:r w:rsidRPr="00590717">
        <w:rPr>
          <w:color w:val="000000"/>
          <w:sz w:val="20"/>
          <w:szCs w:val="20"/>
        </w:rPr>
        <w:t>5.</w:t>
      </w:r>
      <w:r w:rsidR="000F2674" w:rsidRPr="00590717">
        <w:rPr>
          <w:color w:val="000000"/>
          <w:sz w:val="20"/>
          <w:szCs w:val="20"/>
        </w:rPr>
        <w:t>4</w:t>
      </w:r>
      <w:r w:rsidRPr="00590717">
        <w:rPr>
          <w:color w:val="000000"/>
          <w:sz w:val="20"/>
          <w:szCs w:val="20"/>
        </w:rPr>
        <w:t>.В случае выявления Заказчиком несоответствия сведений об объемах и содержании работ, отраженных в КС-2 и КС-3 фактически выполненным работам, Заказчик в течение 2-х рабочих дней по обнаружении данного несоответствия, уведомляет об этом Подрядчика и не подписывает документы до внесения Подрядчиком в них соответствующих изменений.</w:t>
      </w:r>
    </w:p>
    <w:p w:rsidR="00444A24" w:rsidRDefault="00444A24" w:rsidP="00444A24">
      <w:pPr>
        <w:ind w:firstLine="540"/>
        <w:rPr>
          <w:color w:val="000000"/>
          <w:sz w:val="20"/>
          <w:szCs w:val="20"/>
        </w:rPr>
      </w:pPr>
      <w:r w:rsidRPr="00590717">
        <w:rPr>
          <w:color w:val="000000"/>
          <w:sz w:val="20"/>
          <w:szCs w:val="20"/>
        </w:rPr>
        <w:t>5.</w:t>
      </w:r>
      <w:r w:rsidR="000F2674" w:rsidRPr="00590717">
        <w:rPr>
          <w:color w:val="000000"/>
          <w:sz w:val="20"/>
          <w:szCs w:val="20"/>
        </w:rPr>
        <w:t>5</w:t>
      </w:r>
      <w:r w:rsidRPr="00590717">
        <w:rPr>
          <w:color w:val="000000"/>
          <w:sz w:val="20"/>
          <w:szCs w:val="20"/>
        </w:rPr>
        <w:t>. Объемы работ, выполненные Подрядчиком с отклонениями от документации, строительных норм и правил, а также условий настоящего Договора, не подлежат подписанию и оплате Заказчиком до устранения отклонений.</w:t>
      </w:r>
    </w:p>
    <w:p w:rsidR="00444A24" w:rsidRPr="00D32DBB" w:rsidRDefault="00444A24" w:rsidP="00444A24">
      <w:pPr>
        <w:jc w:val="center"/>
        <w:rPr>
          <w:b/>
          <w:bCs/>
          <w:sz w:val="20"/>
          <w:szCs w:val="20"/>
        </w:rPr>
      </w:pPr>
    </w:p>
    <w:p w:rsidR="00444A24" w:rsidRPr="00590717" w:rsidRDefault="00444A24" w:rsidP="00444A24">
      <w:pPr>
        <w:jc w:val="center"/>
        <w:rPr>
          <w:b/>
          <w:bCs/>
          <w:sz w:val="20"/>
          <w:szCs w:val="20"/>
        </w:rPr>
      </w:pPr>
      <w:r w:rsidRPr="00590717">
        <w:rPr>
          <w:b/>
          <w:bCs/>
          <w:sz w:val="20"/>
          <w:szCs w:val="20"/>
        </w:rPr>
        <w:t>6. ОТВЕТСТВЕННОСТЬ СТОРОН</w:t>
      </w:r>
    </w:p>
    <w:p w:rsidR="00444A24" w:rsidRPr="00590717" w:rsidRDefault="00444A24" w:rsidP="00444A24">
      <w:pPr>
        <w:ind w:firstLine="540"/>
        <w:rPr>
          <w:sz w:val="20"/>
          <w:szCs w:val="20"/>
        </w:rPr>
      </w:pPr>
      <w:r w:rsidRPr="00590717">
        <w:rPr>
          <w:sz w:val="20"/>
          <w:szCs w:val="20"/>
        </w:rPr>
        <w:t>6.1. За невыполнение или не надлежащее выполнение обязательств по настоящему Договору Заказчик и Подрядчик несут имущественную ответственность в соответствии с действующим законодательством.</w:t>
      </w:r>
    </w:p>
    <w:p w:rsidR="00F87268" w:rsidRDefault="00444A24" w:rsidP="00F87268">
      <w:pPr>
        <w:autoSpaceDE w:val="0"/>
        <w:autoSpaceDN w:val="0"/>
        <w:adjustRightInd w:val="0"/>
        <w:ind w:firstLine="540"/>
        <w:rPr>
          <w:sz w:val="20"/>
          <w:szCs w:val="20"/>
        </w:rPr>
      </w:pPr>
      <w:r w:rsidRPr="00590717">
        <w:rPr>
          <w:sz w:val="20"/>
          <w:szCs w:val="20"/>
        </w:rPr>
        <w:t xml:space="preserve">6.2. </w:t>
      </w:r>
      <w:r w:rsidR="00F87268" w:rsidRPr="00F87268">
        <w:rPr>
          <w:sz w:val="20"/>
          <w:szCs w:val="20"/>
        </w:rPr>
        <w:t>В случае просрочки исполнения предусмотренных Договором обязательств стороной Договора, другая Сторона вправе потребовать уплату неустойки (пени). Пени устанавливаются в размере одной трехсотой действующей на дату уплаты пеней ключевой ставки Центрального банка Российской Федерации.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444A24" w:rsidRPr="00590717" w:rsidRDefault="00FD0FFB" w:rsidP="00F87268">
      <w:pPr>
        <w:autoSpaceDE w:val="0"/>
        <w:autoSpaceDN w:val="0"/>
        <w:adjustRightInd w:val="0"/>
        <w:ind w:firstLine="540"/>
        <w:rPr>
          <w:sz w:val="20"/>
          <w:szCs w:val="20"/>
        </w:rPr>
      </w:pPr>
      <w:r w:rsidRPr="00590717">
        <w:rPr>
          <w:sz w:val="20"/>
          <w:szCs w:val="20"/>
        </w:rPr>
        <w:t>6.</w:t>
      </w:r>
      <w:r w:rsidR="00F87268">
        <w:rPr>
          <w:sz w:val="20"/>
          <w:szCs w:val="20"/>
        </w:rPr>
        <w:t>3</w:t>
      </w:r>
      <w:r w:rsidRPr="00590717">
        <w:rPr>
          <w:sz w:val="20"/>
          <w:szCs w:val="20"/>
        </w:rPr>
        <w:t>.</w:t>
      </w:r>
      <w:r w:rsidR="00444A24" w:rsidRPr="00590717">
        <w:rPr>
          <w:sz w:val="20"/>
          <w:szCs w:val="20"/>
        </w:rPr>
        <w:t xml:space="preserve"> Оплата неустоек не освобождает стороны от исполнения своих обязательств.</w:t>
      </w:r>
    </w:p>
    <w:p w:rsidR="001635C3" w:rsidRDefault="00444A24" w:rsidP="001635C3">
      <w:pPr>
        <w:ind w:firstLine="540"/>
        <w:rPr>
          <w:rFonts w:eastAsia="Calibri"/>
          <w:lang w:eastAsia="en-US"/>
        </w:rPr>
      </w:pPr>
      <w:r w:rsidRPr="00590717">
        <w:rPr>
          <w:sz w:val="20"/>
          <w:szCs w:val="20"/>
        </w:rPr>
        <w:t>6.</w:t>
      </w:r>
      <w:r w:rsidR="00F87268">
        <w:rPr>
          <w:sz w:val="20"/>
          <w:szCs w:val="20"/>
        </w:rPr>
        <w:t>4</w:t>
      </w:r>
      <w:r w:rsidRPr="00590717">
        <w:rPr>
          <w:sz w:val="20"/>
          <w:szCs w:val="20"/>
        </w:rPr>
        <w:t>.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прочих обстоятельств непреодолимой силы и если эти обстоятельства (форс-мажор) непосредственно повлияли на исполнение настоящего Договора. В этих случаях исполнение обязательств по Договору продляется соразмерно времени, в течение которого такие обстоятельства действовали. Форс-мажорные обстоятельства должны быть документально подтверждены.</w:t>
      </w:r>
    </w:p>
    <w:p w:rsidR="001635C3" w:rsidRPr="001635C3" w:rsidRDefault="001635C3" w:rsidP="001635C3">
      <w:pPr>
        <w:ind w:firstLine="540"/>
        <w:rPr>
          <w:sz w:val="20"/>
          <w:szCs w:val="20"/>
        </w:rPr>
      </w:pPr>
      <w:r>
        <w:rPr>
          <w:rFonts w:eastAsia="Calibri"/>
          <w:lang w:eastAsia="en-US"/>
        </w:rPr>
        <w:t>6</w:t>
      </w:r>
      <w:r w:rsidRPr="001635C3">
        <w:rPr>
          <w:sz w:val="20"/>
          <w:szCs w:val="20"/>
        </w:rPr>
        <w:t>.</w:t>
      </w:r>
      <w:r>
        <w:rPr>
          <w:sz w:val="20"/>
          <w:szCs w:val="20"/>
        </w:rPr>
        <w:t>5</w:t>
      </w:r>
      <w:r w:rsidRPr="001635C3">
        <w:rPr>
          <w:sz w:val="20"/>
          <w:szCs w:val="20"/>
        </w:rPr>
        <w:t>. Каждая из сторон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635C3" w:rsidRPr="001635C3" w:rsidRDefault="001635C3" w:rsidP="001635C3">
      <w:pPr>
        <w:ind w:firstLine="540"/>
        <w:rPr>
          <w:bCs/>
          <w:iCs/>
          <w:sz w:val="20"/>
          <w:szCs w:val="20"/>
        </w:rPr>
      </w:pPr>
      <w:r>
        <w:rPr>
          <w:bCs/>
          <w:iCs/>
          <w:sz w:val="20"/>
          <w:szCs w:val="20"/>
        </w:rPr>
        <w:t>6</w:t>
      </w:r>
      <w:r w:rsidRPr="001635C3">
        <w:rPr>
          <w:bCs/>
          <w:iCs/>
          <w:sz w:val="20"/>
          <w:szCs w:val="20"/>
        </w:rPr>
        <w:t>.</w:t>
      </w:r>
      <w:r>
        <w:rPr>
          <w:bCs/>
          <w:iCs/>
          <w:sz w:val="20"/>
          <w:szCs w:val="20"/>
        </w:rPr>
        <w:t>6</w:t>
      </w:r>
      <w:r w:rsidRPr="001635C3">
        <w:rPr>
          <w:bCs/>
          <w:iCs/>
          <w:sz w:val="20"/>
          <w:szCs w:val="20"/>
        </w:rPr>
        <w:t>.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635C3" w:rsidRPr="001635C3" w:rsidRDefault="001635C3" w:rsidP="001635C3">
      <w:pPr>
        <w:ind w:firstLine="540"/>
        <w:rPr>
          <w:sz w:val="20"/>
          <w:szCs w:val="20"/>
        </w:rPr>
      </w:pPr>
      <w:r>
        <w:rPr>
          <w:sz w:val="20"/>
          <w:szCs w:val="20"/>
        </w:rPr>
        <w:t>6</w:t>
      </w:r>
      <w:r w:rsidRPr="001635C3">
        <w:rPr>
          <w:sz w:val="20"/>
          <w:szCs w:val="20"/>
        </w:rPr>
        <w:t>.</w:t>
      </w:r>
      <w:r>
        <w:rPr>
          <w:sz w:val="20"/>
          <w:szCs w:val="20"/>
        </w:rPr>
        <w:t>7</w:t>
      </w:r>
      <w:r w:rsidRPr="001635C3">
        <w:rPr>
          <w:sz w:val="20"/>
          <w:szCs w:val="20"/>
        </w:rPr>
        <w:t xml:space="preserve">. Ни одна из сторон не будет нести ответственности за полное или частичное не исполнение своих обязательств, если не исполнение будет являться следствием таких обстоятельств, как наводнение, пожар, землетрясение и другие стихийные  бедствия, а также война или военные действия, введение чрезвычайного положения, либо иные ограничения уполномоченными органами РФ (народные волнения, террористические акты и иные события чрезвычайного характера), в том числе: приостановление или прекращение программ </w:t>
      </w:r>
      <w:r w:rsidRPr="001635C3">
        <w:rPr>
          <w:sz w:val="20"/>
          <w:szCs w:val="20"/>
        </w:rPr>
        <w:lastRenderedPageBreak/>
        <w:t>(мероприятий) на основании распоряжения Правительства, которые сторона не могла предвидеть и предотвратить разумными мерами.</w:t>
      </w:r>
    </w:p>
    <w:p w:rsidR="001635C3" w:rsidRPr="001635C3" w:rsidRDefault="001635C3" w:rsidP="001635C3">
      <w:pPr>
        <w:ind w:firstLine="540"/>
        <w:rPr>
          <w:sz w:val="20"/>
          <w:szCs w:val="20"/>
        </w:rPr>
      </w:pPr>
      <w:r>
        <w:rPr>
          <w:sz w:val="20"/>
          <w:szCs w:val="20"/>
        </w:rPr>
        <w:t>6</w:t>
      </w:r>
      <w:r w:rsidRPr="001635C3">
        <w:rPr>
          <w:sz w:val="20"/>
          <w:szCs w:val="20"/>
        </w:rPr>
        <w:t>.</w:t>
      </w:r>
      <w:r>
        <w:rPr>
          <w:sz w:val="20"/>
          <w:szCs w:val="20"/>
        </w:rPr>
        <w:t>8</w:t>
      </w:r>
      <w:r w:rsidRPr="001635C3">
        <w:rPr>
          <w:sz w:val="20"/>
          <w:szCs w:val="20"/>
        </w:rPr>
        <w:t>. При наступлении указанных в п.</w:t>
      </w:r>
      <w:r>
        <w:rPr>
          <w:sz w:val="20"/>
          <w:szCs w:val="20"/>
        </w:rPr>
        <w:t>6</w:t>
      </w:r>
      <w:r w:rsidRPr="001635C3">
        <w:rPr>
          <w:sz w:val="20"/>
          <w:szCs w:val="20"/>
        </w:rPr>
        <w:t>.</w:t>
      </w:r>
      <w:r>
        <w:rPr>
          <w:sz w:val="20"/>
          <w:szCs w:val="20"/>
        </w:rPr>
        <w:t>7</w:t>
      </w:r>
      <w:proofErr w:type="gramStart"/>
      <w:r w:rsidRPr="001635C3">
        <w:rPr>
          <w:sz w:val="20"/>
          <w:szCs w:val="20"/>
        </w:rPr>
        <w:t>. обстоятельств</w:t>
      </w:r>
      <w:proofErr w:type="gramEnd"/>
      <w:r w:rsidRPr="001635C3">
        <w:rPr>
          <w:sz w:val="20"/>
          <w:szCs w:val="20"/>
        </w:rPr>
        <w:t>, сторона должна без промедления, но не позднее 2-х календарных дней с момента их наступления, известить о них в письменном виде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Договору. При прекращении указанных обстоятельств, сторона незамедлительно уведомляет об этом в письменном виде другую сторону и сообщает срок, с которого сторона возобновляет выполнение своих обязательств по настоящему Договору.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1635C3" w:rsidRPr="001635C3" w:rsidRDefault="001635C3" w:rsidP="001635C3">
      <w:pPr>
        <w:ind w:firstLine="540"/>
        <w:rPr>
          <w:sz w:val="20"/>
          <w:szCs w:val="20"/>
        </w:rPr>
      </w:pPr>
      <w:r>
        <w:rPr>
          <w:sz w:val="20"/>
          <w:szCs w:val="20"/>
        </w:rPr>
        <w:t>6</w:t>
      </w:r>
      <w:r w:rsidRPr="001635C3">
        <w:rPr>
          <w:sz w:val="20"/>
          <w:szCs w:val="20"/>
        </w:rPr>
        <w:t>.</w:t>
      </w:r>
      <w:r w:rsidR="006F032F">
        <w:rPr>
          <w:sz w:val="20"/>
          <w:szCs w:val="20"/>
        </w:rPr>
        <w:t>9</w:t>
      </w:r>
      <w:r w:rsidRPr="001635C3">
        <w:rPr>
          <w:sz w:val="20"/>
          <w:szCs w:val="20"/>
        </w:rPr>
        <w:t xml:space="preserve">. Заказчик освобождается от уплаты пени, предусмотренной пунктом </w:t>
      </w:r>
      <w:r>
        <w:rPr>
          <w:sz w:val="20"/>
          <w:szCs w:val="20"/>
        </w:rPr>
        <w:t>6</w:t>
      </w:r>
      <w:r w:rsidRPr="001635C3">
        <w:rPr>
          <w:sz w:val="20"/>
          <w:szCs w:val="20"/>
        </w:rPr>
        <w:t>.</w:t>
      </w:r>
      <w:r>
        <w:rPr>
          <w:sz w:val="20"/>
          <w:szCs w:val="20"/>
        </w:rPr>
        <w:t>2</w:t>
      </w:r>
      <w:proofErr w:type="gramStart"/>
      <w:r w:rsidRPr="001635C3">
        <w:rPr>
          <w:sz w:val="20"/>
          <w:szCs w:val="20"/>
        </w:rPr>
        <w:t>. настоящего</w:t>
      </w:r>
      <w:proofErr w:type="gramEnd"/>
      <w:r w:rsidRPr="001635C3">
        <w:rPr>
          <w:sz w:val="20"/>
          <w:szCs w:val="20"/>
        </w:rPr>
        <w:t xml:space="preserve"> Договора, если просрочка  произошла по причине несвоевременного поступления средств из бюджета.</w:t>
      </w:r>
    </w:p>
    <w:p w:rsidR="001635C3" w:rsidRPr="001635C3" w:rsidRDefault="001635C3" w:rsidP="001635C3">
      <w:pPr>
        <w:ind w:firstLine="540"/>
        <w:rPr>
          <w:sz w:val="20"/>
          <w:szCs w:val="20"/>
        </w:rPr>
      </w:pPr>
      <w:r>
        <w:rPr>
          <w:sz w:val="20"/>
          <w:szCs w:val="20"/>
        </w:rPr>
        <w:t>6</w:t>
      </w:r>
      <w:r w:rsidRPr="001635C3">
        <w:rPr>
          <w:sz w:val="20"/>
          <w:szCs w:val="20"/>
        </w:rPr>
        <w:t>.</w:t>
      </w:r>
      <w:r w:rsidR="006F032F">
        <w:rPr>
          <w:sz w:val="20"/>
          <w:szCs w:val="20"/>
        </w:rPr>
        <w:t>10</w:t>
      </w:r>
      <w:r w:rsidRPr="001635C3">
        <w:rPr>
          <w:sz w:val="20"/>
          <w:szCs w:val="20"/>
        </w:rPr>
        <w:t>. В случае выполнения Работ ненадлежащего качества и (или) нарушения сроков выполнения Работ, Заказчик вправе по своему выбору потребовать от Подрядчика:</w:t>
      </w:r>
    </w:p>
    <w:p w:rsidR="001635C3" w:rsidRPr="001635C3" w:rsidRDefault="001635C3" w:rsidP="001635C3">
      <w:pPr>
        <w:ind w:firstLine="540"/>
        <w:rPr>
          <w:sz w:val="20"/>
          <w:szCs w:val="20"/>
        </w:rPr>
      </w:pPr>
      <w:r w:rsidRPr="001635C3">
        <w:rPr>
          <w:sz w:val="20"/>
          <w:szCs w:val="20"/>
        </w:rPr>
        <w:t>- безвозмездного устранения недостатков в результате выполнения Работ в 3-дневный срок;</w:t>
      </w:r>
    </w:p>
    <w:p w:rsidR="001635C3" w:rsidRPr="001635C3" w:rsidRDefault="001635C3" w:rsidP="001635C3">
      <w:pPr>
        <w:ind w:firstLine="540"/>
        <w:rPr>
          <w:sz w:val="20"/>
          <w:szCs w:val="20"/>
        </w:rPr>
      </w:pPr>
      <w:r w:rsidRPr="001635C3">
        <w:rPr>
          <w:sz w:val="20"/>
          <w:szCs w:val="20"/>
        </w:rPr>
        <w:t>- потребовать замены результата Работ ненадлежащего качества результатом Работ, соответствующим настоящему Договору в 3-дневный срок;</w:t>
      </w:r>
    </w:p>
    <w:p w:rsidR="001635C3" w:rsidRPr="001635C3" w:rsidRDefault="001635C3" w:rsidP="001635C3">
      <w:pPr>
        <w:ind w:firstLine="540"/>
        <w:rPr>
          <w:sz w:val="20"/>
          <w:szCs w:val="20"/>
        </w:rPr>
      </w:pPr>
      <w:r w:rsidRPr="001635C3">
        <w:rPr>
          <w:sz w:val="20"/>
          <w:szCs w:val="20"/>
        </w:rPr>
        <w:t>- возмещения своих расходов на устранение недостатков в результате выполненных Работ.</w:t>
      </w:r>
    </w:p>
    <w:p w:rsidR="001635C3" w:rsidRPr="001635C3" w:rsidRDefault="001635C3" w:rsidP="001635C3">
      <w:pPr>
        <w:ind w:firstLine="540"/>
        <w:rPr>
          <w:sz w:val="20"/>
          <w:szCs w:val="20"/>
        </w:rPr>
      </w:pPr>
      <w:r>
        <w:rPr>
          <w:sz w:val="20"/>
          <w:szCs w:val="20"/>
        </w:rPr>
        <w:t>6.</w:t>
      </w:r>
      <w:r w:rsidR="006F032F">
        <w:rPr>
          <w:sz w:val="20"/>
          <w:szCs w:val="20"/>
        </w:rPr>
        <w:t>11</w:t>
      </w:r>
      <w:r>
        <w:rPr>
          <w:sz w:val="20"/>
          <w:szCs w:val="20"/>
        </w:rPr>
        <w:t>.</w:t>
      </w:r>
      <w:r w:rsidRPr="001635C3">
        <w:rPr>
          <w:sz w:val="20"/>
          <w:szCs w:val="20"/>
        </w:rPr>
        <w:t xml:space="preserve"> В случае существенного нарушения требований к выполнению Работ (их результатам)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r w:rsidR="00AE53EA">
        <w:rPr>
          <w:sz w:val="20"/>
          <w:szCs w:val="20"/>
        </w:rPr>
        <w:t xml:space="preserve"> </w:t>
      </w:r>
      <w:r w:rsidRPr="001635C3">
        <w:rPr>
          <w:sz w:val="20"/>
          <w:szCs w:val="20"/>
        </w:rPr>
        <w:t>отказаться от исполнения Договора</w:t>
      </w:r>
      <w:r w:rsidR="00AE53EA">
        <w:rPr>
          <w:sz w:val="20"/>
          <w:szCs w:val="20"/>
        </w:rPr>
        <w:t xml:space="preserve"> </w:t>
      </w:r>
      <w:r w:rsidR="00CB213D" w:rsidRPr="001635C3">
        <w:rPr>
          <w:bCs/>
          <w:sz w:val="20"/>
          <w:szCs w:val="20"/>
        </w:rPr>
        <w:t>и требовать взыскания с Подрядчика причиненных убытков</w:t>
      </w:r>
      <w:r w:rsidRPr="001635C3">
        <w:rPr>
          <w:sz w:val="20"/>
          <w:szCs w:val="20"/>
        </w:rPr>
        <w:t>.</w:t>
      </w:r>
    </w:p>
    <w:p w:rsidR="001635C3" w:rsidRPr="001635C3" w:rsidRDefault="001635C3" w:rsidP="001635C3">
      <w:pPr>
        <w:ind w:firstLine="540"/>
        <w:rPr>
          <w:sz w:val="20"/>
          <w:szCs w:val="20"/>
        </w:rPr>
      </w:pPr>
      <w:r>
        <w:rPr>
          <w:sz w:val="20"/>
          <w:szCs w:val="20"/>
        </w:rPr>
        <w:t>6</w:t>
      </w:r>
      <w:r w:rsidRPr="001635C3">
        <w:rPr>
          <w:sz w:val="20"/>
          <w:szCs w:val="20"/>
        </w:rPr>
        <w:t>.1</w:t>
      </w:r>
      <w:r w:rsidR="006F032F">
        <w:rPr>
          <w:sz w:val="20"/>
          <w:szCs w:val="20"/>
        </w:rPr>
        <w:t>2</w:t>
      </w:r>
      <w:r>
        <w:rPr>
          <w:sz w:val="20"/>
          <w:szCs w:val="20"/>
        </w:rPr>
        <w:t>.</w:t>
      </w:r>
      <w:r w:rsidRPr="001635C3">
        <w:rPr>
          <w:sz w:val="20"/>
          <w:szCs w:val="20"/>
        </w:rPr>
        <w:t xml:space="preserve"> В случае ненадлежащего качества части результатов выполненных Работ, Заказчик вправе осуществить в отношении этой части права, предусмотренные </w:t>
      </w:r>
      <w:proofErr w:type="spellStart"/>
      <w:r w:rsidRPr="001635C3">
        <w:rPr>
          <w:sz w:val="20"/>
          <w:szCs w:val="20"/>
        </w:rPr>
        <w:t>п.п</w:t>
      </w:r>
      <w:proofErr w:type="spellEnd"/>
      <w:r w:rsidRPr="001635C3">
        <w:rPr>
          <w:sz w:val="20"/>
          <w:szCs w:val="20"/>
        </w:rPr>
        <w:t xml:space="preserve">. </w:t>
      </w:r>
      <w:r>
        <w:rPr>
          <w:sz w:val="20"/>
          <w:szCs w:val="20"/>
        </w:rPr>
        <w:t>6</w:t>
      </w:r>
      <w:r w:rsidRPr="001635C3">
        <w:rPr>
          <w:sz w:val="20"/>
          <w:szCs w:val="20"/>
        </w:rPr>
        <w:t>.</w:t>
      </w:r>
      <w:r w:rsidR="007219F6">
        <w:rPr>
          <w:sz w:val="20"/>
          <w:szCs w:val="20"/>
        </w:rPr>
        <w:t>10</w:t>
      </w:r>
      <w:proofErr w:type="gramStart"/>
      <w:r w:rsidRPr="001635C3">
        <w:rPr>
          <w:sz w:val="20"/>
          <w:szCs w:val="20"/>
        </w:rPr>
        <w:t>. и</w:t>
      </w:r>
      <w:proofErr w:type="gramEnd"/>
      <w:r w:rsidR="002B4A52">
        <w:rPr>
          <w:sz w:val="20"/>
          <w:szCs w:val="20"/>
        </w:rPr>
        <w:t xml:space="preserve"> </w:t>
      </w:r>
      <w:r>
        <w:rPr>
          <w:sz w:val="20"/>
          <w:szCs w:val="20"/>
        </w:rPr>
        <w:t>6.</w:t>
      </w:r>
      <w:r w:rsidR="007219F6">
        <w:rPr>
          <w:sz w:val="20"/>
          <w:szCs w:val="20"/>
        </w:rPr>
        <w:t>11</w:t>
      </w:r>
      <w:r w:rsidRPr="001635C3">
        <w:rPr>
          <w:sz w:val="20"/>
          <w:szCs w:val="20"/>
        </w:rPr>
        <w:t>. настоящего Договора.</w:t>
      </w:r>
    </w:p>
    <w:p w:rsidR="001635C3" w:rsidRPr="001635C3" w:rsidRDefault="001635C3" w:rsidP="001635C3">
      <w:pPr>
        <w:ind w:firstLine="540"/>
        <w:rPr>
          <w:sz w:val="20"/>
          <w:szCs w:val="20"/>
        </w:rPr>
      </w:pPr>
      <w:r>
        <w:rPr>
          <w:sz w:val="20"/>
          <w:szCs w:val="20"/>
        </w:rPr>
        <w:t>6</w:t>
      </w:r>
      <w:r w:rsidRPr="001635C3">
        <w:rPr>
          <w:sz w:val="20"/>
          <w:szCs w:val="20"/>
        </w:rPr>
        <w:t>.1</w:t>
      </w:r>
      <w:r w:rsidR="006F032F">
        <w:rPr>
          <w:sz w:val="20"/>
          <w:szCs w:val="20"/>
        </w:rPr>
        <w:t>3</w:t>
      </w:r>
      <w:r w:rsidRPr="001635C3">
        <w:rPr>
          <w:sz w:val="20"/>
          <w:szCs w:val="20"/>
        </w:rPr>
        <w:t>. Заказчик вправе отказаться от оплаты Работ, не соответствующих требованиям, действующего законодательств для определения качества выполненных Работ или настоящим Договором.</w:t>
      </w:r>
    </w:p>
    <w:p w:rsidR="001635C3" w:rsidRDefault="001635C3" w:rsidP="001635C3">
      <w:pPr>
        <w:ind w:firstLine="540"/>
        <w:rPr>
          <w:bCs/>
          <w:sz w:val="20"/>
          <w:szCs w:val="20"/>
        </w:rPr>
      </w:pPr>
      <w:r>
        <w:rPr>
          <w:bCs/>
          <w:sz w:val="20"/>
          <w:szCs w:val="20"/>
        </w:rPr>
        <w:t>6</w:t>
      </w:r>
      <w:r w:rsidRPr="001635C3">
        <w:rPr>
          <w:bCs/>
          <w:sz w:val="20"/>
          <w:szCs w:val="20"/>
        </w:rPr>
        <w:t>.1</w:t>
      </w:r>
      <w:r w:rsidR="006F032F">
        <w:rPr>
          <w:bCs/>
          <w:sz w:val="20"/>
          <w:szCs w:val="20"/>
        </w:rPr>
        <w:t>4</w:t>
      </w:r>
      <w:r w:rsidRPr="001635C3">
        <w:rPr>
          <w:bCs/>
          <w:sz w:val="20"/>
          <w:szCs w:val="20"/>
        </w:rPr>
        <w:t>. В случае нарушения Подрядчиком любого из сроков выполнения Работ (включая каждый этап) более чем на 3 дня или более 1 раза в период действия Договора Заказчик вправе расторгнуть Договор в одностороннем порядке и требовать взыскания с Подрядчика причиненных убытков. Указанное нарушение признается сторонами существенным (п. 2 ст. 450 ГК РФ).</w:t>
      </w:r>
    </w:p>
    <w:p w:rsidR="00465392" w:rsidRDefault="00465392" w:rsidP="00465392">
      <w:pPr>
        <w:ind w:firstLine="540"/>
        <w:rPr>
          <w:bCs/>
          <w:sz w:val="20"/>
          <w:szCs w:val="20"/>
        </w:rPr>
      </w:pPr>
      <w:r>
        <w:rPr>
          <w:bCs/>
          <w:sz w:val="20"/>
          <w:szCs w:val="20"/>
        </w:rPr>
        <w:t>6.1</w:t>
      </w:r>
      <w:r w:rsidR="006F032F">
        <w:rPr>
          <w:bCs/>
          <w:sz w:val="20"/>
          <w:szCs w:val="20"/>
        </w:rPr>
        <w:t>5</w:t>
      </w:r>
      <w:r>
        <w:rPr>
          <w:bCs/>
          <w:sz w:val="20"/>
          <w:szCs w:val="20"/>
        </w:rPr>
        <w:t>.</w:t>
      </w:r>
      <w:r w:rsidRPr="00465392">
        <w:rPr>
          <w:bCs/>
          <w:sz w:val="20"/>
          <w:szCs w:val="20"/>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65392" w:rsidRPr="001635C3" w:rsidRDefault="00465392" w:rsidP="001635C3">
      <w:pPr>
        <w:ind w:firstLine="540"/>
        <w:rPr>
          <w:bCs/>
          <w:sz w:val="20"/>
          <w:szCs w:val="20"/>
        </w:rPr>
      </w:pPr>
    </w:p>
    <w:p w:rsidR="00444A24" w:rsidRPr="00590717" w:rsidRDefault="00444A24" w:rsidP="00444A24">
      <w:pPr>
        <w:jc w:val="center"/>
        <w:rPr>
          <w:b/>
          <w:bCs/>
          <w:sz w:val="20"/>
          <w:szCs w:val="20"/>
        </w:rPr>
      </w:pPr>
      <w:r w:rsidRPr="00590717">
        <w:rPr>
          <w:b/>
          <w:bCs/>
          <w:sz w:val="20"/>
          <w:szCs w:val="20"/>
        </w:rPr>
        <w:t>7. СРОК ДЕЙСТВИЯ ДОГОВОРА И ЕГО РАСТОРЖЕНИЕ</w:t>
      </w:r>
    </w:p>
    <w:p w:rsidR="00444A24" w:rsidRPr="00590717" w:rsidRDefault="00444A24" w:rsidP="00391050">
      <w:pPr>
        <w:keepLines/>
        <w:ind w:firstLine="567"/>
        <w:rPr>
          <w:sz w:val="20"/>
          <w:szCs w:val="20"/>
        </w:rPr>
      </w:pPr>
      <w:r w:rsidRPr="00590717">
        <w:rPr>
          <w:sz w:val="20"/>
          <w:szCs w:val="20"/>
        </w:rPr>
        <w:t xml:space="preserve">7.1. Настоящий договор вступает в силу с момента его подписания Сторонами и действует до полного исполнения сторонами своих обязательств по </w:t>
      </w:r>
      <w:r w:rsidR="004553B9">
        <w:rPr>
          <w:sz w:val="20"/>
          <w:szCs w:val="20"/>
        </w:rPr>
        <w:t>Д</w:t>
      </w:r>
      <w:r w:rsidRPr="00590717">
        <w:rPr>
          <w:sz w:val="20"/>
          <w:szCs w:val="20"/>
        </w:rPr>
        <w:t>оговору.</w:t>
      </w:r>
    </w:p>
    <w:p w:rsidR="001635C3" w:rsidRDefault="00444A24" w:rsidP="00391050">
      <w:pPr>
        <w:keepLines/>
        <w:ind w:firstLine="567"/>
        <w:rPr>
          <w:sz w:val="20"/>
          <w:szCs w:val="20"/>
        </w:rPr>
      </w:pPr>
      <w:r w:rsidRPr="00590717">
        <w:rPr>
          <w:sz w:val="20"/>
          <w:szCs w:val="20"/>
        </w:rPr>
        <w:t>7.</w:t>
      </w:r>
      <w:r w:rsidR="00CB213D">
        <w:rPr>
          <w:sz w:val="20"/>
          <w:szCs w:val="20"/>
        </w:rPr>
        <w:t>2</w:t>
      </w:r>
      <w:r w:rsidRPr="00590717">
        <w:rPr>
          <w:sz w:val="20"/>
          <w:szCs w:val="20"/>
        </w:rPr>
        <w:t xml:space="preserve">. </w:t>
      </w:r>
      <w:r w:rsidR="001635C3" w:rsidRPr="001635C3">
        <w:rPr>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91050" w:rsidRPr="00465392" w:rsidRDefault="00391050" w:rsidP="00391050">
      <w:pPr>
        <w:ind w:firstLine="567"/>
        <w:rPr>
          <w:bCs/>
          <w:sz w:val="20"/>
          <w:szCs w:val="20"/>
        </w:rPr>
      </w:pPr>
      <w:r>
        <w:rPr>
          <w:bCs/>
          <w:sz w:val="20"/>
          <w:szCs w:val="20"/>
        </w:rPr>
        <w:t>7.</w:t>
      </w:r>
      <w:r w:rsidR="00CB213D">
        <w:rPr>
          <w:bCs/>
          <w:sz w:val="20"/>
          <w:szCs w:val="20"/>
        </w:rPr>
        <w:t>3</w:t>
      </w:r>
      <w:r>
        <w:rPr>
          <w:bCs/>
          <w:sz w:val="20"/>
          <w:szCs w:val="20"/>
        </w:rPr>
        <w:t>. Е</w:t>
      </w:r>
      <w:r w:rsidRPr="00465392">
        <w:rPr>
          <w:bCs/>
          <w:sz w:val="20"/>
          <w:szCs w:val="20"/>
        </w:rPr>
        <w:t xml:space="preserve">сли обстоятельства, указанные в пункте </w:t>
      </w:r>
      <w:r>
        <w:rPr>
          <w:bCs/>
          <w:sz w:val="20"/>
          <w:szCs w:val="20"/>
        </w:rPr>
        <w:t>6</w:t>
      </w:r>
      <w:r w:rsidRPr="00465392">
        <w:rPr>
          <w:bCs/>
          <w:sz w:val="20"/>
          <w:szCs w:val="20"/>
        </w:rPr>
        <w:t>.</w:t>
      </w:r>
      <w:r>
        <w:rPr>
          <w:bCs/>
          <w:sz w:val="20"/>
          <w:szCs w:val="20"/>
        </w:rPr>
        <w:t>7</w:t>
      </w:r>
      <w:r w:rsidRPr="00465392">
        <w:rPr>
          <w:bCs/>
          <w:sz w:val="20"/>
          <w:szCs w:val="20"/>
        </w:rPr>
        <w:t>. Договора, и их последствия будут длиться более 2 (двух) месяцев, то Стороны вправе расторгнуть Договор. В этом случае ни одна из Сторон не имеет права потребовать от другой Стороны возмещения убытков.</w:t>
      </w:r>
    </w:p>
    <w:p w:rsidR="00391050" w:rsidRPr="001635C3" w:rsidRDefault="00391050" w:rsidP="001635C3">
      <w:pPr>
        <w:keepLines/>
        <w:ind w:firstLine="720"/>
        <w:rPr>
          <w:sz w:val="20"/>
          <w:szCs w:val="20"/>
        </w:rPr>
      </w:pPr>
    </w:p>
    <w:p w:rsidR="00444A24" w:rsidRPr="00590717" w:rsidRDefault="00444A24" w:rsidP="00444A24">
      <w:pPr>
        <w:keepLines/>
        <w:jc w:val="center"/>
        <w:rPr>
          <w:b/>
          <w:bCs/>
          <w:sz w:val="20"/>
          <w:szCs w:val="20"/>
        </w:rPr>
      </w:pPr>
      <w:r w:rsidRPr="00590717">
        <w:rPr>
          <w:b/>
          <w:bCs/>
          <w:sz w:val="20"/>
          <w:szCs w:val="20"/>
        </w:rPr>
        <w:t>8. ЗАКЛЮЧИТЕЛЬНЫЕ ПОЛОЖЕНИЯ</w:t>
      </w:r>
    </w:p>
    <w:p w:rsidR="00CB213D" w:rsidRPr="00CB213D" w:rsidRDefault="00444A24" w:rsidP="00CB213D">
      <w:pPr>
        <w:pStyle w:val="31"/>
        <w:widowControl w:val="0"/>
        <w:spacing w:after="0"/>
        <w:ind w:left="0" w:firstLine="567"/>
        <w:rPr>
          <w:sz w:val="20"/>
          <w:szCs w:val="20"/>
        </w:rPr>
      </w:pPr>
      <w:r w:rsidRPr="00CB213D">
        <w:rPr>
          <w:sz w:val="20"/>
          <w:szCs w:val="20"/>
        </w:rPr>
        <w:t xml:space="preserve">8.1. </w:t>
      </w:r>
      <w:r w:rsidR="00CB213D" w:rsidRPr="00CB213D">
        <w:rPr>
          <w:sz w:val="20"/>
          <w:szCs w:val="20"/>
        </w:rPr>
        <w:t xml:space="preserve">Изменение положений настоящего Договора возможно по соглашению Сторон. Все изменения оформляются путем подписания Сторонами дополнительного соглашения к Договору. </w:t>
      </w:r>
      <w:r w:rsidRPr="00CB213D">
        <w:rPr>
          <w:sz w:val="20"/>
          <w:szCs w:val="20"/>
        </w:rPr>
        <w:t>Настоящий Договор составлен в двух экземплярах, имеющих одинаковую юридическую силу, по одному для каждой из Сторон.</w:t>
      </w:r>
    </w:p>
    <w:p w:rsidR="00CB213D" w:rsidRPr="00590717" w:rsidRDefault="00CB213D" w:rsidP="00CB213D">
      <w:pPr>
        <w:widowControl w:val="0"/>
        <w:autoSpaceDE w:val="0"/>
        <w:autoSpaceDN w:val="0"/>
        <w:adjustRightInd w:val="0"/>
        <w:ind w:firstLine="540"/>
        <w:rPr>
          <w:sz w:val="20"/>
          <w:szCs w:val="20"/>
        </w:rPr>
      </w:pPr>
      <w:r>
        <w:rPr>
          <w:sz w:val="20"/>
          <w:szCs w:val="20"/>
        </w:rPr>
        <w:t>8.2</w:t>
      </w:r>
      <w:r w:rsidRPr="000E1042">
        <w:rPr>
          <w:sz w:val="20"/>
          <w:szCs w:val="20"/>
        </w:rPr>
        <w:t>. В случае переименования, реорганизации</w:t>
      </w:r>
      <w:r w:rsidRPr="00590717">
        <w:rPr>
          <w:sz w:val="20"/>
          <w:szCs w:val="20"/>
        </w:rPr>
        <w:t xml:space="preserve">, смены реквизитов Стороны должны уведомить контрагента в течение 10 дней со дня наступления события. </w:t>
      </w:r>
    </w:p>
    <w:p w:rsidR="00444A24" w:rsidRPr="00CB213D" w:rsidRDefault="00444A24" w:rsidP="00CB213D">
      <w:pPr>
        <w:keepLines/>
        <w:ind w:firstLine="540"/>
        <w:rPr>
          <w:sz w:val="20"/>
          <w:szCs w:val="20"/>
        </w:rPr>
      </w:pPr>
      <w:r w:rsidRPr="00CB213D">
        <w:rPr>
          <w:sz w:val="20"/>
          <w:szCs w:val="20"/>
        </w:rPr>
        <w:t>8.</w:t>
      </w:r>
      <w:r w:rsidR="00CB213D">
        <w:rPr>
          <w:sz w:val="20"/>
          <w:szCs w:val="20"/>
        </w:rPr>
        <w:t>3</w:t>
      </w:r>
      <w:r w:rsidRPr="00CB213D">
        <w:rPr>
          <w:sz w:val="20"/>
          <w:szCs w:val="20"/>
        </w:rPr>
        <w:t xml:space="preserve">. Спорные вопросы, возникающие при исполнении настоящего Договора, решаются Сторонами путем переговоров, а при </w:t>
      </w:r>
      <w:proofErr w:type="spellStart"/>
      <w:r w:rsidRPr="00CB213D">
        <w:rPr>
          <w:sz w:val="20"/>
          <w:szCs w:val="20"/>
        </w:rPr>
        <w:t>недостижении</w:t>
      </w:r>
      <w:proofErr w:type="spellEnd"/>
      <w:r w:rsidRPr="00CB213D">
        <w:rPr>
          <w:sz w:val="20"/>
          <w:szCs w:val="20"/>
        </w:rPr>
        <w:t xml:space="preserve"> согласия рассматриваются в Арбитражном суде Владимирской области.</w:t>
      </w:r>
    </w:p>
    <w:p w:rsidR="00DD2BAD" w:rsidRDefault="00444A24" w:rsidP="00CB213D">
      <w:pPr>
        <w:keepLines/>
        <w:ind w:firstLine="540"/>
        <w:rPr>
          <w:sz w:val="20"/>
          <w:szCs w:val="20"/>
        </w:rPr>
      </w:pPr>
      <w:r w:rsidRPr="00590717">
        <w:rPr>
          <w:sz w:val="20"/>
          <w:szCs w:val="20"/>
        </w:rPr>
        <w:t>8.</w:t>
      </w:r>
      <w:r w:rsidR="006666FC">
        <w:rPr>
          <w:sz w:val="20"/>
          <w:szCs w:val="20"/>
        </w:rPr>
        <w:t>4</w:t>
      </w:r>
      <w:r w:rsidRPr="00590717">
        <w:rPr>
          <w:sz w:val="20"/>
          <w:szCs w:val="20"/>
        </w:rPr>
        <w:t xml:space="preserve">. </w:t>
      </w:r>
      <w:r w:rsidR="00DD2BAD" w:rsidRPr="001635C3">
        <w:rPr>
          <w:sz w:val="20"/>
          <w:szCs w:val="20"/>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r w:rsidR="00DD2BAD">
        <w:rPr>
          <w:sz w:val="20"/>
          <w:szCs w:val="20"/>
        </w:rPr>
        <w:t>.</w:t>
      </w:r>
    </w:p>
    <w:p w:rsidR="00DD2BAD" w:rsidRPr="00DD2BAD" w:rsidRDefault="00DD2BAD" w:rsidP="00CB213D">
      <w:pPr>
        <w:keepLines/>
        <w:ind w:firstLine="540"/>
        <w:rPr>
          <w:sz w:val="20"/>
          <w:szCs w:val="20"/>
        </w:rPr>
      </w:pPr>
      <w:r>
        <w:rPr>
          <w:sz w:val="20"/>
          <w:szCs w:val="20"/>
        </w:rPr>
        <w:t>8.</w:t>
      </w:r>
      <w:r w:rsidR="006666FC">
        <w:rPr>
          <w:sz w:val="20"/>
          <w:szCs w:val="20"/>
        </w:rPr>
        <w:t>5.</w:t>
      </w:r>
      <w:r w:rsidRPr="00DD2BAD">
        <w:rPr>
          <w:sz w:val="20"/>
          <w:szCs w:val="20"/>
        </w:rPr>
        <w:t xml:space="preserve"> С момента заключения Договора Подрядчик обязан:</w:t>
      </w:r>
    </w:p>
    <w:p w:rsidR="00DD2BAD" w:rsidRPr="00DD2BAD" w:rsidRDefault="00DD2BAD" w:rsidP="00CB213D">
      <w:pPr>
        <w:keepLines/>
        <w:ind w:firstLine="540"/>
        <w:rPr>
          <w:sz w:val="20"/>
          <w:szCs w:val="20"/>
        </w:rPr>
      </w:pPr>
      <w:r w:rsidRPr="00DD2BAD">
        <w:rPr>
          <w:sz w:val="20"/>
          <w:szCs w:val="20"/>
        </w:rPr>
        <w:t>- обеспечить постоянно действующую работу собственных средств связи (телефон, факс, электронная почта), указанных в разделе «Подрядчик» параграфа</w:t>
      </w:r>
      <w:r>
        <w:rPr>
          <w:sz w:val="20"/>
          <w:szCs w:val="20"/>
        </w:rPr>
        <w:t xml:space="preserve"> 9</w:t>
      </w:r>
      <w:r w:rsidRPr="00DD2BAD">
        <w:rPr>
          <w:sz w:val="20"/>
          <w:szCs w:val="20"/>
        </w:rPr>
        <w:t xml:space="preserve"> настоящего Договора;</w:t>
      </w:r>
    </w:p>
    <w:p w:rsidR="00DD2BAD" w:rsidRPr="00DD2BAD" w:rsidRDefault="00DD2BAD" w:rsidP="00DD2BAD">
      <w:pPr>
        <w:keepLines/>
        <w:ind w:firstLine="540"/>
        <w:rPr>
          <w:sz w:val="20"/>
          <w:szCs w:val="20"/>
        </w:rPr>
      </w:pPr>
      <w:r w:rsidRPr="00DD2BAD">
        <w:rPr>
          <w:sz w:val="20"/>
          <w:szCs w:val="20"/>
        </w:rPr>
        <w:lastRenderedPageBreak/>
        <w:t xml:space="preserve">- ежедневную проверку почты приходящей на Почтовый адрес, указанный в разделе «Подрядчик» параграфа </w:t>
      </w:r>
      <w:r>
        <w:rPr>
          <w:sz w:val="20"/>
          <w:szCs w:val="20"/>
        </w:rPr>
        <w:t>9</w:t>
      </w:r>
      <w:r w:rsidRPr="00DD2BAD">
        <w:rPr>
          <w:sz w:val="20"/>
          <w:szCs w:val="20"/>
        </w:rPr>
        <w:t xml:space="preserve"> настоящего Договора;</w:t>
      </w:r>
    </w:p>
    <w:p w:rsidR="00DD2BAD" w:rsidRPr="00DD2BAD" w:rsidRDefault="00DD2BAD" w:rsidP="00DD2BAD">
      <w:pPr>
        <w:keepLines/>
        <w:ind w:firstLine="540"/>
        <w:rPr>
          <w:sz w:val="20"/>
          <w:szCs w:val="20"/>
        </w:rPr>
      </w:pPr>
      <w:r w:rsidRPr="00DD2BAD">
        <w:rPr>
          <w:sz w:val="20"/>
          <w:szCs w:val="20"/>
        </w:rPr>
        <w:t>-  обеспечить прием, получение писем, заявок и уведомлений Заказчика на выполнение работ в соответствии с условиями Договора.</w:t>
      </w:r>
    </w:p>
    <w:p w:rsidR="00DD2BAD" w:rsidRDefault="00DD2BAD" w:rsidP="00DD2BAD">
      <w:pPr>
        <w:keepLines/>
        <w:ind w:firstLine="540"/>
        <w:rPr>
          <w:sz w:val="20"/>
          <w:szCs w:val="20"/>
        </w:rPr>
      </w:pPr>
      <w:r>
        <w:rPr>
          <w:sz w:val="20"/>
          <w:szCs w:val="20"/>
        </w:rPr>
        <w:t>8.</w:t>
      </w:r>
      <w:r w:rsidR="006666FC">
        <w:rPr>
          <w:sz w:val="20"/>
          <w:szCs w:val="20"/>
        </w:rPr>
        <w:t>6</w:t>
      </w:r>
      <w:r w:rsidRPr="00DD2BAD">
        <w:rPr>
          <w:sz w:val="20"/>
          <w:szCs w:val="20"/>
        </w:rPr>
        <w:t xml:space="preserve">. Стороны Договорились, что письменные обращения Заказчика (уведомления, заявки, письма, претензии и т.д.) считаются полученными Подрядчиком по истечению 2 дней с момента отправления их Заказчиком по реквизитам, указанным в разделе «Подрядчик» параграфа </w:t>
      </w:r>
      <w:r>
        <w:rPr>
          <w:sz w:val="20"/>
          <w:szCs w:val="20"/>
        </w:rPr>
        <w:t>9</w:t>
      </w:r>
      <w:r w:rsidRPr="00DD2BAD">
        <w:rPr>
          <w:sz w:val="20"/>
          <w:szCs w:val="20"/>
        </w:rPr>
        <w:t xml:space="preserve"> настоящего Договора.</w:t>
      </w:r>
    </w:p>
    <w:p w:rsidR="00CB213D" w:rsidRPr="00CB213D" w:rsidRDefault="00CB213D" w:rsidP="00CB213D">
      <w:pPr>
        <w:keepLines/>
        <w:ind w:firstLine="540"/>
        <w:rPr>
          <w:bCs/>
          <w:sz w:val="20"/>
          <w:szCs w:val="20"/>
        </w:rPr>
      </w:pPr>
      <w:r w:rsidRPr="00CB213D">
        <w:rPr>
          <w:bCs/>
          <w:sz w:val="20"/>
          <w:szCs w:val="20"/>
        </w:rPr>
        <w:t>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ил индивидуальных предпринимателей (ЕГРЮЛ, ЕГРИП), а также риск отсутствия по указанному адресу своего органа или представителя. Сообщения, доставленные по адресу, указанному в ЕГРЮЛ, ЕГРИП считаются полученными Стороной, даже если оно не находится по указанному адресу.</w:t>
      </w:r>
    </w:p>
    <w:p w:rsidR="00444A24" w:rsidRDefault="00FF2F9E" w:rsidP="00444A24">
      <w:pPr>
        <w:keepLines/>
        <w:ind w:firstLine="540"/>
        <w:rPr>
          <w:sz w:val="20"/>
          <w:szCs w:val="20"/>
        </w:rPr>
      </w:pPr>
      <w:r>
        <w:rPr>
          <w:sz w:val="20"/>
          <w:szCs w:val="20"/>
        </w:rPr>
        <w:t>8.</w:t>
      </w:r>
      <w:r w:rsidR="006666FC">
        <w:rPr>
          <w:sz w:val="20"/>
          <w:szCs w:val="20"/>
        </w:rPr>
        <w:t>7</w:t>
      </w:r>
      <w:r>
        <w:rPr>
          <w:sz w:val="20"/>
          <w:szCs w:val="20"/>
        </w:rPr>
        <w:t>.</w:t>
      </w:r>
      <w:r w:rsidR="00444A24" w:rsidRPr="00590717">
        <w:rPr>
          <w:sz w:val="20"/>
          <w:szCs w:val="20"/>
        </w:rPr>
        <w:t>Во всем ином, не урегулированном в настоящем Договоре, Стороны руководствуются законодательством РФ, государственными нормативными документами.</w:t>
      </w:r>
    </w:p>
    <w:p w:rsidR="00C97B53" w:rsidRDefault="00C97B53" w:rsidP="00444A24">
      <w:pPr>
        <w:jc w:val="center"/>
        <w:rPr>
          <w:b/>
          <w:bCs/>
          <w:sz w:val="18"/>
          <w:szCs w:val="18"/>
        </w:rPr>
      </w:pPr>
    </w:p>
    <w:p w:rsidR="00C97B53" w:rsidRDefault="00C97B53" w:rsidP="00444A24">
      <w:pPr>
        <w:jc w:val="center"/>
        <w:rPr>
          <w:b/>
          <w:bCs/>
          <w:sz w:val="18"/>
          <w:szCs w:val="18"/>
        </w:rPr>
      </w:pPr>
    </w:p>
    <w:p w:rsidR="00444A24" w:rsidRPr="002816E3" w:rsidRDefault="00444A24" w:rsidP="00444A24">
      <w:pPr>
        <w:jc w:val="center"/>
        <w:rPr>
          <w:b/>
          <w:bCs/>
          <w:sz w:val="18"/>
          <w:szCs w:val="18"/>
        </w:rPr>
      </w:pPr>
      <w:r w:rsidRPr="002816E3">
        <w:rPr>
          <w:b/>
          <w:bCs/>
          <w:sz w:val="18"/>
          <w:szCs w:val="18"/>
        </w:rPr>
        <w:t>9. ЮРИДИЧЕСКИЕ АДРЕСА. РЕКВИЗИТЫ СТОРОН</w:t>
      </w:r>
    </w:p>
    <w:tbl>
      <w:tblPr>
        <w:tblW w:w="5492" w:type="dxa"/>
        <w:tblLook w:val="01E0" w:firstRow="1" w:lastRow="1" w:firstColumn="1" w:lastColumn="1" w:noHBand="0" w:noVBand="0"/>
      </w:tblPr>
      <w:tblGrid>
        <w:gridCol w:w="9355"/>
      </w:tblGrid>
      <w:tr w:rsidR="00E17B12" w:rsidRPr="00875BE7" w:rsidTr="00E17B12">
        <w:tc>
          <w:tcPr>
            <w:tcW w:w="5492" w:type="dxa"/>
          </w:tcPr>
          <w:tbl>
            <w:tblPr>
              <w:tblpPr w:leftFromText="180" w:rightFromText="180" w:vertAnchor="page" w:horzAnchor="margin" w:tblpY="1"/>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695"/>
            </w:tblGrid>
            <w:tr w:rsidR="00B22768" w:rsidRPr="00C11180" w:rsidTr="00B22768">
              <w:tc>
                <w:tcPr>
                  <w:tcW w:w="4695" w:type="dxa"/>
                  <w:tcBorders>
                    <w:top w:val="nil"/>
                    <w:left w:val="nil"/>
                    <w:bottom w:val="nil"/>
                    <w:right w:val="nil"/>
                  </w:tcBorders>
                </w:tcPr>
                <w:p w:rsidR="00B22768" w:rsidRDefault="00B22768" w:rsidP="00B22768">
                  <w:pPr>
                    <w:rPr>
                      <w:rFonts w:eastAsia="Arial Unicode MS"/>
                      <w:b/>
                      <w:color w:val="000000"/>
                      <w:sz w:val="20"/>
                      <w:szCs w:val="20"/>
                    </w:rPr>
                  </w:pPr>
                  <w:r w:rsidRPr="00FF2F9E">
                    <w:rPr>
                      <w:rFonts w:eastAsia="Arial Unicode MS"/>
                      <w:b/>
                      <w:color w:val="000000"/>
                      <w:sz w:val="20"/>
                      <w:szCs w:val="20"/>
                    </w:rPr>
                    <w:t>Подрядчик</w:t>
                  </w:r>
                </w:p>
                <w:p w:rsidR="00B22768" w:rsidRPr="00611DF2" w:rsidRDefault="00B22768" w:rsidP="00B22768">
                  <w:pPr>
                    <w:rPr>
                      <w:rFonts w:eastAsia="Arial Unicode MS"/>
                      <w:color w:val="000000"/>
                      <w:sz w:val="20"/>
                      <w:szCs w:val="20"/>
                    </w:rPr>
                  </w:pPr>
                </w:p>
                <w:p w:rsidR="00B22768" w:rsidRPr="00FF2F9E" w:rsidRDefault="00B22768" w:rsidP="00B22768">
                  <w:pPr>
                    <w:rPr>
                      <w:rFonts w:eastAsia="Arial Unicode MS"/>
                      <w:b/>
                      <w:color w:val="000000"/>
                      <w:sz w:val="20"/>
                      <w:szCs w:val="20"/>
                    </w:rPr>
                  </w:pPr>
                </w:p>
              </w:tc>
              <w:tc>
                <w:tcPr>
                  <w:tcW w:w="4695" w:type="dxa"/>
                  <w:tcBorders>
                    <w:top w:val="nil"/>
                    <w:left w:val="nil"/>
                    <w:bottom w:val="nil"/>
                    <w:right w:val="nil"/>
                  </w:tcBorders>
                </w:tcPr>
                <w:p w:rsidR="00B22768" w:rsidRPr="00FF2F9E" w:rsidRDefault="00B22768" w:rsidP="006D21F1">
                  <w:pPr>
                    <w:tabs>
                      <w:tab w:val="left" w:pos="350"/>
                    </w:tabs>
                    <w:ind w:left="17" w:right="176"/>
                    <w:rPr>
                      <w:b/>
                      <w:sz w:val="20"/>
                      <w:szCs w:val="20"/>
                    </w:rPr>
                  </w:pPr>
                  <w:r w:rsidRPr="00FF2F9E">
                    <w:rPr>
                      <w:b/>
                      <w:sz w:val="20"/>
                      <w:szCs w:val="20"/>
                    </w:rPr>
                    <w:t xml:space="preserve">Заказчик </w:t>
                  </w:r>
                </w:p>
                <w:p w:rsidR="00B22768" w:rsidRPr="00FF2F9E" w:rsidRDefault="00B22768" w:rsidP="006D21F1">
                  <w:pPr>
                    <w:tabs>
                      <w:tab w:val="left" w:pos="350"/>
                    </w:tabs>
                    <w:ind w:left="17" w:right="176"/>
                    <w:rPr>
                      <w:b/>
                      <w:spacing w:val="-2"/>
                      <w:sz w:val="20"/>
                      <w:szCs w:val="20"/>
                    </w:rPr>
                  </w:pPr>
                  <w:r w:rsidRPr="00FF2F9E">
                    <w:rPr>
                      <w:b/>
                      <w:sz w:val="20"/>
                      <w:szCs w:val="20"/>
                    </w:rPr>
                    <w:t>ГАУСО ВО «Муромский комплексный центр социального обслуживания населения»</w:t>
                  </w:r>
                </w:p>
                <w:p w:rsidR="00B22768" w:rsidRPr="00FF2F9E" w:rsidRDefault="00B22768" w:rsidP="006D21F1">
                  <w:pPr>
                    <w:ind w:left="17" w:right="176"/>
                    <w:rPr>
                      <w:sz w:val="20"/>
                      <w:szCs w:val="20"/>
                    </w:rPr>
                  </w:pPr>
                  <w:r w:rsidRPr="00FF2F9E">
                    <w:rPr>
                      <w:sz w:val="20"/>
                      <w:szCs w:val="20"/>
                    </w:rPr>
                    <w:t xml:space="preserve">602205, Владимирская область, </w:t>
                  </w:r>
                  <w:proofErr w:type="spellStart"/>
                  <w:r w:rsidRPr="00FF2F9E">
                    <w:rPr>
                      <w:sz w:val="20"/>
                      <w:szCs w:val="20"/>
                    </w:rPr>
                    <w:t>г.Муром</w:t>
                  </w:r>
                  <w:proofErr w:type="spellEnd"/>
                  <w:r w:rsidRPr="00FF2F9E">
                    <w:rPr>
                      <w:sz w:val="20"/>
                      <w:szCs w:val="20"/>
                    </w:rPr>
                    <w:t xml:space="preserve">, </w:t>
                  </w:r>
                  <w:proofErr w:type="spellStart"/>
                  <w:r w:rsidRPr="00FF2F9E">
                    <w:rPr>
                      <w:sz w:val="20"/>
                      <w:szCs w:val="20"/>
                    </w:rPr>
                    <w:t>ул.Спортивная</w:t>
                  </w:r>
                  <w:proofErr w:type="spellEnd"/>
                  <w:r w:rsidRPr="00FF2F9E">
                    <w:rPr>
                      <w:sz w:val="20"/>
                      <w:szCs w:val="20"/>
                    </w:rPr>
                    <w:t xml:space="preserve">, д. № 13 </w:t>
                  </w:r>
                </w:p>
                <w:p w:rsidR="00B22768" w:rsidRPr="00FF2F9E" w:rsidRDefault="00B22768" w:rsidP="006D21F1">
                  <w:pPr>
                    <w:ind w:left="17" w:right="176"/>
                    <w:rPr>
                      <w:sz w:val="20"/>
                      <w:szCs w:val="20"/>
                    </w:rPr>
                  </w:pPr>
                  <w:r w:rsidRPr="00FF2F9E">
                    <w:rPr>
                      <w:sz w:val="20"/>
                      <w:szCs w:val="20"/>
                    </w:rPr>
                    <w:t xml:space="preserve">Получатель: </w:t>
                  </w:r>
                  <w:r>
                    <w:rPr>
                      <w:sz w:val="20"/>
                      <w:szCs w:val="20"/>
                    </w:rPr>
                    <w:t>МФ ВО</w:t>
                  </w:r>
                  <w:r w:rsidRPr="00FF2F9E">
                    <w:rPr>
                      <w:sz w:val="20"/>
                      <w:szCs w:val="20"/>
                    </w:rPr>
                    <w:t xml:space="preserve"> (ГАУСО ВО "Муромский комплексный центр социального обслуживания населения")</w:t>
                  </w:r>
                </w:p>
                <w:p w:rsidR="00B22768" w:rsidRPr="00FF2F9E" w:rsidRDefault="00B22768" w:rsidP="006D21F1">
                  <w:pPr>
                    <w:ind w:left="17" w:right="176"/>
                    <w:rPr>
                      <w:sz w:val="20"/>
                      <w:szCs w:val="20"/>
                    </w:rPr>
                  </w:pPr>
                  <w:r w:rsidRPr="00FF2F9E">
                    <w:rPr>
                      <w:sz w:val="20"/>
                      <w:szCs w:val="20"/>
                    </w:rPr>
                    <w:t>Казначейский счет: 03224643170000002800</w:t>
                  </w:r>
                </w:p>
                <w:p w:rsidR="00B22768" w:rsidRPr="00FF2F9E" w:rsidRDefault="00B22768" w:rsidP="006D21F1">
                  <w:pPr>
                    <w:ind w:left="17" w:right="176"/>
                    <w:rPr>
                      <w:sz w:val="20"/>
                      <w:szCs w:val="20"/>
                    </w:rPr>
                  </w:pPr>
                  <w:r w:rsidRPr="00FF2F9E">
                    <w:rPr>
                      <w:sz w:val="20"/>
                      <w:szCs w:val="20"/>
                    </w:rPr>
                    <w:t xml:space="preserve">ИНН 3307014312/КПП 333401001 </w:t>
                  </w:r>
                </w:p>
                <w:p w:rsidR="00B22768" w:rsidRPr="00FF2F9E" w:rsidRDefault="00B22768" w:rsidP="006D21F1">
                  <w:pPr>
                    <w:ind w:left="17" w:right="176"/>
                    <w:rPr>
                      <w:sz w:val="20"/>
                      <w:szCs w:val="20"/>
                    </w:rPr>
                  </w:pPr>
                  <w:r w:rsidRPr="00FF2F9E">
                    <w:rPr>
                      <w:sz w:val="20"/>
                      <w:szCs w:val="20"/>
                    </w:rPr>
                    <w:t>ОКТМО 17735000</w:t>
                  </w:r>
                </w:p>
                <w:p w:rsidR="00B22768" w:rsidRPr="00FF2F9E" w:rsidRDefault="00B22768" w:rsidP="006D21F1">
                  <w:pPr>
                    <w:ind w:left="17" w:right="176"/>
                    <w:rPr>
                      <w:sz w:val="20"/>
                      <w:szCs w:val="20"/>
                    </w:rPr>
                  </w:pPr>
                  <w:r w:rsidRPr="00FF2F9E">
                    <w:rPr>
                      <w:sz w:val="20"/>
                      <w:szCs w:val="20"/>
                    </w:rPr>
                    <w:t>Банк получателя: ОТДЕЛЕНИЕ ВЛАДИМИР БАНКА РОССИИ//УФК по Владимирской области г. Владимир</w:t>
                  </w:r>
                </w:p>
                <w:p w:rsidR="00B22768" w:rsidRPr="00FF2F9E" w:rsidRDefault="00B22768" w:rsidP="006D21F1">
                  <w:pPr>
                    <w:ind w:left="17" w:right="176"/>
                    <w:rPr>
                      <w:sz w:val="20"/>
                      <w:szCs w:val="20"/>
                    </w:rPr>
                  </w:pPr>
                  <w:r w:rsidRPr="00FF2F9E">
                    <w:rPr>
                      <w:sz w:val="20"/>
                      <w:szCs w:val="20"/>
                    </w:rPr>
                    <w:t>Единый казначейский счет: 40102810945370000020</w:t>
                  </w:r>
                </w:p>
                <w:p w:rsidR="00B22768" w:rsidRPr="00FF2F9E" w:rsidRDefault="00B22768" w:rsidP="006D21F1">
                  <w:pPr>
                    <w:ind w:left="17" w:right="176"/>
                    <w:rPr>
                      <w:sz w:val="20"/>
                      <w:szCs w:val="20"/>
                    </w:rPr>
                  </w:pPr>
                  <w:r w:rsidRPr="00FF2F9E">
                    <w:rPr>
                      <w:sz w:val="20"/>
                      <w:szCs w:val="20"/>
                    </w:rPr>
                    <w:t>БИК: 011708377</w:t>
                  </w:r>
                </w:p>
                <w:p w:rsidR="00B22768" w:rsidRPr="00FF2F9E" w:rsidRDefault="00B22768" w:rsidP="006D21F1">
                  <w:pPr>
                    <w:ind w:left="17" w:right="176"/>
                    <w:rPr>
                      <w:sz w:val="20"/>
                      <w:szCs w:val="20"/>
                    </w:rPr>
                  </w:pPr>
                  <w:r w:rsidRPr="00FF2F9E">
                    <w:rPr>
                      <w:sz w:val="20"/>
                      <w:szCs w:val="20"/>
                    </w:rPr>
                    <w:t>ОКПО 22735481</w:t>
                  </w:r>
                </w:p>
                <w:p w:rsidR="00B22768" w:rsidRPr="00FF2F9E" w:rsidRDefault="00B22768" w:rsidP="006D21F1">
                  <w:pPr>
                    <w:ind w:left="17" w:right="176"/>
                    <w:rPr>
                      <w:sz w:val="20"/>
                      <w:szCs w:val="20"/>
                    </w:rPr>
                  </w:pPr>
                  <w:r w:rsidRPr="00FF2F9E">
                    <w:rPr>
                      <w:sz w:val="20"/>
                      <w:szCs w:val="20"/>
                    </w:rPr>
                    <w:t>ОГРН 1023302158395</w:t>
                  </w:r>
                </w:p>
                <w:p w:rsidR="006D21F1" w:rsidRDefault="006D21F1" w:rsidP="006D21F1">
                  <w:pPr>
                    <w:ind w:left="17" w:right="176"/>
                    <w:rPr>
                      <w:sz w:val="20"/>
                      <w:szCs w:val="20"/>
                    </w:rPr>
                  </w:pPr>
                </w:p>
                <w:p w:rsidR="00B22768" w:rsidRDefault="00B22768" w:rsidP="006D21F1">
                  <w:pPr>
                    <w:ind w:left="17" w:right="176"/>
                    <w:rPr>
                      <w:sz w:val="20"/>
                      <w:szCs w:val="20"/>
                    </w:rPr>
                  </w:pPr>
                  <w:r w:rsidRPr="00FF2F9E">
                    <w:rPr>
                      <w:sz w:val="20"/>
                      <w:szCs w:val="20"/>
                    </w:rPr>
                    <w:t>Директор</w:t>
                  </w:r>
                </w:p>
                <w:p w:rsidR="006D21F1" w:rsidRPr="00FF2F9E" w:rsidRDefault="006D21F1" w:rsidP="006D21F1">
                  <w:pPr>
                    <w:ind w:left="17" w:right="176"/>
                    <w:rPr>
                      <w:sz w:val="20"/>
                      <w:szCs w:val="20"/>
                    </w:rPr>
                  </w:pPr>
                </w:p>
                <w:p w:rsidR="00B22768" w:rsidRPr="00FF2F9E" w:rsidRDefault="00B22768" w:rsidP="006D21F1">
                  <w:pPr>
                    <w:ind w:left="17"/>
                    <w:rPr>
                      <w:sz w:val="20"/>
                      <w:szCs w:val="20"/>
                    </w:rPr>
                  </w:pPr>
                  <w:r w:rsidRPr="00FF2F9E">
                    <w:rPr>
                      <w:sz w:val="20"/>
                      <w:szCs w:val="20"/>
                    </w:rPr>
                    <w:t>_____________________   Бученкова Н.С.</w:t>
                  </w:r>
                </w:p>
                <w:p w:rsidR="00B22768" w:rsidRPr="00FF2F9E" w:rsidRDefault="00B22768" w:rsidP="006D21F1">
                  <w:pPr>
                    <w:ind w:left="17"/>
                    <w:rPr>
                      <w:sz w:val="20"/>
                      <w:szCs w:val="20"/>
                    </w:rPr>
                  </w:pPr>
                  <w:proofErr w:type="spellStart"/>
                  <w:proofErr w:type="gramStart"/>
                  <w:r>
                    <w:rPr>
                      <w:sz w:val="20"/>
                      <w:szCs w:val="20"/>
                    </w:rPr>
                    <w:t>мп</w:t>
                  </w:r>
                  <w:proofErr w:type="spellEnd"/>
                  <w:proofErr w:type="gramEnd"/>
                </w:p>
              </w:tc>
            </w:tr>
          </w:tbl>
          <w:p w:rsidR="00E17B12" w:rsidRDefault="00E17B12" w:rsidP="00E17B12"/>
        </w:tc>
      </w:tr>
    </w:tbl>
    <w:p w:rsidR="00F562F7" w:rsidRDefault="00F562F7" w:rsidP="00B22768"/>
    <w:p w:rsidR="00B17CFF" w:rsidRDefault="00B17CFF" w:rsidP="00B22768"/>
    <w:p w:rsidR="00B17CFF" w:rsidRDefault="00B17CFF" w:rsidP="00B22768"/>
    <w:p w:rsidR="00B17CFF" w:rsidRDefault="00B17CFF" w:rsidP="00B22768"/>
    <w:p w:rsidR="00B17CFF" w:rsidRDefault="00B17CFF" w:rsidP="00B22768"/>
    <w:p w:rsidR="00B17CFF" w:rsidRDefault="00B17CFF" w:rsidP="00B22768"/>
    <w:p w:rsidR="00B17CFF" w:rsidRDefault="00B17CFF" w:rsidP="00B22768"/>
    <w:p w:rsidR="00B17CFF" w:rsidRDefault="00B17CFF" w:rsidP="00B22768"/>
    <w:p w:rsidR="00B17CFF" w:rsidRDefault="00B17CFF" w:rsidP="00B22768"/>
    <w:p w:rsidR="006D21F1" w:rsidRPr="00B17CFF" w:rsidRDefault="006D21F1" w:rsidP="006D21F1">
      <w:pPr>
        <w:pStyle w:val="2"/>
        <w:pageBreakBefore/>
        <w:ind w:left="0" w:firstLine="0"/>
        <w:jc w:val="right"/>
        <w:rPr>
          <w:i/>
          <w:sz w:val="20"/>
          <w:szCs w:val="20"/>
        </w:rPr>
      </w:pPr>
      <w:r w:rsidRPr="00B17CFF">
        <w:rPr>
          <w:i/>
          <w:sz w:val="20"/>
          <w:szCs w:val="20"/>
        </w:rPr>
        <w:lastRenderedPageBreak/>
        <w:t>Приложение №</w:t>
      </w:r>
      <w:r>
        <w:rPr>
          <w:i/>
          <w:sz w:val="20"/>
          <w:szCs w:val="20"/>
        </w:rPr>
        <w:t>1</w:t>
      </w:r>
    </w:p>
    <w:p w:rsidR="006D21F1" w:rsidRDefault="006D21F1" w:rsidP="006D21F1">
      <w:pPr>
        <w:jc w:val="right"/>
        <w:rPr>
          <w:i/>
          <w:sz w:val="20"/>
          <w:szCs w:val="20"/>
          <w:u w:val="single"/>
        </w:rPr>
      </w:pPr>
      <w:proofErr w:type="gramStart"/>
      <w:r w:rsidRPr="00B17CFF">
        <w:rPr>
          <w:i/>
          <w:sz w:val="20"/>
          <w:szCs w:val="20"/>
          <w:u w:val="single"/>
        </w:rPr>
        <w:t>к</w:t>
      </w:r>
      <w:proofErr w:type="gramEnd"/>
      <w:r>
        <w:rPr>
          <w:i/>
          <w:sz w:val="20"/>
          <w:szCs w:val="20"/>
          <w:u w:val="single"/>
        </w:rPr>
        <w:t xml:space="preserve"> Д</w:t>
      </w:r>
      <w:r w:rsidRPr="00B17CFF">
        <w:rPr>
          <w:i/>
          <w:sz w:val="20"/>
          <w:szCs w:val="20"/>
          <w:u w:val="single"/>
        </w:rPr>
        <w:t>оговору от «</w:t>
      </w:r>
      <w:r>
        <w:rPr>
          <w:i/>
          <w:sz w:val="20"/>
          <w:szCs w:val="20"/>
          <w:u w:val="single"/>
        </w:rPr>
        <w:t xml:space="preserve">    </w:t>
      </w:r>
      <w:r w:rsidRPr="00B17CFF">
        <w:rPr>
          <w:i/>
          <w:sz w:val="20"/>
          <w:szCs w:val="20"/>
          <w:u w:val="single"/>
        </w:rPr>
        <w:t xml:space="preserve">» </w:t>
      </w:r>
      <w:r>
        <w:rPr>
          <w:i/>
          <w:sz w:val="20"/>
          <w:szCs w:val="20"/>
          <w:u w:val="single"/>
        </w:rPr>
        <w:t xml:space="preserve">ноября2023 года №   </w:t>
      </w:r>
    </w:p>
    <w:p w:rsidR="006D21F1" w:rsidRDefault="006D21F1" w:rsidP="006D21F1">
      <w:pPr>
        <w:jc w:val="right"/>
        <w:rPr>
          <w:i/>
          <w:sz w:val="20"/>
          <w:szCs w:val="20"/>
          <w:u w:val="single"/>
        </w:rPr>
      </w:pPr>
    </w:p>
    <w:p w:rsidR="006D21F1" w:rsidRDefault="006D21F1" w:rsidP="006D21F1">
      <w:pPr>
        <w:jc w:val="right"/>
        <w:rPr>
          <w:i/>
          <w:sz w:val="20"/>
          <w:szCs w:val="20"/>
          <w:u w:val="single"/>
        </w:rPr>
      </w:pPr>
    </w:p>
    <w:p w:rsidR="006D21F1" w:rsidRPr="00B17CFF" w:rsidRDefault="006D21F1" w:rsidP="006D21F1">
      <w:pPr>
        <w:jc w:val="center"/>
        <w:rPr>
          <w:i/>
          <w:sz w:val="20"/>
          <w:szCs w:val="20"/>
          <w:u w:val="single"/>
        </w:rPr>
      </w:pPr>
      <w:r>
        <w:rPr>
          <w:i/>
          <w:sz w:val="20"/>
          <w:szCs w:val="20"/>
          <w:u w:val="single"/>
        </w:rPr>
        <w:t>Локальная смета (в соответствии с предложением участника закупк</w:t>
      </w:r>
      <w:r w:rsidR="00206B68">
        <w:rPr>
          <w:i/>
          <w:sz w:val="20"/>
          <w:szCs w:val="20"/>
          <w:u w:val="single"/>
        </w:rPr>
        <w:t>и</w:t>
      </w:r>
      <w:r>
        <w:rPr>
          <w:i/>
          <w:sz w:val="20"/>
          <w:szCs w:val="20"/>
          <w:u w:val="single"/>
        </w:rPr>
        <w:t>)</w:t>
      </w:r>
    </w:p>
    <w:p w:rsidR="00B17CFF" w:rsidRPr="00B17CFF" w:rsidRDefault="00B17CFF" w:rsidP="00B17CFF">
      <w:pPr>
        <w:pStyle w:val="2"/>
        <w:pageBreakBefore/>
        <w:ind w:left="0" w:firstLine="0"/>
        <w:jc w:val="right"/>
        <w:rPr>
          <w:i/>
          <w:sz w:val="20"/>
          <w:szCs w:val="20"/>
        </w:rPr>
      </w:pPr>
      <w:r w:rsidRPr="00B17CFF">
        <w:rPr>
          <w:i/>
          <w:sz w:val="20"/>
          <w:szCs w:val="20"/>
        </w:rPr>
        <w:lastRenderedPageBreak/>
        <w:t>Приложение №2</w:t>
      </w:r>
    </w:p>
    <w:p w:rsidR="00B17CFF" w:rsidRPr="00B17CFF" w:rsidRDefault="00B17CFF" w:rsidP="00B17CFF">
      <w:pPr>
        <w:jc w:val="right"/>
        <w:rPr>
          <w:i/>
          <w:sz w:val="20"/>
          <w:szCs w:val="20"/>
          <w:u w:val="single"/>
        </w:rPr>
      </w:pPr>
      <w:proofErr w:type="gramStart"/>
      <w:r w:rsidRPr="00B17CFF">
        <w:rPr>
          <w:i/>
          <w:sz w:val="20"/>
          <w:szCs w:val="20"/>
          <w:u w:val="single"/>
        </w:rPr>
        <w:t>к</w:t>
      </w:r>
      <w:proofErr w:type="gramEnd"/>
      <w:r w:rsidR="00AE53EA">
        <w:rPr>
          <w:i/>
          <w:sz w:val="20"/>
          <w:szCs w:val="20"/>
          <w:u w:val="single"/>
        </w:rPr>
        <w:t xml:space="preserve"> </w:t>
      </w:r>
      <w:r>
        <w:rPr>
          <w:i/>
          <w:sz w:val="20"/>
          <w:szCs w:val="20"/>
          <w:u w:val="single"/>
        </w:rPr>
        <w:t>Д</w:t>
      </w:r>
      <w:r w:rsidRPr="00B17CFF">
        <w:rPr>
          <w:i/>
          <w:sz w:val="20"/>
          <w:szCs w:val="20"/>
          <w:u w:val="single"/>
        </w:rPr>
        <w:t>оговору от «</w:t>
      </w:r>
      <w:r w:rsidR="006D21F1">
        <w:rPr>
          <w:i/>
          <w:sz w:val="20"/>
          <w:szCs w:val="20"/>
          <w:u w:val="single"/>
        </w:rPr>
        <w:t xml:space="preserve">    </w:t>
      </w:r>
      <w:r w:rsidRPr="00B17CFF">
        <w:rPr>
          <w:i/>
          <w:sz w:val="20"/>
          <w:szCs w:val="20"/>
          <w:u w:val="single"/>
        </w:rPr>
        <w:t xml:space="preserve">» </w:t>
      </w:r>
      <w:r w:rsidR="006D21F1">
        <w:rPr>
          <w:i/>
          <w:sz w:val="20"/>
          <w:szCs w:val="20"/>
          <w:u w:val="single"/>
        </w:rPr>
        <w:t xml:space="preserve">ноября 2023 года №   </w:t>
      </w:r>
    </w:p>
    <w:p w:rsidR="00B17CFF" w:rsidRPr="00DA414C" w:rsidRDefault="00B17CFF" w:rsidP="00B17CFF">
      <w:pPr>
        <w:jc w:val="right"/>
        <w:rPr>
          <w:sz w:val="20"/>
          <w:szCs w:val="20"/>
        </w:rPr>
      </w:pPr>
    </w:p>
    <w:p w:rsidR="00B17CFF" w:rsidRPr="00DA414C" w:rsidRDefault="00B17CFF" w:rsidP="00B17CFF">
      <w:pPr>
        <w:jc w:val="right"/>
        <w:rPr>
          <w:sz w:val="20"/>
          <w:szCs w:val="20"/>
        </w:rPr>
      </w:pPr>
    </w:p>
    <w:p w:rsidR="00B17CFF" w:rsidRPr="00DA414C" w:rsidRDefault="00B17CFF" w:rsidP="00B17CFF">
      <w:pPr>
        <w:jc w:val="center"/>
        <w:rPr>
          <w:b/>
          <w:bCs/>
          <w:sz w:val="20"/>
          <w:szCs w:val="20"/>
        </w:rPr>
      </w:pPr>
      <w:bookmarkStart w:id="7" w:name="_ref_31214292"/>
      <w:r w:rsidRPr="00DA414C">
        <w:rPr>
          <w:b/>
          <w:bCs/>
          <w:sz w:val="20"/>
          <w:szCs w:val="20"/>
        </w:rPr>
        <w:t>Задание на выполнение работ</w:t>
      </w:r>
    </w:p>
    <w:p w:rsidR="00B17CFF" w:rsidRPr="001202AA" w:rsidRDefault="00B17CFF" w:rsidP="00B17CFF">
      <w:pPr>
        <w:jc w:val="center"/>
        <w:rPr>
          <w:b/>
          <w:bCs/>
          <w:sz w:val="20"/>
          <w:szCs w:val="20"/>
        </w:rPr>
      </w:pPr>
    </w:p>
    <w:p w:rsidR="00B17CFF" w:rsidRPr="001202AA" w:rsidRDefault="00B17CFF" w:rsidP="00B17CFF">
      <w:pPr>
        <w:jc w:val="center"/>
        <w:rPr>
          <w:b/>
          <w:sz w:val="20"/>
          <w:szCs w:val="20"/>
        </w:rPr>
      </w:pPr>
      <w:r w:rsidRPr="001202AA">
        <w:rPr>
          <w:b/>
          <w:sz w:val="20"/>
          <w:szCs w:val="20"/>
        </w:rPr>
        <w:t>Подрядчик обязуется по заданию Заказчика выполнить следующие работы и сдать их результат Заказчику:</w:t>
      </w:r>
      <w:r w:rsidRPr="001202AA">
        <w:rPr>
          <w:b/>
          <w:bCs/>
          <w:sz w:val="20"/>
          <w:szCs w:val="20"/>
        </w:rPr>
        <w:t xml:space="preserve"> «</w:t>
      </w:r>
      <w:r w:rsidR="00206B68" w:rsidRPr="00206B68">
        <w:rPr>
          <w:color w:val="0070C0"/>
          <w:sz w:val="20"/>
          <w:szCs w:val="20"/>
        </w:rPr>
        <w:t>Текущий ремонт кабинета №5, кабинета №</w:t>
      </w:r>
      <w:proofErr w:type="gramStart"/>
      <w:r w:rsidR="00206B68" w:rsidRPr="00206B68">
        <w:rPr>
          <w:color w:val="0070C0"/>
          <w:sz w:val="20"/>
          <w:szCs w:val="20"/>
        </w:rPr>
        <w:t xml:space="preserve">8  </w:t>
      </w:r>
      <w:r w:rsidR="00206B68">
        <w:rPr>
          <w:color w:val="0070C0"/>
          <w:sz w:val="20"/>
          <w:szCs w:val="20"/>
        </w:rPr>
        <w:t>первого</w:t>
      </w:r>
      <w:proofErr w:type="gramEnd"/>
      <w:r w:rsidR="00206B68" w:rsidRPr="00206B68">
        <w:rPr>
          <w:color w:val="0070C0"/>
          <w:sz w:val="20"/>
          <w:szCs w:val="20"/>
        </w:rPr>
        <w:t xml:space="preserve"> этажа административного здания по адресу </w:t>
      </w:r>
      <w:proofErr w:type="spellStart"/>
      <w:r w:rsidR="00206B68" w:rsidRPr="00206B68">
        <w:rPr>
          <w:color w:val="0070C0"/>
          <w:sz w:val="20"/>
          <w:szCs w:val="20"/>
        </w:rPr>
        <w:t>г.Муром</w:t>
      </w:r>
      <w:proofErr w:type="spellEnd"/>
      <w:r w:rsidR="00206B68" w:rsidRPr="00206B68">
        <w:rPr>
          <w:color w:val="0070C0"/>
          <w:sz w:val="20"/>
          <w:szCs w:val="20"/>
        </w:rPr>
        <w:t xml:space="preserve">, </w:t>
      </w:r>
      <w:proofErr w:type="spellStart"/>
      <w:r w:rsidR="00206B68" w:rsidRPr="00206B68">
        <w:rPr>
          <w:color w:val="0070C0"/>
          <w:sz w:val="20"/>
          <w:szCs w:val="20"/>
        </w:rPr>
        <w:t>ул.Спортивная</w:t>
      </w:r>
      <w:proofErr w:type="spellEnd"/>
      <w:r w:rsidR="00206B68" w:rsidRPr="00206B68">
        <w:rPr>
          <w:color w:val="0070C0"/>
          <w:sz w:val="20"/>
          <w:szCs w:val="20"/>
        </w:rPr>
        <w:t>, д.13</w:t>
      </w:r>
      <w:r w:rsidRPr="001202AA">
        <w:rPr>
          <w:b/>
          <w:sz w:val="20"/>
          <w:szCs w:val="20"/>
        </w:rPr>
        <w:t>»</w:t>
      </w:r>
    </w:p>
    <w:p w:rsidR="00B17CFF" w:rsidRDefault="00B17CFF" w:rsidP="00B17CFF">
      <w:pPr>
        <w:jc w:val="center"/>
      </w:pPr>
    </w:p>
    <w:p w:rsidR="00B17CFF" w:rsidRPr="009964AC" w:rsidRDefault="00B17CFF" w:rsidP="00B17CFF">
      <w:pPr>
        <w:jc w:val="cente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1416"/>
        <w:gridCol w:w="994"/>
        <w:gridCol w:w="1134"/>
        <w:gridCol w:w="3445"/>
        <w:gridCol w:w="1940"/>
      </w:tblGrid>
      <w:tr w:rsidR="00B17CFF" w:rsidRPr="009964AC" w:rsidTr="005F6808">
        <w:trPr>
          <w:trHeight w:val="902"/>
        </w:trPr>
        <w:tc>
          <w:tcPr>
            <w:tcW w:w="228" w:type="pct"/>
            <w:tcBorders>
              <w:top w:val="single" w:sz="0" w:space="0" w:color="auto"/>
              <w:left w:val="single" w:sz="0" w:space="0" w:color="auto"/>
              <w:bottom w:val="single" w:sz="0" w:space="0" w:color="auto"/>
              <w:right w:val="single" w:sz="0" w:space="0" w:color="auto"/>
            </w:tcBorders>
          </w:tcPr>
          <w:p w:rsidR="00B17CFF" w:rsidRPr="00951421" w:rsidRDefault="00B17CFF" w:rsidP="005F6808">
            <w:pPr>
              <w:jc w:val="left"/>
              <w:rPr>
                <w:b/>
                <w:sz w:val="16"/>
              </w:rPr>
            </w:pPr>
            <w:r w:rsidRPr="00951421">
              <w:rPr>
                <w:b/>
                <w:sz w:val="16"/>
              </w:rPr>
              <w:t>№</w:t>
            </w:r>
          </w:p>
        </w:tc>
        <w:tc>
          <w:tcPr>
            <w:tcW w:w="757" w:type="pct"/>
            <w:tcBorders>
              <w:top w:val="single" w:sz="0" w:space="0" w:color="auto"/>
              <w:left w:val="single" w:sz="0" w:space="0" w:color="auto"/>
              <w:bottom w:val="single" w:sz="0" w:space="0" w:color="auto"/>
              <w:right w:val="single" w:sz="0" w:space="0" w:color="auto"/>
            </w:tcBorders>
          </w:tcPr>
          <w:p w:rsidR="00B17CFF" w:rsidRPr="00951421" w:rsidRDefault="00B17CFF" w:rsidP="005F6808">
            <w:pPr>
              <w:jc w:val="center"/>
              <w:rPr>
                <w:b/>
                <w:sz w:val="16"/>
              </w:rPr>
            </w:pPr>
            <w:r w:rsidRPr="00951421">
              <w:rPr>
                <w:b/>
                <w:sz w:val="16"/>
              </w:rPr>
              <w:t>Наименование</w:t>
            </w:r>
          </w:p>
          <w:p w:rsidR="00B17CFF" w:rsidRPr="00951421" w:rsidRDefault="00B17CFF" w:rsidP="005F6808">
            <w:pPr>
              <w:jc w:val="center"/>
              <w:rPr>
                <w:b/>
                <w:sz w:val="16"/>
              </w:rPr>
            </w:pPr>
            <w:proofErr w:type="gramStart"/>
            <w:r w:rsidRPr="00951421">
              <w:rPr>
                <w:b/>
                <w:sz w:val="16"/>
              </w:rPr>
              <w:t>работ</w:t>
            </w:r>
            <w:proofErr w:type="gramEnd"/>
            <w:r w:rsidRPr="00951421">
              <w:rPr>
                <w:b/>
                <w:sz w:val="16"/>
              </w:rPr>
              <w:t>,</w:t>
            </w:r>
          </w:p>
          <w:p w:rsidR="00B17CFF" w:rsidRPr="00951421" w:rsidRDefault="00B17CFF" w:rsidP="005F6808">
            <w:pPr>
              <w:jc w:val="center"/>
              <w:rPr>
                <w:b/>
                <w:sz w:val="16"/>
              </w:rPr>
            </w:pPr>
            <w:r w:rsidRPr="00951421">
              <w:rPr>
                <w:b/>
                <w:sz w:val="16"/>
              </w:rPr>
              <w:t>Код ОКПД2</w:t>
            </w:r>
          </w:p>
          <w:p w:rsidR="00B17CFF" w:rsidRPr="00951421" w:rsidRDefault="00B17CFF" w:rsidP="005F6808">
            <w:pPr>
              <w:jc w:val="center"/>
              <w:rPr>
                <w:b/>
                <w:sz w:val="16"/>
              </w:rPr>
            </w:pPr>
          </w:p>
        </w:tc>
        <w:tc>
          <w:tcPr>
            <w:tcW w:w="531" w:type="pct"/>
            <w:tcBorders>
              <w:top w:val="single" w:sz="0" w:space="0" w:color="auto"/>
              <w:left w:val="single" w:sz="0" w:space="0" w:color="auto"/>
              <w:bottom w:val="single" w:sz="4" w:space="0" w:color="auto"/>
              <w:right w:val="single" w:sz="0" w:space="0" w:color="auto"/>
            </w:tcBorders>
          </w:tcPr>
          <w:p w:rsidR="00B17CFF" w:rsidRPr="00951421" w:rsidRDefault="00B17CFF" w:rsidP="005F6808">
            <w:pPr>
              <w:jc w:val="center"/>
              <w:rPr>
                <w:b/>
                <w:sz w:val="16"/>
              </w:rPr>
            </w:pPr>
            <w:r w:rsidRPr="00951421">
              <w:rPr>
                <w:b/>
                <w:sz w:val="16"/>
              </w:rPr>
              <w:t>Объем</w:t>
            </w:r>
          </w:p>
        </w:tc>
        <w:tc>
          <w:tcPr>
            <w:tcW w:w="606" w:type="pct"/>
            <w:tcBorders>
              <w:top w:val="single" w:sz="0" w:space="0" w:color="auto"/>
              <w:left w:val="single" w:sz="0" w:space="0" w:color="auto"/>
              <w:bottom w:val="single" w:sz="0" w:space="0" w:color="auto"/>
              <w:right w:val="single" w:sz="0" w:space="0" w:color="auto"/>
            </w:tcBorders>
          </w:tcPr>
          <w:p w:rsidR="00B17CFF" w:rsidRPr="00951421" w:rsidRDefault="00B17CFF" w:rsidP="005F6808">
            <w:pPr>
              <w:jc w:val="center"/>
              <w:rPr>
                <w:b/>
                <w:sz w:val="16"/>
              </w:rPr>
            </w:pPr>
            <w:r w:rsidRPr="00951421">
              <w:rPr>
                <w:b/>
                <w:sz w:val="16"/>
              </w:rPr>
              <w:t>Цена Договора (сложившаяся по торгам), руб.</w:t>
            </w:r>
          </w:p>
        </w:tc>
        <w:tc>
          <w:tcPr>
            <w:tcW w:w="1841" w:type="pct"/>
            <w:tcBorders>
              <w:top w:val="single" w:sz="0" w:space="0" w:color="auto"/>
              <w:left w:val="single" w:sz="0" w:space="0" w:color="auto"/>
              <w:bottom w:val="single" w:sz="0" w:space="0" w:color="auto"/>
              <w:right w:val="single" w:sz="0" w:space="0" w:color="auto"/>
            </w:tcBorders>
          </w:tcPr>
          <w:p w:rsidR="00B17CFF" w:rsidRPr="00951421" w:rsidRDefault="00B17CFF" w:rsidP="005F6808">
            <w:pPr>
              <w:jc w:val="center"/>
              <w:rPr>
                <w:b/>
                <w:bCs/>
                <w:sz w:val="16"/>
              </w:rPr>
            </w:pPr>
            <w:r w:rsidRPr="00951421">
              <w:rPr>
                <w:b/>
                <w:bCs/>
                <w:sz w:val="16"/>
              </w:rPr>
              <w:t>Требования к качеству, функциональным</w:t>
            </w:r>
          </w:p>
          <w:p w:rsidR="00B17CFF" w:rsidRPr="00951421" w:rsidRDefault="00B17CFF" w:rsidP="005F6808">
            <w:pPr>
              <w:jc w:val="center"/>
              <w:rPr>
                <w:b/>
                <w:bCs/>
                <w:sz w:val="16"/>
              </w:rPr>
            </w:pPr>
            <w:r w:rsidRPr="00951421">
              <w:rPr>
                <w:b/>
                <w:bCs/>
                <w:sz w:val="16"/>
              </w:rPr>
              <w:t>Характеристикам (потребительские свойства)</w:t>
            </w:r>
          </w:p>
          <w:p w:rsidR="00B17CFF" w:rsidRPr="00951421" w:rsidRDefault="00B17CFF" w:rsidP="005F6808">
            <w:pPr>
              <w:jc w:val="center"/>
              <w:rPr>
                <w:b/>
                <w:bCs/>
                <w:sz w:val="16"/>
              </w:rPr>
            </w:pPr>
            <w:proofErr w:type="gramStart"/>
            <w:r w:rsidRPr="00951421">
              <w:rPr>
                <w:b/>
                <w:bCs/>
                <w:sz w:val="16"/>
              </w:rPr>
              <w:t>работ</w:t>
            </w:r>
            <w:proofErr w:type="gramEnd"/>
          </w:p>
          <w:p w:rsidR="00B17CFF" w:rsidRPr="00951421" w:rsidRDefault="00B17CFF" w:rsidP="005F6808">
            <w:pPr>
              <w:jc w:val="center"/>
              <w:rPr>
                <w:b/>
                <w:sz w:val="16"/>
              </w:rPr>
            </w:pPr>
          </w:p>
        </w:tc>
        <w:tc>
          <w:tcPr>
            <w:tcW w:w="1037" w:type="pct"/>
            <w:tcBorders>
              <w:top w:val="single" w:sz="0" w:space="0" w:color="auto"/>
              <w:left w:val="single" w:sz="0" w:space="0" w:color="auto"/>
              <w:bottom w:val="single" w:sz="0" w:space="0" w:color="auto"/>
              <w:right w:val="single" w:sz="0" w:space="0" w:color="auto"/>
            </w:tcBorders>
          </w:tcPr>
          <w:p w:rsidR="00B17CFF" w:rsidRPr="00951421" w:rsidRDefault="00B17CFF" w:rsidP="005F6808">
            <w:pPr>
              <w:jc w:val="center"/>
              <w:rPr>
                <w:b/>
                <w:sz w:val="16"/>
              </w:rPr>
            </w:pPr>
            <w:r w:rsidRPr="00951421">
              <w:rPr>
                <w:b/>
                <w:sz w:val="16"/>
              </w:rPr>
              <w:t>Гарантийный срок</w:t>
            </w:r>
          </w:p>
          <w:p w:rsidR="00B17CFF" w:rsidRPr="00951421" w:rsidRDefault="00B17CFF" w:rsidP="005F6808">
            <w:pPr>
              <w:jc w:val="center"/>
              <w:rPr>
                <w:b/>
                <w:sz w:val="16"/>
              </w:rPr>
            </w:pPr>
            <w:proofErr w:type="gramStart"/>
            <w:r w:rsidRPr="00951421">
              <w:rPr>
                <w:b/>
                <w:sz w:val="16"/>
              </w:rPr>
              <w:t>на</w:t>
            </w:r>
            <w:proofErr w:type="gramEnd"/>
            <w:r w:rsidRPr="00951421">
              <w:rPr>
                <w:b/>
                <w:sz w:val="16"/>
              </w:rPr>
              <w:t xml:space="preserve"> работы</w:t>
            </w:r>
          </w:p>
        </w:tc>
      </w:tr>
      <w:tr w:rsidR="00B17CFF" w:rsidRPr="009964AC" w:rsidTr="005F6808">
        <w:trPr>
          <w:trHeight w:val="4481"/>
        </w:trPr>
        <w:tc>
          <w:tcPr>
            <w:tcW w:w="228" w:type="pct"/>
            <w:tcBorders>
              <w:top w:val="single" w:sz="0" w:space="0" w:color="auto"/>
              <w:left w:val="single" w:sz="0" w:space="0" w:color="auto"/>
              <w:bottom w:val="single" w:sz="0" w:space="0" w:color="auto"/>
              <w:right w:val="single" w:sz="0" w:space="0" w:color="auto"/>
            </w:tcBorders>
          </w:tcPr>
          <w:p w:rsidR="00B17CFF" w:rsidRPr="00C745B4" w:rsidRDefault="00B17CFF" w:rsidP="005F6808">
            <w:pPr>
              <w:jc w:val="left"/>
              <w:rPr>
                <w:sz w:val="16"/>
              </w:rPr>
            </w:pPr>
            <w:r w:rsidRPr="00C745B4">
              <w:rPr>
                <w:sz w:val="16"/>
              </w:rPr>
              <w:t>1</w:t>
            </w:r>
          </w:p>
        </w:tc>
        <w:tc>
          <w:tcPr>
            <w:tcW w:w="757" w:type="pct"/>
            <w:tcBorders>
              <w:top w:val="single" w:sz="0" w:space="0" w:color="auto"/>
              <w:left w:val="single" w:sz="0" w:space="0" w:color="auto"/>
              <w:bottom w:val="single" w:sz="0" w:space="0" w:color="auto"/>
              <w:right w:val="single" w:sz="0" w:space="0" w:color="auto"/>
            </w:tcBorders>
          </w:tcPr>
          <w:p w:rsidR="00B17CFF" w:rsidRPr="00C745B4" w:rsidRDefault="00B17CFF" w:rsidP="005F6808">
            <w:pPr>
              <w:jc w:val="center"/>
              <w:rPr>
                <w:sz w:val="16"/>
              </w:rPr>
            </w:pPr>
            <w:r w:rsidRPr="00FF2F9E">
              <w:rPr>
                <w:sz w:val="16"/>
              </w:rPr>
              <w:t>43.39.19.190</w:t>
            </w:r>
          </w:p>
        </w:tc>
        <w:tc>
          <w:tcPr>
            <w:tcW w:w="531" w:type="pct"/>
            <w:tcBorders>
              <w:left w:val="single" w:sz="0" w:space="0" w:color="auto"/>
              <w:right w:val="single" w:sz="0" w:space="0" w:color="auto"/>
            </w:tcBorders>
          </w:tcPr>
          <w:p w:rsidR="00B17CFF" w:rsidRPr="00C745B4" w:rsidRDefault="00B17CFF" w:rsidP="005F6808">
            <w:pPr>
              <w:jc w:val="center"/>
              <w:rPr>
                <w:sz w:val="16"/>
              </w:rPr>
            </w:pPr>
            <w:r w:rsidRPr="00C745B4">
              <w:rPr>
                <w:sz w:val="16"/>
              </w:rPr>
              <w:t>Согласно Приложени</w:t>
            </w:r>
            <w:r>
              <w:rPr>
                <w:sz w:val="16"/>
              </w:rPr>
              <w:t>ю</w:t>
            </w:r>
            <w:r w:rsidRPr="00C745B4">
              <w:rPr>
                <w:sz w:val="16"/>
              </w:rPr>
              <w:t xml:space="preserve"> №1</w:t>
            </w:r>
            <w:r w:rsidR="006D21F1">
              <w:rPr>
                <w:sz w:val="16"/>
              </w:rPr>
              <w:t xml:space="preserve"> </w:t>
            </w:r>
            <w:r w:rsidRPr="00C745B4">
              <w:rPr>
                <w:sz w:val="16"/>
              </w:rPr>
              <w:t>к</w:t>
            </w:r>
          </w:p>
          <w:p w:rsidR="00B17CFF" w:rsidRPr="00C745B4" w:rsidRDefault="00B17CFF" w:rsidP="005F6808">
            <w:pPr>
              <w:jc w:val="center"/>
              <w:rPr>
                <w:sz w:val="16"/>
              </w:rPr>
            </w:pPr>
            <w:r w:rsidRPr="00C745B4">
              <w:rPr>
                <w:sz w:val="16"/>
              </w:rPr>
              <w:t>Договору.</w:t>
            </w:r>
          </w:p>
          <w:p w:rsidR="00B17CFF" w:rsidRPr="00C745B4" w:rsidRDefault="00B17CFF" w:rsidP="005F6808">
            <w:pPr>
              <w:jc w:val="center"/>
              <w:rPr>
                <w:sz w:val="16"/>
              </w:rPr>
            </w:pPr>
          </w:p>
        </w:tc>
        <w:tc>
          <w:tcPr>
            <w:tcW w:w="606" w:type="pct"/>
            <w:tcBorders>
              <w:top w:val="single" w:sz="0" w:space="0" w:color="auto"/>
              <w:left w:val="single" w:sz="0" w:space="0" w:color="auto"/>
              <w:bottom w:val="single" w:sz="0" w:space="0" w:color="auto"/>
              <w:right w:val="single" w:sz="0" w:space="0" w:color="auto"/>
            </w:tcBorders>
          </w:tcPr>
          <w:p w:rsidR="00B17CFF" w:rsidRPr="00C745B4" w:rsidRDefault="006D21F1" w:rsidP="005F6808">
            <w:pPr>
              <w:jc w:val="center"/>
              <w:rPr>
                <w:sz w:val="16"/>
              </w:rPr>
            </w:pPr>
            <w:r>
              <w:rPr>
                <w:sz w:val="16"/>
              </w:rPr>
              <w:t xml:space="preserve"> </w:t>
            </w:r>
          </w:p>
        </w:tc>
        <w:tc>
          <w:tcPr>
            <w:tcW w:w="1841" w:type="pct"/>
            <w:tcBorders>
              <w:left w:val="single" w:sz="0" w:space="0" w:color="auto"/>
              <w:right w:val="single" w:sz="0" w:space="0" w:color="auto"/>
            </w:tcBorders>
          </w:tcPr>
          <w:p w:rsidR="00B17CFF" w:rsidRPr="00C745B4" w:rsidRDefault="00B17CFF" w:rsidP="005F6808">
            <w:pPr>
              <w:rPr>
                <w:iCs/>
                <w:sz w:val="16"/>
              </w:rPr>
            </w:pPr>
            <w:r w:rsidRPr="00C745B4">
              <w:rPr>
                <w:iCs/>
                <w:sz w:val="16"/>
              </w:rPr>
              <w:t>Весь комплекс работ Подрядчик должен проводить согласно   требованиям пожарной безопасности, техники безопасности, санитарных и экологических норм, в соответствии с локальным сметным расчетом (приложени</w:t>
            </w:r>
            <w:r>
              <w:rPr>
                <w:iCs/>
                <w:sz w:val="16"/>
              </w:rPr>
              <w:t>е</w:t>
            </w:r>
            <w:r w:rsidRPr="00C745B4">
              <w:rPr>
                <w:iCs/>
                <w:sz w:val="16"/>
              </w:rPr>
              <w:t xml:space="preserve"> № 1 к Договору).</w:t>
            </w:r>
          </w:p>
          <w:p w:rsidR="00B17CFF" w:rsidRPr="00C745B4" w:rsidRDefault="00B17CFF" w:rsidP="005F6808">
            <w:pPr>
              <w:rPr>
                <w:iCs/>
                <w:sz w:val="16"/>
              </w:rPr>
            </w:pPr>
            <w:r w:rsidRPr="00C745B4">
              <w:rPr>
                <w:iCs/>
                <w:sz w:val="16"/>
              </w:rPr>
              <w:t>Обязательное согласование с Заказчи</w:t>
            </w:r>
            <w:r>
              <w:rPr>
                <w:iCs/>
                <w:sz w:val="16"/>
              </w:rPr>
              <w:t>ком графика производства работ, применяемых материалов.</w:t>
            </w:r>
          </w:p>
          <w:p w:rsidR="00B17CFF" w:rsidRPr="00C745B4" w:rsidRDefault="00B17CFF" w:rsidP="005F6808">
            <w:pPr>
              <w:rPr>
                <w:iCs/>
                <w:sz w:val="16"/>
              </w:rPr>
            </w:pPr>
            <w:r w:rsidRPr="00C745B4">
              <w:rPr>
                <w:iCs/>
                <w:sz w:val="16"/>
              </w:rPr>
              <w:t xml:space="preserve">Предъявлять к проверке акты выполненных работ по форме КС–2, справки по форме КС – 3. </w:t>
            </w:r>
          </w:p>
          <w:p w:rsidR="00B17CFF" w:rsidRPr="00C745B4" w:rsidRDefault="00B17CFF" w:rsidP="005F6808">
            <w:pPr>
              <w:rPr>
                <w:iCs/>
                <w:sz w:val="16"/>
              </w:rPr>
            </w:pPr>
            <w:r w:rsidRPr="00C745B4">
              <w:rPr>
                <w:iCs/>
                <w:sz w:val="16"/>
              </w:rPr>
              <w:t xml:space="preserve">Применяемые строительные материалы, оборудование и подлежащие выполнению работы должны соответствовать требованиям законодательства РФ, СанПиН, техническим и градостроительным регламентам.  </w:t>
            </w:r>
          </w:p>
          <w:p w:rsidR="00B17CFF" w:rsidRPr="00C745B4" w:rsidRDefault="00B17CFF" w:rsidP="005F6808">
            <w:pPr>
              <w:rPr>
                <w:sz w:val="16"/>
              </w:rPr>
            </w:pPr>
            <w:r w:rsidRPr="00C745B4">
              <w:rPr>
                <w:iCs/>
                <w:sz w:val="16"/>
              </w:rPr>
              <w:t xml:space="preserve">Подрядчик несет риски случайной утраты или повреждения материалов, оборудования, строительных машин, механизмов и другого имущества до завершения работ и приемки их Заказчиком. </w:t>
            </w:r>
          </w:p>
        </w:tc>
        <w:tc>
          <w:tcPr>
            <w:tcW w:w="1037" w:type="pct"/>
            <w:tcBorders>
              <w:left w:val="single" w:sz="0" w:space="0" w:color="auto"/>
              <w:right w:val="single" w:sz="0" w:space="0" w:color="auto"/>
            </w:tcBorders>
          </w:tcPr>
          <w:p w:rsidR="00B17CFF" w:rsidRPr="00C745B4" w:rsidRDefault="00B17CFF" w:rsidP="005F6808">
            <w:pPr>
              <w:rPr>
                <w:bCs/>
                <w:sz w:val="16"/>
              </w:rPr>
            </w:pPr>
            <w:r w:rsidRPr="00C745B4">
              <w:rPr>
                <w:sz w:val="16"/>
              </w:rPr>
              <w:t xml:space="preserve">      Гарантийный срок: </w:t>
            </w:r>
            <w:r>
              <w:rPr>
                <w:sz w:val="16"/>
              </w:rPr>
              <w:t>3 года</w:t>
            </w:r>
            <w:r w:rsidR="00AE53EA">
              <w:rPr>
                <w:sz w:val="16"/>
              </w:rPr>
              <w:t xml:space="preserve"> </w:t>
            </w:r>
            <w:r w:rsidRPr="00C745B4">
              <w:rPr>
                <w:bCs/>
                <w:sz w:val="16"/>
              </w:rPr>
              <w:t>с момента подписания акта выполненных работ.</w:t>
            </w:r>
          </w:p>
          <w:p w:rsidR="00B17CFF" w:rsidRPr="00C745B4" w:rsidRDefault="00B17CFF" w:rsidP="005F6808">
            <w:pPr>
              <w:rPr>
                <w:b/>
                <w:bCs/>
                <w:sz w:val="16"/>
              </w:rPr>
            </w:pPr>
            <w:r w:rsidRPr="00C745B4">
              <w:rPr>
                <w:sz w:val="16"/>
              </w:rPr>
              <w:t xml:space="preserve">     Объем предоставления гарантий качества: 100 % в течение гарантийного срока.</w:t>
            </w:r>
          </w:p>
          <w:p w:rsidR="00B17CFF" w:rsidRPr="00C745B4" w:rsidRDefault="00B17CFF" w:rsidP="005F6808">
            <w:pPr>
              <w:rPr>
                <w:sz w:val="16"/>
              </w:rPr>
            </w:pPr>
          </w:p>
        </w:tc>
      </w:tr>
      <w:bookmarkEnd w:id="7"/>
    </w:tbl>
    <w:p w:rsidR="00B17CFF" w:rsidRPr="009964AC" w:rsidRDefault="00B17CFF" w:rsidP="00B17CFF"/>
    <w:p w:rsidR="00B17CFF" w:rsidRPr="00DA414C" w:rsidRDefault="00B17CFF" w:rsidP="00B17CFF">
      <w:pPr>
        <w:jc w:val="center"/>
        <w:rPr>
          <w:b/>
          <w:sz w:val="20"/>
          <w:szCs w:val="20"/>
        </w:rPr>
      </w:pPr>
      <w:r w:rsidRPr="00DA414C">
        <w:rPr>
          <w:b/>
          <w:sz w:val="20"/>
          <w:szCs w:val="20"/>
        </w:rPr>
        <w:t>ПОДПИСИ СТОРОН</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82"/>
      </w:tblGrid>
      <w:tr w:rsidR="000021B5" w:rsidRPr="00DA414C" w:rsidTr="008B66D0">
        <w:trPr>
          <w:trHeight w:val="1356"/>
        </w:trPr>
        <w:tc>
          <w:tcPr>
            <w:tcW w:w="4681" w:type="dxa"/>
            <w:tcBorders>
              <w:top w:val="nil"/>
              <w:left w:val="nil"/>
              <w:bottom w:val="nil"/>
              <w:right w:val="nil"/>
            </w:tcBorders>
          </w:tcPr>
          <w:p w:rsidR="000021B5" w:rsidRPr="000021B5" w:rsidRDefault="000021B5" w:rsidP="000021B5">
            <w:pPr>
              <w:rPr>
                <w:b/>
                <w:sz w:val="18"/>
                <w:szCs w:val="18"/>
              </w:rPr>
            </w:pPr>
            <w:r w:rsidRPr="000021B5">
              <w:rPr>
                <w:b/>
                <w:sz w:val="18"/>
                <w:szCs w:val="18"/>
              </w:rPr>
              <w:t>Подрядчик</w:t>
            </w:r>
          </w:p>
          <w:p w:rsidR="000021B5" w:rsidRPr="000021B5" w:rsidRDefault="006D21F1" w:rsidP="006D21F1">
            <w:pPr>
              <w:rPr>
                <w:b/>
                <w:sz w:val="18"/>
                <w:szCs w:val="18"/>
              </w:rPr>
            </w:pPr>
            <w:r>
              <w:rPr>
                <w:b/>
                <w:sz w:val="18"/>
                <w:szCs w:val="18"/>
              </w:rPr>
              <w:t xml:space="preserve"> </w:t>
            </w:r>
            <w:r>
              <w:rPr>
                <w:sz w:val="18"/>
                <w:szCs w:val="18"/>
              </w:rPr>
              <w:t xml:space="preserve"> </w:t>
            </w:r>
          </w:p>
        </w:tc>
        <w:tc>
          <w:tcPr>
            <w:tcW w:w="4682" w:type="dxa"/>
            <w:tcBorders>
              <w:top w:val="nil"/>
              <w:left w:val="nil"/>
              <w:bottom w:val="nil"/>
              <w:right w:val="nil"/>
            </w:tcBorders>
          </w:tcPr>
          <w:p w:rsidR="000021B5" w:rsidRPr="000021B5" w:rsidRDefault="000021B5" w:rsidP="000021B5">
            <w:pPr>
              <w:rPr>
                <w:b/>
                <w:sz w:val="18"/>
                <w:szCs w:val="18"/>
              </w:rPr>
            </w:pPr>
            <w:r w:rsidRPr="000021B5">
              <w:rPr>
                <w:b/>
                <w:sz w:val="18"/>
                <w:szCs w:val="18"/>
              </w:rPr>
              <w:t>Заказчик</w:t>
            </w:r>
          </w:p>
          <w:p w:rsidR="000021B5" w:rsidRPr="000021B5" w:rsidRDefault="000021B5" w:rsidP="000021B5">
            <w:pPr>
              <w:rPr>
                <w:b/>
                <w:sz w:val="18"/>
                <w:szCs w:val="18"/>
              </w:rPr>
            </w:pPr>
            <w:r w:rsidRPr="000021B5">
              <w:rPr>
                <w:b/>
                <w:sz w:val="18"/>
                <w:szCs w:val="18"/>
              </w:rPr>
              <w:t>ГАУСО ВО «Муромский комплексный центр социального обслуживания населения»</w:t>
            </w:r>
          </w:p>
          <w:p w:rsidR="000021B5" w:rsidRPr="000021B5" w:rsidRDefault="000021B5" w:rsidP="000021B5">
            <w:pPr>
              <w:rPr>
                <w:sz w:val="18"/>
                <w:szCs w:val="18"/>
              </w:rPr>
            </w:pPr>
            <w:r w:rsidRPr="000021B5">
              <w:rPr>
                <w:sz w:val="18"/>
                <w:szCs w:val="18"/>
              </w:rPr>
              <w:t>Директор</w:t>
            </w:r>
          </w:p>
          <w:p w:rsidR="000021B5" w:rsidRPr="000021B5" w:rsidRDefault="000021B5" w:rsidP="000021B5">
            <w:pPr>
              <w:rPr>
                <w:sz w:val="18"/>
                <w:szCs w:val="18"/>
              </w:rPr>
            </w:pPr>
          </w:p>
          <w:p w:rsidR="000021B5" w:rsidRPr="000021B5" w:rsidRDefault="000021B5" w:rsidP="000021B5">
            <w:pPr>
              <w:rPr>
                <w:sz w:val="18"/>
                <w:szCs w:val="18"/>
              </w:rPr>
            </w:pPr>
            <w:r w:rsidRPr="000021B5">
              <w:rPr>
                <w:sz w:val="18"/>
                <w:szCs w:val="18"/>
              </w:rPr>
              <w:t>_____________________</w:t>
            </w:r>
            <w:r w:rsidR="00DA4377" w:rsidRPr="000021B5">
              <w:rPr>
                <w:sz w:val="18"/>
                <w:szCs w:val="18"/>
              </w:rPr>
              <w:t xml:space="preserve"> </w:t>
            </w:r>
            <w:proofErr w:type="spellStart"/>
            <w:r w:rsidR="00DA4377" w:rsidRPr="000021B5">
              <w:rPr>
                <w:sz w:val="18"/>
                <w:szCs w:val="18"/>
              </w:rPr>
              <w:t>Н.С.</w:t>
            </w:r>
            <w:r w:rsidRPr="000021B5">
              <w:rPr>
                <w:sz w:val="18"/>
                <w:szCs w:val="18"/>
              </w:rPr>
              <w:t>Бученкова</w:t>
            </w:r>
            <w:proofErr w:type="spellEnd"/>
            <w:r w:rsidRPr="000021B5">
              <w:rPr>
                <w:sz w:val="18"/>
                <w:szCs w:val="18"/>
              </w:rPr>
              <w:t xml:space="preserve"> </w:t>
            </w:r>
          </w:p>
          <w:p w:rsidR="000021B5" w:rsidRPr="000021B5" w:rsidRDefault="000021B5" w:rsidP="000021B5">
            <w:pPr>
              <w:rPr>
                <w:sz w:val="18"/>
                <w:szCs w:val="18"/>
              </w:rPr>
            </w:pPr>
            <w:proofErr w:type="spellStart"/>
            <w:proofErr w:type="gramStart"/>
            <w:r w:rsidRPr="000021B5">
              <w:rPr>
                <w:rFonts w:eastAsia="Arial Unicode MS"/>
                <w:color w:val="000000"/>
                <w:sz w:val="18"/>
                <w:szCs w:val="18"/>
              </w:rPr>
              <w:t>мп</w:t>
            </w:r>
            <w:proofErr w:type="spellEnd"/>
            <w:proofErr w:type="gramEnd"/>
          </w:p>
        </w:tc>
      </w:tr>
    </w:tbl>
    <w:p w:rsidR="00B17CFF" w:rsidRPr="00DA414C" w:rsidRDefault="00B17CFF" w:rsidP="00B17CFF">
      <w:pPr>
        <w:jc w:val="right"/>
        <w:rPr>
          <w:sz w:val="20"/>
          <w:szCs w:val="20"/>
        </w:rPr>
      </w:pPr>
    </w:p>
    <w:p w:rsidR="00B17CFF" w:rsidRPr="00DA414C" w:rsidRDefault="00B17CFF" w:rsidP="00B17CFF">
      <w:pPr>
        <w:jc w:val="right"/>
        <w:rPr>
          <w:sz w:val="20"/>
          <w:szCs w:val="20"/>
        </w:rPr>
        <w:sectPr w:rsidR="00B17CFF" w:rsidRPr="00DA414C" w:rsidSect="00EC6F21">
          <w:headerReference w:type="even" r:id="rId9"/>
          <w:headerReference w:type="default" r:id="rId10"/>
          <w:pgSz w:w="11906" w:h="16838"/>
          <w:pgMar w:top="1702" w:right="850" w:bottom="1134" w:left="1701" w:header="357" w:footer="255" w:gutter="0"/>
          <w:cols w:space="708"/>
          <w:docGrid w:linePitch="360"/>
        </w:sectPr>
      </w:pPr>
    </w:p>
    <w:p w:rsidR="00B17CFF" w:rsidRPr="00B17CFF" w:rsidRDefault="00B17CFF" w:rsidP="00B17CFF">
      <w:pPr>
        <w:jc w:val="right"/>
        <w:rPr>
          <w:bCs/>
          <w:i/>
          <w:sz w:val="20"/>
          <w:szCs w:val="20"/>
        </w:rPr>
      </w:pPr>
      <w:r w:rsidRPr="00B17CFF">
        <w:rPr>
          <w:bCs/>
          <w:i/>
          <w:sz w:val="20"/>
          <w:szCs w:val="20"/>
        </w:rPr>
        <w:lastRenderedPageBreak/>
        <w:t>Приложение №3</w:t>
      </w:r>
    </w:p>
    <w:p w:rsidR="00B17CFF" w:rsidRPr="00B17CFF" w:rsidRDefault="00B17CFF" w:rsidP="00B17CFF">
      <w:pPr>
        <w:jc w:val="right"/>
        <w:rPr>
          <w:bCs/>
          <w:i/>
          <w:sz w:val="20"/>
          <w:szCs w:val="20"/>
          <w:u w:val="single"/>
        </w:rPr>
      </w:pPr>
      <w:proofErr w:type="gramStart"/>
      <w:r w:rsidRPr="00B17CFF">
        <w:rPr>
          <w:bCs/>
          <w:i/>
          <w:sz w:val="20"/>
          <w:szCs w:val="20"/>
          <w:u w:val="single"/>
        </w:rPr>
        <w:t>к</w:t>
      </w:r>
      <w:proofErr w:type="gramEnd"/>
      <w:r w:rsidR="00AE53EA">
        <w:rPr>
          <w:bCs/>
          <w:i/>
          <w:sz w:val="20"/>
          <w:szCs w:val="20"/>
          <w:u w:val="single"/>
        </w:rPr>
        <w:t xml:space="preserve"> </w:t>
      </w:r>
      <w:r>
        <w:rPr>
          <w:bCs/>
          <w:i/>
          <w:sz w:val="20"/>
          <w:szCs w:val="20"/>
          <w:u w:val="single"/>
        </w:rPr>
        <w:t>Д</w:t>
      </w:r>
      <w:r w:rsidRPr="00B17CFF">
        <w:rPr>
          <w:bCs/>
          <w:i/>
          <w:sz w:val="20"/>
          <w:szCs w:val="20"/>
          <w:u w:val="single"/>
        </w:rPr>
        <w:t>оговору от «</w:t>
      </w:r>
      <w:r w:rsidR="006D21F1">
        <w:rPr>
          <w:bCs/>
          <w:i/>
          <w:sz w:val="20"/>
          <w:szCs w:val="20"/>
          <w:u w:val="single"/>
        </w:rPr>
        <w:t xml:space="preserve">   </w:t>
      </w:r>
      <w:r w:rsidRPr="00B17CFF">
        <w:rPr>
          <w:bCs/>
          <w:i/>
          <w:sz w:val="20"/>
          <w:szCs w:val="20"/>
          <w:u w:val="single"/>
        </w:rPr>
        <w:t xml:space="preserve">» </w:t>
      </w:r>
      <w:r w:rsidR="006D21F1">
        <w:rPr>
          <w:bCs/>
          <w:i/>
          <w:sz w:val="20"/>
          <w:szCs w:val="20"/>
          <w:u w:val="single"/>
        </w:rPr>
        <w:t>ноябр</w:t>
      </w:r>
      <w:r w:rsidRPr="00B17CFF">
        <w:rPr>
          <w:bCs/>
          <w:i/>
          <w:sz w:val="20"/>
          <w:szCs w:val="20"/>
          <w:u w:val="single"/>
        </w:rPr>
        <w:t>я 2023 года №</w:t>
      </w:r>
    </w:p>
    <w:p w:rsidR="00B17CFF" w:rsidRPr="00DA414C" w:rsidRDefault="00B17CFF" w:rsidP="00B17CFF">
      <w:pPr>
        <w:jc w:val="right"/>
        <w:rPr>
          <w:bCs/>
          <w:sz w:val="20"/>
          <w:szCs w:val="20"/>
        </w:rPr>
      </w:pPr>
    </w:p>
    <w:p w:rsidR="00B17CFF" w:rsidRPr="00DA414C" w:rsidRDefault="00B17CFF" w:rsidP="00B17CFF">
      <w:pPr>
        <w:jc w:val="center"/>
        <w:rPr>
          <w:b/>
          <w:bCs/>
          <w:sz w:val="20"/>
          <w:szCs w:val="20"/>
        </w:rPr>
      </w:pPr>
      <w:r w:rsidRPr="00DA414C">
        <w:rPr>
          <w:b/>
          <w:bCs/>
          <w:sz w:val="20"/>
          <w:szCs w:val="20"/>
        </w:rPr>
        <w:t xml:space="preserve">График </w:t>
      </w:r>
      <w:r>
        <w:rPr>
          <w:b/>
          <w:bCs/>
          <w:sz w:val="20"/>
          <w:szCs w:val="20"/>
        </w:rPr>
        <w:t>производства</w:t>
      </w:r>
      <w:r w:rsidRPr="00DA414C">
        <w:rPr>
          <w:b/>
          <w:bCs/>
          <w:sz w:val="20"/>
          <w:szCs w:val="20"/>
        </w:rPr>
        <w:t xml:space="preserve"> работ</w:t>
      </w:r>
    </w:p>
    <w:p w:rsidR="00B17CFF" w:rsidRDefault="00B17CFF" w:rsidP="006D21F1">
      <w:pPr>
        <w:jc w:val="center"/>
        <w:rPr>
          <w:b/>
          <w:sz w:val="20"/>
          <w:szCs w:val="20"/>
        </w:rPr>
      </w:pPr>
      <w:r w:rsidRPr="00DA414C">
        <w:rPr>
          <w:b/>
          <w:bCs/>
          <w:sz w:val="20"/>
          <w:szCs w:val="20"/>
        </w:rPr>
        <w:t>На выполнение работ: «</w:t>
      </w:r>
      <w:r w:rsidR="00206B68" w:rsidRPr="00206B68">
        <w:rPr>
          <w:color w:val="0070C0"/>
          <w:sz w:val="20"/>
          <w:szCs w:val="20"/>
        </w:rPr>
        <w:t>Текущий ремонт кабинета №5, кабинета №</w:t>
      </w:r>
      <w:proofErr w:type="gramStart"/>
      <w:r w:rsidR="00206B68" w:rsidRPr="00206B68">
        <w:rPr>
          <w:color w:val="0070C0"/>
          <w:sz w:val="20"/>
          <w:szCs w:val="20"/>
        </w:rPr>
        <w:t xml:space="preserve">8 </w:t>
      </w:r>
      <w:r w:rsidR="00206B68">
        <w:rPr>
          <w:color w:val="0070C0"/>
          <w:sz w:val="20"/>
          <w:szCs w:val="20"/>
        </w:rPr>
        <w:t xml:space="preserve"> первого</w:t>
      </w:r>
      <w:proofErr w:type="gramEnd"/>
      <w:r w:rsidR="00206B68" w:rsidRPr="00206B68">
        <w:rPr>
          <w:color w:val="0070C0"/>
          <w:sz w:val="20"/>
          <w:szCs w:val="20"/>
        </w:rPr>
        <w:t xml:space="preserve"> этажа административного здания по адресу </w:t>
      </w:r>
      <w:proofErr w:type="spellStart"/>
      <w:r w:rsidR="00206B68" w:rsidRPr="00206B68">
        <w:rPr>
          <w:color w:val="0070C0"/>
          <w:sz w:val="20"/>
          <w:szCs w:val="20"/>
        </w:rPr>
        <w:t>г.Муром</w:t>
      </w:r>
      <w:proofErr w:type="spellEnd"/>
      <w:r w:rsidR="00206B68" w:rsidRPr="00206B68">
        <w:rPr>
          <w:color w:val="0070C0"/>
          <w:sz w:val="20"/>
          <w:szCs w:val="20"/>
        </w:rPr>
        <w:t xml:space="preserve">, </w:t>
      </w:r>
      <w:proofErr w:type="spellStart"/>
      <w:r w:rsidR="00206B68" w:rsidRPr="00206B68">
        <w:rPr>
          <w:color w:val="0070C0"/>
          <w:sz w:val="20"/>
          <w:szCs w:val="20"/>
        </w:rPr>
        <w:t>ул.Спортивная</w:t>
      </w:r>
      <w:proofErr w:type="spellEnd"/>
      <w:r w:rsidR="00206B68" w:rsidRPr="00206B68">
        <w:rPr>
          <w:color w:val="0070C0"/>
          <w:sz w:val="20"/>
          <w:szCs w:val="20"/>
        </w:rPr>
        <w:t>, д.13</w:t>
      </w:r>
      <w:r w:rsidRPr="00DA414C">
        <w:rPr>
          <w:b/>
          <w:sz w:val="20"/>
          <w:szCs w:val="20"/>
        </w:rPr>
        <w:t>»</w:t>
      </w:r>
    </w:p>
    <w:p w:rsidR="00206B68" w:rsidRPr="00DA414C" w:rsidRDefault="00206B68" w:rsidP="006D21F1">
      <w:pPr>
        <w:jc w:val="center"/>
        <w:rPr>
          <w:b/>
          <w:sz w:val="20"/>
          <w:szCs w:val="20"/>
        </w:rPr>
      </w:pPr>
      <w:bookmarkStart w:id="8" w:name="_GoBack"/>
      <w:bookmarkEnd w:id="8"/>
    </w:p>
    <w:tbl>
      <w:tblPr>
        <w:tblW w:w="927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738"/>
        <w:gridCol w:w="4820"/>
      </w:tblGrid>
      <w:tr w:rsidR="00B17CFF" w:rsidRPr="00DA414C" w:rsidTr="005F6808">
        <w:trPr>
          <w:cantSplit/>
          <w:trHeight w:val="922"/>
        </w:trPr>
        <w:tc>
          <w:tcPr>
            <w:tcW w:w="720" w:type="dxa"/>
            <w:tcBorders>
              <w:bottom w:val="single" w:sz="6" w:space="0" w:color="auto"/>
            </w:tcBorders>
          </w:tcPr>
          <w:p w:rsidR="00B17CFF" w:rsidRPr="00BA6B35" w:rsidRDefault="00B17CFF" w:rsidP="005F6808">
            <w:pPr>
              <w:jc w:val="center"/>
              <w:rPr>
                <w:b/>
                <w:sz w:val="18"/>
                <w:szCs w:val="20"/>
              </w:rPr>
            </w:pPr>
            <w:r w:rsidRPr="00BA6B35">
              <w:rPr>
                <w:b/>
                <w:sz w:val="18"/>
                <w:szCs w:val="20"/>
              </w:rPr>
              <w:t>№</w:t>
            </w:r>
          </w:p>
          <w:p w:rsidR="00B17CFF" w:rsidRPr="00BA6B35" w:rsidRDefault="00B17CFF" w:rsidP="005F6808">
            <w:pPr>
              <w:jc w:val="center"/>
              <w:rPr>
                <w:b/>
                <w:sz w:val="18"/>
                <w:szCs w:val="20"/>
              </w:rPr>
            </w:pPr>
            <w:proofErr w:type="gramStart"/>
            <w:r w:rsidRPr="00BA6B35">
              <w:rPr>
                <w:b/>
                <w:sz w:val="18"/>
                <w:szCs w:val="20"/>
              </w:rPr>
              <w:t>п</w:t>
            </w:r>
            <w:proofErr w:type="gramEnd"/>
            <w:r w:rsidRPr="00BA6B35">
              <w:rPr>
                <w:b/>
                <w:sz w:val="18"/>
                <w:szCs w:val="20"/>
              </w:rPr>
              <w:t>/п этапа работ</w:t>
            </w:r>
          </w:p>
        </w:tc>
        <w:tc>
          <w:tcPr>
            <w:tcW w:w="3738" w:type="dxa"/>
            <w:tcBorders>
              <w:bottom w:val="single" w:sz="6" w:space="0" w:color="auto"/>
            </w:tcBorders>
          </w:tcPr>
          <w:p w:rsidR="00B17CFF" w:rsidRPr="00BA6B35" w:rsidRDefault="00B17CFF" w:rsidP="005F6808">
            <w:pPr>
              <w:jc w:val="center"/>
              <w:rPr>
                <w:b/>
                <w:sz w:val="18"/>
                <w:szCs w:val="20"/>
              </w:rPr>
            </w:pPr>
            <w:r w:rsidRPr="00BA6B35">
              <w:rPr>
                <w:b/>
                <w:sz w:val="18"/>
                <w:szCs w:val="20"/>
              </w:rPr>
              <w:t>Наименование видов работ</w:t>
            </w:r>
          </w:p>
        </w:tc>
        <w:tc>
          <w:tcPr>
            <w:tcW w:w="4820" w:type="dxa"/>
            <w:tcBorders>
              <w:bottom w:val="single" w:sz="6" w:space="0" w:color="auto"/>
            </w:tcBorders>
          </w:tcPr>
          <w:p w:rsidR="00B17CFF" w:rsidRPr="00BA6B35" w:rsidRDefault="00B17CFF" w:rsidP="005F6808">
            <w:pPr>
              <w:jc w:val="center"/>
              <w:rPr>
                <w:b/>
                <w:sz w:val="18"/>
                <w:szCs w:val="20"/>
              </w:rPr>
            </w:pPr>
            <w:r w:rsidRPr="00BA6B35">
              <w:rPr>
                <w:b/>
                <w:sz w:val="18"/>
                <w:szCs w:val="20"/>
              </w:rPr>
              <w:t>Сроки выполнения (начало-окончание)</w:t>
            </w:r>
          </w:p>
        </w:tc>
      </w:tr>
      <w:tr w:rsidR="00B17CFF" w:rsidRPr="00DA414C" w:rsidTr="005F6808">
        <w:tblPrEx>
          <w:tblCellMar>
            <w:left w:w="108" w:type="dxa"/>
            <w:right w:w="108" w:type="dxa"/>
          </w:tblCellMar>
        </w:tblPrEx>
        <w:trPr>
          <w:trHeight w:val="317"/>
        </w:trPr>
        <w:tc>
          <w:tcPr>
            <w:tcW w:w="9278" w:type="dxa"/>
            <w:gridSpan w:val="3"/>
          </w:tcPr>
          <w:p w:rsidR="00B17CFF" w:rsidRPr="00BA6B35" w:rsidRDefault="00B17CFF" w:rsidP="005F6808">
            <w:pPr>
              <w:jc w:val="left"/>
              <w:rPr>
                <w:b/>
                <w:sz w:val="18"/>
                <w:szCs w:val="20"/>
              </w:rPr>
            </w:pPr>
            <w:r w:rsidRPr="00BA6B35">
              <w:rPr>
                <w:b/>
                <w:sz w:val="18"/>
                <w:szCs w:val="20"/>
              </w:rPr>
              <w:t>Подготовительные мероприятия до начала работ.</w:t>
            </w:r>
          </w:p>
        </w:tc>
      </w:tr>
      <w:tr w:rsidR="00B17CFF" w:rsidRPr="00DA414C" w:rsidTr="005F6808">
        <w:tblPrEx>
          <w:tblCellMar>
            <w:left w:w="108" w:type="dxa"/>
            <w:right w:w="108" w:type="dxa"/>
          </w:tblCellMar>
        </w:tblPrEx>
        <w:trPr>
          <w:trHeight w:val="317"/>
        </w:trPr>
        <w:tc>
          <w:tcPr>
            <w:tcW w:w="720" w:type="dxa"/>
          </w:tcPr>
          <w:p w:rsidR="00B17CFF" w:rsidRPr="00BA6B35" w:rsidRDefault="00B17CFF" w:rsidP="005F6808">
            <w:pPr>
              <w:jc w:val="left"/>
              <w:rPr>
                <w:sz w:val="18"/>
                <w:szCs w:val="20"/>
              </w:rPr>
            </w:pPr>
            <w:r w:rsidRPr="00BA6B35">
              <w:rPr>
                <w:sz w:val="18"/>
                <w:szCs w:val="20"/>
              </w:rPr>
              <w:t>1.</w:t>
            </w:r>
          </w:p>
        </w:tc>
        <w:tc>
          <w:tcPr>
            <w:tcW w:w="3738" w:type="dxa"/>
          </w:tcPr>
          <w:p w:rsidR="00B17CFF" w:rsidRPr="00BA6B35" w:rsidRDefault="00B17CFF" w:rsidP="005F6808">
            <w:pPr>
              <w:rPr>
                <w:bCs/>
                <w:sz w:val="18"/>
                <w:szCs w:val="20"/>
              </w:rPr>
            </w:pPr>
            <w:r w:rsidRPr="00BA6B35">
              <w:rPr>
                <w:bCs/>
                <w:sz w:val="18"/>
                <w:szCs w:val="20"/>
              </w:rPr>
              <w:t xml:space="preserve">Подрядчик предоставляет Заказчику список ответственных лиц, рабочих и автотранспортных средств, которые будут задействованы на территории Заказчика в период выполнения работ. </w:t>
            </w:r>
          </w:p>
        </w:tc>
        <w:tc>
          <w:tcPr>
            <w:tcW w:w="4820" w:type="dxa"/>
          </w:tcPr>
          <w:p w:rsidR="00B17CFF" w:rsidRPr="00BA6B35" w:rsidRDefault="001C3B10" w:rsidP="001C3B10">
            <w:pPr>
              <w:jc w:val="left"/>
              <w:rPr>
                <w:sz w:val="18"/>
                <w:szCs w:val="20"/>
              </w:rPr>
            </w:pPr>
            <w:r w:rsidRPr="00BA6B35">
              <w:rPr>
                <w:bCs/>
                <w:sz w:val="18"/>
                <w:szCs w:val="20"/>
              </w:rPr>
              <w:t>До начала работ</w:t>
            </w:r>
            <w:r>
              <w:rPr>
                <w:bCs/>
                <w:sz w:val="18"/>
                <w:szCs w:val="20"/>
              </w:rPr>
              <w:t>.</w:t>
            </w:r>
          </w:p>
        </w:tc>
      </w:tr>
      <w:tr w:rsidR="00B17CFF" w:rsidRPr="00DA414C" w:rsidTr="005F6808">
        <w:tblPrEx>
          <w:tblCellMar>
            <w:left w:w="108" w:type="dxa"/>
            <w:right w:w="108" w:type="dxa"/>
          </w:tblCellMar>
        </w:tblPrEx>
        <w:trPr>
          <w:trHeight w:val="317"/>
        </w:trPr>
        <w:tc>
          <w:tcPr>
            <w:tcW w:w="9278" w:type="dxa"/>
            <w:gridSpan w:val="3"/>
          </w:tcPr>
          <w:p w:rsidR="00B17CFF" w:rsidRPr="00BA6B35" w:rsidRDefault="00B17CFF" w:rsidP="005F6808">
            <w:pPr>
              <w:jc w:val="left"/>
              <w:rPr>
                <w:b/>
                <w:sz w:val="18"/>
                <w:szCs w:val="20"/>
              </w:rPr>
            </w:pPr>
            <w:r w:rsidRPr="00BA6B35">
              <w:rPr>
                <w:b/>
                <w:sz w:val="18"/>
                <w:szCs w:val="20"/>
              </w:rPr>
              <w:t xml:space="preserve">График и порядок </w:t>
            </w:r>
            <w:r>
              <w:rPr>
                <w:b/>
                <w:sz w:val="18"/>
                <w:szCs w:val="20"/>
              </w:rPr>
              <w:t>производства</w:t>
            </w:r>
            <w:r w:rsidRPr="00BA6B35">
              <w:rPr>
                <w:b/>
                <w:sz w:val="18"/>
                <w:szCs w:val="20"/>
              </w:rPr>
              <w:t xml:space="preserve"> работ </w:t>
            </w:r>
          </w:p>
        </w:tc>
      </w:tr>
      <w:tr w:rsidR="00B17CFF" w:rsidRPr="00DA414C" w:rsidTr="005F6808">
        <w:tblPrEx>
          <w:tblCellMar>
            <w:left w:w="108" w:type="dxa"/>
            <w:right w:w="108" w:type="dxa"/>
          </w:tblCellMar>
        </w:tblPrEx>
        <w:trPr>
          <w:trHeight w:val="317"/>
        </w:trPr>
        <w:tc>
          <w:tcPr>
            <w:tcW w:w="720" w:type="dxa"/>
          </w:tcPr>
          <w:p w:rsidR="00B17CFF" w:rsidRPr="00BA6B35" w:rsidRDefault="00B17CFF" w:rsidP="005F6808">
            <w:pPr>
              <w:jc w:val="left"/>
              <w:rPr>
                <w:sz w:val="18"/>
                <w:szCs w:val="20"/>
              </w:rPr>
            </w:pPr>
            <w:r w:rsidRPr="00BA6B35">
              <w:rPr>
                <w:sz w:val="18"/>
                <w:szCs w:val="20"/>
              </w:rPr>
              <w:t>2.</w:t>
            </w:r>
          </w:p>
        </w:tc>
        <w:tc>
          <w:tcPr>
            <w:tcW w:w="3738" w:type="dxa"/>
          </w:tcPr>
          <w:p w:rsidR="00B17CFF" w:rsidRPr="00BA6B35" w:rsidRDefault="00B17CFF" w:rsidP="005F6808">
            <w:pPr>
              <w:jc w:val="left"/>
              <w:rPr>
                <w:bCs/>
                <w:sz w:val="18"/>
                <w:szCs w:val="20"/>
              </w:rPr>
            </w:pPr>
            <w:r>
              <w:rPr>
                <w:bCs/>
                <w:sz w:val="18"/>
                <w:szCs w:val="20"/>
              </w:rPr>
              <w:t>Этапы производства работ.</w:t>
            </w:r>
          </w:p>
        </w:tc>
        <w:tc>
          <w:tcPr>
            <w:tcW w:w="4820" w:type="dxa"/>
          </w:tcPr>
          <w:p w:rsidR="006D21F1" w:rsidRDefault="006D21F1" w:rsidP="007D71B1">
            <w:pPr>
              <w:rPr>
                <w:sz w:val="18"/>
                <w:szCs w:val="20"/>
              </w:rPr>
            </w:pPr>
          </w:p>
          <w:p w:rsidR="006D21F1" w:rsidRDefault="006D21F1" w:rsidP="007D71B1">
            <w:pPr>
              <w:rPr>
                <w:sz w:val="18"/>
                <w:szCs w:val="20"/>
              </w:rPr>
            </w:pPr>
          </w:p>
          <w:p w:rsidR="006D21F1" w:rsidRDefault="006D21F1" w:rsidP="007D71B1">
            <w:pPr>
              <w:rPr>
                <w:sz w:val="18"/>
                <w:szCs w:val="20"/>
              </w:rPr>
            </w:pPr>
          </w:p>
          <w:p w:rsidR="006D21F1" w:rsidRDefault="006D21F1" w:rsidP="007D71B1">
            <w:pPr>
              <w:rPr>
                <w:sz w:val="18"/>
                <w:szCs w:val="20"/>
              </w:rPr>
            </w:pPr>
          </w:p>
          <w:p w:rsidR="00B17CFF" w:rsidRPr="00BA6B35" w:rsidRDefault="007D71B1" w:rsidP="007D71B1">
            <w:pPr>
              <w:rPr>
                <w:sz w:val="18"/>
                <w:szCs w:val="20"/>
              </w:rPr>
            </w:pPr>
            <w:r>
              <w:rPr>
                <w:sz w:val="18"/>
                <w:szCs w:val="20"/>
              </w:rPr>
              <w:t>Подрядчик имеет право выполнить работы досрочно.</w:t>
            </w:r>
          </w:p>
        </w:tc>
      </w:tr>
      <w:tr w:rsidR="00B17CFF" w:rsidRPr="00DA414C" w:rsidTr="005F6808">
        <w:tblPrEx>
          <w:tblCellMar>
            <w:left w:w="108" w:type="dxa"/>
            <w:right w:w="108" w:type="dxa"/>
          </w:tblCellMar>
        </w:tblPrEx>
        <w:trPr>
          <w:trHeight w:val="317"/>
        </w:trPr>
        <w:tc>
          <w:tcPr>
            <w:tcW w:w="720" w:type="dxa"/>
          </w:tcPr>
          <w:p w:rsidR="00B17CFF" w:rsidRPr="00BA6B35" w:rsidRDefault="00B17CFF" w:rsidP="005F6808">
            <w:pPr>
              <w:jc w:val="left"/>
              <w:rPr>
                <w:sz w:val="18"/>
                <w:szCs w:val="20"/>
              </w:rPr>
            </w:pPr>
            <w:r w:rsidRPr="00BA6B35">
              <w:rPr>
                <w:sz w:val="18"/>
                <w:szCs w:val="20"/>
              </w:rPr>
              <w:t>3.</w:t>
            </w:r>
          </w:p>
        </w:tc>
        <w:tc>
          <w:tcPr>
            <w:tcW w:w="3738" w:type="dxa"/>
          </w:tcPr>
          <w:p w:rsidR="00B17CFF" w:rsidRPr="00BA6B35" w:rsidRDefault="00B17CFF" w:rsidP="005F6808">
            <w:pPr>
              <w:jc w:val="left"/>
              <w:rPr>
                <w:b/>
                <w:bCs/>
                <w:sz w:val="18"/>
                <w:szCs w:val="20"/>
              </w:rPr>
            </w:pPr>
            <w:r w:rsidRPr="00BA6B35">
              <w:rPr>
                <w:bCs/>
                <w:sz w:val="18"/>
                <w:szCs w:val="20"/>
              </w:rPr>
              <w:t>Вывоз строительного мусора.</w:t>
            </w:r>
          </w:p>
        </w:tc>
        <w:tc>
          <w:tcPr>
            <w:tcW w:w="4820" w:type="dxa"/>
          </w:tcPr>
          <w:p w:rsidR="00B17CFF" w:rsidRPr="00BA6B35" w:rsidRDefault="00B17CFF" w:rsidP="005F6808">
            <w:pPr>
              <w:rPr>
                <w:sz w:val="18"/>
                <w:szCs w:val="20"/>
              </w:rPr>
            </w:pPr>
            <w:r w:rsidRPr="00BA6B35">
              <w:rPr>
                <w:sz w:val="18"/>
                <w:szCs w:val="20"/>
              </w:rPr>
              <w:t>При производстве работ не допускается загромождение территории учреждения.</w:t>
            </w:r>
          </w:p>
          <w:p w:rsidR="00B17CFF" w:rsidRPr="00BA6B35" w:rsidRDefault="00B17CFF" w:rsidP="005F6808">
            <w:pPr>
              <w:rPr>
                <w:sz w:val="18"/>
                <w:szCs w:val="20"/>
              </w:rPr>
            </w:pPr>
            <w:r w:rsidRPr="00BA6B35">
              <w:rPr>
                <w:sz w:val="18"/>
                <w:szCs w:val="20"/>
              </w:rPr>
              <w:t xml:space="preserve">Мусор должен быть увезен с территории учреждения </w:t>
            </w:r>
            <w:r>
              <w:rPr>
                <w:sz w:val="18"/>
                <w:szCs w:val="20"/>
              </w:rPr>
              <w:t>до подписания акта выполненных работ</w:t>
            </w:r>
            <w:r w:rsidRPr="00BA6B35">
              <w:rPr>
                <w:sz w:val="18"/>
                <w:szCs w:val="20"/>
              </w:rPr>
              <w:t xml:space="preserve">. </w:t>
            </w:r>
          </w:p>
        </w:tc>
      </w:tr>
      <w:tr w:rsidR="00B17CFF" w:rsidRPr="00DA414C" w:rsidTr="005F6808">
        <w:tblPrEx>
          <w:tblCellMar>
            <w:left w:w="108" w:type="dxa"/>
            <w:right w:w="108" w:type="dxa"/>
          </w:tblCellMar>
        </w:tblPrEx>
        <w:trPr>
          <w:trHeight w:val="317"/>
        </w:trPr>
        <w:tc>
          <w:tcPr>
            <w:tcW w:w="9278" w:type="dxa"/>
            <w:gridSpan w:val="3"/>
          </w:tcPr>
          <w:p w:rsidR="00B17CFF" w:rsidRPr="00BA6B35" w:rsidRDefault="00B17CFF" w:rsidP="005F6808">
            <w:pPr>
              <w:jc w:val="left"/>
              <w:rPr>
                <w:sz w:val="18"/>
                <w:szCs w:val="20"/>
              </w:rPr>
            </w:pPr>
            <w:r w:rsidRPr="00BA6B35">
              <w:rPr>
                <w:b/>
                <w:sz w:val="18"/>
                <w:szCs w:val="20"/>
              </w:rPr>
              <w:t>Подведение итогов. Сдача объекта в эксплуатацию Заказчику.</w:t>
            </w:r>
          </w:p>
        </w:tc>
      </w:tr>
      <w:tr w:rsidR="00B17CFF" w:rsidRPr="00DA414C" w:rsidTr="005F6808">
        <w:tblPrEx>
          <w:tblCellMar>
            <w:left w:w="108" w:type="dxa"/>
            <w:right w:w="108" w:type="dxa"/>
          </w:tblCellMar>
        </w:tblPrEx>
        <w:trPr>
          <w:trHeight w:val="317"/>
        </w:trPr>
        <w:tc>
          <w:tcPr>
            <w:tcW w:w="720" w:type="dxa"/>
          </w:tcPr>
          <w:p w:rsidR="00B17CFF" w:rsidRPr="00BA6B35" w:rsidRDefault="00B17CFF" w:rsidP="005F6808">
            <w:pPr>
              <w:jc w:val="left"/>
              <w:rPr>
                <w:sz w:val="18"/>
                <w:szCs w:val="20"/>
              </w:rPr>
            </w:pPr>
            <w:r w:rsidRPr="00BA6B35">
              <w:rPr>
                <w:sz w:val="18"/>
                <w:szCs w:val="20"/>
              </w:rPr>
              <w:t>1.</w:t>
            </w:r>
          </w:p>
        </w:tc>
        <w:tc>
          <w:tcPr>
            <w:tcW w:w="3738" w:type="dxa"/>
          </w:tcPr>
          <w:p w:rsidR="00B17CFF" w:rsidRPr="00BA6B35" w:rsidRDefault="00B17CFF" w:rsidP="005F6808">
            <w:pPr>
              <w:rPr>
                <w:bCs/>
                <w:sz w:val="18"/>
                <w:szCs w:val="20"/>
              </w:rPr>
            </w:pPr>
            <w:r w:rsidRPr="00BA6B35">
              <w:rPr>
                <w:bCs/>
                <w:sz w:val="18"/>
                <w:szCs w:val="20"/>
              </w:rPr>
              <w:t xml:space="preserve">Сдача актов приемки выполненных работ и уведомление Заказчика о готовности результата работ. </w:t>
            </w:r>
          </w:p>
        </w:tc>
        <w:tc>
          <w:tcPr>
            <w:tcW w:w="4820" w:type="dxa"/>
          </w:tcPr>
          <w:p w:rsidR="00B17CFF" w:rsidRPr="00BA6B35" w:rsidRDefault="00B17CFF" w:rsidP="005F6808">
            <w:pPr>
              <w:rPr>
                <w:sz w:val="18"/>
                <w:szCs w:val="20"/>
              </w:rPr>
            </w:pPr>
            <w:r w:rsidRPr="00BA6B35">
              <w:rPr>
                <w:sz w:val="18"/>
                <w:szCs w:val="20"/>
              </w:rPr>
              <w:t>По завершении работ в течение 3 (тр</w:t>
            </w:r>
            <w:r>
              <w:rPr>
                <w:sz w:val="18"/>
                <w:szCs w:val="20"/>
              </w:rPr>
              <w:t>и</w:t>
            </w:r>
            <w:r w:rsidRPr="00BA6B35">
              <w:rPr>
                <w:sz w:val="18"/>
                <w:szCs w:val="20"/>
              </w:rPr>
              <w:t>) рабочих дней.</w:t>
            </w:r>
          </w:p>
        </w:tc>
      </w:tr>
      <w:tr w:rsidR="00B17CFF" w:rsidRPr="00DA414C" w:rsidTr="005F6808">
        <w:tblPrEx>
          <w:tblCellMar>
            <w:left w:w="108" w:type="dxa"/>
            <w:right w:w="108" w:type="dxa"/>
          </w:tblCellMar>
        </w:tblPrEx>
        <w:trPr>
          <w:trHeight w:val="337"/>
        </w:trPr>
        <w:tc>
          <w:tcPr>
            <w:tcW w:w="720" w:type="dxa"/>
          </w:tcPr>
          <w:p w:rsidR="00B17CFF" w:rsidRPr="00BA6B35" w:rsidRDefault="00B17CFF" w:rsidP="005F6808">
            <w:pPr>
              <w:jc w:val="left"/>
              <w:rPr>
                <w:sz w:val="18"/>
                <w:szCs w:val="20"/>
              </w:rPr>
            </w:pPr>
            <w:r w:rsidRPr="00BA6B35">
              <w:rPr>
                <w:sz w:val="18"/>
                <w:szCs w:val="20"/>
              </w:rPr>
              <w:t>2.</w:t>
            </w:r>
          </w:p>
        </w:tc>
        <w:tc>
          <w:tcPr>
            <w:tcW w:w="3738" w:type="dxa"/>
          </w:tcPr>
          <w:p w:rsidR="00B17CFF" w:rsidRPr="00BA6B35" w:rsidRDefault="00B17CFF" w:rsidP="005F6808">
            <w:pPr>
              <w:rPr>
                <w:bCs/>
                <w:sz w:val="18"/>
                <w:szCs w:val="20"/>
              </w:rPr>
            </w:pPr>
            <w:r w:rsidRPr="00BA6B35">
              <w:rPr>
                <w:bCs/>
                <w:sz w:val="18"/>
                <w:szCs w:val="20"/>
              </w:rPr>
              <w:t xml:space="preserve">Приемка комиссией в составе представителей Заказчика и Подрядчика выполненных работ, проверка исполнительной документации (актов КС-2, КС-3, актов скрытых работ, сертификатов, паспортов и т.п.) </w:t>
            </w:r>
          </w:p>
        </w:tc>
        <w:tc>
          <w:tcPr>
            <w:tcW w:w="4820" w:type="dxa"/>
          </w:tcPr>
          <w:p w:rsidR="00B17CFF" w:rsidRPr="00BA6B35" w:rsidRDefault="00B17CFF" w:rsidP="005F6808">
            <w:pPr>
              <w:rPr>
                <w:sz w:val="18"/>
                <w:szCs w:val="20"/>
              </w:rPr>
            </w:pPr>
            <w:r w:rsidRPr="00BA6B35">
              <w:rPr>
                <w:sz w:val="18"/>
                <w:szCs w:val="20"/>
              </w:rPr>
              <w:t xml:space="preserve">В течение </w:t>
            </w:r>
            <w:r>
              <w:rPr>
                <w:sz w:val="18"/>
                <w:szCs w:val="20"/>
              </w:rPr>
              <w:t>3 (три) рабочих</w:t>
            </w:r>
            <w:r w:rsidRPr="00BA6B35">
              <w:rPr>
                <w:sz w:val="18"/>
                <w:szCs w:val="20"/>
              </w:rPr>
              <w:t xml:space="preserve"> дней с момента уведомления Подрядчика о готовности объекта к передаче в эксплуатацию Заказчику.</w:t>
            </w:r>
          </w:p>
        </w:tc>
      </w:tr>
      <w:tr w:rsidR="00B17CFF" w:rsidRPr="00DA414C" w:rsidTr="005F6808">
        <w:tblPrEx>
          <w:tblCellMar>
            <w:left w:w="108" w:type="dxa"/>
            <w:right w:w="108" w:type="dxa"/>
          </w:tblCellMar>
        </w:tblPrEx>
        <w:trPr>
          <w:trHeight w:val="337"/>
        </w:trPr>
        <w:tc>
          <w:tcPr>
            <w:tcW w:w="9278" w:type="dxa"/>
            <w:gridSpan w:val="3"/>
          </w:tcPr>
          <w:p w:rsidR="00B17CFF" w:rsidRPr="00BA6B35" w:rsidRDefault="00B17CFF" w:rsidP="005F6808">
            <w:pPr>
              <w:jc w:val="left"/>
              <w:rPr>
                <w:b/>
                <w:sz w:val="18"/>
                <w:szCs w:val="20"/>
              </w:rPr>
            </w:pPr>
            <w:r w:rsidRPr="00BA6B35">
              <w:rPr>
                <w:b/>
                <w:sz w:val="18"/>
                <w:szCs w:val="20"/>
              </w:rPr>
              <w:t>Оплата выполненных работ.</w:t>
            </w:r>
          </w:p>
        </w:tc>
      </w:tr>
      <w:tr w:rsidR="00B17CFF" w:rsidRPr="00DA414C" w:rsidTr="005F6808">
        <w:tblPrEx>
          <w:tblCellMar>
            <w:left w:w="108" w:type="dxa"/>
            <w:right w:w="108" w:type="dxa"/>
          </w:tblCellMar>
        </w:tblPrEx>
        <w:trPr>
          <w:trHeight w:val="337"/>
        </w:trPr>
        <w:tc>
          <w:tcPr>
            <w:tcW w:w="720" w:type="dxa"/>
          </w:tcPr>
          <w:p w:rsidR="00B17CFF" w:rsidRPr="00BA6B35" w:rsidRDefault="00B17CFF" w:rsidP="005F6808">
            <w:pPr>
              <w:jc w:val="left"/>
              <w:rPr>
                <w:sz w:val="18"/>
                <w:szCs w:val="20"/>
              </w:rPr>
            </w:pPr>
            <w:r w:rsidRPr="00BA6B35">
              <w:rPr>
                <w:sz w:val="18"/>
                <w:szCs w:val="20"/>
              </w:rPr>
              <w:t>1.</w:t>
            </w:r>
          </w:p>
        </w:tc>
        <w:tc>
          <w:tcPr>
            <w:tcW w:w="3738" w:type="dxa"/>
          </w:tcPr>
          <w:p w:rsidR="00B17CFF" w:rsidRPr="00BA6B35" w:rsidRDefault="00B17CFF" w:rsidP="005F6808">
            <w:pPr>
              <w:jc w:val="left"/>
              <w:rPr>
                <w:bCs/>
                <w:sz w:val="18"/>
                <w:szCs w:val="20"/>
              </w:rPr>
            </w:pPr>
            <w:r w:rsidRPr="00BA6B35">
              <w:rPr>
                <w:bCs/>
                <w:sz w:val="18"/>
                <w:szCs w:val="20"/>
              </w:rPr>
              <w:t>Порядок расчетов.</w:t>
            </w:r>
          </w:p>
        </w:tc>
        <w:tc>
          <w:tcPr>
            <w:tcW w:w="4820" w:type="dxa"/>
          </w:tcPr>
          <w:p w:rsidR="00B17CFF" w:rsidRPr="00BA6B35" w:rsidRDefault="00B17CFF" w:rsidP="005F6808">
            <w:pPr>
              <w:rPr>
                <w:sz w:val="18"/>
                <w:szCs w:val="20"/>
              </w:rPr>
            </w:pPr>
            <w:r w:rsidRPr="00BA6B35">
              <w:rPr>
                <w:sz w:val="18"/>
                <w:szCs w:val="20"/>
              </w:rPr>
              <w:t>Оплата по Договору осуществляются в безналичном порядке платежными поручениями по фактически выполненным работам, на основании счет</w:t>
            </w:r>
            <w:r>
              <w:rPr>
                <w:sz w:val="18"/>
                <w:szCs w:val="20"/>
              </w:rPr>
              <w:t>а</w:t>
            </w:r>
            <w:r w:rsidRPr="00BA6B35">
              <w:rPr>
                <w:sz w:val="18"/>
                <w:szCs w:val="20"/>
              </w:rPr>
              <w:t xml:space="preserve"> и акт</w:t>
            </w:r>
            <w:r>
              <w:rPr>
                <w:sz w:val="18"/>
                <w:szCs w:val="20"/>
              </w:rPr>
              <w:t>а</w:t>
            </w:r>
            <w:r w:rsidRPr="00BA6B35">
              <w:rPr>
                <w:sz w:val="18"/>
                <w:szCs w:val="20"/>
              </w:rPr>
              <w:t xml:space="preserve"> по форме КС-2 и КС-3, оформленных в соответствии с требованиями бухгалтерского учета</w:t>
            </w:r>
            <w:r>
              <w:rPr>
                <w:sz w:val="18"/>
                <w:szCs w:val="20"/>
              </w:rPr>
              <w:t>,</w:t>
            </w:r>
            <w:r w:rsidRPr="00BA6B35">
              <w:rPr>
                <w:sz w:val="18"/>
                <w:szCs w:val="20"/>
              </w:rPr>
              <w:t xml:space="preserve"> с предоставлением счетов и сертификатов на используемые материалы, актов на скрытые работы, прочих документов</w:t>
            </w:r>
            <w:r>
              <w:rPr>
                <w:sz w:val="18"/>
                <w:szCs w:val="20"/>
              </w:rPr>
              <w:t xml:space="preserve"> в течение 7 рабочих дней с даты приемки</w:t>
            </w:r>
            <w:r w:rsidRPr="00BA6B35">
              <w:rPr>
                <w:sz w:val="18"/>
                <w:szCs w:val="20"/>
              </w:rPr>
              <w:t xml:space="preserve">. </w:t>
            </w:r>
          </w:p>
        </w:tc>
      </w:tr>
    </w:tbl>
    <w:p w:rsidR="00B17CFF" w:rsidRPr="00BA6B35" w:rsidRDefault="00B17CFF" w:rsidP="00B17CFF">
      <w:pPr>
        <w:jc w:val="center"/>
        <w:rPr>
          <w:b/>
          <w:sz w:val="18"/>
          <w:szCs w:val="20"/>
        </w:rPr>
      </w:pPr>
      <w:r w:rsidRPr="00BA6B35">
        <w:rPr>
          <w:b/>
          <w:sz w:val="18"/>
          <w:szCs w:val="20"/>
        </w:rPr>
        <w:t>ПОДПИСИ СТОРОН</w:t>
      </w:r>
    </w:p>
    <w:tbl>
      <w:tblPr>
        <w:tblW w:w="92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602"/>
      </w:tblGrid>
      <w:tr w:rsidR="00B17CFF" w:rsidRPr="00BA6B35" w:rsidTr="008B66D0">
        <w:trPr>
          <w:trHeight w:val="1485"/>
        </w:trPr>
        <w:tc>
          <w:tcPr>
            <w:tcW w:w="4601" w:type="dxa"/>
            <w:tcBorders>
              <w:top w:val="nil"/>
              <w:left w:val="nil"/>
              <w:bottom w:val="nil"/>
              <w:right w:val="nil"/>
            </w:tcBorders>
          </w:tcPr>
          <w:p w:rsidR="00B17CFF" w:rsidRPr="000021B5" w:rsidRDefault="00B17CFF" w:rsidP="005F6808">
            <w:pPr>
              <w:rPr>
                <w:b/>
                <w:sz w:val="18"/>
                <w:szCs w:val="18"/>
              </w:rPr>
            </w:pPr>
            <w:r w:rsidRPr="000021B5">
              <w:rPr>
                <w:b/>
                <w:sz w:val="18"/>
                <w:szCs w:val="18"/>
              </w:rPr>
              <w:t>Подрядчик</w:t>
            </w:r>
          </w:p>
          <w:p w:rsidR="000021B5" w:rsidRPr="000021B5" w:rsidRDefault="000021B5" w:rsidP="005F6808">
            <w:pPr>
              <w:rPr>
                <w:b/>
                <w:sz w:val="18"/>
                <w:szCs w:val="18"/>
              </w:rPr>
            </w:pPr>
          </w:p>
        </w:tc>
        <w:tc>
          <w:tcPr>
            <w:tcW w:w="4602" w:type="dxa"/>
            <w:tcBorders>
              <w:top w:val="nil"/>
              <w:left w:val="nil"/>
              <w:bottom w:val="nil"/>
              <w:right w:val="nil"/>
            </w:tcBorders>
          </w:tcPr>
          <w:p w:rsidR="00B17CFF" w:rsidRPr="000021B5" w:rsidRDefault="00B17CFF" w:rsidP="005F6808">
            <w:pPr>
              <w:rPr>
                <w:b/>
                <w:sz w:val="18"/>
                <w:szCs w:val="18"/>
              </w:rPr>
            </w:pPr>
            <w:r w:rsidRPr="000021B5">
              <w:rPr>
                <w:b/>
                <w:sz w:val="18"/>
                <w:szCs w:val="18"/>
              </w:rPr>
              <w:t>Заказчик</w:t>
            </w:r>
          </w:p>
          <w:p w:rsidR="00B17CFF" w:rsidRPr="000021B5" w:rsidRDefault="00B17CFF" w:rsidP="005F6808">
            <w:pPr>
              <w:rPr>
                <w:b/>
                <w:sz w:val="18"/>
                <w:szCs w:val="18"/>
              </w:rPr>
            </w:pPr>
            <w:r w:rsidRPr="000021B5">
              <w:rPr>
                <w:b/>
                <w:sz w:val="18"/>
                <w:szCs w:val="18"/>
              </w:rPr>
              <w:t>ГАУСО ВО «Муромский комплексный центр социального обслуживания населения»</w:t>
            </w:r>
          </w:p>
          <w:p w:rsidR="00B17CFF" w:rsidRPr="000021B5" w:rsidRDefault="00B17CFF" w:rsidP="005F6808">
            <w:pPr>
              <w:rPr>
                <w:sz w:val="18"/>
                <w:szCs w:val="18"/>
              </w:rPr>
            </w:pPr>
            <w:r w:rsidRPr="000021B5">
              <w:rPr>
                <w:sz w:val="18"/>
                <w:szCs w:val="18"/>
              </w:rPr>
              <w:t>Директор</w:t>
            </w:r>
          </w:p>
          <w:p w:rsidR="00B17CFF" w:rsidRPr="000021B5" w:rsidRDefault="00B17CFF" w:rsidP="005F6808">
            <w:pPr>
              <w:rPr>
                <w:sz w:val="18"/>
                <w:szCs w:val="18"/>
              </w:rPr>
            </w:pPr>
            <w:r w:rsidRPr="000021B5">
              <w:rPr>
                <w:sz w:val="18"/>
                <w:szCs w:val="18"/>
              </w:rPr>
              <w:t>_____________________</w:t>
            </w:r>
            <w:r w:rsidR="00DA4377" w:rsidRPr="000021B5">
              <w:rPr>
                <w:sz w:val="18"/>
                <w:szCs w:val="18"/>
              </w:rPr>
              <w:t xml:space="preserve"> </w:t>
            </w:r>
            <w:proofErr w:type="spellStart"/>
            <w:r w:rsidR="00DA4377" w:rsidRPr="000021B5">
              <w:rPr>
                <w:sz w:val="18"/>
                <w:szCs w:val="18"/>
              </w:rPr>
              <w:t>Н.С.</w:t>
            </w:r>
            <w:r w:rsidRPr="000021B5">
              <w:rPr>
                <w:sz w:val="18"/>
                <w:szCs w:val="18"/>
              </w:rPr>
              <w:t>Бученкова</w:t>
            </w:r>
            <w:proofErr w:type="spellEnd"/>
            <w:r w:rsidRPr="000021B5">
              <w:rPr>
                <w:sz w:val="18"/>
                <w:szCs w:val="18"/>
              </w:rPr>
              <w:t xml:space="preserve"> </w:t>
            </w:r>
          </w:p>
          <w:p w:rsidR="00B17CFF" w:rsidRPr="000021B5" w:rsidRDefault="00B17CFF" w:rsidP="000021B5">
            <w:pPr>
              <w:rPr>
                <w:sz w:val="18"/>
                <w:szCs w:val="18"/>
              </w:rPr>
            </w:pPr>
            <w:proofErr w:type="spellStart"/>
            <w:proofErr w:type="gramStart"/>
            <w:r w:rsidRPr="000021B5">
              <w:rPr>
                <w:rFonts w:eastAsia="Arial Unicode MS"/>
                <w:color w:val="000000"/>
                <w:sz w:val="18"/>
                <w:szCs w:val="18"/>
              </w:rPr>
              <w:t>мп</w:t>
            </w:r>
            <w:proofErr w:type="spellEnd"/>
            <w:proofErr w:type="gramEnd"/>
          </w:p>
        </w:tc>
      </w:tr>
    </w:tbl>
    <w:p w:rsidR="00B17CFF" w:rsidRPr="00F562F7" w:rsidRDefault="00B17CFF" w:rsidP="00AE53EA"/>
    <w:sectPr w:rsidR="00B17CFF" w:rsidRPr="00F562F7" w:rsidSect="004A2629">
      <w:headerReference w:type="even" r:id="rId11"/>
      <w:headerReference w:type="default" r:id="rId12"/>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E1A" w:rsidRDefault="00765E1A" w:rsidP="00733BD9">
      <w:r>
        <w:separator/>
      </w:r>
    </w:p>
  </w:endnote>
  <w:endnote w:type="continuationSeparator" w:id="0">
    <w:p w:rsidR="00765E1A" w:rsidRDefault="00765E1A" w:rsidP="0073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E1A" w:rsidRDefault="00765E1A" w:rsidP="00733BD9">
      <w:r>
        <w:separator/>
      </w:r>
    </w:p>
  </w:footnote>
  <w:footnote w:type="continuationSeparator" w:id="0">
    <w:p w:rsidR="00765E1A" w:rsidRDefault="00765E1A" w:rsidP="0073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FF" w:rsidRDefault="005A2595" w:rsidP="00EA571D">
    <w:pPr>
      <w:pStyle w:val="a7"/>
      <w:framePr w:wrap="around" w:vAnchor="text" w:hAnchor="margin" w:xAlign="right" w:y="1"/>
      <w:rPr>
        <w:rStyle w:val="ae"/>
      </w:rPr>
    </w:pPr>
    <w:r>
      <w:rPr>
        <w:rStyle w:val="ae"/>
      </w:rPr>
      <w:fldChar w:fldCharType="begin"/>
    </w:r>
    <w:r w:rsidR="00B17CFF">
      <w:rPr>
        <w:rStyle w:val="ae"/>
      </w:rPr>
      <w:instrText xml:space="preserve">PAGE  </w:instrText>
    </w:r>
    <w:r>
      <w:rPr>
        <w:rStyle w:val="ae"/>
      </w:rPr>
      <w:fldChar w:fldCharType="end"/>
    </w:r>
  </w:p>
  <w:p w:rsidR="00B17CFF" w:rsidRDefault="00B17CFF" w:rsidP="00EA571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FF" w:rsidRDefault="00B17CFF" w:rsidP="00EA571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8" w:rsidRDefault="005A2595" w:rsidP="00EA571D">
    <w:pPr>
      <w:pStyle w:val="a7"/>
      <w:framePr w:wrap="around" w:vAnchor="text" w:hAnchor="margin" w:xAlign="right" w:y="1"/>
      <w:rPr>
        <w:rStyle w:val="ae"/>
      </w:rPr>
    </w:pPr>
    <w:r>
      <w:rPr>
        <w:rStyle w:val="ae"/>
      </w:rPr>
      <w:fldChar w:fldCharType="begin"/>
    </w:r>
    <w:r w:rsidR="00353D88">
      <w:rPr>
        <w:rStyle w:val="ae"/>
      </w:rPr>
      <w:instrText xml:space="preserve">PAGE  </w:instrText>
    </w:r>
    <w:r>
      <w:rPr>
        <w:rStyle w:val="ae"/>
      </w:rPr>
      <w:fldChar w:fldCharType="end"/>
    </w:r>
  </w:p>
  <w:p w:rsidR="00353D88" w:rsidRDefault="00353D88" w:rsidP="00EA571D">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88" w:rsidRDefault="00353D88" w:rsidP="00EA571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
    <w:nsid w:val="1FB11034"/>
    <w:multiLevelType w:val="multilevel"/>
    <w:tmpl w:val="A3A440BE"/>
    <w:lvl w:ilvl="0">
      <w:start w:val="11"/>
      <w:numFmt w:val="decimal"/>
      <w:lvlText w:val="%1."/>
      <w:lvlJc w:val="left"/>
      <w:pPr>
        <w:ind w:left="516" w:hanging="516"/>
      </w:pPr>
      <w:rPr>
        <w:rFonts w:hint="default"/>
      </w:rPr>
    </w:lvl>
    <w:lvl w:ilvl="1">
      <w:start w:val="2"/>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
    <w:nsid w:val="2A693706"/>
    <w:multiLevelType w:val="hybridMultilevel"/>
    <w:tmpl w:val="709C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90171D"/>
    <w:multiLevelType w:val="multilevel"/>
    <w:tmpl w:val="B002BE46"/>
    <w:lvl w:ilvl="0">
      <w:start w:val="1"/>
      <w:numFmt w:val="decimal"/>
      <w:lvlText w:val="%1."/>
      <w:lvlJc w:val="left"/>
      <w:pPr>
        <w:ind w:left="510" w:hanging="51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840" w:hanging="144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5120" w:hanging="2520"/>
      </w:pPr>
      <w:rPr>
        <w:rFonts w:hint="default"/>
      </w:rPr>
    </w:lvl>
    <w:lvl w:ilvl="8">
      <w:start w:val="1"/>
      <w:numFmt w:val="decimal"/>
      <w:lvlText w:val="%1.%2.%3.%4.%5.%6.%7.%8.%9."/>
      <w:lvlJc w:val="left"/>
      <w:pPr>
        <w:ind w:left="16920" w:hanging="2520"/>
      </w:pPr>
      <w:rPr>
        <w:rFonts w:hint="default"/>
      </w:r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24"/>
    <w:rsid w:val="000021B5"/>
    <w:rsid w:val="0000287A"/>
    <w:rsid w:val="0000354E"/>
    <w:rsid w:val="00015D59"/>
    <w:rsid w:val="00034F09"/>
    <w:rsid w:val="00041F78"/>
    <w:rsid w:val="00043B90"/>
    <w:rsid w:val="00045681"/>
    <w:rsid w:val="000578F4"/>
    <w:rsid w:val="000812B6"/>
    <w:rsid w:val="00086F58"/>
    <w:rsid w:val="000A08F0"/>
    <w:rsid w:val="000A7FE8"/>
    <w:rsid w:val="000B5B86"/>
    <w:rsid w:val="000C1ACB"/>
    <w:rsid w:val="000C68CE"/>
    <w:rsid w:val="000D1A8B"/>
    <w:rsid w:val="000D1E90"/>
    <w:rsid w:val="000D286D"/>
    <w:rsid w:val="000D5409"/>
    <w:rsid w:val="000E1042"/>
    <w:rsid w:val="000E1FD8"/>
    <w:rsid w:val="000F080A"/>
    <w:rsid w:val="000F2674"/>
    <w:rsid w:val="000F5395"/>
    <w:rsid w:val="00113605"/>
    <w:rsid w:val="001177E5"/>
    <w:rsid w:val="001202AA"/>
    <w:rsid w:val="001301E8"/>
    <w:rsid w:val="0013568F"/>
    <w:rsid w:val="00137C0D"/>
    <w:rsid w:val="00151EE6"/>
    <w:rsid w:val="00153CB7"/>
    <w:rsid w:val="0016003E"/>
    <w:rsid w:val="001635C3"/>
    <w:rsid w:val="001636A9"/>
    <w:rsid w:val="001936BB"/>
    <w:rsid w:val="001A6D20"/>
    <w:rsid w:val="001B51FA"/>
    <w:rsid w:val="001C3B10"/>
    <w:rsid w:val="001E1C74"/>
    <w:rsid w:val="001E37FB"/>
    <w:rsid w:val="001F74E0"/>
    <w:rsid w:val="002022E7"/>
    <w:rsid w:val="00206B68"/>
    <w:rsid w:val="00214B0C"/>
    <w:rsid w:val="00222D09"/>
    <w:rsid w:val="0023410D"/>
    <w:rsid w:val="002462A1"/>
    <w:rsid w:val="00266C24"/>
    <w:rsid w:val="00271955"/>
    <w:rsid w:val="002759D6"/>
    <w:rsid w:val="002816E3"/>
    <w:rsid w:val="0029143E"/>
    <w:rsid w:val="002A3DA2"/>
    <w:rsid w:val="002A5617"/>
    <w:rsid w:val="002B20C3"/>
    <w:rsid w:val="002B2F15"/>
    <w:rsid w:val="002B4A52"/>
    <w:rsid w:val="002C1B61"/>
    <w:rsid w:val="002C29AC"/>
    <w:rsid w:val="002C347F"/>
    <w:rsid w:val="002D5259"/>
    <w:rsid w:val="002F3D8C"/>
    <w:rsid w:val="00300EEB"/>
    <w:rsid w:val="003308DC"/>
    <w:rsid w:val="00332107"/>
    <w:rsid w:val="0033429D"/>
    <w:rsid w:val="00337309"/>
    <w:rsid w:val="00347483"/>
    <w:rsid w:val="00353D88"/>
    <w:rsid w:val="003626B2"/>
    <w:rsid w:val="0036319D"/>
    <w:rsid w:val="003701F1"/>
    <w:rsid w:val="00380FEE"/>
    <w:rsid w:val="00383471"/>
    <w:rsid w:val="003840AE"/>
    <w:rsid w:val="00391050"/>
    <w:rsid w:val="00393499"/>
    <w:rsid w:val="003B26DA"/>
    <w:rsid w:val="003B44FF"/>
    <w:rsid w:val="003B71AD"/>
    <w:rsid w:val="003C565C"/>
    <w:rsid w:val="003C6FE6"/>
    <w:rsid w:val="003D3B50"/>
    <w:rsid w:val="003D6C39"/>
    <w:rsid w:val="003E4A9C"/>
    <w:rsid w:val="004016A7"/>
    <w:rsid w:val="004020A5"/>
    <w:rsid w:val="004111FD"/>
    <w:rsid w:val="00412FC7"/>
    <w:rsid w:val="00415934"/>
    <w:rsid w:val="00424657"/>
    <w:rsid w:val="00427CF3"/>
    <w:rsid w:val="004320DE"/>
    <w:rsid w:val="00435A81"/>
    <w:rsid w:val="004419A9"/>
    <w:rsid w:val="00444A24"/>
    <w:rsid w:val="0045497E"/>
    <w:rsid w:val="004553B9"/>
    <w:rsid w:val="00460DA3"/>
    <w:rsid w:val="00461F43"/>
    <w:rsid w:val="0046440F"/>
    <w:rsid w:val="00465392"/>
    <w:rsid w:val="00480015"/>
    <w:rsid w:val="00486E19"/>
    <w:rsid w:val="00487D18"/>
    <w:rsid w:val="00495FE0"/>
    <w:rsid w:val="00496C3F"/>
    <w:rsid w:val="004A2629"/>
    <w:rsid w:val="004C5841"/>
    <w:rsid w:val="004D25E3"/>
    <w:rsid w:val="004D2D0D"/>
    <w:rsid w:val="004D70B1"/>
    <w:rsid w:val="004F21B8"/>
    <w:rsid w:val="004F4101"/>
    <w:rsid w:val="00503A1B"/>
    <w:rsid w:val="005121F1"/>
    <w:rsid w:val="00514993"/>
    <w:rsid w:val="00516901"/>
    <w:rsid w:val="00520246"/>
    <w:rsid w:val="0053508C"/>
    <w:rsid w:val="00561F64"/>
    <w:rsid w:val="00573478"/>
    <w:rsid w:val="00573510"/>
    <w:rsid w:val="005738BF"/>
    <w:rsid w:val="00574A0F"/>
    <w:rsid w:val="00585247"/>
    <w:rsid w:val="00590717"/>
    <w:rsid w:val="005922A1"/>
    <w:rsid w:val="00596AA2"/>
    <w:rsid w:val="00596D12"/>
    <w:rsid w:val="005A2595"/>
    <w:rsid w:val="005A722B"/>
    <w:rsid w:val="005B0DA7"/>
    <w:rsid w:val="005C385D"/>
    <w:rsid w:val="005E30DB"/>
    <w:rsid w:val="005E6EA4"/>
    <w:rsid w:val="005F3131"/>
    <w:rsid w:val="005F5171"/>
    <w:rsid w:val="00602C03"/>
    <w:rsid w:val="0060718C"/>
    <w:rsid w:val="00611DF2"/>
    <w:rsid w:val="00616401"/>
    <w:rsid w:val="00620961"/>
    <w:rsid w:val="00625D6C"/>
    <w:rsid w:val="006310E9"/>
    <w:rsid w:val="0063283E"/>
    <w:rsid w:val="00632CEC"/>
    <w:rsid w:val="006666FC"/>
    <w:rsid w:val="006721E6"/>
    <w:rsid w:val="00675413"/>
    <w:rsid w:val="00682F5B"/>
    <w:rsid w:val="00690867"/>
    <w:rsid w:val="006A190A"/>
    <w:rsid w:val="006B37F0"/>
    <w:rsid w:val="006D21F1"/>
    <w:rsid w:val="006E42B2"/>
    <w:rsid w:val="006F032F"/>
    <w:rsid w:val="006F65F4"/>
    <w:rsid w:val="0070503D"/>
    <w:rsid w:val="00712D73"/>
    <w:rsid w:val="007215A9"/>
    <w:rsid w:val="007219F6"/>
    <w:rsid w:val="00727042"/>
    <w:rsid w:val="007272EC"/>
    <w:rsid w:val="007277C9"/>
    <w:rsid w:val="0073252A"/>
    <w:rsid w:val="00733BD9"/>
    <w:rsid w:val="00741E24"/>
    <w:rsid w:val="00746466"/>
    <w:rsid w:val="00765E1A"/>
    <w:rsid w:val="00775051"/>
    <w:rsid w:val="007919C0"/>
    <w:rsid w:val="007A0F4C"/>
    <w:rsid w:val="007A34BB"/>
    <w:rsid w:val="007B0142"/>
    <w:rsid w:val="007C014C"/>
    <w:rsid w:val="007D48A5"/>
    <w:rsid w:val="007D71B1"/>
    <w:rsid w:val="007D7C08"/>
    <w:rsid w:val="007E445C"/>
    <w:rsid w:val="00804B90"/>
    <w:rsid w:val="00816A0B"/>
    <w:rsid w:val="00817AA2"/>
    <w:rsid w:val="008228FF"/>
    <w:rsid w:val="0083036C"/>
    <w:rsid w:val="00831350"/>
    <w:rsid w:val="00847C63"/>
    <w:rsid w:val="00862725"/>
    <w:rsid w:val="00872548"/>
    <w:rsid w:val="00874946"/>
    <w:rsid w:val="00875BE7"/>
    <w:rsid w:val="008A06A9"/>
    <w:rsid w:val="008B66D0"/>
    <w:rsid w:val="008C492D"/>
    <w:rsid w:val="008C57BC"/>
    <w:rsid w:val="008D416B"/>
    <w:rsid w:val="008E715F"/>
    <w:rsid w:val="00907D4B"/>
    <w:rsid w:val="0092390C"/>
    <w:rsid w:val="00931A4C"/>
    <w:rsid w:val="00933B4A"/>
    <w:rsid w:val="00933D8C"/>
    <w:rsid w:val="0093637F"/>
    <w:rsid w:val="00937731"/>
    <w:rsid w:val="00944DD2"/>
    <w:rsid w:val="00951069"/>
    <w:rsid w:val="00951421"/>
    <w:rsid w:val="00977F2D"/>
    <w:rsid w:val="00981122"/>
    <w:rsid w:val="00983888"/>
    <w:rsid w:val="009864A3"/>
    <w:rsid w:val="009964AC"/>
    <w:rsid w:val="00997569"/>
    <w:rsid w:val="009975B5"/>
    <w:rsid w:val="009A263D"/>
    <w:rsid w:val="009A33FA"/>
    <w:rsid w:val="009A49BF"/>
    <w:rsid w:val="009B52AD"/>
    <w:rsid w:val="009C6C19"/>
    <w:rsid w:val="009D25A0"/>
    <w:rsid w:val="009D5DDA"/>
    <w:rsid w:val="009F6650"/>
    <w:rsid w:val="009F7766"/>
    <w:rsid w:val="00A01F93"/>
    <w:rsid w:val="00A063AB"/>
    <w:rsid w:val="00A23EB5"/>
    <w:rsid w:val="00A25251"/>
    <w:rsid w:val="00A31928"/>
    <w:rsid w:val="00A35DDB"/>
    <w:rsid w:val="00A40A8C"/>
    <w:rsid w:val="00A5034A"/>
    <w:rsid w:val="00A527E0"/>
    <w:rsid w:val="00A66D89"/>
    <w:rsid w:val="00A71635"/>
    <w:rsid w:val="00A91331"/>
    <w:rsid w:val="00A94E57"/>
    <w:rsid w:val="00A97D31"/>
    <w:rsid w:val="00AB3ED1"/>
    <w:rsid w:val="00AB7ED1"/>
    <w:rsid w:val="00AE0D8B"/>
    <w:rsid w:val="00AE53EA"/>
    <w:rsid w:val="00AF7EA1"/>
    <w:rsid w:val="00B03BAC"/>
    <w:rsid w:val="00B17CFF"/>
    <w:rsid w:val="00B22768"/>
    <w:rsid w:val="00B22E3C"/>
    <w:rsid w:val="00B25AEF"/>
    <w:rsid w:val="00B26CDA"/>
    <w:rsid w:val="00B316E7"/>
    <w:rsid w:val="00B465E7"/>
    <w:rsid w:val="00B50729"/>
    <w:rsid w:val="00B551E3"/>
    <w:rsid w:val="00B55AAC"/>
    <w:rsid w:val="00B56FF9"/>
    <w:rsid w:val="00B71B28"/>
    <w:rsid w:val="00B81BBD"/>
    <w:rsid w:val="00B94CB0"/>
    <w:rsid w:val="00BA6B35"/>
    <w:rsid w:val="00BA7176"/>
    <w:rsid w:val="00BC00F8"/>
    <w:rsid w:val="00BC512D"/>
    <w:rsid w:val="00BC6CDF"/>
    <w:rsid w:val="00BC7BBF"/>
    <w:rsid w:val="00C12406"/>
    <w:rsid w:val="00C2133C"/>
    <w:rsid w:val="00C2175D"/>
    <w:rsid w:val="00C24D39"/>
    <w:rsid w:val="00C25D55"/>
    <w:rsid w:val="00C32241"/>
    <w:rsid w:val="00C41156"/>
    <w:rsid w:val="00C41CB9"/>
    <w:rsid w:val="00C44EF7"/>
    <w:rsid w:val="00C61078"/>
    <w:rsid w:val="00C62B0E"/>
    <w:rsid w:val="00C66D4D"/>
    <w:rsid w:val="00C7095A"/>
    <w:rsid w:val="00C745B4"/>
    <w:rsid w:val="00C76483"/>
    <w:rsid w:val="00C84B15"/>
    <w:rsid w:val="00C86BF9"/>
    <w:rsid w:val="00C96CC5"/>
    <w:rsid w:val="00C97B53"/>
    <w:rsid w:val="00CA029F"/>
    <w:rsid w:val="00CA2CDC"/>
    <w:rsid w:val="00CA4DAD"/>
    <w:rsid w:val="00CB213D"/>
    <w:rsid w:val="00CC08FF"/>
    <w:rsid w:val="00CD2F7C"/>
    <w:rsid w:val="00D035CB"/>
    <w:rsid w:val="00D04AC8"/>
    <w:rsid w:val="00D328E8"/>
    <w:rsid w:val="00D32DBB"/>
    <w:rsid w:val="00D344D6"/>
    <w:rsid w:val="00D3500A"/>
    <w:rsid w:val="00D53ACF"/>
    <w:rsid w:val="00D60584"/>
    <w:rsid w:val="00D660D0"/>
    <w:rsid w:val="00D71A74"/>
    <w:rsid w:val="00D72515"/>
    <w:rsid w:val="00D865C7"/>
    <w:rsid w:val="00D90F29"/>
    <w:rsid w:val="00D946B1"/>
    <w:rsid w:val="00D95C33"/>
    <w:rsid w:val="00DA09A4"/>
    <w:rsid w:val="00DA10D6"/>
    <w:rsid w:val="00DA414C"/>
    <w:rsid w:val="00DA4377"/>
    <w:rsid w:val="00DA43F8"/>
    <w:rsid w:val="00DA7358"/>
    <w:rsid w:val="00DB286D"/>
    <w:rsid w:val="00DC04CA"/>
    <w:rsid w:val="00DD2BAD"/>
    <w:rsid w:val="00DF0DBE"/>
    <w:rsid w:val="00DF1523"/>
    <w:rsid w:val="00E01670"/>
    <w:rsid w:val="00E06CB6"/>
    <w:rsid w:val="00E17B12"/>
    <w:rsid w:val="00E25AB5"/>
    <w:rsid w:val="00E33E5C"/>
    <w:rsid w:val="00E43B84"/>
    <w:rsid w:val="00E4477B"/>
    <w:rsid w:val="00E52D1E"/>
    <w:rsid w:val="00E726B6"/>
    <w:rsid w:val="00E74751"/>
    <w:rsid w:val="00E811AB"/>
    <w:rsid w:val="00E85E40"/>
    <w:rsid w:val="00E86E1A"/>
    <w:rsid w:val="00E872D4"/>
    <w:rsid w:val="00E87ED3"/>
    <w:rsid w:val="00EA66B9"/>
    <w:rsid w:val="00EA733C"/>
    <w:rsid w:val="00EC4E2F"/>
    <w:rsid w:val="00EC6F21"/>
    <w:rsid w:val="00ED334A"/>
    <w:rsid w:val="00ED55A8"/>
    <w:rsid w:val="00EE1026"/>
    <w:rsid w:val="00EF0544"/>
    <w:rsid w:val="00F04FA9"/>
    <w:rsid w:val="00F31ED6"/>
    <w:rsid w:val="00F35192"/>
    <w:rsid w:val="00F3604E"/>
    <w:rsid w:val="00F46A80"/>
    <w:rsid w:val="00F51EA7"/>
    <w:rsid w:val="00F52295"/>
    <w:rsid w:val="00F562F7"/>
    <w:rsid w:val="00F647A3"/>
    <w:rsid w:val="00F64F35"/>
    <w:rsid w:val="00F72865"/>
    <w:rsid w:val="00F75C58"/>
    <w:rsid w:val="00F87268"/>
    <w:rsid w:val="00F95EDF"/>
    <w:rsid w:val="00FA16D4"/>
    <w:rsid w:val="00FA3C65"/>
    <w:rsid w:val="00FB045E"/>
    <w:rsid w:val="00FB7C37"/>
    <w:rsid w:val="00FC27EB"/>
    <w:rsid w:val="00FD0FFB"/>
    <w:rsid w:val="00FF02CB"/>
    <w:rsid w:val="00FF2F9E"/>
    <w:rsid w:val="00FF32D7"/>
    <w:rsid w:val="00FF57BE"/>
    <w:rsid w:val="00FF7AA1"/>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04C79-BB6F-43C2-8CE1-208207F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A3"/>
    <w:pPr>
      <w:spacing w:after="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444A24"/>
    <w:pPr>
      <w:keepNext/>
      <w:spacing w:before="120" w:after="12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A24"/>
    <w:rPr>
      <w:rFonts w:ascii="Cambria" w:eastAsia="Times New Roman" w:hAnsi="Cambria" w:cs="Times New Roman"/>
      <w:b/>
      <w:bCs/>
      <w:kern w:val="32"/>
      <w:sz w:val="32"/>
      <w:szCs w:val="32"/>
    </w:rPr>
  </w:style>
  <w:style w:type="paragraph" w:styleId="2">
    <w:name w:val="List 2"/>
    <w:basedOn w:val="a"/>
    <w:unhideWhenUsed/>
    <w:rsid w:val="00444A24"/>
    <w:pPr>
      <w:widowControl w:val="0"/>
      <w:ind w:left="566" w:hanging="283"/>
    </w:pPr>
    <w:rPr>
      <w:szCs w:val="24"/>
    </w:rPr>
  </w:style>
  <w:style w:type="paragraph" w:styleId="a3">
    <w:name w:val="Body Text Indent"/>
    <w:basedOn w:val="a"/>
    <w:link w:val="a4"/>
    <w:unhideWhenUsed/>
    <w:rsid w:val="00444A24"/>
    <w:pPr>
      <w:ind w:firstLine="567"/>
    </w:pPr>
    <w:rPr>
      <w:sz w:val="24"/>
      <w:szCs w:val="24"/>
    </w:rPr>
  </w:style>
  <w:style w:type="character" w:customStyle="1" w:styleId="a4">
    <w:name w:val="Основной текст с отступом Знак"/>
    <w:basedOn w:val="a0"/>
    <w:link w:val="a3"/>
    <w:rsid w:val="00444A24"/>
    <w:rPr>
      <w:rFonts w:ascii="Times New Roman" w:eastAsia="Times New Roman" w:hAnsi="Times New Roman" w:cs="Times New Roman"/>
      <w:sz w:val="24"/>
      <w:szCs w:val="24"/>
    </w:rPr>
  </w:style>
  <w:style w:type="character" w:customStyle="1" w:styleId="20">
    <w:name w:val="Основной текст с отступом 2 Знак"/>
    <w:aliases w:val="Знак Знак"/>
    <w:basedOn w:val="a0"/>
    <w:link w:val="21"/>
    <w:locked/>
    <w:rsid w:val="00444A24"/>
    <w:rPr>
      <w:szCs w:val="24"/>
    </w:rPr>
  </w:style>
  <w:style w:type="paragraph" w:styleId="21">
    <w:name w:val="Body Text Indent 2"/>
    <w:aliases w:val="Знак"/>
    <w:basedOn w:val="a"/>
    <w:link w:val="20"/>
    <w:unhideWhenUsed/>
    <w:rsid w:val="00444A24"/>
    <w:pPr>
      <w:tabs>
        <w:tab w:val="num" w:pos="1307"/>
      </w:tabs>
      <w:ind w:firstLine="540"/>
    </w:pPr>
    <w:rPr>
      <w:rFonts w:asciiTheme="minorHAnsi" w:eastAsiaTheme="minorHAnsi" w:hAnsiTheme="minorHAnsi" w:cstheme="minorBidi"/>
      <w:szCs w:val="24"/>
      <w:lang w:eastAsia="en-US"/>
    </w:rPr>
  </w:style>
  <w:style w:type="character" w:customStyle="1" w:styleId="210">
    <w:name w:val="Основной текст с отступом 2 Знак1"/>
    <w:basedOn w:val="a0"/>
    <w:uiPriority w:val="99"/>
    <w:semiHidden/>
    <w:rsid w:val="00444A24"/>
    <w:rPr>
      <w:rFonts w:ascii="Times New Roman" w:eastAsia="Times New Roman" w:hAnsi="Times New Roman" w:cs="Times New Roman"/>
      <w:lang w:eastAsia="ru-RU"/>
    </w:rPr>
  </w:style>
  <w:style w:type="paragraph" w:customStyle="1" w:styleId="ConsNonformat">
    <w:name w:val="ConsNonformat"/>
    <w:rsid w:val="00444A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1">
    <w:name w:val="Список 31"/>
    <w:basedOn w:val="a"/>
    <w:rsid w:val="00444A24"/>
    <w:pPr>
      <w:suppressAutoHyphens/>
      <w:spacing w:after="60"/>
      <w:ind w:left="849" w:hanging="283"/>
    </w:pPr>
    <w:rPr>
      <w:sz w:val="24"/>
      <w:szCs w:val="24"/>
      <w:lang w:eastAsia="ar-SA"/>
    </w:rPr>
  </w:style>
  <w:style w:type="paragraph" w:customStyle="1" w:styleId="ConsPlusNormal">
    <w:name w:val="ConsPlusNormal"/>
    <w:rsid w:val="00444A24"/>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444A24"/>
    <w:rPr>
      <w:color w:val="0000FF"/>
      <w:u w:val="single"/>
    </w:rPr>
  </w:style>
  <w:style w:type="paragraph" w:styleId="a6">
    <w:name w:val="List Paragraph"/>
    <w:basedOn w:val="a"/>
    <w:uiPriority w:val="34"/>
    <w:qFormat/>
    <w:rsid w:val="002022E7"/>
    <w:pPr>
      <w:ind w:left="720"/>
      <w:contextualSpacing/>
    </w:pPr>
  </w:style>
  <w:style w:type="paragraph" w:styleId="a7">
    <w:name w:val="header"/>
    <w:basedOn w:val="a"/>
    <w:link w:val="a8"/>
    <w:uiPriority w:val="99"/>
    <w:unhideWhenUsed/>
    <w:rsid w:val="00733BD9"/>
    <w:pPr>
      <w:tabs>
        <w:tab w:val="center" w:pos="4677"/>
        <w:tab w:val="right" w:pos="9355"/>
      </w:tabs>
    </w:pPr>
  </w:style>
  <w:style w:type="character" w:customStyle="1" w:styleId="a8">
    <w:name w:val="Верхний колонтитул Знак"/>
    <w:basedOn w:val="a0"/>
    <w:link w:val="a7"/>
    <w:uiPriority w:val="99"/>
    <w:rsid w:val="00733BD9"/>
    <w:rPr>
      <w:rFonts w:ascii="Times New Roman" w:eastAsia="Times New Roman" w:hAnsi="Times New Roman" w:cs="Times New Roman"/>
      <w:lang w:eastAsia="ru-RU"/>
    </w:rPr>
  </w:style>
  <w:style w:type="paragraph" w:styleId="a9">
    <w:name w:val="footer"/>
    <w:basedOn w:val="a"/>
    <w:link w:val="aa"/>
    <w:uiPriority w:val="99"/>
    <w:unhideWhenUsed/>
    <w:rsid w:val="00733BD9"/>
    <w:pPr>
      <w:tabs>
        <w:tab w:val="center" w:pos="4677"/>
        <w:tab w:val="right" w:pos="9355"/>
      </w:tabs>
    </w:pPr>
  </w:style>
  <w:style w:type="character" w:customStyle="1" w:styleId="aa">
    <w:name w:val="Нижний колонтитул Знак"/>
    <w:basedOn w:val="a0"/>
    <w:link w:val="a9"/>
    <w:uiPriority w:val="99"/>
    <w:rsid w:val="00733BD9"/>
    <w:rPr>
      <w:rFonts w:ascii="Times New Roman" w:eastAsia="Times New Roman" w:hAnsi="Times New Roman" w:cs="Times New Roman"/>
      <w:lang w:eastAsia="ru-RU"/>
    </w:rPr>
  </w:style>
  <w:style w:type="paragraph" w:styleId="ab">
    <w:name w:val="Balloon Text"/>
    <w:basedOn w:val="a"/>
    <w:link w:val="ac"/>
    <w:uiPriority w:val="99"/>
    <w:semiHidden/>
    <w:unhideWhenUsed/>
    <w:rsid w:val="00D946B1"/>
    <w:rPr>
      <w:rFonts w:ascii="Segoe UI" w:hAnsi="Segoe UI" w:cs="Segoe UI"/>
      <w:sz w:val="18"/>
      <w:szCs w:val="18"/>
    </w:rPr>
  </w:style>
  <w:style w:type="character" w:customStyle="1" w:styleId="ac">
    <w:name w:val="Текст выноски Знак"/>
    <w:basedOn w:val="a0"/>
    <w:link w:val="ab"/>
    <w:uiPriority w:val="99"/>
    <w:semiHidden/>
    <w:rsid w:val="00D946B1"/>
    <w:rPr>
      <w:rFonts w:ascii="Segoe UI" w:eastAsia="Times New Roman" w:hAnsi="Segoe UI" w:cs="Segoe UI"/>
      <w:sz w:val="18"/>
      <w:szCs w:val="18"/>
      <w:lang w:eastAsia="ru-RU"/>
    </w:rPr>
  </w:style>
  <w:style w:type="table" w:styleId="ad">
    <w:name w:val="Table Grid"/>
    <w:basedOn w:val="a1"/>
    <w:uiPriority w:val="59"/>
    <w:rsid w:val="00E43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nindented">
    <w:name w:val="Normal unindented"/>
    <w:qFormat/>
    <w:rsid w:val="00DD2BAD"/>
    <w:pPr>
      <w:spacing w:before="120" w:after="120"/>
      <w:jc w:val="both"/>
    </w:pPr>
    <w:rPr>
      <w:rFonts w:ascii="Times New Roman" w:eastAsia="Times New Roman" w:hAnsi="Times New Roman" w:cs="Times New Roman"/>
      <w:lang w:eastAsia="ru-RU"/>
    </w:rPr>
  </w:style>
  <w:style w:type="character" w:styleId="ae">
    <w:name w:val="page number"/>
    <w:rsid w:val="009964AC"/>
  </w:style>
  <w:style w:type="paragraph" w:customStyle="1" w:styleId="ConsNormal">
    <w:name w:val="ConsNormal"/>
    <w:rsid w:val="0048001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48001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2437">
      <w:bodyDiv w:val="1"/>
      <w:marLeft w:val="0"/>
      <w:marRight w:val="0"/>
      <w:marTop w:val="0"/>
      <w:marBottom w:val="0"/>
      <w:divBdr>
        <w:top w:val="none" w:sz="0" w:space="0" w:color="auto"/>
        <w:left w:val="none" w:sz="0" w:space="0" w:color="auto"/>
        <w:bottom w:val="none" w:sz="0" w:space="0" w:color="auto"/>
        <w:right w:val="none" w:sz="0" w:space="0" w:color="auto"/>
      </w:divBdr>
    </w:div>
    <w:div w:id="351029570">
      <w:bodyDiv w:val="1"/>
      <w:marLeft w:val="0"/>
      <w:marRight w:val="0"/>
      <w:marTop w:val="0"/>
      <w:marBottom w:val="0"/>
      <w:divBdr>
        <w:top w:val="none" w:sz="0" w:space="0" w:color="auto"/>
        <w:left w:val="none" w:sz="0" w:space="0" w:color="auto"/>
        <w:bottom w:val="none" w:sz="0" w:space="0" w:color="auto"/>
        <w:right w:val="none" w:sz="0" w:space="0" w:color="auto"/>
      </w:divBdr>
    </w:div>
    <w:div w:id="763649546">
      <w:bodyDiv w:val="1"/>
      <w:marLeft w:val="0"/>
      <w:marRight w:val="0"/>
      <w:marTop w:val="0"/>
      <w:marBottom w:val="0"/>
      <w:divBdr>
        <w:top w:val="none" w:sz="0" w:space="0" w:color="auto"/>
        <w:left w:val="none" w:sz="0" w:space="0" w:color="auto"/>
        <w:bottom w:val="none" w:sz="0" w:space="0" w:color="auto"/>
        <w:right w:val="none" w:sz="0" w:space="0" w:color="auto"/>
      </w:divBdr>
    </w:div>
    <w:div w:id="1073086860">
      <w:bodyDiv w:val="1"/>
      <w:marLeft w:val="0"/>
      <w:marRight w:val="0"/>
      <w:marTop w:val="0"/>
      <w:marBottom w:val="0"/>
      <w:divBdr>
        <w:top w:val="none" w:sz="0" w:space="0" w:color="auto"/>
        <w:left w:val="none" w:sz="0" w:space="0" w:color="auto"/>
        <w:bottom w:val="none" w:sz="0" w:space="0" w:color="auto"/>
        <w:right w:val="none" w:sz="0" w:space="0" w:color="auto"/>
      </w:divBdr>
      <w:divsChild>
        <w:div w:id="1893348838">
          <w:marLeft w:val="0"/>
          <w:marRight w:val="0"/>
          <w:marTop w:val="0"/>
          <w:marBottom w:val="0"/>
          <w:divBdr>
            <w:top w:val="none" w:sz="0" w:space="0" w:color="auto"/>
            <w:left w:val="none" w:sz="0" w:space="0" w:color="auto"/>
            <w:bottom w:val="none" w:sz="0" w:space="0" w:color="auto"/>
            <w:right w:val="none" w:sz="0" w:space="0" w:color="auto"/>
          </w:divBdr>
        </w:div>
        <w:div w:id="1198394100">
          <w:marLeft w:val="0"/>
          <w:marRight w:val="0"/>
          <w:marTop w:val="0"/>
          <w:marBottom w:val="0"/>
          <w:divBdr>
            <w:top w:val="none" w:sz="0" w:space="0" w:color="auto"/>
            <w:left w:val="none" w:sz="0" w:space="0" w:color="auto"/>
            <w:bottom w:val="none" w:sz="0" w:space="0" w:color="auto"/>
            <w:right w:val="none" w:sz="0" w:space="0" w:color="auto"/>
          </w:divBdr>
        </w:div>
        <w:div w:id="787508541">
          <w:marLeft w:val="0"/>
          <w:marRight w:val="0"/>
          <w:marTop w:val="0"/>
          <w:marBottom w:val="0"/>
          <w:divBdr>
            <w:top w:val="none" w:sz="0" w:space="0" w:color="auto"/>
            <w:left w:val="none" w:sz="0" w:space="0" w:color="auto"/>
            <w:bottom w:val="none" w:sz="0" w:space="0" w:color="auto"/>
            <w:right w:val="none" w:sz="0" w:space="0" w:color="auto"/>
          </w:divBdr>
        </w:div>
        <w:div w:id="1453743372">
          <w:marLeft w:val="0"/>
          <w:marRight w:val="0"/>
          <w:marTop w:val="0"/>
          <w:marBottom w:val="0"/>
          <w:divBdr>
            <w:top w:val="none" w:sz="0" w:space="0" w:color="auto"/>
            <w:left w:val="none" w:sz="0" w:space="0" w:color="auto"/>
            <w:bottom w:val="none" w:sz="0" w:space="0" w:color="auto"/>
            <w:right w:val="none" w:sz="0" w:space="0" w:color="auto"/>
          </w:divBdr>
        </w:div>
      </w:divsChild>
    </w:div>
    <w:div w:id="19077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B578C606FF839A63B0D037EAC19CB2713D26A64838E423B158C7D46CDC67744C4C190A40E44f3y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B75C-6917-4112-A50B-8CB980D0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2023-03-27T11:05:00Z</cp:lastPrinted>
  <dcterms:created xsi:type="dcterms:W3CDTF">2023-11-15T06:11:00Z</dcterms:created>
  <dcterms:modified xsi:type="dcterms:W3CDTF">2023-11-15T06:12:00Z</dcterms:modified>
</cp:coreProperties>
</file>