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72D" w:rsidRPr="004856F6" w:rsidRDefault="00D63918" w:rsidP="008B4C15">
      <w:pPr>
        <w:widowControl/>
        <w:autoSpaceDE/>
        <w:autoSpaceDN/>
        <w:adjustRightInd/>
        <w:ind w:firstLine="567"/>
        <w:jc w:val="center"/>
        <w:rPr>
          <w:b/>
          <w:sz w:val="24"/>
          <w:szCs w:val="24"/>
        </w:rPr>
      </w:pPr>
      <w:r>
        <w:rPr>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64.7pt;margin-top:-13.35pt;width:61.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">
            <v:textbox>
              <w:txbxContent>
                <w:p w:rsidR="00427B09" w:rsidRPr="00222A84" w:rsidRDefault="00427B09">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C4677A" w:rsidRPr="004856F6" w:rsidRDefault="006A163A" w:rsidP="008B4C15">
      <w:pPr>
        <w:ind w:firstLine="567"/>
        <w:jc w:val="both"/>
        <w:rPr>
          <w:sz w:val="24"/>
          <w:szCs w:val="24"/>
        </w:rPr>
      </w:pPr>
      <w:r w:rsidRPr="004856F6">
        <w:rPr>
          <w:sz w:val="24"/>
          <w:szCs w:val="24"/>
        </w:rPr>
        <w:t>1.Заказчик</w:t>
      </w:r>
      <w:r w:rsidR="00147EB0">
        <w:rPr>
          <w:sz w:val="24"/>
          <w:szCs w:val="24"/>
        </w:rPr>
        <w:t>–</w:t>
      </w:r>
      <w:r w:rsidR="000B2B00" w:rsidRPr="00A465AA">
        <w:rPr>
          <w:i/>
          <w:sz w:val="24"/>
          <w:szCs w:val="24"/>
        </w:rPr>
        <w:t>Государственное бюджетное учреждение социального обслуживания Владимирской области «Арбузовский психоневрологический интернат имени Александра Лукича Лосева»</w:t>
      </w:r>
      <w:r w:rsidR="00322368" w:rsidRPr="004856F6">
        <w:rPr>
          <w:b/>
          <w:i/>
          <w:sz w:val="24"/>
          <w:szCs w:val="24"/>
        </w:rPr>
        <w:t xml:space="preserve">- </w:t>
      </w:r>
      <w:r w:rsidR="002D3B43" w:rsidRPr="004856F6">
        <w:rPr>
          <w:sz w:val="24"/>
          <w:szCs w:val="24"/>
        </w:rPr>
        <w:t>проводит запрос ценовой информации в целях анализа рынка,получения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103038">
        <w:rPr>
          <w:b/>
          <w:i/>
          <w:sz w:val="24"/>
          <w:szCs w:val="24"/>
        </w:rPr>
        <w:t>на прокладки женские гигиенические</w:t>
      </w:r>
      <w:r w:rsidR="0086144D" w:rsidRPr="00147EB0">
        <w:rPr>
          <w:b/>
          <w:i/>
          <w:sz w:val="24"/>
          <w:szCs w:val="24"/>
        </w:rPr>
        <w:t>.</w:t>
      </w:r>
    </w:p>
    <w:p w:rsidR="006A163A" w:rsidRPr="00156515" w:rsidRDefault="00C4677A" w:rsidP="008B4C15">
      <w:pPr>
        <w:ind w:firstLine="567"/>
        <w:jc w:val="both"/>
        <w:rPr>
          <w:b/>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w:t>
      </w:r>
      <w:r w:rsidR="00AB3C28" w:rsidRPr="004856F6">
        <w:rPr>
          <w:sz w:val="24"/>
          <w:szCs w:val="24"/>
        </w:rPr>
        <w:t>в приложении</w:t>
      </w:r>
      <w:r w:rsidR="00AB3C28">
        <w:rPr>
          <w:b/>
          <w:sz w:val="24"/>
          <w:szCs w:val="24"/>
        </w:rPr>
        <w:t xml:space="preserve"> № 2</w:t>
      </w:r>
      <w:r w:rsidR="00665C1C" w:rsidRPr="00156515">
        <w:rPr>
          <w:b/>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средство,страхование, сборку, оформление сертификатов, паспортов и иные расходы Участника, а также все скидки, предлагаемые Участником.</w:t>
      </w:r>
    </w:p>
    <w:p w:rsidR="000B1E4F" w:rsidRPr="002709E2" w:rsidRDefault="005E5B38" w:rsidP="008B4C15">
      <w:pPr>
        <w:ind w:firstLine="567"/>
        <w:jc w:val="both"/>
        <w:rPr>
          <w:b/>
          <w:i/>
          <w:sz w:val="22"/>
          <w:szCs w:val="22"/>
          <w:u w:val="single"/>
        </w:rPr>
      </w:pPr>
      <w:r w:rsidRPr="00504B90">
        <w:rPr>
          <w:b/>
          <w:sz w:val="24"/>
          <w:szCs w:val="24"/>
        </w:rPr>
        <w:t>Цена не должна превышать</w:t>
      </w:r>
      <w:r w:rsidR="00B37694" w:rsidRPr="00504B90">
        <w:rPr>
          <w:b/>
          <w:sz w:val="24"/>
          <w:szCs w:val="24"/>
        </w:rPr>
        <w:t>:</w:t>
      </w:r>
      <w:r w:rsidR="00B85106">
        <w:rPr>
          <w:b/>
          <w:sz w:val="22"/>
          <w:szCs w:val="22"/>
        </w:rPr>
        <w:t>6156 (</w:t>
      </w:r>
      <w:r w:rsidR="00B85106">
        <w:rPr>
          <w:b/>
          <w:i/>
          <w:sz w:val="22"/>
          <w:szCs w:val="22"/>
        </w:rPr>
        <w:t>шесть тысяч</w:t>
      </w:r>
      <w:r w:rsidR="00165F16">
        <w:rPr>
          <w:b/>
          <w:i/>
          <w:sz w:val="22"/>
          <w:szCs w:val="22"/>
        </w:rPr>
        <w:t xml:space="preserve"> </w:t>
      </w:r>
      <w:r w:rsidR="00B85106">
        <w:rPr>
          <w:b/>
          <w:i/>
          <w:sz w:val="22"/>
          <w:szCs w:val="22"/>
        </w:rPr>
        <w:t xml:space="preserve">сто пятьдесят шесть </w:t>
      </w:r>
      <w:r w:rsidR="00A5732A" w:rsidRPr="002709E2">
        <w:rPr>
          <w:b/>
          <w:i/>
          <w:sz w:val="22"/>
          <w:szCs w:val="22"/>
        </w:rPr>
        <w:t>)</w:t>
      </w:r>
      <w:r w:rsidRPr="002709E2">
        <w:rPr>
          <w:b/>
          <w:i/>
          <w:sz w:val="22"/>
          <w:szCs w:val="22"/>
        </w:rPr>
        <w:t>руб</w:t>
      </w:r>
      <w:r w:rsidR="000F7C3A" w:rsidRPr="002709E2">
        <w:rPr>
          <w:b/>
          <w:i/>
          <w:sz w:val="22"/>
          <w:szCs w:val="22"/>
        </w:rPr>
        <w:t>л</w:t>
      </w:r>
      <w:r w:rsidR="00D93790">
        <w:rPr>
          <w:b/>
          <w:i/>
          <w:sz w:val="22"/>
          <w:szCs w:val="22"/>
        </w:rPr>
        <w:t>ей</w:t>
      </w:r>
      <w:r w:rsidR="00165F16">
        <w:rPr>
          <w:b/>
          <w:i/>
          <w:sz w:val="22"/>
          <w:szCs w:val="22"/>
        </w:rPr>
        <w:t xml:space="preserve"> </w:t>
      </w:r>
      <w:r w:rsidR="00B85106">
        <w:rPr>
          <w:b/>
          <w:i/>
          <w:sz w:val="22"/>
          <w:szCs w:val="22"/>
        </w:rPr>
        <w:t>00</w:t>
      </w:r>
      <w:r w:rsidR="00165F16">
        <w:rPr>
          <w:b/>
          <w:i/>
          <w:sz w:val="22"/>
          <w:szCs w:val="22"/>
        </w:rPr>
        <w:t xml:space="preserve"> копейки</w:t>
      </w:r>
      <w:r w:rsidR="000F7C3A" w:rsidRPr="002709E2">
        <w:rPr>
          <w:b/>
          <w:i/>
          <w:sz w:val="22"/>
          <w:szCs w:val="22"/>
        </w:rPr>
        <w:t>.</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 xml:space="preserve">Предполагаемые сроки заключения договора: </w:t>
      </w:r>
      <w:r w:rsidR="006458FE">
        <w:rPr>
          <w:b/>
          <w:i/>
          <w:sz w:val="24"/>
          <w:szCs w:val="24"/>
        </w:rPr>
        <w:t xml:space="preserve">ноябрь </w:t>
      </w:r>
      <w:r w:rsidR="00D16D8A">
        <w:rPr>
          <w:b/>
          <w:i/>
          <w:sz w:val="24"/>
          <w:szCs w:val="24"/>
        </w:rPr>
        <w:t>2023</w:t>
      </w:r>
      <w:r w:rsidR="00147EB0">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D97C11" w:rsidRPr="00147EB0" w:rsidRDefault="00D97C11" w:rsidP="008B4C15">
      <w:pPr>
        <w:widowControl/>
        <w:tabs>
          <w:tab w:val="left" w:pos="360"/>
        </w:tabs>
        <w:autoSpaceDE/>
        <w:autoSpaceDN/>
        <w:adjustRightInd/>
        <w:ind w:firstLine="567"/>
        <w:jc w:val="both"/>
        <w:rPr>
          <w:b/>
          <w:bCs/>
          <w:i/>
          <w:sz w:val="24"/>
          <w:szCs w:val="24"/>
        </w:rPr>
      </w:pPr>
      <w:r w:rsidRPr="00147EB0">
        <w:rPr>
          <w:sz w:val="24"/>
          <w:szCs w:val="24"/>
        </w:rPr>
        <w:t xml:space="preserve">Предполагаемые сроки поставки товара: </w:t>
      </w:r>
      <w:r w:rsidR="00514D2C" w:rsidRPr="00147EB0">
        <w:rPr>
          <w:b/>
          <w:i/>
          <w:sz w:val="24"/>
          <w:szCs w:val="24"/>
        </w:rPr>
        <w:t xml:space="preserve">в течение </w:t>
      </w:r>
      <w:r w:rsidR="0096129C">
        <w:rPr>
          <w:b/>
          <w:i/>
          <w:sz w:val="24"/>
          <w:szCs w:val="24"/>
        </w:rPr>
        <w:t xml:space="preserve">7 </w:t>
      </w:r>
      <w:r w:rsidR="00A465AA" w:rsidRPr="00A465AA">
        <w:rPr>
          <w:b/>
          <w:i/>
          <w:sz w:val="24"/>
          <w:szCs w:val="24"/>
        </w:rPr>
        <w:t>(</w:t>
      </w:r>
      <w:r w:rsidR="0096129C">
        <w:rPr>
          <w:b/>
          <w:i/>
          <w:sz w:val="24"/>
          <w:szCs w:val="24"/>
        </w:rPr>
        <w:t>семи</w:t>
      </w:r>
      <w:r w:rsidR="00A465AA" w:rsidRPr="00A465AA">
        <w:rPr>
          <w:b/>
          <w:i/>
          <w:sz w:val="24"/>
          <w:szCs w:val="24"/>
        </w:rPr>
        <w:t>)</w:t>
      </w:r>
      <w:r w:rsidR="00A465AA">
        <w:rPr>
          <w:b/>
          <w:i/>
          <w:sz w:val="24"/>
          <w:szCs w:val="24"/>
        </w:rPr>
        <w:t xml:space="preserve"> рабочих</w:t>
      </w:r>
      <w:r w:rsidR="00514D2C" w:rsidRPr="00147EB0">
        <w:rPr>
          <w:b/>
          <w:i/>
          <w:sz w:val="24"/>
          <w:szCs w:val="24"/>
        </w:rPr>
        <w:t xml:space="preserve"> дней с даты заключения договора</w:t>
      </w:r>
      <w:r w:rsidR="00707B59" w:rsidRPr="00147EB0">
        <w:rPr>
          <w:b/>
          <w:i/>
          <w:sz w:val="24"/>
          <w:szCs w:val="24"/>
        </w:rPr>
        <w:t>, разовая поставка всего объема.</w:t>
      </w:r>
    </w:p>
    <w:p w:rsidR="00AB3C28" w:rsidRDefault="00B629F8" w:rsidP="00AB3C28">
      <w:pPr>
        <w:tabs>
          <w:tab w:val="left" w:pos="1134"/>
        </w:tabs>
        <w:ind w:right="-1" w:firstLine="567"/>
        <w:jc w:val="both"/>
        <w:rPr>
          <w:sz w:val="24"/>
          <w:szCs w:val="24"/>
        </w:rPr>
      </w:pPr>
      <w:r w:rsidRPr="00D16D8A">
        <w:rPr>
          <w:sz w:val="24"/>
          <w:szCs w:val="24"/>
        </w:rPr>
        <w:t>4</w:t>
      </w:r>
      <w:r w:rsidR="006A163A" w:rsidRPr="00D16D8A">
        <w:rPr>
          <w:sz w:val="24"/>
          <w:szCs w:val="24"/>
        </w:rPr>
        <w:t>. Порядок оплаты</w:t>
      </w:r>
      <w:r w:rsidR="00B25B04" w:rsidRPr="00D16D8A">
        <w:rPr>
          <w:sz w:val="24"/>
          <w:szCs w:val="24"/>
        </w:rPr>
        <w:t>:</w:t>
      </w:r>
      <w:r w:rsidR="00D16D8A" w:rsidRPr="00D16D8A">
        <w:rPr>
          <w:sz w:val="24"/>
          <w:szCs w:val="24"/>
        </w:rPr>
        <w:t>О</w:t>
      </w:r>
      <w:r w:rsidR="00AB3C28" w:rsidRPr="00D16D8A">
        <w:rPr>
          <w:sz w:val="24"/>
          <w:szCs w:val="24"/>
        </w:rPr>
        <w:t xml:space="preserve">плата в течение </w:t>
      </w:r>
      <w:r w:rsidR="00D16D8A" w:rsidRPr="00D16D8A">
        <w:rPr>
          <w:sz w:val="24"/>
          <w:szCs w:val="24"/>
        </w:rPr>
        <w:t>7</w:t>
      </w:r>
      <w:r w:rsidR="00AB3C28" w:rsidRPr="00D16D8A">
        <w:rPr>
          <w:sz w:val="24"/>
          <w:szCs w:val="24"/>
        </w:rPr>
        <w:t xml:space="preserve"> рабочих дней</w:t>
      </w:r>
      <w:r w:rsidR="00D16D8A" w:rsidRPr="00D16D8A">
        <w:rPr>
          <w:sz w:val="24"/>
          <w:szCs w:val="24"/>
        </w:rPr>
        <w:t xml:space="preserve"> со дня подписания документа о приемке товара</w:t>
      </w:r>
      <w:r w:rsidR="00AB3C28" w:rsidRPr="00D16D8A">
        <w:rPr>
          <w:sz w:val="24"/>
          <w:szCs w:val="24"/>
        </w:rPr>
        <w:t>.</w:t>
      </w:r>
    </w:p>
    <w:p w:rsidR="006A163A" w:rsidRPr="004856F6" w:rsidRDefault="00B629F8" w:rsidP="00AB3C28">
      <w:pPr>
        <w:tabs>
          <w:tab w:val="left" w:pos="1134"/>
        </w:tabs>
        <w:ind w:right="-1"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147EB0">
        <w:rPr>
          <w:sz w:val="24"/>
          <w:szCs w:val="24"/>
        </w:rPr>
        <w:t>6</w:t>
      </w:r>
      <w:r w:rsidR="006A163A" w:rsidRPr="00147EB0">
        <w:rPr>
          <w:sz w:val="24"/>
          <w:szCs w:val="24"/>
        </w:rPr>
        <w:t xml:space="preserve">. Из </w:t>
      </w:r>
      <w:r w:rsidR="00621716" w:rsidRPr="00147EB0">
        <w:rPr>
          <w:sz w:val="24"/>
          <w:szCs w:val="24"/>
        </w:rPr>
        <w:t>предложения участника</w:t>
      </w:r>
      <w:r w:rsidR="006A163A" w:rsidRPr="00147EB0">
        <w:rPr>
          <w:sz w:val="24"/>
          <w:szCs w:val="24"/>
        </w:rPr>
        <w:t xml:space="preserve"> должн</w:t>
      </w:r>
      <w:r w:rsidR="00621716" w:rsidRPr="00147EB0">
        <w:rPr>
          <w:sz w:val="24"/>
          <w:szCs w:val="24"/>
        </w:rPr>
        <w:t>ы</w:t>
      </w:r>
      <w:r w:rsidR="006A163A" w:rsidRPr="00147EB0">
        <w:rPr>
          <w:sz w:val="24"/>
          <w:szCs w:val="24"/>
        </w:rPr>
        <w:t xml:space="preserve"> однозначно определяться цена единицы </w:t>
      </w:r>
      <w:r w:rsidR="00B37694" w:rsidRPr="00147EB0">
        <w:rPr>
          <w:b/>
          <w:i/>
          <w:sz w:val="24"/>
          <w:szCs w:val="24"/>
        </w:rPr>
        <w:t>товара</w:t>
      </w:r>
      <w:r w:rsidR="006A163A" w:rsidRPr="00147EB0">
        <w:rPr>
          <w:sz w:val="24"/>
          <w:szCs w:val="24"/>
        </w:rPr>
        <w:t xml:space="preserve">и общая цена </w:t>
      </w:r>
      <w:r w:rsidR="00DC3EE9" w:rsidRPr="00147EB0">
        <w:rPr>
          <w:sz w:val="24"/>
          <w:szCs w:val="24"/>
        </w:rPr>
        <w:t>договора</w:t>
      </w:r>
      <w:r w:rsidR="006A163A" w:rsidRPr="00147EB0">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623422">
        <w:rPr>
          <w:sz w:val="24"/>
          <w:szCs w:val="24"/>
        </w:rPr>
        <w:t>«</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530C20" w:rsidRPr="00147EB0" w:rsidRDefault="00942C64" w:rsidP="00530C20">
      <w:pPr>
        <w:widowControl/>
        <w:autoSpaceDE/>
        <w:autoSpaceDN/>
        <w:adjustRightInd/>
        <w:ind w:firstLine="567"/>
        <w:jc w:val="both"/>
        <w:rPr>
          <w:sz w:val="24"/>
          <w:szCs w:val="24"/>
        </w:rPr>
      </w:pPr>
      <w:r w:rsidRPr="00147EB0">
        <w:rPr>
          <w:sz w:val="24"/>
          <w:szCs w:val="24"/>
        </w:rPr>
        <w:t>Срок подачи ценовой информации:</w:t>
      </w:r>
      <w:r w:rsidR="00530C20" w:rsidRPr="00147EB0">
        <w:rPr>
          <w:sz w:val="24"/>
          <w:szCs w:val="24"/>
        </w:rPr>
        <w:t xml:space="preserve"> с </w:t>
      </w:r>
      <w:r w:rsidR="002709E2">
        <w:rPr>
          <w:sz w:val="24"/>
          <w:szCs w:val="24"/>
        </w:rPr>
        <w:t>0</w:t>
      </w:r>
      <w:r w:rsidR="00D93790">
        <w:rPr>
          <w:sz w:val="24"/>
          <w:szCs w:val="24"/>
        </w:rPr>
        <w:t>8</w:t>
      </w:r>
      <w:r w:rsidR="002709E2">
        <w:rPr>
          <w:sz w:val="24"/>
          <w:szCs w:val="24"/>
        </w:rPr>
        <w:t>.11</w:t>
      </w:r>
      <w:r w:rsidR="00D16D8A">
        <w:rPr>
          <w:sz w:val="24"/>
          <w:szCs w:val="24"/>
        </w:rPr>
        <w:t>.2023</w:t>
      </w:r>
      <w:r w:rsidR="00530C20" w:rsidRPr="00147EB0">
        <w:rPr>
          <w:sz w:val="24"/>
          <w:szCs w:val="24"/>
        </w:rPr>
        <w:t xml:space="preserve">г.  </w:t>
      </w:r>
    </w:p>
    <w:p w:rsidR="00236756" w:rsidRPr="004856F6" w:rsidRDefault="00530C20" w:rsidP="00530C20">
      <w:pPr>
        <w:widowControl/>
        <w:autoSpaceDE/>
        <w:autoSpaceDN/>
        <w:adjustRightInd/>
        <w:ind w:firstLine="567"/>
        <w:jc w:val="both"/>
        <w:rPr>
          <w:b/>
          <w:i/>
          <w:sz w:val="24"/>
          <w:szCs w:val="24"/>
        </w:rPr>
      </w:pPr>
      <w:r w:rsidRPr="00147EB0">
        <w:rPr>
          <w:sz w:val="24"/>
          <w:szCs w:val="24"/>
        </w:rPr>
        <w:t xml:space="preserve">                                                            до </w:t>
      </w:r>
      <w:r w:rsidR="00D93790">
        <w:rPr>
          <w:sz w:val="24"/>
          <w:szCs w:val="24"/>
        </w:rPr>
        <w:t>10</w:t>
      </w:r>
      <w:r w:rsidR="002709E2">
        <w:rPr>
          <w:sz w:val="24"/>
          <w:szCs w:val="24"/>
        </w:rPr>
        <w:t>.11</w:t>
      </w:r>
      <w:r w:rsidR="00D16D8A">
        <w:rPr>
          <w:sz w:val="24"/>
          <w:szCs w:val="24"/>
        </w:rPr>
        <w:t>.2023</w:t>
      </w:r>
      <w:r w:rsidRPr="00147EB0">
        <w:rPr>
          <w:sz w:val="24"/>
          <w:szCs w:val="24"/>
        </w:rPr>
        <w:t xml:space="preserve">г. </w:t>
      </w:r>
      <w:r w:rsidR="00147EB0" w:rsidRPr="00147EB0">
        <w:rPr>
          <w:sz w:val="24"/>
          <w:szCs w:val="24"/>
        </w:rPr>
        <w:t>1</w:t>
      </w:r>
      <w:r w:rsidR="00103038">
        <w:rPr>
          <w:sz w:val="24"/>
          <w:szCs w:val="24"/>
        </w:rPr>
        <w:t>0</w:t>
      </w:r>
      <w:r w:rsidRPr="00147EB0">
        <w:rPr>
          <w:sz w:val="24"/>
          <w:szCs w:val="24"/>
        </w:rPr>
        <w:t>ч. 00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156515">
        <w:rPr>
          <w:b/>
          <w:bCs/>
          <w:sz w:val="24"/>
          <w:szCs w:val="24"/>
        </w:rPr>
        <w:t>договора</w:t>
      </w:r>
      <w:r w:rsidR="006A76FA" w:rsidRPr="004856F6">
        <w:rPr>
          <w:b/>
          <w:sz w:val="24"/>
          <w:szCs w:val="24"/>
        </w:rPr>
        <w:t>в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5B4965" w:rsidRPr="004856F6">
        <w:rPr>
          <w:b/>
          <w:sz w:val="24"/>
          <w:szCs w:val="24"/>
        </w:rPr>
        <w:t>или принимает решение о завершении процедуры запроса цен без заключения договора.</w:t>
      </w:r>
    </w:p>
    <w:p w:rsidR="000F7C3A" w:rsidRPr="004856F6"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lastRenderedPageBreak/>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 xml:space="preserve">ваетпредложенные </w:t>
      </w:r>
      <w:r w:rsidRPr="004856F6">
        <w:rPr>
          <w:sz w:val="24"/>
          <w:szCs w:val="24"/>
        </w:rPr>
        <w:t>цен</w:t>
      </w:r>
      <w:r w:rsidR="00DF5ECD" w:rsidRPr="004856F6">
        <w:rPr>
          <w:sz w:val="24"/>
          <w:szCs w:val="24"/>
        </w:rPr>
        <w:t>ыв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w:t>
      </w:r>
      <w:r w:rsidRPr="00147EB0">
        <w:rPr>
          <w:b/>
          <w:sz w:val="24"/>
          <w:szCs w:val="24"/>
        </w:rPr>
        <w:t xml:space="preserve">исполнения могут подтверждаться </w:t>
      </w:r>
      <w:r w:rsidRPr="00147EB0">
        <w:rPr>
          <w:sz w:val="24"/>
          <w:szCs w:val="24"/>
        </w:rPr>
        <w:t>сведениями из реестр</w:t>
      </w:r>
      <w:r w:rsidR="00530C20" w:rsidRPr="00147EB0">
        <w:rPr>
          <w:sz w:val="24"/>
          <w:szCs w:val="24"/>
        </w:rPr>
        <w:t>ов</w:t>
      </w:r>
      <w:r w:rsidRPr="00147EB0">
        <w:rPr>
          <w:sz w:val="24"/>
          <w:szCs w:val="24"/>
        </w:rPr>
        <w:t xml:space="preserve"> контрактов (договоров) Официального</w:t>
      </w:r>
      <w:r w:rsidRPr="004856F6">
        <w:rPr>
          <w:sz w:val="24"/>
          <w:szCs w:val="24"/>
        </w:rPr>
        <w:t xml:space="preserve">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147EB0">
        <w:rPr>
          <w:b/>
          <w:sz w:val="24"/>
          <w:szCs w:val="24"/>
        </w:rPr>
        <w:t>3</w:t>
      </w:r>
      <w:r w:rsidR="00532D48" w:rsidRPr="00147EB0">
        <w:rPr>
          <w:b/>
          <w:sz w:val="24"/>
          <w:szCs w:val="24"/>
        </w:rPr>
        <w:t>)</w:t>
      </w:r>
      <w:r w:rsidR="00222A84" w:rsidRPr="00147EB0">
        <w:rPr>
          <w:b/>
          <w:sz w:val="24"/>
          <w:szCs w:val="24"/>
        </w:rPr>
        <w:t xml:space="preserve"> участник закупки</w:t>
      </w:r>
      <w:r w:rsidR="00222A84" w:rsidRPr="00147EB0">
        <w:rPr>
          <w:sz w:val="24"/>
          <w:szCs w:val="24"/>
        </w:rPr>
        <w:t>, предложивший цену договора, сумму цен единиц товара на двадцать</w:t>
      </w:r>
      <w:r w:rsidR="00222A84" w:rsidRPr="004856F6">
        <w:rPr>
          <w:sz w:val="24"/>
          <w:szCs w:val="24"/>
        </w:rPr>
        <w:t xml:space="preserve">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D16D8A" w:rsidRPr="005F52D4" w:rsidRDefault="00D16D8A" w:rsidP="00D16D8A">
      <w:pPr>
        <w:widowControl/>
        <w:ind w:firstLine="567"/>
        <w:jc w:val="both"/>
        <w:rPr>
          <w:b/>
          <w:color w:val="FF0000"/>
          <w:sz w:val="28"/>
          <w:szCs w:val="28"/>
        </w:rPr>
      </w:pPr>
      <w:r w:rsidRPr="005F52D4">
        <w:rPr>
          <w:b/>
          <w:color w:val="FF0000"/>
          <w:sz w:val="24"/>
          <w:szCs w:val="24"/>
        </w:rPr>
        <w:t xml:space="preserve">4) </w:t>
      </w:r>
      <w:r w:rsidRPr="005F52D4">
        <w:rPr>
          <w:b/>
          <w:color w:val="FF0000"/>
          <w:sz w:val="28"/>
          <w:szCs w:val="28"/>
        </w:rPr>
        <w:t>Участник закупки должен являться субъектом малого предпринимательства, в составе заявки обязательное предоставление декларации о принадлежности участника к субъектам малого предпринимательства.</w:t>
      </w: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BB4CBF">
        <w:rPr>
          <w:sz w:val="24"/>
          <w:szCs w:val="24"/>
        </w:rPr>
        <w:t>4</w:t>
      </w:r>
      <w:r w:rsidR="00532D48" w:rsidRPr="004856F6">
        <w:rPr>
          <w:sz w:val="24"/>
          <w:szCs w:val="24"/>
        </w:rPr>
        <w:t xml:space="preserve"> п. 9 настоящего Запроса цен,</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принимает решение</w:t>
      </w:r>
      <w:r w:rsidR="002118CC" w:rsidRPr="007D6E0C">
        <w:rPr>
          <w:sz w:val="24"/>
          <w:szCs w:val="24"/>
        </w:rPr>
        <w:t xml:space="preserve">о заключении договора </w:t>
      </w:r>
      <w:r w:rsidR="000D01C6" w:rsidRPr="007D6E0C">
        <w:rPr>
          <w:sz w:val="24"/>
          <w:szCs w:val="24"/>
        </w:rPr>
        <w:t>или</w:t>
      </w:r>
      <w:r w:rsidR="002118CC" w:rsidRPr="007D6E0C">
        <w:rPr>
          <w:sz w:val="24"/>
          <w:szCs w:val="24"/>
        </w:rPr>
        <w:t xml:space="preserve"> о завершении процедуры запроса цен без заключения договора</w:t>
      </w:r>
      <w:r w:rsidR="0083540A" w:rsidRPr="007D6E0C">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lastRenderedPageBreak/>
        <w:t>В протоколе указывается обоснование принятия решений</w:t>
      </w:r>
      <w:r w:rsidR="000D01C6" w:rsidRPr="004856F6">
        <w:rPr>
          <w:sz w:val="24"/>
          <w:szCs w:val="24"/>
        </w:rPr>
        <w:t>:</w:t>
      </w:r>
    </w:p>
    <w:p w:rsidR="000D01C6" w:rsidRPr="004856F6" w:rsidRDefault="002118CC" w:rsidP="00323527">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323527">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00481C06">
        <w:rPr>
          <w:i/>
          <w:sz w:val="24"/>
          <w:szCs w:val="24"/>
        </w:rPr>
        <w:t>Сергеева Елена Алексеевна</w:t>
      </w:r>
      <w:r w:rsidR="007D6E0C">
        <w:rPr>
          <w:i/>
          <w:sz w:val="24"/>
          <w:szCs w:val="24"/>
        </w:rPr>
        <w:t xml:space="preserve">, </w:t>
      </w:r>
      <w:r w:rsidRPr="004856F6">
        <w:rPr>
          <w:i/>
          <w:sz w:val="24"/>
          <w:szCs w:val="24"/>
        </w:rPr>
        <w:t xml:space="preserve">тел. </w:t>
      </w:r>
      <w:r w:rsidR="00975951" w:rsidRPr="004856F6">
        <w:rPr>
          <w:i/>
          <w:sz w:val="24"/>
          <w:szCs w:val="24"/>
        </w:rPr>
        <w:t>8(</w:t>
      </w:r>
      <w:r w:rsidR="007D6E0C">
        <w:rPr>
          <w:i/>
          <w:sz w:val="24"/>
          <w:szCs w:val="24"/>
        </w:rPr>
        <w:t>49242</w:t>
      </w:r>
      <w:r w:rsidR="002402AC" w:rsidRPr="004856F6">
        <w:rPr>
          <w:i/>
          <w:sz w:val="24"/>
          <w:szCs w:val="24"/>
        </w:rPr>
        <w:t>)</w:t>
      </w:r>
      <w:r w:rsidR="007D6E0C">
        <w:rPr>
          <w:i/>
          <w:sz w:val="24"/>
          <w:szCs w:val="24"/>
        </w:rPr>
        <w:t>33637</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Default="00434DB5" w:rsidP="00323527">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AB3C28" w:rsidRPr="004856F6" w:rsidRDefault="00AB3C28" w:rsidP="00323527">
      <w:pPr>
        <w:widowControl/>
        <w:numPr>
          <w:ilvl w:val="0"/>
          <w:numId w:val="1"/>
        </w:numPr>
        <w:autoSpaceDE/>
        <w:autoSpaceDN/>
        <w:adjustRightInd/>
        <w:ind w:left="0" w:firstLine="567"/>
        <w:rPr>
          <w:sz w:val="24"/>
          <w:szCs w:val="24"/>
        </w:rPr>
      </w:pPr>
      <w:r>
        <w:rPr>
          <w:sz w:val="24"/>
          <w:szCs w:val="24"/>
        </w:rPr>
        <w:t>Спецификация (Приложение № 2)</w:t>
      </w:r>
    </w:p>
    <w:p w:rsidR="00E31F9C" w:rsidRPr="007D6E0C" w:rsidRDefault="00E31F9C" w:rsidP="00323527">
      <w:pPr>
        <w:widowControl/>
        <w:numPr>
          <w:ilvl w:val="0"/>
          <w:numId w:val="1"/>
        </w:numPr>
        <w:autoSpaceDE/>
        <w:autoSpaceDN/>
        <w:adjustRightInd/>
        <w:ind w:left="0" w:firstLine="567"/>
        <w:rPr>
          <w:sz w:val="24"/>
          <w:szCs w:val="24"/>
        </w:rPr>
      </w:pPr>
      <w:r w:rsidRPr="007D6E0C">
        <w:rPr>
          <w:sz w:val="24"/>
          <w:szCs w:val="24"/>
        </w:rPr>
        <w:t xml:space="preserve">ПРОЕКТ договора </w:t>
      </w:r>
      <w:r w:rsidRPr="007D6E0C">
        <w:rPr>
          <w:b/>
          <w:i/>
          <w:sz w:val="24"/>
          <w:szCs w:val="24"/>
        </w:rPr>
        <w:t>поставки товара</w:t>
      </w:r>
      <w:r w:rsidRPr="007D6E0C">
        <w:rPr>
          <w:sz w:val="24"/>
          <w:szCs w:val="24"/>
        </w:rPr>
        <w:t xml:space="preserve"> (Приложение № </w:t>
      </w:r>
      <w:r w:rsidR="00AB3C28">
        <w:rPr>
          <w:sz w:val="24"/>
          <w:szCs w:val="24"/>
        </w:rPr>
        <w:t>3</w:t>
      </w:r>
      <w:r w:rsidRPr="007D6E0C">
        <w:rPr>
          <w:sz w:val="24"/>
          <w:szCs w:val="24"/>
        </w:rPr>
        <w:t>).</w:t>
      </w:r>
    </w:p>
    <w:p w:rsidR="00C1380F" w:rsidRPr="004856F6" w:rsidRDefault="00C1380F" w:rsidP="008B4C15">
      <w:pPr>
        <w:widowControl/>
        <w:autoSpaceDE/>
        <w:autoSpaceDN/>
        <w:adjustRightInd/>
        <w:ind w:firstLine="567"/>
        <w:rPr>
          <w:sz w:val="24"/>
          <w:szCs w:val="24"/>
        </w:rPr>
      </w:pPr>
    </w:p>
    <w:tbl>
      <w:tblPr>
        <w:tblW w:w="10031" w:type="dxa"/>
        <w:tblLayout w:type="fixed"/>
        <w:tblLook w:val="01E0" w:firstRow="1" w:lastRow="1" w:firstColumn="1" w:lastColumn="1" w:noHBand="0" w:noVBand="0"/>
      </w:tblPr>
      <w:tblGrid>
        <w:gridCol w:w="10031"/>
      </w:tblGrid>
      <w:tr w:rsidR="00620D83" w:rsidRPr="004856F6" w:rsidTr="00620D83">
        <w:tc>
          <w:tcPr>
            <w:tcW w:w="10031" w:type="dxa"/>
          </w:tcPr>
          <w:p w:rsidR="007D6E0C" w:rsidRDefault="007D6E0C" w:rsidP="008B4C15">
            <w:pPr>
              <w:widowControl/>
              <w:autoSpaceDE/>
              <w:autoSpaceDN/>
              <w:adjustRightInd/>
              <w:ind w:right="493" w:firstLine="567"/>
              <w:rPr>
                <w:sz w:val="24"/>
                <w:szCs w:val="24"/>
              </w:rPr>
            </w:pPr>
          </w:p>
          <w:p w:rsidR="007D6E0C" w:rsidRPr="004856F6" w:rsidRDefault="00620D83" w:rsidP="007D6E0C">
            <w:pPr>
              <w:widowControl/>
              <w:autoSpaceDE/>
              <w:autoSpaceDN/>
              <w:adjustRightInd/>
              <w:ind w:right="493" w:firstLine="567"/>
              <w:rPr>
                <w:i/>
                <w:sz w:val="24"/>
                <w:szCs w:val="24"/>
              </w:rPr>
            </w:pPr>
            <w:r w:rsidRPr="004856F6">
              <w:rPr>
                <w:sz w:val="24"/>
                <w:szCs w:val="24"/>
              </w:rPr>
              <w:t xml:space="preserve">Директор                                                                                                </w:t>
            </w:r>
            <w:r w:rsidR="00481C06">
              <w:rPr>
                <w:sz w:val="24"/>
                <w:szCs w:val="24"/>
              </w:rPr>
              <w:t>Е</w:t>
            </w:r>
            <w:r w:rsidR="007D6E0C">
              <w:rPr>
                <w:sz w:val="24"/>
                <w:szCs w:val="24"/>
              </w:rPr>
              <w:t>.</w:t>
            </w:r>
            <w:r w:rsidR="00481C06">
              <w:rPr>
                <w:sz w:val="24"/>
                <w:szCs w:val="24"/>
              </w:rPr>
              <w:t>А. Сергеева</w:t>
            </w:r>
          </w:p>
          <w:p w:rsidR="00620D83" w:rsidRPr="004856F6" w:rsidRDefault="00620D83" w:rsidP="008B4C15">
            <w:pPr>
              <w:widowControl/>
              <w:autoSpaceDE/>
              <w:autoSpaceDN/>
              <w:adjustRightInd/>
              <w:ind w:right="493" w:firstLine="567"/>
              <w:jc w:val="center"/>
              <w:rPr>
                <w:i/>
                <w:sz w:val="24"/>
                <w:szCs w:val="24"/>
              </w:rPr>
            </w:pP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A95AE0" w:rsidRDefault="00A95AE0" w:rsidP="001308F4">
      <w:pPr>
        <w:jc w:val="right"/>
        <w:rPr>
          <w:sz w:val="24"/>
          <w:szCs w:val="24"/>
        </w:rPr>
      </w:pPr>
    </w:p>
    <w:p w:rsidR="00A95AE0" w:rsidRDefault="00A95AE0"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BB4CBF" w:rsidRDefault="00BB4CBF" w:rsidP="001308F4">
      <w:pPr>
        <w:jc w:val="right"/>
        <w:rPr>
          <w:sz w:val="24"/>
          <w:szCs w:val="24"/>
        </w:rPr>
      </w:pPr>
    </w:p>
    <w:p w:rsidR="001308F4" w:rsidRPr="004856F6" w:rsidRDefault="001308F4" w:rsidP="001308F4">
      <w:pPr>
        <w:jc w:val="right"/>
        <w:rPr>
          <w:sz w:val="24"/>
          <w:szCs w:val="24"/>
        </w:rPr>
      </w:pPr>
      <w:r w:rsidRPr="004856F6">
        <w:rPr>
          <w:sz w:val="24"/>
          <w:szCs w:val="24"/>
        </w:rPr>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D16D8A" w:rsidRDefault="00D16D8A" w:rsidP="00DC0860">
      <w:pPr>
        <w:tabs>
          <w:tab w:val="left" w:pos="3491"/>
        </w:tabs>
        <w:rPr>
          <w:sz w:val="24"/>
          <w:szCs w:val="24"/>
        </w:rPr>
      </w:pPr>
    </w:p>
    <w:p w:rsidR="00D16D8A" w:rsidRDefault="00D16D8A"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BB4CBF" w:rsidRDefault="00BB4CBF" w:rsidP="00AB3C28">
      <w:pPr>
        <w:tabs>
          <w:tab w:val="left" w:pos="3491"/>
        </w:tabs>
        <w:jc w:val="right"/>
        <w:rPr>
          <w:b/>
          <w:sz w:val="28"/>
          <w:szCs w:val="28"/>
        </w:rPr>
      </w:pPr>
    </w:p>
    <w:p w:rsidR="00AB3C28" w:rsidRPr="006C6A99" w:rsidRDefault="00AB3C28" w:rsidP="00AB3C28">
      <w:pPr>
        <w:tabs>
          <w:tab w:val="left" w:pos="3491"/>
        </w:tabs>
        <w:jc w:val="right"/>
        <w:rPr>
          <w:b/>
          <w:sz w:val="28"/>
          <w:szCs w:val="28"/>
        </w:rPr>
      </w:pPr>
      <w:r w:rsidRPr="006C6A99">
        <w:rPr>
          <w:b/>
          <w:sz w:val="28"/>
          <w:szCs w:val="28"/>
        </w:rPr>
        <w:t xml:space="preserve">Приложение № 2 </w:t>
      </w:r>
    </w:p>
    <w:p w:rsidR="00AB3C28" w:rsidRDefault="00AB3C28" w:rsidP="00AB3C28">
      <w:pPr>
        <w:tabs>
          <w:tab w:val="left" w:pos="3491"/>
        </w:tabs>
        <w:rPr>
          <w:b/>
          <w:sz w:val="22"/>
        </w:rPr>
      </w:pPr>
    </w:p>
    <w:p w:rsidR="00AB3C28" w:rsidRPr="006C6A99" w:rsidRDefault="00AB3C28" w:rsidP="00AB3C28">
      <w:pPr>
        <w:tabs>
          <w:tab w:val="left" w:pos="3491"/>
        </w:tabs>
        <w:jc w:val="center"/>
        <w:rPr>
          <w:b/>
          <w:sz w:val="28"/>
          <w:szCs w:val="28"/>
        </w:rPr>
      </w:pPr>
      <w:r w:rsidRPr="006C6A99">
        <w:rPr>
          <w:b/>
          <w:sz w:val="28"/>
          <w:szCs w:val="28"/>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13"/>
        <w:gridCol w:w="615"/>
        <w:gridCol w:w="670"/>
        <w:gridCol w:w="726"/>
        <w:gridCol w:w="4801"/>
        <w:gridCol w:w="948"/>
      </w:tblGrid>
      <w:tr w:rsidR="002C51CE" w:rsidRPr="00AB42C1" w:rsidTr="00B85106">
        <w:tc>
          <w:tcPr>
            <w:tcW w:w="0" w:type="auto"/>
            <w:shd w:val="clear" w:color="auto" w:fill="auto"/>
          </w:tcPr>
          <w:p w:rsidR="00005589" w:rsidRPr="00AB42C1" w:rsidRDefault="00005589" w:rsidP="00427B09">
            <w:pPr>
              <w:tabs>
                <w:tab w:val="left" w:pos="3491"/>
              </w:tabs>
              <w:rPr>
                <w:sz w:val="22"/>
              </w:rPr>
            </w:pPr>
            <w:r w:rsidRPr="00AB42C1">
              <w:rPr>
                <w:sz w:val="22"/>
              </w:rPr>
              <w:t>№ п/п</w:t>
            </w:r>
          </w:p>
        </w:tc>
        <w:tc>
          <w:tcPr>
            <w:tcW w:w="2413" w:type="dxa"/>
            <w:shd w:val="clear" w:color="auto" w:fill="auto"/>
          </w:tcPr>
          <w:p w:rsidR="00005589" w:rsidRPr="00AB42C1" w:rsidRDefault="00005589" w:rsidP="00427B09">
            <w:pPr>
              <w:tabs>
                <w:tab w:val="left" w:pos="3491"/>
              </w:tabs>
              <w:rPr>
                <w:sz w:val="22"/>
              </w:rPr>
            </w:pPr>
            <w:r>
              <w:rPr>
                <w:sz w:val="22"/>
              </w:rPr>
              <w:t>Наименование</w:t>
            </w:r>
          </w:p>
        </w:tc>
        <w:tc>
          <w:tcPr>
            <w:tcW w:w="418" w:type="dxa"/>
            <w:shd w:val="clear" w:color="auto" w:fill="auto"/>
          </w:tcPr>
          <w:p w:rsidR="00005589" w:rsidRPr="00AB42C1" w:rsidRDefault="00005589" w:rsidP="00427B09">
            <w:pPr>
              <w:tabs>
                <w:tab w:val="left" w:pos="3491"/>
              </w:tabs>
              <w:rPr>
                <w:sz w:val="22"/>
              </w:rPr>
            </w:pPr>
            <w:r>
              <w:rPr>
                <w:sz w:val="22"/>
              </w:rPr>
              <w:t>Ед. изм.</w:t>
            </w:r>
          </w:p>
        </w:tc>
        <w:tc>
          <w:tcPr>
            <w:tcW w:w="0" w:type="auto"/>
            <w:shd w:val="clear" w:color="auto" w:fill="auto"/>
          </w:tcPr>
          <w:p w:rsidR="00005589" w:rsidRPr="00AB42C1" w:rsidRDefault="00005589" w:rsidP="00427B09">
            <w:pPr>
              <w:tabs>
                <w:tab w:val="left" w:pos="3491"/>
              </w:tabs>
              <w:rPr>
                <w:sz w:val="22"/>
              </w:rPr>
            </w:pPr>
            <w:r>
              <w:rPr>
                <w:sz w:val="22"/>
              </w:rPr>
              <w:t>Кол-во</w:t>
            </w:r>
          </w:p>
        </w:tc>
        <w:tc>
          <w:tcPr>
            <w:tcW w:w="0" w:type="auto"/>
            <w:shd w:val="clear" w:color="auto" w:fill="auto"/>
          </w:tcPr>
          <w:p w:rsidR="00005589" w:rsidRPr="00AB42C1" w:rsidRDefault="00005589" w:rsidP="00427B09">
            <w:pPr>
              <w:tabs>
                <w:tab w:val="left" w:pos="3491"/>
              </w:tabs>
              <w:rPr>
                <w:sz w:val="22"/>
              </w:rPr>
            </w:pPr>
            <w:r>
              <w:rPr>
                <w:sz w:val="22"/>
              </w:rPr>
              <w:t>Цена за ед.</w:t>
            </w:r>
          </w:p>
        </w:tc>
        <w:tc>
          <w:tcPr>
            <w:tcW w:w="0" w:type="auto"/>
            <w:shd w:val="clear" w:color="auto" w:fill="auto"/>
          </w:tcPr>
          <w:p w:rsidR="00005589" w:rsidRPr="00AB42C1" w:rsidRDefault="00005589" w:rsidP="00427B09">
            <w:pPr>
              <w:tabs>
                <w:tab w:val="left" w:pos="3491"/>
              </w:tabs>
              <w:rPr>
                <w:sz w:val="22"/>
              </w:rPr>
            </w:pPr>
            <w:r>
              <w:rPr>
                <w:sz w:val="22"/>
              </w:rPr>
              <w:t>Функциональные характеристики (потребительские свойства)</w:t>
            </w:r>
          </w:p>
        </w:tc>
        <w:tc>
          <w:tcPr>
            <w:tcW w:w="0" w:type="auto"/>
          </w:tcPr>
          <w:p w:rsidR="00005589" w:rsidRDefault="008F3C9F" w:rsidP="00427B09">
            <w:pPr>
              <w:tabs>
                <w:tab w:val="left" w:pos="3491"/>
              </w:tabs>
              <w:rPr>
                <w:sz w:val="22"/>
              </w:rPr>
            </w:pPr>
            <w:r>
              <w:rPr>
                <w:sz w:val="22"/>
              </w:rPr>
              <w:t>образец</w:t>
            </w:r>
          </w:p>
        </w:tc>
      </w:tr>
      <w:tr w:rsidR="002C51CE" w:rsidRPr="003E17F4" w:rsidTr="00B85106">
        <w:trPr>
          <w:trHeight w:val="1433"/>
        </w:trPr>
        <w:tc>
          <w:tcPr>
            <w:tcW w:w="0" w:type="auto"/>
            <w:shd w:val="clear" w:color="auto" w:fill="auto"/>
          </w:tcPr>
          <w:p w:rsidR="00005589" w:rsidRPr="00EB41DF" w:rsidRDefault="00005589" w:rsidP="00427B09">
            <w:pPr>
              <w:tabs>
                <w:tab w:val="left" w:pos="3491"/>
              </w:tabs>
              <w:rPr>
                <w:sz w:val="22"/>
              </w:rPr>
            </w:pPr>
            <w:r w:rsidRPr="00EB41DF">
              <w:rPr>
                <w:sz w:val="22"/>
              </w:rPr>
              <w:t>1</w:t>
            </w:r>
          </w:p>
        </w:tc>
        <w:tc>
          <w:tcPr>
            <w:tcW w:w="2413" w:type="dxa"/>
            <w:shd w:val="clear" w:color="auto" w:fill="auto"/>
          </w:tcPr>
          <w:p w:rsidR="00A5732A" w:rsidRDefault="00B85106" w:rsidP="00B85106">
            <w:pPr>
              <w:tabs>
                <w:tab w:val="left" w:pos="3491"/>
              </w:tabs>
            </w:pPr>
            <w:r>
              <w:t>Молоко питьевое ультрапастеризованное ГОСТ 314450-2013 массовая доля жира 3,2%</w:t>
            </w:r>
          </w:p>
          <w:p w:rsidR="00B85106" w:rsidRPr="006458FE" w:rsidRDefault="00B85106" w:rsidP="00B85106">
            <w:pPr>
              <w:tabs>
                <w:tab w:val="left" w:pos="3491"/>
              </w:tabs>
            </w:pPr>
          </w:p>
        </w:tc>
        <w:tc>
          <w:tcPr>
            <w:tcW w:w="418" w:type="dxa"/>
            <w:shd w:val="clear" w:color="auto" w:fill="auto"/>
          </w:tcPr>
          <w:p w:rsidR="00005589" w:rsidRPr="00EB41DF" w:rsidRDefault="006458FE" w:rsidP="00427B09">
            <w:pPr>
              <w:tabs>
                <w:tab w:val="left" w:pos="3491"/>
              </w:tabs>
              <w:rPr>
                <w:sz w:val="22"/>
              </w:rPr>
            </w:pPr>
            <w:r>
              <w:rPr>
                <w:sz w:val="22"/>
              </w:rPr>
              <w:t>Шт.</w:t>
            </w:r>
          </w:p>
        </w:tc>
        <w:tc>
          <w:tcPr>
            <w:tcW w:w="0" w:type="auto"/>
            <w:shd w:val="clear" w:color="auto" w:fill="auto"/>
          </w:tcPr>
          <w:p w:rsidR="00005589" w:rsidRPr="00103038" w:rsidRDefault="00B85106" w:rsidP="00427B09">
            <w:pPr>
              <w:tabs>
                <w:tab w:val="left" w:pos="3491"/>
              </w:tabs>
              <w:rPr>
                <w:sz w:val="22"/>
              </w:rPr>
            </w:pPr>
            <w:r>
              <w:rPr>
                <w:sz w:val="22"/>
              </w:rPr>
              <w:t>57</w:t>
            </w:r>
          </w:p>
        </w:tc>
        <w:tc>
          <w:tcPr>
            <w:tcW w:w="0" w:type="auto"/>
            <w:shd w:val="clear" w:color="auto" w:fill="auto"/>
          </w:tcPr>
          <w:p w:rsidR="00005589" w:rsidRPr="00EB41DF" w:rsidRDefault="00B85106" w:rsidP="009158D8">
            <w:pPr>
              <w:tabs>
                <w:tab w:val="left" w:pos="3491"/>
              </w:tabs>
              <w:rPr>
                <w:sz w:val="22"/>
              </w:rPr>
            </w:pPr>
            <w:r>
              <w:rPr>
                <w:sz w:val="22"/>
              </w:rPr>
              <w:t>108</w:t>
            </w:r>
          </w:p>
        </w:tc>
        <w:tc>
          <w:tcPr>
            <w:tcW w:w="0" w:type="auto"/>
            <w:shd w:val="clear" w:color="auto" w:fill="auto"/>
          </w:tcPr>
          <w:p w:rsidR="00005589" w:rsidRPr="00165F16" w:rsidRDefault="00B85106" w:rsidP="002709E2">
            <w:pPr>
              <w:pStyle w:val="af6"/>
              <w:shd w:val="clear" w:color="auto" w:fill="FFFFFF"/>
              <w:spacing w:before="195" w:after="195"/>
              <w:rPr>
                <w:rFonts w:ascii="Rubik" w:hAnsi="Rubik"/>
                <w:color w:val="000000"/>
                <w:shd w:val="clear" w:color="auto" w:fill="FFFFFF"/>
              </w:rPr>
            </w:pPr>
            <w:r>
              <w:rPr>
                <w:rFonts w:ascii="Arial" w:hAnsi="Arial" w:cs="Arial"/>
                <w:bCs/>
                <w:color w:val="333333"/>
                <w:shd w:val="clear" w:color="auto" w:fill="FFFFFF"/>
              </w:rPr>
              <w:t xml:space="preserve">Соответствие ГОСТ 31450-2013.Непрозрачноя жидкость. </w:t>
            </w:r>
            <w:r w:rsidR="002C51CE">
              <w:rPr>
                <w:rFonts w:ascii="Arial" w:hAnsi="Arial" w:cs="Arial"/>
                <w:bCs/>
                <w:color w:val="333333"/>
                <w:shd w:val="clear" w:color="auto" w:fill="FFFFFF"/>
              </w:rPr>
              <w:t>Без хлопьев белка и сбившихся комочков жира. Вкус и запах характерные для молока, без посторонних привкусов и запахов,с легким привкусом кипячения. Цвет белый ,равномерный по всей массе. Изготовлен из сырого молока без применения сухого цельного молока,сухого обезжиренного молока.Промышленная упаковка – тетрапакет ,1л.</w:t>
            </w:r>
            <w:bookmarkStart w:id="0" w:name="_GoBack"/>
            <w:bookmarkEnd w:id="0"/>
          </w:p>
        </w:tc>
        <w:tc>
          <w:tcPr>
            <w:tcW w:w="0" w:type="auto"/>
          </w:tcPr>
          <w:p w:rsidR="00005589" w:rsidRPr="00005589" w:rsidRDefault="00A5732A" w:rsidP="007B6555">
            <w:pPr>
              <w:pStyle w:val="af6"/>
              <w:shd w:val="clear" w:color="auto" w:fill="FFFFFF"/>
              <w:spacing w:before="195" w:after="195"/>
              <w:rPr>
                <w:rFonts w:ascii="Rubik" w:hAnsi="Rubik"/>
                <w:color w:val="000000"/>
                <w:sz w:val="21"/>
                <w:szCs w:val="21"/>
                <w:shd w:val="clear" w:color="auto" w:fill="FFFFFF"/>
              </w:rPr>
            </w:pPr>
            <w:r>
              <w:rPr>
                <w:noProof/>
              </w:rPr>
              <w:t>-</w:t>
            </w:r>
          </w:p>
        </w:tc>
      </w:tr>
    </w:tbl>
    <w:p w:rsidR="00AB3C28" w:rsidRPr="00BB4CBF" w:rsidRDefault="00BB4CBF" w:rsidP="00BB4CBF">
      <w:pPr>
        <w:tabs>
          <w:tab w:val="left" w:pos="3491"/>
        </w:tabs>
        <w:jc w:val="center"/>
        <w:rPr>
          <w:sz w:val="24"/>
          <w:szCs w:val="24"/>
        </w:rPr>
      </w:pPr>
      <w:r w:rsidRPr="00BB4CBF">
        <w:rPr>
          <w:sz w:val="22"/>
        </w:rPr>
        <w:t xml:space="preserve">Цена договора не должна превышать </w:t>
      </w:r>
      <w:r w:rsidR="004E381A" w:rsidRPr="004E381A">
        <w:rPr>
          <w:sz w:val="22"/>
        </w:rPr>
        <w:t>16900.</w:t>
      </w:r>
      <w:r w:rsidR="00A5732A">
        <w:rPr>
          <w:sz w:val="22"/>
        </w:rPr>
        <w:t xml:space="preserve">00 </w:t>
      </w:r>
      <w:r w:rsidRPr="00BB4CBF">
        <w:rPr>
          <w:sz w:val="22"/>
        </w:rPr>
        <w:t>рублей</w:t>
      </w:r>
      <w:r w:rsidR="008F3C9F">
        <w:rPr>
          <w:sz w:val="22"/>
        </w:rPr>
        <w:t xml:space="preserve">, </w:t>
      </w:r>
      <w:r w:rsidRPr="00BB4CBF">
        <w:rPr>
          <w:sz w:val="22"/>
        </w:rPr>
        <w:t>Сроки поставки: c даты</w:t>
      </w:r>
      <w:r w:rsidR="008F3C9F">
        <w:rPr>
          <w:sz w:val="22"/>
        </w:rPr>
        <w:t xml:space="preserve"> заключения Договора в течение 7</w:t>
      </w:r>
      <w:r w:rsidRPr="00BB4CBF">
        <w:rPr>
          <w:sz w:val="22"/>
        </w:rPr>
        <w:t xml:space="preserve"> рабочих дней.Адрес поставки: 601215, Владимирская область, Собинский район, с. Арбузово, д.20 с 8.00 до 15.00 перерыв на обед с 12.00 до 13.00</w:t>
      </w:r>
      <w:r w:rsidR="008F3C9F">
        <w:rPr>
          <w:sz w:val="22"/>
        </w:rPr>
        <w:t>.</w:t>
      </w:r>
      <w:r w:rsidRPr="00BB4CBF">
        <w:rPr>
          <w:sz w:val="22"/>
        </w:rPr>
        <w:t>Периодичность поставки: разовая</w:t>
      </w: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83CFB" w:rsidRDefault="00A83CFB" w:rsidP="00CA0439">
      <w:pPr>
        <w:tabs>
          <w:tab w:val="left" w:pos="3491"/>
        </w:tabs>
        <w:jc w:val="right"/>
        <w:rPr>
          <w:sz w:val="24"/>
          <w:szCs w:val="24"/>
        </w:rPr>
      </w:pPr>
    </w:p>
    <w:p w:rsidR="00A5732A" w:rsidRDefault="00A5732A" w:rsidP="00CA0439">
      <w:pPr>
        <w:tabs>
          <w:tab w:val="left" w:pos="3491"/>
        </w:tabs>
        <w:jc w:val="right"/>
        <w:rPr>
          <w:sz w:val="24"/>
          <w:szCs w:val="24"/>
        </w:rPr>
      </w:pPr>
    </w:p>
    <w:p w:rsidR="00A5732A" w:rsidRDefault="00A5732A" w:rsidP="00CA0439">
      <w:pPr>
        <w:tabs>
          <w:tab w:val="left" w:pos="3491"/>
        </w:tabs>
        <w:jc w:val="right"/>
        <w:rPr>
          <w:sz w:val="24"/>
          <w:szCs w:val="24"/>
        </w:rPr>
      </w:pPr>
    </w:p>
    <w:p w:rsidR="00A5732A" w:rsidRDefault="00A5732A" w:rsidP="00CA0439">
      <w:pPr>
        <w:tabs>
          <w:tab w:val="left" w:pos="3491"/>
        </w:tabs>
        <w:jc w:val="right"/>
        <w:rPr>
          <w:sz w:val="24"/>
          <w:szCs w:val="24"/>
        </w:rPr>
      </w:pPr>
    </w:p>
    <w:p w:rsidR="00A5732A" w:rsidRDefault="00A5732A" w:rsidP="00CA0439">
      <w:pPr>
        <w:tabs>
          <w:tab w:val="left" w:pos="3491"/>
        </w:tabs>
        <w:jc w:val="right"/>
        <w:rPr>
          <w:sz w:val="24"/>
          <w:szCs w:val="24"/>
        </w:rPr>
      </w:pPr>
    </w:p>
    <w:p w:rsidR="00CA0439" w:rsidRPr="004856F6" w:rsidRDefault="00CA0439" w:rsidP="00CA0439">
      <w:pPr>
        <w:tabs>
          <w:tab w:val="left" w:pos="3491"/>
        </w:tabs>
        <w:jc w:val="right"/>
        <w:rPr>
          <w:sz w:val="24"/>
          <w:szCs w:val="24"/>
        </w:rPr>
      </w:pPr>
      <w:r w:rsidRPr="004856F6">
        <w:rPr>
          <w:sz w:val="24"/>
          <w:szCs w:val="24"/>
        </w:rPr>
        <w:t xml:space="preserve">Приложение № </w:t>
      </w:r>
      <w:r w:rsidR="00AB3C28">
        <w:rPr>
          <w:sz w:val="24"/>
          <w:szCs w:val="24"/>
        </w:rPr>
        <w:t>3</w:t>
      </w:r>
      <w:r w:rsidRPr="004856F6">
        <w:rPr>
          <w:sz w:val="24"/>
          <w:szCs w:val="24"/>
        </w:rPr>
        <w:t xml:space="preserve">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A68A4" w:rsidP="00C0020A">
      <w:pPr>
        <w:rPr>
          <w:b/>
          <w:sz w:val="24"/>
          <w:szCs w:val="24"/>
        </w:rPr>
      </w:pPr>
    </w:p>
    <w:p w:rsidR="00CA68A4" w:rsidRPr="004856F6" w:rsidRDefault="00CA68A4" w:rsidP="007D6E0C">
      <w:pPr>
        <w:jc w:val="center"/>
        <w:rPr>
          <w:b/>
          <w:sz w:val="24"/>
          <w:szCs w:val="24"/>
        </w:rPr>
      </w:pPr>
      <w:r w:rsidRPr="004856F6">
        <w:rPr>
          <w:b/>
          <w:sz w:val="24"/>
          <w:szCs w:val="24"/>
        </w:rPr>
        <w:t>Договор</w:t>
      </w:r>
      <w:r w:rsidR="00D93790">
        <w:rPr>
          <w:b/>
          <w:sz w:val="24"/>
          <w:szCs w:val="24"/>
        </w:rPr>
        <w:t xml:space="preserve"> </w:t>
      </w:r>
      <w:r w:rsidRPr="004856F6">
        <w:rPr>
          <w:b/>
          <w:sz w:val="24"/>
          <w:szCs w:val="24"/>
        </w:rPr>
        <w:t>на поставку</w:t>
      </w:r>
      <w:r w:rsidR="00D93790">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7D6E0C" w:rsidP="00CA68A4">
      <w:pPr>
        <w:tabs>
          <w:tab w:val="right" w:pos="10490"/>
        </w:tabs>
        <w:spacing w:before="120" w:after="240"/>
        <w:rPr>
          <w:sz w:val="24"/>
          <w:szCs w:val="24"/>
        </w:rPr>
      </w:pPr>
      <w:r>
        <w:rPr>
          <w:sz w:val="24"/>
          <w:szCs w:val="24"/>
        </w:rPr>
        <w:t>с.</w:t>
      </w:r>
      <w:r w:rsidR="005D7209">
        <w:rPr>
          <w:sz w:val="24"/>
          <w:szCs w:val="24"/>
        </w:rPr>
        <w:t>Арбузово</w:t>
      </w:r>
      <w:r w:rsidR="00CA68A4" w:rsidRPr="004856F6">
        <w:rPr>
          <w:sz w:val="24"/>
          <w:szCs w:val="24"/>
        </w:rPr>
        <w:tab/>
      </w:r>
      <w:r w:rsidR="00CA68A4" w:rsidRPr="007D6E0C">
        <w:rPr>
          <w:sz w:val="24"/>
          <w:szCs w:val="24"/>
        </w:rPr>
        <w:t>«___» __________ 202</w:t>
      </w:r>
      <w:r w:rsidR="00F66E39">
        <w:rPr>
          <w:sz w:val="24"/>
          <w:szCs w:val="24"/>
        </w:rPr>
        <w:t>3</w:t>
      </w:r>
      <w:r w:rsidR="00CA68A4" w:rsidRPr="007D6E0C">
        <w:rPr>
          <w:sz w:val="24"/>
          <w:szCs w:val="24"/>
        </w:rPr>
        <w:t xml:space="preserve"> г.</w:t>
      </w:r>
    </w:p>
    <w:p w:rsidR="00CA68A4" w:rsidRPr="004856F6" w:rsidRDefault="005D7209" w:rsidP="00CA68A4">
      <w:pPr>
        <w:pStyle w:val="ConsPlusNormal"/>
        <w:ind w:firstLine="648"/>
        <w:jc w:val="both"/>
        <w:rPr>
          <w:sz w:val="24"/>
          <w:szCs w:val="24"/>
        </w:rPr>
      </w:pPr>
      <w:r w:rsidRPr="005D7209">
        <w:rPr>
          <w:b w:val="0"/>
          <w:sz w:val="24"/>
          <w:szCs w:val="24"/>
        </w:rPr>
        <w:t>Государственное бюджетное учреждение социального обслуживания Владимирской области «Арбузовский психоневрологический интернат имени Александра Лукича Лосева» (сокращенное наименование ГБУСОВО «Арбузовский ПНИ им. А.Л. Лосева»), далее именуемый «Заказчик», в лице директора Сергеевой Елены Алексеевны, действующей в соответствии с Уставом</w:t>
      </w:r>
      <w:r w:rsidR="00CA68A4" w:rsidRPr="005D7209">
        <w:rPr>
          <w:b w:val="0"/>
          <w:sz w:val="24"/>
          <w:szCs w:val="24"/>
        </w:rPr>
        <w:t>, именуемый в дальнейшем «Поставщик», с другой стороны, вместе именуемые «Стороны»  руководствуясь</w:t>
      </w:r>
      <w:r w:rsidR="00CA68A4" w:rsidRPr="004856F6">
        <w:rPr>
          <w:b w:val="0"/>
          <w:sz w:val="24"/>
          <w:szCs w:val="24"/>
        </w:rPr>
        <w:t xml:space="preserve">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323527">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w:t>
      </w:r>
      <w:r w:rsidRPr="006458FE">
        <w:rPr>
          <w:rFonts w:ascii="Times New Roman" w:hAnsi="Times New Roman" w:cs="Times New Roman"/>
          <w:sz w:val="24"/>
          <w:szCs w:val="24"/>
        </w:rPr>
        <w:t>Заказчику</w:t>
      </w:r>
      <w:r w:rsidRPr="006458FE">
        <w:rPr>
          <w:rFonts w:ascii="Times New Roman" w:hAnsi="Times New Roman" w:cs="Times New Roman"/>
          <w:b/>
          <w:sz w:val="24"/>
          <w:szCs w:val="24"/>
        </w:rPr>
        <w:t xml:space="preserve"> </w:t>
      </w:r>
      <w:r w:rsidR="00D93790">
        <w:rPr>
          <w:b/>
          <w:sz w:val="24"/>
          <w:szCs w:val="24"/>
          <w:u w:val="single"/>
        </w:rPr>
        <w:t xml:space="preserve">лоток для бумаг вертикальный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323527">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Pr="004856F6">
        <w:rPr>
          <w:b/>
        </w:rPr>
        <w:t>_________</w:t>
      </w:r>
      <w:r w:rsidRPr="004856F6">
        <w:t>(____________________) рублей, без учета НДС.</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 xml:space="preserve">2.2. Источник финансирования: </w:t>
      </w:r>
      <w:r w:rsidR="00A22075">
        <w:t>средства бюджетных учреждений (</w:t>
      </w:r>
      <w:r w:rsidRPr="004856F6">
        <w:t>внебюджетные средства</w:t>
      </w:r>
      <w:r w:rsidR="00A22075">
        <w:t>)</w:t>
      </w:r>
      <w:r w:rsidRPr="004856F6">
        <w:t>.</w:t>
      </w:r>
    </w:p>
    <w:p w:rsidR="00CA68A4" w:rsidRPr="004856F6" w:rsidRDefault="00CA68A4" w:rsidP="00CA68A4">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Поставщикав течение </w:t>
      </w:r>
      <w:r w:rsidR="00D16D8A">
        <w:rPr>
          <w:sz w:val="24"/>
          <w:szCs w:val="24"/>
        </w:rPr>
        <w:t>7</w:t>
      </w:r>
      <w:r w:rsidRPr="004856F6">
        <w:rPr>
          <w:sz w:val="24"/>
          <w:szCs w:val="24"/>
        </w:rPr>
        <w:t xml:space="preserve"> рабочих дней с даты подписанияЗаказчиком документов о приемке.</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Pr="004856F6" w:rsidRDefault="00CA68A4" w:rsidP="00323527">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доставка, страхование Товара, погрузочно-разгрузочные и другое).</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 xml:space="preserve">3.1.Качество поставляемого Товара должно соответствовать требованиям, указанным в </w:t>
      </w:r>
      <w:r w:rsidRPr="004856F6">
        <w:lastRenderedPageBreak/>
        <w:t>Приложениях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rPr>
          <w:sz w:val="24"/>
          <w:szCs w:val="24"/>
        </w:rPr>
        <w:t> и № 2 к Договору</w:t>
      </w:r>
      <w:r w:rsidRPr="004856F6">
        <w:rPr>
          <w:b/>
          <w:noProof/>
          <w:sz w:val="24"/>
          <w:szCs w:val="24"/>
        </w:rPr>
        <w:t>.</w:t>
      </w:r>
    </w:p>
    <w:p w:rsidR="001178B9" w:rsidRDefault="00CA68A4" w:rsidP="00CA68A4">
      <w:pPr>
        <w:ind w:firstLine="540"/>
        <w:jc w:val="both"/>
        <w:rPr>
          <w:sz w:val="24"/>
          <w:szCs w:val="24"/>
        </w:rPr>
      </w:pPr>
      <w:r w:rsidRPr="004856F6">
        <w:rPr>
          <w:iCs/>
          <w:sz w:val="24"/>
          <w:szCs w:val="24"/>
        </w:rPr>
        <w:t>Доставка товара осуществляется Поставщиком  до</w:t>
      </w:r>
      <w:r w:rsidRPr="004856F6">
        <w:rPr>
          <w:sz w:val="24"/>
          <w:szCs w:val="24"/>
        </w:rPr>
        <w:t xml:space="preserve">  Заказчика по адресу: </w:t>
      </w:r>
      <w:r w:rsidR="001178B9" w:rsidRPr="001178B9">
        <w:rPr>
          <w:sz w:val="24"/>
          <w:szCs w:val="24"/>
        </w:rPr>
        <w:t>601215, Владимирская область, Собинский район, с. Арбузово, д.20.  Поставка, разгрузка осуществляется силами и средствами поставщика.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 xml:space="preserve">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w:t>
      </w:r>
      <w:r w:rsidRPr="004856F6">
        <w:lastRenderedPageBreak/>
        <w:t>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 xml:space="preserve">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w:t>
      </w:r>
      <w:r w:rsidRPr="004856F6">
        <w:rPr>
          <w:color w:val="000000"/>
          <w:sz w:val="24"/>
          <w:szCs w:val="24"/>
        </w:rPr>
        <w:lastRenderedPageBreak/>
        <w:t>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t>10.3.  Расторжение Контракта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F66E39" w:rsidRDefault="00CA68A4" w:rsidP="00F66E39">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F66E39" w:rsidRDefault="00F66E39" w:rsidP="00F66E39">
      <w:pPr>
        <w:widowControl/>
        <w:tabs>
          <w:tab w:val="left" w:pos="360"/>
        </w:tabs>
        <w:autoSpaceDE/>
        <w:adjustRightInd/>
        <w:jc w:val="both"/>
        <w:rPr>
          <w:b/>
          <w:sz w:val="24"/>
          <w:szCs w:val="24"/>
        </w:rPr>
      </w:pPr>
      <w:r>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Pr>
          <w:b/>
          <w:color w:val="000000"/>
          <w:sz w:val="24"/>
          <w:szCs w:val="24"/>
        </w:rPr>
        <w:t>программно-аппаратных средств электронной площадки</w:t>
      </w:r>
      <w:r>
        <w:rPr>
          <w:b/>
          <w:sz w:val="24"/>
          <w:szCs w:val="24"/>
        </w:rPr>
        <w:t>«</w:t>
      </w:r>
      <w:r>
        <w:rPr>
          <w:b/>
          <w:sz w:val="24"/>
          <w:szCs w:val="24"/>
          <w:lang w:val="en-US"/>
        </w:rPr>
        <w:t>VladZakupki</w:t>
      </w:r>
      <w:r>
        <w:rPr>
          <w:b/>
          <w:sz w:val="24"/>
          <w:szCs w:val="24"/>
        </w:rPr>
        <w:t xml:space="preserve">». </w:t>
      </w:r>
    </w:p>
    <w:p w:rsidR="00CA68A4" w:rsidRPr="004856F6" w:rsidRDefault="00CA68A4" w:rsidP="00F66E39">
      <w:pPr>
        <w:pStyle w:val="22"/>
        <w:tabs>
          <w:tab w:val="clear" w:pos="0"/>
          <w:tab w:val="left" w:pos="1134"/>
        </w:tabs>
        <w:ind w:firstLine="539"/>
        <w:jc w:val="both"/>
      </w:pPr>
      <w:r w:rsidRPr="004856F6">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98"/>
        <w:gridCol w:w="5406"/>
      </w:tblGrid>
      <w:tr w:rsidR="00CA68A4" w:rsidRPr="004856F6" w:rsidTr="00427B09">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427B09">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427B09">
            <w:pPr>
              <w:keepNext/>
              <w:jc w:val="center"/>
              <w:rPr>
                <w:sz w:val="24"/>
                <w:szCs w:val="24"/>
              </w:rPr>
            </w:pPr>
            <w:r w:rsidRPr="004856F6">
              <w:rPr>
                <w:b/>
                <w:sz w:val="24"/>
                <w:szCs w:val="24"/>
              </w:rPr>
              <w:t>Поставщик</w:t>
            </w:r>
          </w:p>
        </w:tc>
      </w:tr>
      <w:tr w:rsidR="00CA68A4" w:rsidRPr="004856F6" w:rsidTr="00427B09">
        <w:tc>
          <w:tcPr>
            <w:tcW w:w="2475" w:type="pct"/>
            <w:tcBorders>
              <w:top w:val="single" w:sz="2" w:space="0" w:color="auto"/>
              <w:left w:val="single" w:sz="2" w:space="0" w:color="auto"/>
              <w:bottom w:val="single" w:sz="2" w:space="0" w:color="auto"/>
              <w:right w:val="single" w:sz="2" w:space="0" w:color="auto"/>
            </w:tcBorders>
            <w:hideMark/>
          </w:tcPr>
          <w:p w:rsidR="00E504DA" w:rsidRPr="00E504DA" w:rsidRDefault="00E504DA" w:rsidP="00E504DA">
            <w:pPr>
              <w:rPr>
                <w:sz w:val="24"/>
                <w:szCs w:val="24"/>
              </w:rPr>
            </w:pPr>
            <w:r w:rsidRPr="00E504DA">
              <w:rPr>
                <w:sz w:val="24"/>
                <w:szCs w:val="24"/>
              </w:rPr>
              <w:t>Государственное бюджетное учреждение социального обслуживания Владимирской области «Арбузовский психоневрологический интернат имени Александра Лукича Лосева" (сокращенное наименование ГБУСОВО «Арбузовский ПНИ им. А.Л. Лосева»)</w:t>
            </w:r>
          </w:p>
          <w:p w:rsidR="00E504DA" w:rsidRPr="00E504DA" w:rsidRDefault="00E504DA" w:rsidP="00E504DA">
            <w:pPr>
              <w:rPr>
                <w:sz w:val="24"/>
                <w:szCs w:val="24"/>
              </w:rPr>
            </w:pPr>
            <w:r w:rsidRPr="00E504DA">
              <w:rPr>
                <w:sz w:val="24"/>
                <w:szCs w:val="24"/>
              </w:rPr>
              <w:t>Место нахождения:601215,Владимирская область, Собинский район, с.Арбузово, д.20</w:t>
            </w:r>
          </w:p>
          <w:p w:rsidR="00E504DA" w:rsidRPr="00E504DA" w:rsidRDefault="00E504DA" w:rsidP="00E504DA">
            <w:pPr>
              <w:rPr>
                <w:sz w:val="24"/>
                <w:szCs w:val="24"/>
              </w:rPr>
            </w:pPr>
            <w:r w:rsidRPr="00E504DA">
              <w:rPr>
                <w:sz w:val="24"/>
                <w:szCs w:val="24"/>
              </w:rPr>
              <w:t>Почтовый адрес:601215, Владимирская область, Собинский район, с. Арбузово, д.20</w:t>
            </w:r>
          </w:p>
          <w:p w:rsidR="00E504DA" w:rsidRPr="00E504DA" w:rsidRDefault="00E504DA" w:rsidP="00E504DA">
            <w:pPr>
              <w:rPr>
                <w:sz w:val="24"/>
                <w:szCs w:val="24"/>
              </w:rPr>
            </w:pPr>
            <w:r w:rsidRPr="00E504DA">
              <w:rPr>
                <w:sz w:val="24"/>
                <w:szCs w:val="24"/>
              </w:rPr>
              <w:t>Телефон: (849242) 5-31-44</w:t>
            </w:r>
          </w:p>
          <w:p w:rsidR="00E504DA" w:rsidRPr="00E504DA" w:rsidRDefault="00E504DA" w:rsidP="00E504DA">
            <w:pPr>
              <w:rPr>
                <w:sz w:val="24"/>
                <w:szCs w:val="24"/>
              </w:rPr>
            </w:pPr>
            <w:r w:rsidRPr="00E504DA">
              <w:rPr>
                <w:sz w:val="24"/>
                <w:szCs w:val="24"/>
              </w:rPr>
              <w:t>Электронная почта:  arbuzovopni@gmail.com</w:t>
            </w:r>
          </w:p>
          <w:p w:rsidR="00E504DA" w:rsidRPr="00E504DA" w:rsidRDefault="00E504DA" w:rsidP="00E504DA">
            <w:pPr>
              <w:rPr>
                <w:sz w:val="24"/>
                <w:szCs w:val="24"/>
              </w:rPr>
            </w:pPr>
            <w:r w:rsidRPr="00E504DA">
              <w:rPr>
                <w:sz w:val="24"/>
                <w:szCs w:val="24"/>
              </w:rPr>
              <w:t>ОГРН:1023302353359</w:t>
            </w:r>
          </w:p>
          <w:p w:rsidR="00E504DA" w:rsidRPr="00E504DA" w:rsidRDefault="00E504DA" w:rsidP="00E504DA">
            <w:pPr>
              <w:rPr>
                <w:sz w:val="24"/>
                <w:szCs w:val="24"/>
              </w:rPr>
            </w:pPr>
            <w:r w:rsidRPr="00E504DA">
              <w:rPr>
                <w:sz w:val="24"/>
                <w:szCs w:val="24"/>
              </w:rPr>
              <w:t>ИНН:3323003276</w:t>
            </w:r>
          </w:p>
          <w:p w:rsidR="00E504DA" w:rsidRPr="00E504DA" w:rsidRDefault="00E504DA" w:rsidP="00E504DA">
            <w:pPr>
              <w:rPr>
                <w:sz w:val="24"/>
                <w:szCs w:val="24"/>
              </w:rPr>
            </w:pPr>
            <w:r w:rsidRPr="00E504DA">
              <w:rPr>
                <w:sz w:val="24"/>
                <w:szCs w:val="24"/>
              </w:rPr>
              <w:t>КПП:332301001</w:t>
            </w:r>
          </w:p>
          <w:p w:rsidR="00E504DA" w:rsidRPr="00E504DA" w:rsidRDefault="00E504DA" w:rsidP="00E504DA">
            <w:pPr>
              <w:rPr>
                <w:sz w:val="24"/>
                <w:szCs w:val="24"/>
              </w:rPr>
            </w:pPr>
            <w:r w:rsidRPr="00E504DA">
              <w:rPr>
                <w:sz w:val="24"/>
                <w:szCs w:val="24"/>
              </w:rPr>
              <w:t>Р/с 03224643170000002800</w:t>
            </w:r>
          </w:p>
          <w:p w:rsidR="00E504DA" w:rsidRPr="00E504DA" w:rsidRDefault="00E504DA" w:rsidP="00E504DA">
            <w:pPr>
              <w:rPr>
                <w:sz w:val="24"/>
                <w:szCs w:val="24"/>
              </w:rPr>
            </w:pPr>
            <w:r w:rsidRPr="00E504DA">
              <w:rPr>
                <w:sz w:val="24"/>
                <w:szCs w:val="24"/>
              </w:rPr>
              <w:t>К/с 40102810945370000020</w:t>
            </w:r>
          </w:p>
          <w:p w:rsidR="00E504DA" w:rsidRPr="00E504DA" w:rsidRDefault="00E504DA" w:rsidP="00E504DA">
            <w:pPr>
              <w:rPr>
                <w:sz w:val="24"/>
                <w:szCs w:val="24"/>
              </w:rPr>
            </w:pPr>
            <w:r w:rsidRPr="00E504DA">
              <w:rPr>
                <w:sz w:val="24"/>
                <w:szCs w:val="24"/>
              </w:rPr>
              <w:t>в Отделении Владимир банка России//</w:t>
            </w:r>
          </w:p>
          <w:p w:rsidR="00E504DA" w:rsidRPr="00E504DA" w:rsidRDefault="00E504DA" w:rsidP="00E504DA">
            <w:pPr>
              <w:rPr>
                <w:sz w:val="24"/>
                <w:szCs w:val="24"/>
              </w:rPr>
            </w:pPr>
            <w:r w:rsidRPr="00E504DA">
              <w:rPr>
                <w:sz w:val="24"/>
                <w:szCs w:val="24"/>
              </w:rPr>
              <w:t>УФК по Владимирской области г. Владимир (ГБУСОВО "Арбузовский ПНИ им. А.Л. Лосева" л/с 20286У17960, 21286У17960)</w:t>
            </w:r>
          </w:p>
          <w:p w:rsidR="00CA68A4" w:rsidRPr="00A22075" w:rsidRDefault="00E504DA" w:rsidP="00E504DA">
            <w:pPr>
              <w:pStyle w:val="Normalunindented"/>
              <w:spacing w:before="0" w:after="0" w:line="240" w:lineRule="auto"/>
              <w:jc w:val="left"/>
              <w:rPr>
                <w:sz w:val="24"/>
                <w:szCs w:val="24"/>
              </w:rPr>
            </w:pPr>
            <w:r w:rsidRPr="00E504DA">
              <w:rPr>
                <w:sz w:val="24"/>
                <w:szCs w:val="24"/>
              </w:rPr>
              <w:t>БИК:011708377</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427B09">
            <w:pPr>
              <w:rPr>
                <w:sz w:val="24"/>
                <w:szCs w:val="24"/>
              </w:rPr>
            </w:pPr>
          </w:p>
        </w:tc>
      </w:tr>
      <w:tr w:rsidR="00CA68A4" w:rsidRPr="004856F6" w:rsidTr="00427B09">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427B09">
            <w:pPr>
              <w:pStyle w:val="Normalunindented"/>
              <w:keepNext/>
              <w:spacing w:before="0" w:after="0" w:line="240" w:lineRule="auto"/>
              <w:jc w:val="left"/>
              <w:rPr>
                <w:b/>
                <w:sz w:val="24"/>
                <w:szCs w:val="24"/>
              </w:rPr>
            </w:pPr>
            <w:r w:rsidRPr="004856F6">
              <w:rPr>
                <w:sz w:val="24"/>
                <w:szCs w:val="24"/>
              </w:rPr>
              <w:lastRenderedPageBreak/>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xml:space="preserve">    </w:t>
            </w:r>
            <w:r w:rsidR="00A22075">
              <w:rPr>
                <w:sz w:val="24"/>
                <w:szCs w:val="24"/>
                <w:u w:val="single"/>
              </w:rPr>
              <w:t>______________</w:t>
            </w:r>
            <w:r w:rsidRPr="004856F6">
              <w:rPr>
                <w:sz w:val="24"/>
                <w:szCs w:val="24"/>
                <w:u w:val="single"/>
              </w:rPr>
              <w:t xml:space="preserve">    </w:t>
            </w:r>
            <w:r w:rsidRPr="004856F6">
              <w:rPr>
                <w:sz w:val="24"/>
                <w:szCs w:val="24"/>
              </w:rPr>
              <w:t xml:space="preserve"> /</w:t>
            </w:r>
            <w:r w:rsidR="00E504DA" w:rsidRPr="00E504DA">
              <w:rPr>
                <w:sz w:val="24"/>
                <w:szCs w:val="24"/>
              </w:rPr>
              <w:t xml:space="preserve">Е.А. Сергеева </w:t>
            </w:r>
            <w:r w:rsidRPr="004856F6">
              <w:rPr>
                <w:sz w:val="24"/>
                <w:szCs w:val="24"/>
              </w:rPr>
              <w:t>/</w:t>
            </w:r>
          </w:p>
          <w:p w:rsidR="00CA68A4" w:rsidRPr="004856F6" w:rsidRDefault="00CA68A4" w:rsidP="00427B09">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427B09">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427B09">
            <w:pPr>
              <w:pStyle w:val="Normalunindented"/>
              <w:keepNext/>
              <w:spacing w:before="0" w:after="0" w:line="240" w:lineRule="auto"/>
              <w:jc w:val="left"/>
              <w:rPr>
                <w:sz w:val="24"/>
                <w:szCs w:val="24"/>
                <w:u w:val="single"/>
              </w:rPr>
            </w:pPr>
          </w:p>
          <w:p w:rsidR="00CA68A4" w:rsidRPr="004856F6" w:rsidRDefault="00CA68A4" w:rsidP="00427B09">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427B09">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rsidR="00CA68A4" w:rsidRPr="004856F6" w:rsidRDefault="00CA68A4" w:rsidP="00CA68A4">
      <w:pPr>
        <w:jc w:val="right"/>
        <w:rPr>
          <w:sz w:val="24"/>
          <w:szCs w:val="24"/>
        </w:rPr>
      </w:pPr>
      <w:r w:rsidRPr="004856F6">
        <w:rPr>
          <w:sz w:val="24"/>
          <w:szCs w:val="24"/>
        </w:rPr>
        <w:lastRenderedPageBreak/>
        <w:t xml:space="preserve">Приложение № </w:t>
      </w:r>
      <w:r w:rsidR="00C92836">
        <w:fldChar w:fldCharType="begin" w:fldLock="1"/>
      </w:r>
      <w:r w:rsidR="00C92836">
        <w:instrText xml:space="preserve"> REF _ref_16787711 \h \n \!  \* MERGEFORMAT </w:instrText>
      </w:r>
      <w:r w:rsidR="00C92836">
        <w:fldChar w:fldCharType="separate"/>
      </w:r>
      <w:r w:rsidRPr="004856F6">
        <w:t>1</w:t>
      </w:r>
      <w:r w:rsidR="00C92836">
        <w:fldChar w:fldCharType="end"/>
      </w:r>
      <w:r w:rsidRPr="004856F6">
        <w:rPr>
          <w:sz w:val="24"/>
          <w:szCs w:val="24"/>
        </w:rPr>
        <w:t xml:space="preserve">к Договору </w:t>
      </w:r>
      <w:r w:rsidRPr="004856F6">
        <w:rPr>
          <w:sz w:val="24"/>
          <w:szCs w:val="24"/>
        </w:rPr>
        <w:br/>
        <w:t>№ ___от «____» _______  202</w:t>
      </w:r>
      <w:r w:rsidR="00D16D8A">
        <w:rPr>
          <w:sz w:val="24"/>
          <w:szCs w:val="24"/>
        </w:rPr>
        <w:t>3</w:t>
      </w:r>
      <w:r w:rsidRPr="004856F6">
        <w:rPr>
          <w:sz w:val="24"/>
          <w:szCs w:val="24"/>
        </w:rPr>
        <w:t xml:space="preserve">  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80"/>
        <w:gridCol w:w="2656"/>
        <w:gridCol w:w="644"/>
        <w:gridCol w:w="1284"/>
        <w:gridCol w:w="1232"/>
        <w:gridCol w:w="2089"/>
        <w:gridCol w:w="7435"/>
      </w:tblGrid>
      <w:tr w:rsidR="00CA68A4" w:rsidRPr="004856F6" w:rsidTr="00202721">
        <w:trPr>
          <w:trHeight w:val="508"/>
          <w:jc w:val="center"/>
        </w:trPr>
        <w:tc>
          <w:tcPr>
            <w:tcW w:w="182"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keepNext/>
              <w:jc w:val="center"/>
              <w:rPr>
                <w:sz w:val="24"/>
                <w:szCs w:val="24"/>
              </w:rPr>
            </w:pPr>
            <w:r w:rsidRPr="004856F6">
              <w:rPr>
                <w:sz w:val="24"/>
                <w:szCs w:val="24"/>
              </w:rPr>
              <w:t>№</w:t>
            </w:r>
          </w:p>
        </w:tc>
        <w:tc>
          <w:tcPr>
            <w:tcW w:w="834"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jc w:val="center"/>
              <w:rPr>
                <w:sz w:val="24"/>
                <w:szCs w:val="24"/>
              </w:rPr>
            </w:pPr>
            <w:r w:rsidRPr="004856F6">
              <w:rPr>
                <w:sz w:val="24"/>
                <w:szCs w:val="24"/>
              </w:rPr>
              <w:t>Наименование Товара,</w:t>
            </w:r>
          </w:p>
          <w:p w:rsidR="00CA68A4" w:rsidRPr="004856F6" w:rsidRDefault="00CA68A4" w:rsidP="00427B09">
            <w:pPr>
              <w:keepNext/>
              <w:jc w:val="center"/>
              <w:rPr>
                <w:sz w:val="24"/>
                <w:szCs w:val="24"/>
              </w:rPr>
            </w:pPr>
            <w:r w:rsidRPr="004856F6">
              <w:rPr>
                <w:sz w:val="24"/>
                <w:szCs w:val="24"/>
              </w:rPr>
              <w:t>код по ОКПД2</w:t>
            </w:r>
          </w:p>
        </w:tc>
        <w:tc>
          <w:tcPr>
            <w:tcW w:w="202"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keepNext/>
              <w:jc w:val="center"/>
              <w:rPr>
                <w:sz w:val="24"/>
                <w:szCs w:val="24"/>
              </w:rPr>
            </w:pPr>
            <w:r w:rsidRPr="004856F6">
              <w:rPr>
                <w:sz w:val="24"/>
                <w:szCs w:val="24"/>
              </w:rPr>
              <w:t>Ед. изм.</w:t>
            </w:r>
          </w:p>
        </w:tc>
        <w:tc>
          <w:tcPr>
            <w:tcW w:w="403"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keepNext/>
              <w:jc w:val="center"/>
              <w:rPr>
                <w:sz w:val="24"/>
                <w:szCs w:val="24"/>
              </w:rPr>
            </w:pPr>
            <w:r w:rsidRPr="004856F6">
              <w:rPr>
                <w:sz w:val="24"/>
                <w:szCs w:val="24"/>
              </w:rPr>
              <w:t>Количество</w:t>
            </w:r>
          </w:p>
        </w:tc>
        <w:tc>
          <w:tcPr>
            <w:tcW w:w="387"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tabs>
                <w:tab w:val="left" w:pos="-1620"/>
              </w:tabs>
              <w:jc w:val="center"/>
              <w:rPr>
                <w:sz w:val="24"/>
                <w:szCs w:val="24"/>
              </w:rPr>
            </w:pPr>
            <w:r w:rsidRPr="004856F6">
              <w:rPr>
                <w:sz w:val="24"/>
                <w:szCs w:val="24"/>
              </w:rPr>
              <w:t>Цена за ед. изм., руб.</w:t>
            </w:r>
          </w:p>
        </w:tc>
        <w:tc>
          <w:tcPr>
            <w:tcW w:w="656"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tabs>
                <w:tab w:val="left" w:pos="-1620"/>
              </w:tabs>
              <w:jc w:val="center"/>
              <w:rPr>
                <w:sz w:val="24"/>
                <w:szCs w:val="24"/>
              </w:rPr>
            </w:pPr>
            <w:r w:rsidRPr="004856F6">
              <w:rPr>
                <w:sz w:val="24"/>
                <w:szCs w:val="24"/>
              </w:rPr>
              <w:t>Общая стоимость, руб.</w:t>
            </w:r>
          </w:p>
        </w:tc>
        <w:tc>
          <w:tcPr>
            <w:tcW w:w="2335" w:type="pct"/>
            <w:tcBorders>
              <w:top w:val="single" w:sz="2" w:space="0" w:color="auto"/>
              <w:left w:val="single" w:sz="2" w:space="0" w:color="auto"/>
              <w:bottom w:val="single" w:sz="4" w:space="0" w:color="auto"/>
              <w:right w:val="single" w:sz="2" w:space="0" w:color="auto"/>
            </w:tcBorders>
            <w:vAlign w:val="center"/>
          </w:tcPr>
          <w:p w:rsidR="00CA68A4" w:rsidRPr="004856F6" w:rsidRDefault="00CA68A4" w:rsidP="00427B09">
            <w:pPr>
              <w:tabs>
                <w:tab w:val="left" w:pos="-1620"/>
              </w:tabs>
              <w:jc w:val="center"/>
              <w:rPr>
                <w:bCs/>
                <w:sz w:val="24"/>
                <w:szCs w:val="24"/>
              </w:rPr>
            </w:pPr>
            <w:r w:rsidRPr="004856F6">
              <w:rPr>
                <w:bCs/>
                <w:sz w:val="24"/>
                <w:szCs w:val="24"/>
              </w:rPr>
              <w:t>Требования к качеству, функциональным характеристикам(потребительские свойства) Товара</w:t>
            </w:r>
          </w:p>
        </w:tc>
      </w:tr>
      <w:tr w:rsidR="00CA68A4" w:rsidRPr="004856F6" w:rsidTr="00202721">
        <w:trPr>
          <w:trHeight w:val="397"/>
          <w:jc w:val="center"/>
        </w:trPr>
        <w:tc>
          <w:tcPr>
            <w:tcW w:w="182" w:type="pct"/>
            <w:tcBorders>
              <w:top w:val="single" w:sz="4" w:space="0" w:color="auto"/>
              <w:left w:val="single" w:sz="4" w:space="0" w:color="auto"/>
              <w:right w:val="single" w:sz="4" w:space="0" w:color="auto"/>
            </w:tcBorders>
            <w:vAlign w:val="center"/>
          </w:tcPr>
          <w:p w:rsidR="00CA68A4" w:rsidRPr="004856F6" w:rsidRDefault="00044F78" w:rsidP="00427B09">
            <w:pPr>
              <w:jc w:val="center"/>
              <w:rPr>
                <w:bCs/>
                <w:sz w:val="24"/>
                <w:szCs w:val="24"/>
              </w:rPr>
            </w:pPr>
            <w:r>
              <w:rPr>
                <w:bCs/>
                <w:sz w:val="24"/>
                <w:szCs w:val="24"/>
              </w:rPr>
              <w:t>1</w:t>
            </w:r>
          </w:p>
        </w:tc>
        <w:tc>
          <w:tcPr>
            <w:tcW w:w="834" w:type="pct"/>
            <w:tcBorders>
              <w:top w:val="single" w:sz="4" w:space="0" w:color="auto"/>
              <w:left w:val="single" w:sz="4" w:space="0" w:color="auto"/>
              <w:right w:val="single" w:sz="4" w:space="0" w:color="auto"/>
            </w:tcBorders>
            <w:vAlign w:val="center"/>
          </w:tcPr>
          <w:p w:rsidR="00CA68A4" w:rsidRPr="004856F6" w:rsidRDefault="00CA68A4" w:rsidP="00427B09">
            <w:pPr>
              <w:rPr>
                <w:color w:val="000000"/>
                <w:sz w:val="24"/>
                <w:szCs w:val="24"/>
              </w:rPr>
            </w:pPr>
          </w:p>
        </w:tc>
        <w:tc>
          <w:tcPr>
            <w:tcW w:w="202" w:type="pct"/>
            <w:tcBorders>
              <w:top w:val="single" w:sz="4" w:space="0" w:color="auto"/>
              <w:left w:val="single" w:sz="4" w:space="0" w:color="auto"/>
              <w:right w:val="single" w:sz="4" w:space="0" w:color="auto"/>
            </w:tcBorders>
            <w:vAlign w:val="center"/>
          </w:tcPr>
          <w:p w:rsidR="00CA68A4" w:rsidRPr="004856F6" w:rsidRDefault="00CA68A4" w:rsidP="00427B09">
            <w:pPr>
              <w:jc w:val="center"/>
              <w:rPr>
                <w:color w:val="000000"/>
                <w:sz w:val="24"/>
                <w:szCs w:val="24"/>
              </w:rPr>
            </w:pPr>
          </w:p>
        </w:tc>
        <w:tc>
          <w:tcPr>
            <w:tcW w:w="403" w:type="pct"/>
            <w:tcBorders>
              <w:top w:val="single" w:sz="4" w:space="0" w:color="auto"/>
              <w:left w:val="single" w:sz="4" w:space="0" w:color="auto"/>
              <w:right w:val="single" w:sz="4" w:space="0" w:color="auto"/>
            </w:tcBorders>
            <w:vAlign w:val="center"/>
          </w:tcPr>
          <w:p w:rsidR="00CA68A4" w:rsidRPr="004856F6" w:rsidRDefault="00CA68A4" w:rsidP="00427B09">
            <w:pPr>
              <w:jc w:val="center"/>
              <w:rPr>
                <w:color w:val="000000"/>
                <w:sz w:val="24"/>
                <w:szCs w:val="24"/>
              </w:rPr>
            </w:pPr>
          </w:p>
        </w:tc>
        <w:tc>
          <w:tcPr>
            <w:tcW w:w="387" w:type="pct"/>
            <w:tcBorders>
              <w:top w:val="single" w:sz="4" w:space="0" w:color="auto"/>
              <w:left w:val="single" w:sz="4" w:space="0" w:color="auto"/>
              <w:right w:val="single" w:sz="4" w:space="0" w:color="auto"/>
            </w:tcBorders>
            <w:vAlign w:val="center"/>
          </w:tcPr>
          <w:p w:rsidR="00CA68A4" w:rsidRPr="004856F6" w:rsidRDefault="00CA68A4" w:rsidP="003C5F92">
            <w:pPr>
              <w:jc w:val="center"/>
              <w:rPr>
                <w:sz w:val="24"/>
                <w:szCs w:val="24"/>
              </w:rPr>
            </w:pPr>
          </w:p>
        </w:tc>
        <w:tc>
          <w:tcPr>
            <w:tcW w:w="656" w:type="pct"/>
            <w:tcBorders>
              <w:top w:val="single" w:sz="4" w:space="0" w:color="auto"/>
              <w:left w:val="single" w:sz="4" w:space="0" w:color="auto"/>
              <w:right w:val="single" w:sz="4" w:space="0" w:color="auto"/>
            </w:tcBorders>
            <w:vAlign w:val="center"/>
          </w:tcPr>
          <w:p w:rsidR="00CA68A4" w:rsidRPr="004856F6" w:rsidRDefault="00CA68A4" w:rsidP="00427B09">
            <w:pPr>
              <w:jc w:val="center"/>
              <w:rPr>
                <w:sz w:val="24"/>
                <w:szCs w:val="24"/>
              </w:rPr>
            </w:pPr>
          </w:p>
        </w:tc>
        <w:tc>
          <w:tcPr>
            <w:tcW w:w="2335" w:type="pct"/>
            <w:tcBorders>
              <w:top w:val="single" w:sz="4" w:space="0" w:color="auto"/>
              <w:left w:val="single" w:sz="4" w:space="0" w:color="auto"/>
              <w:right w:val="single" w:sz="4" w:space="0" w:color="auto"/>
            </w:tcBorders>
            <w:vAlign w:val="center"/>
          </w:tcPr>
          <w:p w:rsidR="00CA68A4" w:rsidRPr="004856F6" w:rsidRDefault="00CA68A4" w:rsidP="00427B09">
            <w:pPr>
              <w:rPr>
                <w:color w:val="000000"/>
                <w:sz w:val="24"/>
                <w:szCs w:val="24"/>
              </w:rPr>
            </w:pPr>
          </w:p>
        </w:tc>
      </w:tr>
      <w:tr w:rsidR="00CA68A4" w:rsidRPr="004856F6" w:rsidTr="00202721">
        <w:trPr>
          <w:trHeight w:val="402"/>
          <w:jc w:val="center"/>
        </w:trPr>
        <w:tc>
          <w:tcPr>
            <w:tcW w:w="182" w:type="pct"/>
            <w:tcBorders>
              <w:top w:val="single" w:sz="4" w:space="0" w:color="auto"/>
              <w:left w:val="single" w:sz="4" w:space="0" w:color="auto"/>
              <w:bottom w:val="single" w:sz="4" w:space="0" w:color="auto"/>
              <w:right w:val="single" w:sz="4" w:space="0" w:color="auto"/>
            </w:tcBorders>
            <w:vAlign w:val="center"/>
          </w:tcPr>
          <w:p w:rsidR="00CA68A4" w:rsidRPr="004856F6" w:rsidRDefault="00044F78" w:rsidP="00427B09">
            <w:pPr>
              <w:jc w:val="center"/>
              <w:rPr>
                <w:bCs/>
                <w:sz w:val="24"/>
                <w:szCs w:val="24"/>
              </w:rPr>
            </w:pPr>
            <w:r>
              <w:rPr>
                <w:bCs/>
                <w:sz w:val="24"/>
                <w:szCs w:val="24"/>
              </w:rPr>
              <w:t>2</w:t>
            </w:r>
          </w:p>
        </w:tc>
        <w:tc>
          <w:tcPr>
            <w:tcW w:w="834"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rPr>
                <w:color w:val="00000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jc w:val="center"/>
              <w:rPr>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jc w:val="center"/>
              <w:rPr>
                <w:color w:val="000000"/>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jc w:val="center"/>
              <w:rPr>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jc w:val="center"/>
              <w:rPr>
                <w:sz w:val="24"/>
                <w:szCs w:val="24"/>
              </w:rPr>
            </w:pPr>
          </w:p>
        </w:tc>
        <w:tc>
          <w:tcPr>
            <w:tcW w:w="2335" w:type="pct"/>
            <w:tcBorders>
              <w:top w:val="single" w:sz="4" w:space="0" w:color="auto"/>
              <w:left w:val="single" w:sz="4" w:space="0" w:color="auto"/>
              <w:bottom w:val="single" w:sz="4" w:space="0" w:color="auto"/>
              <w:right w:val="single" w:sz="4" w:space="0" w:color="auto"/>
            </w:tcBorders>
            <w:vAlign w:val="center"/>
          </w:tcPr>
          <w:p w:rsidR="00CA68A4" w:rsidRPr="004856F6" w:rsidRDefault="00CA68A4" w:rsidP="00427B09">
            <w:pPr>
              <w:rPr>
                <w:color w:val="000000"/>
                <w:sz w:val="24"/>
                <w:szCs w:val="24"/>
              </w:rPr>
            </w:pPr>
          </w:p>
        </w:tc>
      </w:tr>
      <w:tr w:rsidR="00AC638F" w:rsidRPr="004856F6" w:rsidTr="00202721">
        <w:trPr>
          <w:trHeight w:val="402"/>
          <w:jc w:val="center"/>
        </w:trPr>
        <w:tc>
          <w:tcPr>
            <w:tcW w:w="182" w:type="pct"/>
            <w:tcBorders>
              <w:top w:val="single" w:sz="4" w:space="0" w:color="auto"/>
              <w:left w:val="single" w:sz="4" w:space="0" w:color="auto"/>
              <w:bottom w:val="single" w:sz="4" w:space="0" w:color="auto"/>
              <w:right w:val="single" w:sz="4" w:space="0" w:color="auto"/>
            </w:tcBorders>
            <w:vAlign w:val="center"/>
          </w:tcPr>
          <w:p w:rsidR="00AC638F" w:rsidRDefault="00AC638F" w:rsidP="00427B09">
            <w:pPr>
              <w:jc w:val="center"/>
              <w:rPr>
                <w:bCs/>
                <w:sz w:val="24"/>
                <w:szCs w:val="24"/>
              </w:rPr>
            </w:pPr>
            <w:r>
              <w:rPr>
                <w:bCs/>
                <w:sz w:val="24"/>
                <w:szCs w:val="24"/>
              </w:rPr>
              <w:t>3</w:t>
            </w:r>
          </w:p>
        </w:tc>
        <w:tc>
          <w:tcPr>
            <w:tcW w:w="834" w:type="pct"/>
            <w:tcBorders>
              <w:top w:val="single" w:sz="4" w:space="0" w:color="auto"/>
              <w:left w:val="single" w:sz="4" w:space="0" w:color="auto"/>
              <w:bottom w:val="single" w:sz="4" w:space="0" w:color="auto"/>
              <w:right w:val="single" w:sz="4" w:space="0" w:color="auto"/>
            </w:tcBorders>
            <w:vAlign w:val="center"/>
          </w:tcPr>
          <w:p w:rsidR="00AC638F" w:rsidRPr="00044F78" w:rsidRDefault="00AC638F" w:rsidP="00427B09">
            <w:pPr>
              <w:rPr>
                <w:color w:val="000000"/>
                <w:sz w:val="24"/>
                <w:szCs w:val="24"/>
              </w:rPr>
            </w:pPr>
          </w:p>
        </w:tc>
        <w:tc>
          <w:tcPr>
            <w:tcW w:w="202" w:type="pct"/>
            <w:tcBorders>
              <w:top w:val="single" w:sz="4" w:space="0" w:color="auto"/>
              <w:left w:val="single" w:sz="4" w:space="0" w:color="auto"/>
              <w:bottom w:val="single" w:sz="4" w:space="0" w:color="auto"/>
              <w:right w:val="single" w:sz="4" w:space="0" w:color="auto"/>
            </w:tcBorders>
            <w:vAlign w:val="center"/>
          </w:tcPr>
          <w:p w:rsidR="00AC638F" w:rsidRDefault="00AC638F" w:rsidP="00AC638F">
            <w:pPr>
              <w:rPr>
                <w:sz w:val="24"/>
                <w:szCs w:val="24"/>
              </w:rPr>
            </w:pPr>
          </w:p>
        </w:tc>
        <w:tc>
          <w:tcPr>
            <w:tcW w:w="403" w:type="pct"/>
            <w:tcBorders>
              <w:top w:val="single" w:sz="4" w:space="0" w:color="auto"/>
              <w:left w:val="single" w:sz="4" w:space="0" w:color="auto"/>
              <w:bottom w:val="single" w:sz="4" w:space="0" w:color="auto"/>
              <w:right w:val="single" w:sz="4" w:space="0" w:color="auto"/>
            </w:tcBorders>
            <w:vAlign w:val="center"/>
          </w:tcPr>
          <w:p w:rsidR="00AC638F" w:rsidRDefault="00AC638F" w:rsidP="00427B09">
            <w:pPr>
              <w:jc w:val="center"/>
              <w:rPr>
                <w:color w:val="000000"/>
                <w:sz w:val="24"/>
                <w:szCs w:val="24"/>
              </w:rPr>
            </w:pPr>
          </w:p>
        </w:tc>
        <w:tc>
          <w:tcPr>
            <w:tcW w:w="387" w:type="pct"/>
            <w:tcBorders>
              <w:top w:val="single" w:sz="4" w:space="0" w:color="auto"/>
              <w:left w:val="single" w:sz="4" w:space="0" w:color="auto"/>
              <w:bottom w:val="single" w:sz="4" w:space="0" w:color="auto"/>
              <w:right w:val="single" w:sz="4" w:space="0" w:color="auto"/>
            </w:tcBorders>
            <w:vAlign w:val="center"/>
          </w:tcPr>
          <w:p w:rsidR="00AC638F" w:rsidRPr="004856F6" w:rsidRDefault="00AC638F" w:rsidP="00427B09">
            <w:pPr>
              <w:jc w:val="center"/>
              <w:rPr>
                <w:sz w:val="24"/>
                <w:szCs w:val="24"/>
              </w:rPr>
            </w:pPr>
          </w:p>
        </w:tc>
        <w:tc>
          <w:tcPr>
            <w:tcW w:w="656" w:type="pct"/>
            <w:tcBorders>
              <w:top w:val="single" w:sz="4" w:space="0" w:color="auto"/>
              <w:left w:val="single" w:sz="4" w:space="0" w:color="auto"/>
              <w:bottom w:val="single" w:sz="4" w:space="0" w:color="auto"/>
              <w:right w:val="single" w:sz="4" w:space="0" w:color="auto"/>
            </w:tcBorders>
            <w:vAlign w:val="center"/>
          </w:tcPr>
          <w:p w:rsidR="00AC638F" w:rsidRPr="004856F6" w:rsidRDefault="00AC638F" w:rsidP="00427B09">
            <w:pPr>
              <w:jc w:val="center"/>
              <w:rPr>
                <w:sz w:val="24"/>
                <w:szCs w:val="24"/>
              </w:rPr>
            </w:pPr>
          </w:p>
        </w:tc>
        <w:tc>
          <w:tcPr>
            <w:tcW w:w="2335" w:type="pct"/>
            <w:tcBorders>
              <w:top w:val="single" w:sz="4" w:space="0" w:color="auto"/>
              <w:left w:val="single" w:sz="4" w:space="0" w:color="auto"/>
              <w:bottom w:val="single" w:sz="4" w:space="0" w:color="auto"/>
              <w:right w:val="single" w:sz="4" w:space="0" w:color="auto"/>
            </w:tcBorders>
            <w:vAlign w:val="center"/>
          </w:tcPr>
          <w:p w:rsidR="00AC638F" w:rsidRPr="00AC638F" w:rsidRDefault="00AC638F" w:rsidP="00AE5136">
            <w:pPr>
              <w:rPr>
                <w:color w:val="000000"/>
                <w:sz w:val="24"/>
                <w:szCs w:val="24"/>
              </w:rPr>
            </w:pPr>
          </w:p>
        </w:tc>
      </w:tr>
    </w:tbl>
    <w:p w:rsidR="00CA68A4" w:rsidRPr="004856F6" w:rsidRDefault="00CA68A4" w:rsidP="00CA68A4">
      <w:pPr>
        <w:ind w:left="708" w:firstLine="708"/>
        <w:jc w:val="both"/>
        <w:rPr>
          <w:sz w:val="24"/>
          <w:szCs w:val="24"/>
        </w:rPr>
      </w:pPr>
    </w:p>
    <w:p w:rsidR="00CA68A4" w:rsidRPr="004856F6" w:rsidRDefault="00CA68A4" w:rsidP="00CA68A4">
      <w:pPr>
        <w:ind w:left="708" w:firstLine="708"/>
        <w:jc w:val="both"/>
        <w:rPr>
          <w:sz w:val="24"/>
          <w:szCs w:val="24"/>
        </w:rPr>
      </w:pPr>
      <w:r w:rsidRPr="004856F6">
        <w:rPr>
          <w:sz w:val="24"/>
          <w:szCs w:val="24"/>
        </w:rPr>
        <w:t xml:space="preserve">Заказчик _________________                                                            Поставщик ______________ </w:t>
      </w:r>
    </w:p>
    <w:p w:rsidR="00CA68A4" w:rsidRPr="004856F6" w:rsidRDefault="00CA68A4" w:rsidP="00CA68A4">
      <w:pPr>
        <w:ind w:left="1416"/>
        <w:jc w:val="both"/>
        <w:rPr>
          <w:sz w:val="24"/>
          <w:szCs w:val="24"/>
        </w:rPr>
        <w:sectPr w:rsidR="00CA68A4" w:rsidRPr="004856F6" w:rsidSect="00DA41B6">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«__»_______202</w:t>
      </w:r>
      <w:r w:rsidR="00D16D8A">
        <w:rPr>
          <w:sz w:val="24"/>
          <w:szCs w:val="24"/>
        </w:rPr>
        <w:t>3</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83"/>
        <w:gridCol w:w="2268"/>
        <w:gridCol w:w="3686"/>
        <w:gridCol w:w="5953"/>
      </w:tblGrid>
      <w:tr w:rsidR="00CA68A4" w:rsidRPr="004856F6" w:rsidTr="00427B09">
        <w:trPr>
          <w:trHeight w:val="739"/>
        </w:trPr>
        <w:tc>
          <w:tcPr>
            <w:tcW w:w="636" w:type="dxa"/>
            <w:vAlign w:val="center"/>
          </w:tcPr>
          <w:p w:rsidR="00CA68A4" w:rsidRPr="004856F6" w:rsidRDefault="00CA68A4" w:rsidP="00427B09">
            <w:pPr>
              <w:jc w:val="center"/>
              <w:rPr>
                <w:sz w:val="24"/>
                <w:szCs w:val="24"/>
              </w:rPr>
            </w:pPr>
            <w:r w:rsidRPr="004856F6">
              <w:rPr>
                <w:sz w:val="24"/>
                <w:szCs w:val="24"/>
              </w:rPr>
              <w:t>№</w:t>
            </w:r>
          </w:p>
          <w:p w:rsidR="00CA68A4" w:rsidRPr="004856F6" w:rsidRDefault="00CA68A4" w:rsidP="00427B09">
            <w:pPr>
              <w:jc w:val="center"/>
              <w:rPr>
                <w:sz w:val="24"/>
                <w:szCs w:val="24"/>
              </w:rPr>
            </w:pPr>
            <w:r w:rsidRPr="004856F6">
              <w:rPr>
                <w:sz w:val="24"/>
                <w:szCs w:val="24"/>
              </w:rPr>
              <w:t>п/п</w:t>
            </w:r>
          </w:p>
        </w:tc>
        <w:tc>
          <w:tcPr>
            <w:tcW w:w="3583" w:type="dxa"/>
            <w:vAlign w:val="center"/>
          </w:tcPr>
          <w:p w:rsidR="00CA68A4" w:rsidRPr="004856F6" w:rsidRDefault="00CA68A4" w:rsidP="00427B09">
            <w:pPr>
              <w:jc w:val="center"/>
              <w:rPr>
                <w:sz w:val="24"/>
                <w:szCs w:val="24"/>
              </w:rPr>
            </w:pPr>
            <w:r w:rsidRPr="004856F6">
              <w:rPr>
                <w:sz w:val="24"/>
                <w:szCs w:val="24"/>
              </w:rPr>
              <w:t>Наименование Товара, ОКПД2</w:t>
            </w:r>
          </w:p>
        </w:tc>
        <w:tc>
          <w:tcPr>
            <w:tcW w:w="2268" w:type="dxa"/>
            <w:vAlign w:val="center"/>
          </w:tcPr>
          <w:p w:rsidR="00CA68A4" w:rsidRPr="004856F6" w:rsidRDefault="00CA68A4" w:rsidP="00427B09">
            <w:pPr>
              <w:jc w:val="center"/>
              <w:rPr>
                <w:sz w:val="24"/>
                <w:szCs w:val="24"/>
              </w:rPr>
            </w:pPr>
            <w:r w:rsidRPr="004856F6">
              <w:rPr>
                <w:sz w:val="24"/>
                <w:szCs w:val="24"/>
              </w:rPr>
              <w:t>Срок поставки Товара</w:t>
            </w:r>
          </w:p>
        </w:tc>
        <w:tc>
          <w:tcPr>
            <w:tcW w:w="3686" w:type="dxa"/>
            <w:vAlign w:val="center"/>
          </w:tcPr>
          <w:p w:rsidR="00CA68A4" w:rsidRPr="007A4B18" w:rsidRDefault="007A4B18" w:rsidP="00427B09">
            <w:pPr>
              <w:jc w:val="center"/>
              <w:rPr>
                <w:sz w:val="22"/>
                <w:szCs w:val="22"/>
              </w:rPr>
            </w:pPr>
            <w:r w:rsidRPr="007A4B18">
              <w:rPr>
                <w:sz w:val="22"/>
                <w:szCs w:val="22"/>
              </w:rPr>
              <w:t>Гарантийный срок на товар.  Гарантийные обязательства.</w:t>
            </w:r>
          </w:p>
        </w:tc>
        <w:tc>
          <w:tcPr>
            <w:tcW w:w="5953" w:type="dxa"/>
            <w:vAlign w:val="center"/>
          </w:tcPr>
          <w:p w:rsidR="00CA68A4" w:rsidRPr="004856F6" w:rsidRDefault="00CA68A4" w:rsidP="00427B09">
            <w:pPr>
              <w:jc w:val="center"/>
              <w:rPr>
                <w:sz w:val="24"/>
                <w:szCs w:val="24"/>
              </w:rPr>
            </w:pPr>
            <w:r w:rsidRPr="004856F6">
              <w:rPr>
                <w:sz w:val="24"/>
                <w:szCs w:val="24"/>
              </w:rPr>
              <w:t>Место и условия поставки Товара</w:t>
            </w:r>
          </w:p>
        </w:tc>
      </w:tr>
      <w:tr w:rsidR="008A1357" w:rsidRPr="004856F6" w:rsidTr="00427B09">
        <w:trPr>
          <w:trHeight w:val="339"/>
        </w:trPr>
        <w:tc>
          <w:tcPr>
            <w:tcW w:w="636" w:type="dxa"/>
            <w:vAlign w:val="center"/>
          </w:tcPr>
          <w:p w:rsidR="008A1357" w:rsidRPr="004856F6" w:rsidRDefault="00202721" w:rsidP="008A1357">
            <w:pPr>
              <w:jc w:val="center"/>
              <w:rPr>
                <w:bCs/>
                <w:sz w:val="24"/>
                <w:szCs w:val="24"/>
              </w:rPr>
            </w:pPr>
            <w:r>
              <w:rPr>
                <w:bCs/>
                <w:sz w:val="24"/>
                <w:szCs w:val="24"/>
              </w:rPr>
              <w:t>1</w:t>
            </w:r>
          </w:p>
        </w:tc>
        <w:tc>
          <w:tcPr>
            <w:tcW w:w="3583" w:type="dxa"/>
            <w:vAlign w:val="center"/>
          </w:tcPr>
          <w:p w:rsidR="008A1357" w:rsidRPr="004856F6" w:rsidRDefault="008A1357" w:rsidP="008A1357">
            <w:pPr>
              <w:rPr>
                <w:color w:val="000000"/>
                <w:sz w:val="24"/>
                <w:szCs w:val="24"/>
              </w:rPr>
            </w:pPr>
          </w:p>
        </w:tc>
        <w:tc>
          <w:tcPr>
            <w:tcW w:w="2268" w:type="dxa"/>
            <w:vMerge w:val="restart"/>
            <w:vAlign w:val="center"/>
          </w:tcPr>
          <w:p w:rsidR="00AE5136" w:rsidRDefault="00AE5136" w:rsidP="00AE5136">
            <w:pPr>
              <w:jc w:val="center"/>
              <w:rPr>
                <w:sz w:val="24"/>
                <w:szCs w:val="24"/>
              </w:rPr>
            </w:pPr>
            <w:r>
              <w:rPr>
                <w:sz w:val="24"/>
                <w:szCs w:val="24"/>
              </w:rPr>
              <w:t xml:space="preserve">c даты </w:t>
            </w:r>
            <w:r w:rsidR="00A5732A">
              <w:rPr>
                <w:sz w:val="24"/>
                <w:szCs w:val="24"/>
              </w:rPr>
              <w:t>заключения Договора в течение 7-м</w:t>
            </w:r>
            <w:r>
              <w:rPr>
                <w:sz w:val="24"/>
                <w:szCs w:val="24"/>
              </w:rPr>
              <w:t>и рабочих  дней.</w:t>
            </w:r>
          </w:p>
          <w:p w:rsidR="00AE5136" w:rsidRDefault="00AE5136" w:rsidP="00AE5136">
            <w:pPr>
              <w:jc w:val="center"/>
              <w:rPr>
                <w:sz w:val="24"/>
                <w:szCs w:val="24"/>
              </w:rPr>
            </w:pPr>
          </w:p>
          <w:p w:rsidR="008A1357" w:rsidRPr="008A1357" w:rsidRDefault="008A1357" w:rsidP="008A1357">
            <w:pPr>
              <w:snapToGrid w:val="0"/>
              <w:jc w:val="center"/>
              <w:rPr>
                <w:sz w:val="24"/>
                <w:szCs w:val="24"/>
              </w:rPr>
            </w:pPr>
          </w:p>
          <w:p w:rsidR="008A1357" w:rsidRPr="004856F6" w:rsidRDefault="008A1357" w:rsidP="008A1357">
            <w:pPr>
              <w:jc w:val="center"/>
              <w:rPr>
                <w:sz w:val="24"/>
                <w:szCs w:val="24"/>
              </w:rPr>
            </w:pPr>
          </w:p>
        </w:tc>
        <w:tc>
          <w:tcPr>
            <w:tcW w:w="3686" w:type="dxa"/>
            <w:vMerge w:val="restart"/>
            <w:shd w:val="clear" w:color="auto" w:fill="auto"/>
            <w:vAlign w:val="center"/>
          </w:tcPr>
          <w:p w:rsidR="007A4B18" w:rsidRPr="007A4B18" w:rsidRDefault="007A4B18" w:rsidP="007A4B18">
            <w:pPr>
              <w:jc w:val="center"/>
              <w:rPr>
                <w:bCs/>
              </w:rPr>
            </w:pPr>
            <w:r w:rsidRPr="007A4B18">
              <w:rPr>
                <w:bCs/>
              </w:rPr>
              <w:t>Объем предоставления гарантии  качества на поставляемый товар  100%. Срок предоставления гарантии качества – в течение всего срока действия договора</w:t>
            </w:r>
          </w:p>
          <w:p w:rsidR="007A4B18" w:rsidRPr="007A4B18" w:rsidRDefault="007A4B18" w:rsidP="007A4B18">
            <w:pPr>
              <w:jc w:val="center"/>
              <w:rPr>
                <w:bCs/>
              </w:rPr>
            </w:pPr>
            <w:r w:rsidRPr="007A4B18">
              <w:rPr>
                <w:bCs/>
              </w:rPr>
              <w:t>Поставщик гарантирует:</w:t>
            </w:r>
          </w:p>
          <w:p w:rsidR="007A4B18" w:rsidRPr="007A4B18" w:rsidRDefault="007A4B18" w:rsidP="007A4B18">
            <w:pPr>
              <w:jc w:val="center"/>
              <w:rPr>
                <w:bCs/>
              </w:rPr>
            </w:pPr>
            <w:r w:rsidRPr="007A4B18">
              <w:rPr>
                <w:bCs/>
              </w:rPr>
              <w:t>-своевременное устранение недостатков при  приемке товара и в период гарантийного срока.</w:t>
            </w:r>
          </w:p>
          <w:p w:rsidR="008A1357" w:rsidRPr="004856F6" w:rsidRDefault="007A4B18" w:rsidP="007A4B18">
            <w:pPr>
              <w:jc w:val="center"/>
              <w:rPr>
                <w:sz w:val="24"/>
                <w:szCs w:val="24"/>
              </w:rPr>
            </w:pPr>
            <w:r w:rsidRPr="007A4B18">
              <w:rPr>
                <w:bCs/>
              </w:rPr>
              <w:t>-гарантийные обязательства Поставщика вступают в силу с момента подписания Акта-приема передачи товара.</w:t>
            </w:r>
          </w:p>
        </w:tc>
        <w:tc>
          <w:tcPr>
            <w:tcW w:w="5953" w:type="dxa"/>
            <w:vMerge w:val="restart"/>
            <w:vAlign w:val="center"/>
          </w:tcPr>
          <w:p w:rsidR="00FD10AE" w:rsidRPr="00FD10AE" w:rsidRDefault="00FD10AE" w:rsidP="00FD10AE">
            <w:pPr>
              <w:snapToGrid w:val="0"/>
              <w:jc w:val="center"/>
              <w:rPr>
                <w:bCs/>
                <w:sz w:val="24"/>
                <w:szCs w:val="24"/>
              </w:rPr>
            </w:pPr>
            <w:r w:rsidRPr="00FD10AE">
              <w:rPr>
                <w:bCs/>
                <w:sz w:val="24"/>
                <w:szCs w:val="24"/>
              </w:rPr>
              <w:t>Государственное бюджетное учреждение социального обслуживания Владимирской области «Арбузовский психоневрологический интернат имени Александра Лукича Лосева», адрес: Владимирская обл., Собинский р-н,Асерховское с/п, с. Арбузово, д. 20.</w:t>
            </w:r>
          </w:p>
          <w:p w:rsidR="00FD10AE" w:rsidRPr="00FD10AE" w:rsidRDefault="00FD10AE" w:rsidP="00FD10AE">
            <w:pPr>
              <w:snapToGrid w:val="0"/>
              <w:jc w:val="center"/>
              <w:rPr>
                <w:bCs/>
                <w:sz w:val="24"/>
                <w:szCs w:val="24"/>
              </w:rPr>
            </w:pPr>
            <w:r w:rsidRPr="00FD10AE">
              <w:rPr>
                <w:bCs/>
                <w:sz w:val="24"/>
                <w:szCs w:val="24"/>
              </w:rPr>
              <w:t xml:space="preserve"> Доставка до склада Заказчика транспортом Поставщика.</w:t>
            </w:r>
          </w:p>
          <w:p w:rsidR="008A1357" w:rsidRPr="00BA66A8" w:rsidRDefault="00FD10AE" w:rsidP="00FD10AE">
            <w:pPr>
              <w:snapToGrid w:val="0"/>
              <w:jc w:val="center"/>
              <w:rPr>
                <w:bCs/>
                <w:sz w:val="16"/>
                <w:szCs w:val="16"/>
              </w:rPr>
            </w:pPr>
            <w:r w:rsidRPr="00FD10AE">
              <w:rPr>
                <w:bCs/>
                <w:sz w:val="24"/>
                <w:szCs w:val="24"/>
              </w:rPr>
              <w:t>Приёмка Товара и проведение осмотра с участием Поставщика с 8.00 до 15.00 перерыв на обед с 12.00 до 13.00</w:t>
            </w:r>
          </w:p>
          <w:p w:rsidR="008A1357" w:rsidRPr="004856F6" w:rsidRDefault="008A1357" w:rsidP="008A1357">
            <w:pPr>
              <w:jc w:val="both"/>
              <w:rPr>
                <w:sz w:val="24"/>
                <w:szCs w:val="24"/>
              </w:rPr>
            </w:pPr>
          </w:p>
        </w:tc>
      </w:tr>
      <w:tr w:rsidR="008A1357" w:rsidRPr="004856F6" w:rsidTr="00427B09">
        <w:trPr>
          <w:trHeight w:val="339"/>
        </w:trPr>
        <w:tc>
          <w:tcPr>
            <w:tcW w:w="636" w:type="dxa"/>
            <w:vAlign w:val="center"/>
          </w:tcPr>
          <w:p w:rsidR="008A1357" w:rsidRPr="004856F6" w:rsidRDefault="00202721" w:rsidP="008A1357">
            <w:pPr>
              <w:jc w:val="center"/>
              <w:rPr>
                <w:bCs/>
                <w:sz w:val="24"/>
                <w:szCs w:val="24"/>
              </w:rPr>
            </w:pPr>
            <w:r>
              <w:rPr>
                <w:bCs/>
                <w:sz w:val="24"/>
                <w:szCs w:val="24"/>
              </w:rPr>
              <w:t>2</w:t>
            </w: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202721" w:rsidP="008A1357">
            <w:pPr>
              <w:jc w:val="center"/>
              <w:rPr>
                <w:bCs/>
                <w:sz w:val="24"/>
                <w:szCs w:val="24"/>
              </w:rPr>
            </w:pPr>
            <w:r>
              <w:rPr>
                <w:bCs/>
                <w:sz w:val="24"/>
                <w:szCs w:val="24"/>
              </w:rPr>
              <w:t>3</w:t>
            </w: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427B09">
        <w:trPr>
          <w:trHeight w:val="339"/>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r w:rsidR="008A1357" w:rsidRPr="004856F6" w:rsidTr="00FD10AE">
        <w:trPr>
          <w:trHeight w:val="663"/>
        </w:trPr>
        <w:tc>
          <w:tcPr>
            <w:tcW w:w="636" w:type="dxa"/>
            <w:vAlign w:val="center"/>
          </w:tcPr>
          <w:p w:rsidR="008A1357" w:rsidRPr="004856F6" w:rsidRDefault="008A1357" w:rsidP="008A1357">
            <w:pPr>
              <w:jc w:val="center"/>
              <w:rPr>
                <w:bCs/>
                <w:sz w:val="24"/>
                <w:szCs w:val="24"/>
              </w:rPr>
            </w:pPr>
          </w:p>
        </w:tc>
        <w:tc>
          <w:tcPr>
            <w:tcW w:w="3583" w:type="dxa"/>
            <w:vAlign w:val="center"/>
          </w:tcPr>
          <w:p w:rsidR="008A1357" w:rsidRPr="004856F6" w:rsidRDefault="008A1357" w:rsidP="008A1357">
            <w:pPr>
              <w:rPr>
                <w:color w:val="000000"/>
                <w:sz w:val="24"/>
                <w:szCs w:val="24"/>
              </w:rPr>
            </w:pPr>
          </w:p>
        </w:tc>
        <w:tc>
          <w:tcPr>
            <w:tcW w:w="2268" w:type="dxa"/>
            <w:vMerge/>
            <w:vAlign w:val="center"/>
          </w:tcPr>
          <w:p w:rsidR="008A1357" w:rsidRPr="004856F6" w:rsidRDefault="008A1357" w:rsidP="008A1357">
            <w:pPr>
              <w:widowControl/>
              <w:tabs>
                <w:tab w:val="left" w:pos="360"/>
              </w:tabs>
              <w:autoSpaceDE/>
              <w:autoSpaceDN/>
              <w:adjustRightInd/>
              <w:ind w:left="142"/>
              <w:rPr>
                <w:sz w:val="24"/>
                <w:szCs w:val="24"/>
              </w:rPr>
            </w:pPr>
          </w:p>
        </w:tc>
        <w:tc>
          <w:tcPr>
            <w:tcW w:w="3686" w:type="dxa"/>
            <w:vMerge/>
            <w:shd w:val="clear" w:color="auto" w:fill="auto"/>
            <w:vAlign w:val="center"/>
          </w:tcPr>
          <w:p w:rsidR="008A1357" w:rsidRPr="004856F6" w:rsidRDefault="008A1357" w:rsidP="008A1357">
            <w:pPr>
              <w:jc w:val="center"/>
              <w:rPr>
                <w:sz w:val="24"/>
                <w:szCs w:val="24"/>
              </w:rPr>
            </w:pPr>
          </w:p>
        </w:tc>
        <w:tc>
          <w:tcPr>
            <w:tcW w:w="5953" w:type="dxa"/>
            <w:vMerge/>
            <w:vAlign w:val="center"/>
          </w:tcPr>
          <w:p w:rsidR="008A1357" w:rsidRPr="004856F6" w:rsidRDefault="008A1357" w:rsidP="008A1357">
            <w:pPr>
              <w:pStyle w:val="22"/>
              <w:tabs>
                <w:tab w:val="clear" w:pos="0"/>
                <w:tab w:val="left" w:pos="1134"/>
              </w:tabs>
              <w:spacing w:before="120"/>
              <w:ind w:firstLine="539"/>
              <w:jc w:val="both"/>
            </w:pPr>
          </w:p>
        </w:tc>
      </w:tr>
    </w:tbl>
    <w:p w:rsidR="00CA68A4" w:rsidRPr="004856F6" w:rsidRDefault="00CA68A4" w:rsidP="00CA68A4">
      <w:pPr>
        <w:shd w:val="clear" w:color="auto" w:fill="FFFFFF"/>
        <w:ind w:right="883"/>
        <w:jc w:val="both"/>
        <w:rPr>
          <w:sz w:val="24"/>
          <w:szCs w:val="24"/>
        </w:rPr>
      </w:pPr>
    </w:p>
    <w:p w:rsidR="00222A84" w:rsidRDefault="00CA68A4" w:rsidP="00222A84">
      <w:pPr>
        <w:shd w:val="clear" w:color="auto" w:fill="FFFFFF"/>
        <w:ind w:right="883"/>
        <w:jc w:val="both"/>
        <w:rPr>
          <w:sz w:val="24"/>
          <w:szCs w:val="24"/>
        </w:rPr>
      </w:pPr>
      <w:r w:rsidRPr="004856F6">
        <w:rPr>
          <w:sz w:val="24"/>
          <w:szCs w:val="24"/>
        </w:rPr>
        <w:t>Заказчик _______________                                                                                                     Поставщик ______________</w:t>
      </w:r>
    </w:p>
    <w:p w:rsidR="00CA68A4" w:rsidRPr="004856F6" w:rsidRDefault="00E504DA" w:rsidP="00E504DA">
      <w:pPr>
        <w:shd w:val="clear" w:color="auto" w:fill="FFFFFF"/>
        <w:ind w:right="883"/>
        <w:jc w:val="both"/>
        <w:rPr>
          <w:b/>
          <w:bCs/>
          <w:sz w:val="24"/>
          <w:szCs w:val="24"/>
        </w:rPr>
      </w:pPr>
      <w:r>
        <w:rPr>
          <w:sz w:val="24"/>
          <w:szCs w:val="24"/>
        </w:rPr>
        <w:t>М.п.</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м.п</w:t>
      </w:r>
    </w:p>
    <w:sectPr w:rsidR="00CA68A4" w:rsidRPr="004856F6" w:rsidSect="00AE5136">
      <w:headerReference w:type="even" r:id="rId16"/>
      <w:footerReference w:type="even" r:id="rId17"/>
      <w:pgSz w:w="16838" w:h="11906" w:orient="landscape"/>
      <w:pgMar w:top="1134" w:right="567"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918" w:rsidRDefault="00D63918">
      <w:r>
        <w:separator/>
      </w:r>
    </w:p>
  </w:endnote>
  <w:endnote w:type="continuationSeparator" w:id="0">
    <w:p w:rsidR="00D63918" w:rsidRDefault="00D6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Rubik">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9D42C9" w:rsidP="00BD5DA0">
    <w:pPr>
      <w:pStyle w:val="ac"/>
      <w:framePr w:wrap="around" w:vAnchor="text" w:hAnchor="margin" w:xAlign="right" w:y="1"/>
      <w:rPr>
        <w:rStyle w:val="ab"/>
      </w:rPr>
    </w:pPr>
    <w:r>
      <w:rPr>
        <w:rStyle w:val="ab"/>
      </w:rPr>
      <w:fldChar w:fldCharType="begin"/>
    </w:r>
    <w:r w:rsidR="00427B09">
      <w:rPr>
        <w:rStyle w:val="ab"/>
      </w:rPr>
      <w:instrText xml:space="preserve">PAGE  </w:instrText>
    </w:r>
    <w:r>
      <w:rPr>
        <w:rStyle w:val="ab"/>
      </w:rPr>
      <w:fldChar w:fldCharType="separate"/>
    </w:r>
    <w:r w:rsidR="00427B09">
      <w:rPr>
        <w:rStyle w:val="ab"/>
        <w:noProof/>
      </w:rPr>
      <w:t>1</w:t>
    </w:r>
    <w:r>
      <w:rPr>
        <w:rStyle w:val="ab"/>
      </w:rPr>
      <w:fldChar w:fldCharType="end"/>
    </w:r>
  </w:p>
  <w:p w:rsidR="00427B09" w:rsidRDefault="00427B09" w:rsidP="00BD5DA0">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9D42C9" w:rsidP="00BD5DA0">
    <w:pPr>
      <w:pStyle w:val="ac"/>
      <w:framePr w:wrap="around" w:vAnchor="text" w:hAnchor="margin" w:xAlign="right" w:y="1"/>
      <w:rPr>
        <w:rStyle w:val="ab"/>
      </w:rPr>
    </w:pPr>
    <w:r>
      <w:rPr>
        <w:rStyle w:val="ab"/>
      </w:rPr>
      <w:fldChar w:fldCharType="begin"/>
    </w:r>
    <w:r w:rsidR="00427B09">
      <w:rPr>
        <w:rStyle w:val="ab"/>
      </w:rPr>
      <w:instrText xml:space="preserve">PAGE  </w:instrText>
    </w:r>
    <w:r>
      <w:rPr>
        <w:rStyle w:val="ab"/>
      </w:rPr>
      <w:fldChar w:fldCharType="separate"/>
    </w:r>
    <w:r w:rsidR="002C51CE">
      <w:rPr>
        <w:rStyle w:val="ab"/>
        <w:noProof/>
      </w:rPr>
      <w:t>8</w:t>
    </w:r>
    <w:r>
      <w:rPr>
        <w:rStyle w:val="ab"/>
      </w:rPr>
      <w:fldChar w:fldCharType="end"/>
    </w:r>
  </w:p>
  <w:p w:rsidR="00427B09" w:rsidRDefault="00427B09" w:rsidP="00BD5DA0">
    <w:pPr>
      <w:pStyle w:val="a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framePr w:wrap="auto" w:vAnchor="text" w:hAnchor="margin" w:xAlign="center" w:y="1"/>
    </w:pPr>
  </w:p>
  <w:p w:rsidR="00427B09" w:rsidRDefault="00427B09"/>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c"/>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9D42C9" w:rsidP="00AA2A41">
    <w:pPr>
      <w:pStyle w:val="ac"/>
      <w:framePr w:wrap="around" w:vAnchor="text" w:hAnchor="margin" w:xAlign="center" w:y="1"/>
      <w:rPr>
        <w:rStyle w:val="ab"/>
      </w:rPr>
    </w:pPr>
    <w:r>
      <w:rPr>
        <w:rStyle w:val="ab"/>
      </w:rPr>
      <w:fldChar w:fldCharType="begin"/>
    </w:r>
    <w:r w:rsidR="00427B09">
      <w:rPr>
        <w:rStyle w:val="ab"/>
      </w:rPr>
      <w:instrText xml:space="preserve">PAGE  </w:instrText>
    </w:r>
    <w:r>
      <w:rPr>
        <w:rStyle w:val="ab"/>
      </w:rPr>
      <w:fldChar w:fldCharType="end"/>
    </w:r>
  </w:p>
  <w:p w:rsidR="00427B09" w:rsidRDefault="00427B0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918" w:rsidRDefault="00D63918">
      <w:r>
        <w:separator/>
      </w:r>
    </w:p>
  </w:footnote>
  <w:footnote w:type="continuationSeparator" w:id="0">
    <w:p w:rsidR="00D63918" w:rsidRDefault="00D639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427B09">
    <w:pPr>
      <w:pStyle w:val="a9"/>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09" w:rsidRDefault="009D42C9" w:rsidP="001B35EF">
    <w:pPr>
      <w:pStyle w:val="a9"/>
      <w:framePr w:wrap="around" w:vAnchor="text" w:hAnchor="margin" w:xAlign="center" w:y="1"/>
      <w:rPr>
        <w:rStyle w:val="ab"/>
      </w:rPr>
    </w:pPr>
    <w:r>
      <w:rPr>
        <w:rStyle w:val="ab"/>
      </w:rPr>
      <w:fldChar w:fldCharType="begin"/>
    </w:r>
    <w:r w:rsidR="00427B09">
      <w:rPr>
        <w:rStyle w:val="ab"/>
      </w:rPr>
      <w:instrText xml:space="preserve">PAGE  </w:instrText>
    </w:r>
    <w:r>
      <w:rPr>
        <w:rStyle w:val="ab"/>
      </w:rPr>
      <w:fldChar w:fldCharType="end"/>
    </w:r>
  </w:p>
  <w:p w:rsidR="00427B09" w:rsidRDefault="00427B09">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15:restartNumberingAfterBreak="0">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15:restartNumberingAfterBreak="0">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15:restartNumberingAfterBreak="0">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15:restartNumberingAfterBreak="0">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15:restartNumberingAfterBreak="0">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15:restartNumberingAfterBreak="0">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15EAF"/>
    <w:rsid w:val="0000041D"/>
    <w:rsid w:val="00000984"/>
    <w:rsid w:val="00005589"/>
    <w:rsid w:val="00005627"/>
    <w:rsid w:val="00015DB5"/>
    <w:rsid w:val="00015E17"/>
    <w:rsid w:val="00016440"/>
    <w:rsid w:val="00021D0C"/>
    <w:rsid w:val="00022571"/>
    <w:rsid w:val="00025286"/>
    <w:rsid w:val="00025FF3"/>
    <w:rsid w:val="00030A23"/>
    <w:rsid w:val="00032AC2"/>
    <w:rsid w:val="00033FA0"/>
    <w:rsid w:val="00041FA6"/>
    <w:rsid w:val="000424C2"/>
    <w:rsid w:val="00043D8D"/>
    <w:rsid w:val="00044F78"/>
    <w:rsid w:val="00045F4A"/>
    <w:rsid w:val="000514B7"/>
    <w:rsid w:val="0005453C"/>
    <w:rsid w:val="00054D29"/>
    <w:rsid w:val="0005529B"/>
    <w:rsid w:val="00056979"/>
    <w:rsid w:val="000611B0"/>
    <w:rsid w:val="00064F1E"/>
    <w:rsid w:val="00065A4B"/>
    <w:rsid w:val="00072DCC"/>
    <w:rsid w:val="00073BD3"/>
    <w:rsid w:val="00074A85"/>
    <w:rsid w:val="000751FA"/>
    <w:rsid w:val="000759A8"/>
    <w:rsid w:val="00075F83"/>
    <w:rsid w:val="000778B5"/>
    <w:rsid w:val="00080B4D"/>
    <w:rsid w:val="00082147"/>
    <w:rsid w:val="00083E04"/>
    <w:rsid w:val="00085C9B"/>
    <w:rsid w:val="00085D5D"/>
    <w:rsid w:val="00086363"/>
    <w:rsid w:val="000866F4"/>
    <w:rsid w:val="00090257"/>
    <w:rsid w:val="00090E3E"/>
    <w:rsid w:val="00091809"/>
    <w:rsid w:val="00092BEE"/>
    <w:rsid w:val="0009459A"/>
    <w:rsid w:val="00097724"/>
    <w:rsid w:val="000A0AEC"/>
    <w:rsid w:val="000A1734"/>
    <w:rsid w:val="000A25FE"/>
    <w:rsid w:val="000A4777"/>
    <w:rsid w:val="000A62DF"/>
    <w:rsid w:val="000A765E"/>
    <w:rsid w:val="000B017F"/>
    <w:rsid w:val="000B1195"/>
    <w:rsid w:val="000B1E4F"/>
    <w:rsid w:val="000B2B00"/>
    <w:rsid w:val="000B53E2"/>
    <w:rsid w:val="000B58D7"/>
    <w:rsid w:val="000B5C15"/>
    <w:rsid w:val="000B6799"/>
    <w:rsid w:val="000C13CF"/>
    <w:rsid w:val="000C2E54"/>
    <w:rsid w:val="000C30F5"/>
    <w:rsid w:val="000D01C6"/>
    <w:rsid w:val="000D2C36"/>
    <w:rsid w:val="000D3E79"/>
    <w:rsid w:val="000D4C8B"/>
    <w:rsid w:val="000D5B0C"/>
    <w:rsid w:val="000D5E02"/>
    <w:rsid w:val="000D738E"/>
    <w:rsid w:val="000E2170"/>
    <w:rsid w:val="000E3B6B"/>
    <w:rsid w:val="000E4E6D"/>
    <w:rsid w:val="000E543D"/>
    <w:rsid w:val="000F38AF"/>
    <w:rsid w:val="000F4819"/>
    <w:rsid w:val="000F5450"/>
    <w:rsid w:val="000F6183"/>
    <w:rsid w:val="000F6F8B"/>
    <w:rsid w:val="000F7879"/>
    <w:rsid w:val="000F7C3A"/>
    <w:rsid w:val="00102A75"/>
    <w:rsid w:val="00103038"/>
    <w:rsid w:val="00106B91"/>
    <w:rsid w:val="00113CBC"/>
    <w:rsid w:val="001178B9"/>
    <w:rsid w:val="00120CC1"/>
    <w:rsid w:val="00122B7F"/>
    <w:rsid w:val="001235B8"/>
    <w:rsid w:val="00127DC0"/>
    <w:rsid w:val="001308F4"/>
    <w:rsid w:val="001359CB"/>
    <w:rsid w:val="00141FB9"/>
    <w:rsid w:val="00142299"/>
    <w:rsid w:val="0014372A"/>
    <w:rsid w:val="00146145"/>
    <w:rsid w:val="00146D62"/>
    <w:rsid w:val="00147AD0"/>
    <w:rsid w:val="00147EB0"/>
    <w:rsid w:val="00152039"/>
    <w:rsid w:val="00152AEA"/>
    <w:rsid w:val="001536AD"/>
    <w:rsid w:val="001548D8"/>
    <w:rsid w:val="00155551"/>
    <w:rsid w:val="00155DEF"/>
    <w:rsid w:val="00156515"/>
    <w:rsid w:val="00162C78"/>
    <w:rsid w:val="00163A26"/>
    <w:rsid w:val="001645B4"/>
    <w:rsid w:val="00165F16"/>
    <w:rsid w:val="00166C98"/>
    <w:rsid w:val="0017054A"/>
    <w:rsid w:val="00173083"/>
    <w:rsid w:val="00174AAD"/>
    <w:rsid w:val="00176061"/>
    <w:rsid w:val="00177711"/>
    <w:rsid w:val="00177D5F"/>
    <w:rsid w:val="00184714"/>
    <w:rsid w:val="001866FF"/>
    <w:rsid w:val="00186995"/>
    <w:rsid w:val="00191C69"/>
    <w:rsid w:val="00193DEA"/>
    <w:rsid w:val="001964A2"/>
    <w:rsid w:val="00196F5A"/>
    <w:rsid w:val="001A1545"/>
    <w:rsid w:val="001A22FD"/>
    <w:rsid w:val="001A61F7"/>
    <w:rsid w:val="001A65D8"/>
    <w:rsid w:val="001A795E"/>
    <w:rsid w:val="001A7D76"/>
    <w:rsid w:val="001B1F6D"/>
    <w:rsid w:val="001B35EF"/>
    <w:rsid w:val="001B3A92"/>
    <w:rsid w:val="001C0E4B"/>
    <w:rsid w:val="001C479B"/>
    <w:rsid w:val="001C47EA"/>
    <w:rsid w:val="001C785F"/>
    <w:rsid w:val="001D02F8"/>
    <w:rsid w:val="001D099A"/>
    <w:rsid w:val="001D2A93"/>
    <w:rsid w:val="001D52BF"/>
    <w:rsid w:val="001D5C6C"/>
    <w:rsid w:val="001D7BF9"/>
    <w:rsid w:val="001E3946"/>
    <w:rsid w:val="001E3F95"/>
    <w:rsid w:val="001E5277"/>
    <w:rsid w:val="001E6BA0"/>
    <w:rsid w:val="001E7224"/>
    <w:rsid w:val="001F1A48"/>
    <w:rsid w:val="001F3019"/>
    <w:rsid w:val="00201BDB"/>
    <w:rsid w:val="00202721"/>
    <w:rsid w:val="002033F7"/>
    <w:rsid w:val="00204E32"/>
    <w:rsid w:val="00204E67"/>
    <w:rsid w:val="00206125"/>
    <w:rsid w:val="002071E1"/>
    <w:rsid w:val="00207D0A"/>
    <w:rsid w:val="0021110D"/>
    <w:rsid w:val="002113CB"/>
    <w:rsid w:val="002118CC"/>
    <w:rsid w:val="00212E87"/>
    <w:rsid w:val="00212EC4"/>
    <w:rsid w:val="00215741"/>
    <w:rsid w:val="00216905"/>
    <w:rsid w:val="00222A84"/>
    <w:rsid w:val="00224C81"/>
    <w:rsid w:val="00226A8F"/>
    <w:rsid w:val="0023007D"/>
    <w:rsid w:val="00230467"/>
    <w:rsid w:val="00235B90"/>
    <w:rsid w:val="00236756"/>
    <w:rsid w:val="00237DA8"/>
    <w:rsid w:val="002402AC"/>
    <w:rsid w:val="00240D88"/>
    <w:rsid w:val="00243EED"/>
    <w:rsid w:val="0024458D"/>
    <w:rsid w:val="00246722"/>
    <w:rsid w:val="00247B05"/>
    <w:rsid w:val="00252A74"/>
    <w:rsid w:val="00254839"/>
    <w:rsid w:val="00256007"/>
    <w:rsid w:val="00256EA7"/>
    <w:rsid w:val="0026505A"/>
    <w:rsid w:val="002651DC"/>
    <w:rsid w:val="00265B13"/>
    <w:rsid w:val="00267C96"/>
    <w:rsid w:val="002709E2"/>
    <w:rsid w:val="00271688"/>
    <w:rsid w:val="00271762"/>
    <w:rsid w:val="00277F37"/>
    <w:rsid w:val="00281E79"/>
    <w:rsid w:val="00283282"/>
    <w:rsid w:val="00283C3F"/>
    <w:rsid w:val="002873EF"/>
    <w:rsid w:val="00287DF6"/>
    <w:rsid w:val="00290467"/>
    <w:rsid w:val="002906A9"/>
    <w:rsid w:val="00295D2D"/>
    <w:rsid w:val="002979D8"/>
    <w:rsid w:val="002A0741"/>
    <w:rsid w:val="002A15C6"/>
    <w:rsid w:val="002A32F1"/>
    <w:rsid w:val="002A49B0"/>
    <w:rsid w:val="002A6699"/>
    <w:rsid w:val="002B027F"/>
    <w:rsid w:val="002B3BB5"/>
    <w:rsid w:val="002B516B"/>
    <w:rsid w:val="002B6105"/>
    <w:rsid w:val="002B77F5"/>
    <w:rsid w:val="002C1854"/>
    <w:rsid w:val="002C2E8E"/>
    <w:rsid w:val="002C4583"/>
    <w:rsid w:val="002C51CE"/>
    <w:rsid w:val="002C72CF"/>
    <w:rsid w:val="002C7487"/>
    <w:rsid w:val="002D0BDC"/>
    <w:rsid w:val="002D1D9A"/>
    <w:rsid w:val="002D2AD2"/>
    <w:rsid w:val="002D3B43"/>
    <w:rsid w:val="002D484E"/>
    <w:rsid w:val="002D5B08"/>
    <w:rsid w:val="002D5ECE"/>
    <w:rsid w:val="002D660A"/>
    <w:rsid w:val="002D679D"/>
    <w:rsid w:val="002E011B"/>
    <w:rsid w:val="002E033D"/>
    <w:rsid w:val="002E0D68"/>
    <w:rsid w:val="002E2F70"/>
    <w:rsid w:val="002E3338"/>
    <w:rsid w:val="002E410E"/>
    <w:rsid w:val="002E486F"/>
    <w:rsid w:val="002E5F01"/>
    <w:rsid w:val="002E6335"/>
    <w:rsid w:val="002E7E7B"/>
    <w:rsid w:val="002F11B5"/>
    <w:rsid w:val="002F345E"/>
    <w:rsid w:val="002F473B"/>
    <w:rsid w:val="002F5420"/>
    <w:rsid w:val="002F5D0F"/>
    <w:rsid w:val="003001DE"/>
    <w:rsid w:val="003024A2"/>
    <w:rsid w:val="0030393C"/>
    <w:rsid w:val="0030624C"/>
    <w:rsid w:val="00312944"/>
    <w:rsid w:val="003160CD"/>
    <w:rsid w:val="0032073F"/>
    <w:rsid w:val="0032095F"/>
    <w:rsid w:val="0032167D"/>
    <w:rsid w:val="00322368"/>
    <w:rsid w:val="00323527"/>
    <w:rsid w:val="00327994"/>
    <w:rsid w:val="003306C8"/>
    <w:rsid w:val="0033186C"/>
    <w:rsid w:val="00331958"/>
    <w:rsid w:val="003319B5"/>
    <w:rsid w:val="00334BB9"/>
    <w:rsid w:val="00334E62"/>
    <w:rsid w:val="003360F8"/>
    <w:rsid w:val="00337007"/>
    <w:rsid w:val="00337AAC"/>
    <w:rsid w:val="003427EB"/>
    <w:rsid w:val="00345425"/>
    <w:rsid w:val="0034636B"/>
    <w:rsid w:val="00346AEA"/>
    <w:rsid w:val="003566BD"/>
    <w:rsid w:val="00356CE0"/>
    <w:rsid w:val="00356E16"/>
    <w:rsid w:val="00356EF3"/>
    <w:rsid w:val="0036115A"/>
    <w:rsid w:val="003635BD"/>
    <w:rsid w:val="0036475C"/>
    <w:rsid w:val="0036559A"/>
    <w:rsid w:val="003669EC"/>
    <w:rsid w:val="00366F94"/>
    <w:rsid w:val="00367FFA"/>
    <w:rsid w:val="003702F0"/>
    <w:rsid w:val="00370718"/>
    <w:rsid w:val="00372030"/>
    <w:rsid w:val="00372EC4"/>
    <w:rsid w:val="00374921"/>
    <w:rsid w:val="0037569A"/>
    <w:rsid w:val="00385CBF"/>
    <w:rsid w:val="00385F1D"/>
    <w:rsid w:val="00390460"/>
    <w:rsid w:val="003908F3"/>
    <w:rsid w:val="003938CB"/>
    <w:rsid w:val="00394659"/>
    <w:rsid w:val="00395A95"/>
    <w:rsid w:val="0039740D"/>
    <w:rsid w:val="003A0469"/>
    <w:rsid w:val="003A1543"/>
    <w:rsid w:val="003A1579"/>
    <w:rsid w:val="003A7F7E"/>
    <w:rsid w:val="003B46D2"/>
    <w:rsid w:val="003B5222"/>
    <w:rsid w:val="003B7636"/>
    <w:rsid w:val="003C5F92"/>
    <w:rsid w:val="003D016C"/>
    <w:rsid w:val="003D37A6"/>
    <w:rsid w:val="003D547D"/>
    <w:rsid w:val="003E0289"/>
    <w:rsid w:val="003E06EA"/>
    <w:rsid w:val="003E0CC0"/>
    <w:rsid w:val="003E0ECD"/>
    <w:rsid w:val="003E1B4F"/>
    <w:rsid w:val="003E2F5A"/>
    <w:rsid w:val="003E4AD1"/>
    <w:rsid w:val="003E791E"/>
    <w:rsid w:val="003F0928"/>
    <w:rsid w:val="003F231D"/>
    <w:rsid w:val="003F39AB"/>
    <w:rsid w:val="003F7022"/>
    <w:rsid w:val="00400FCA"/>
    <w:rsid w:val="004017A2"/>
    <w:rsid w:val="0040592B"/>
    <w:rsid w:val="00405ECB"/>
    <w:rsid w:val="00406962"/>
    <w:rsid w:val="00410895"/>
    <w:rsid w:val="0041093E"/>
    <w:rsid w:val="00411438"/>
    <w:rsid w:val="0041235B"/>
    <w:rsid w:val="00412D73"/>
    <w:rsid w:val="00413C7F"/>
    <w:rsid w:val="00413FC0"/>
    <w:rsid w:val="00414308"/>
    <w:rsid w:val="00414E77"/>
    <w:rsid w:val="00415909"/>
    <w:rsid w:val="00416FE5"/>
    <w:rsid w:val="00425F74"/>
    <w:rsid w:val="00427B09"/>
    <w:rsid w:val="0043446E"/>
    <w:rsid w:val="00434DB5"/>
    <w:rsid w:val="00436922"/>
    <w:rsid w:val="00437BE5"/>
    <w:rsid w:val="00440A28"/>
    <w:rsid w:val="00441A16"/>
    <w:rsid w:val="00442DCB"/>
    <w:rsid w:val="00445D08"/>
    <w:rsid w:val="004472DE"/>
    <w:rsid w:val="00450018"/>
    <w:rsid w:val="004513C5"/>
    <w:rsid w:val="00451609"/>
    <w:rsid w:val="004516C0"/>
    <w:rsid w:val="00451E80"/>
    <w:rsid w:val="004520D5"/>
    <w:rsid w:val="0045248B"/>
    <w:rsid w:val="00453049"/>
    <w:rsid w:val="00453CEC"/>
    <w:rsid w:val="004550AC"/>
    <w:rsid w:val="0045516F"/>
    <w:rsid w:val="00455E0A"/>
    <w:rsid w:val="0045722A"/>
    <w:rsid w:val="00462743"/>
    <w:rsid w:val="00463264"/>
    <w:rsid w:val="00463AC5"/>
    <w:rsid w:val="00470F58"/>
    <w:rsid w:val="004710CB"/>
    <w:rsid w:val="00471804"/>
    <w:rsid w:val="0047241B"/>
    <w:rsid w:val="00472D8F"/>
    <w:rsid w:val="0047409A"/>
    <w:rsid w:val="00477A78"/>
    <w:rsid w:val="004801AA"/>
    <w:rsid w:val="00480E58"/>
    <w:rsid w:val="0048126B"/>
    <w:rsid w:val="00481C06"/>
    <w:rsid w:val="00482101"/>
    <w:rsid w:val="00483555"/>
    <w:rsid w:val="004856F6"/>
    <w:rsid w:val="004866A3"/>
    <w:rsid w:val="00491ACB"/>
    <w:rsid w:val="00492040"/>
    <w:rsid w:val="00492F7E"/>
    <w:rsid w:val="0049306F"/>
    <w:rsid w:val="0049407F"/>
    <w:rsid w:val="004948B9"/>
    <w:rsid w:val="004952C0"/>
    <w:rsid w:val="00496D4B"/>
    <w:rsid w:val="004A18AC"/>
    <w:rsid w:val="004A1F49"/>
    <w:rsid w:val="004A4809"/>
    <w:rsid w:val="004B0521"/>
    <w:rsid w:val="004B0FE7"/>
    <w:rsid w:val="004B1AA2"/>
    <w:rsid w:val="004B480E"/>
    <w:rsid w:val="004B790A"/>
    <w:rsid w:val="004B7FAC"/>
    <w:rsid w:val="004C27C2"/>
    <w:rsid w:val="004C6569"/>
    <w:rsid w:val="004C66F8"/>
    <w:rsid w:val="004C67E2"/>
    <w:rsid w:val="004D09BA"/>
    <w:rsid w:val="004D0C05"/>
    <w:rsid w:val="004D0C18"/>
    <w:rsid w:val="004D1F88"/>
    <w:rsid w:val="004D27EA"/>
    <w:rsid w:val="004D2826"/>
    <w:rsid w:val="004D4AD5"/>
    <w:rsid w:val="004E1723"/>
    <w:rsid w:val="004E2B91"/>
    <w:rsid w:val="004E381A"/>
    <w:rsid w:val="004E41AB"/>
    <w:rsid w:val="004F0C85"/>
    <w:rsid w:val="004F0E7B"/>
    <w:rsid w:val="004F1194"/>
    <w:rsid w:val="004F28D9"/>
    <w:rsid w:val="004F33AE"/>
    <w:rsid w:val="004F4000"/>
    <w:rsid w:val="004F7441"/>
    <w:rsid w:val="005007E3"/>
    <w:rsid w:val="005010A2"/>
    <w:rsid w:val="00501459"/>
    <w:rsid w:val="00503020"/>
    <w:rsid w:val="00504B90"/>
    <w:rsid w:val="00510239"/>
    <w:rsid w:val="005104CF"/>
    <w:rsid w:val="005114A2"/>
    <w:rsid w:val="0051389D"/>
    <w:rsid w:val="00514D2C"/>
    <w:rsid w:val="00514D30"/>
    <w:rsid w:val="00515065"/>
    <w:rsid w:val="0051552D"/>
    <w:rsid w:val="0051741D"/>
    <w:rsid w:val="00517515"/>
    <w:rsid w:val="00517F34"/>
    <w:rsid w:val="00530185"/>
    <w:rsid w:val="00530C20"/>
    <w:rsid w:val="00531C59"/>
    <w:rsid w:val="0053271C"/>
    <w:rsid w:val="00532D48"/>
    <w:rsid w:val="005362C6"/>
    <w:rsid w:val="005401C0"/>
    <w:rsid w:val="00543E64"/>
    <w:rsid w:val="0054553E"/>
    <w:rsid w:val="00546B72"/>
    <w:rsid w:val="00546D7A"/>
    <w:rsid w:val="0055404F"/>
    <w:rsid w:val="00555329"/>
    <w:rsid w:val="0055593C"/>
    <w:rsid w:val="005575E1"/>
    <w:rsid w:val="00557837"/>
    <w:rsid w:val="00562AEF"/>
    <w:rsid w:val="00567442"/>
    <w:rsid w:val="00570A3D"/>
    <w:rsid w:val="0057233D"/>
    <w:rsid w:val="005725C3"/>
    <w:rsid w:val="00573AE3"/>
    <w:rsid w:val="0057503C"/>
    <w:rsid w:val="00575471"/>
    <w:rsid w:val="00583993"/>
    <w:rsid w:val="00590B17"/>
    <w:rsid w:val="00590EC6"/>
    <w:rsid w:val="005911D6"/>
    <w:rsid w:val="00591D8D"/>
    <w:rsid w:val="00594E67"/>
    <w:rsid w:val="005977C8"/>
    <w:rsid w:val="005A2D96"/>
    <w:rsid w:val="005A3961"/>
    <w:rsid w:val="005A4F27"/>
    <w:rsid w:val="005A6A2E"/>
    <w:rsid w:val="005A77FC"/>
    <w:rsid w:val="005B0CF4"/>
    <w:rsid w:val="005B1046"/>
    <w:rsid w:val="005B2BEE"/>
    <w:rsid w:val="005B4965"/>
    <w:rsid w:val="005B5FE6"/>
    <w:rsid w:val="005B6B68"/>
    <w:rsid w:val="005C4B7F"/>
    <w:rsid w:val="005C4EA2"/>
    <w:rsid w:val="005C5293"/>
    <w:rsid w:val="005C64B5"/>
    <w:rsid w:val="005D050E"/>
    <w:rsid w:val="005D0BAF"/>
    <w:rsid w:val="005D2937"/>
    <w:rsid w:val="005D2C92"/>
    <w:rsid w:val="005D3ABF"/>
    <w:rsid w:val="005D4518"/>
    <w:rsid w:val="005D54D8"/>
    <w:rsid w:val="005D663F"/>
    <w:rsid w:val="005D7209"/>
    <w:rsid w:val="005E05F6"/>
    <w:rsid w:val="005E0D64"/>
    <w:rsid w:val="005E11B4"/>
    <w:rsid w:val="005E1BD7"/>
    <w:rsid w:val="005E21D0"/>
    <w:rsid w:val="005E3353"/>
    <w:rsid w:val="005E5B38"/>
    <w:rsid w:val="005E66C5"/>
    <w:rsid w:val="005E7F36"/>
    <w:rsid w:val="005F0CB7"/>
    <w:rsid w:val="005F3A96"/>
    <w:rsid w:val="005F5CCF"/>
    <w:rsid w:val="005F73AB"/>
    <w:rsid w:val="005F7AEC"/>
    <w:rsid w:val="005F7C23"/>
    <w:rsid w:val="00603662"/>
    <w:rsid w:val="006047E5"/>
    <w:rsid w:val="0061106F"/>
    <w:rsid w:val="00612B8C"/>
    <w:rsid w:val="00612F9D"/>
    <w:rsid w:val="00615AE1"/>
    <w:rsid w:val="006160EA"/>
    <w:rsid w:val="00620D83"/>
    <w:rsid w:val="00621716"/>
    <w:rsid w:val="00623422"/>
    <w:rsid w:val="00624F2E"/>
    <w:rsid w:val="00625462"/>
    <w:rsid w:val="00625EEB"/>
    <w:rsid w:val="006271BA"/>
    <w:rsid w:val="00630A95"/>
    <w:rsid w:val="00631B4F"/>
    <w:rsid w:val="00633BB2"/>
    <w:rsid w:val="0063775B"/>
    <w:rsid w:val="00640117"/>
    <w:rsid w:val="00640742"/>
    <w:rsid w:val="00641F63"/>
    <w:rsid w:val="00645585"/>
    <w:rsid w:val="00645860"/>
    <w:rsid w:val="006458FE"/>
    <w:rsid w:val="00646FB3"/>
    <w:rsid w:val="0065136C"/>
    <w:rsid w:val="006514FA"/>
    <w:rsid w:val="00654110"/>
    <w:rsid w:val="00662E6F"/>
    <w:rsid w:val="00665C1C"/>
    <w:rsid w:val="00672EDA"/>
    <w:rsid w:val="00674581"/>
    <w:rsid w:val="006760BF"/>
    <w:rsid w:val="00677AF2"/>
    <w:rsid w:val="006829AE"/>
    <w:rsid w:val="00682FE0"/>
    <w:rsid w:val="006836A1"/>
    <w:rsid w:val="00685B24"/>
    <w:rsid w:val="00686B59"/>
    <w:rsid w:val="00686DB4"/>
    <w:rsid w:val="0069097A"/>
    <w:rsid w:val="006946D8"/>
    <w:rsid w:val="00694A32"/>
    <w:rsid w:val="0069656E"/>
    <w:rsid w:val="00697C7A"/>
    <w:rsid w:val="006A163A"/>
    <w:rsid w:val="006A171D"/>
    <w:rsid w:val="006A4742"/>
    <w:rsid w:val="006A6291"/>
    <w:rsid w:val="006A6F04"/>
    <w:rsid w:val="006A76FA"/>
    <w:rsid w:val="006A7B77"/>
    <w:rsid w:val="006B1A6D"/>
    <w:rsid w:val="006B1C7A"/>
    <w:rsid w:val="006B1EF9"/>
    <w:rsid w:val="006B488D"/>
    <w:rsid w:val="006B5239"/>
    <w:rsid w:val="006C0C63"/>
    <w:rsid w:val="006C140C"/>
    <w:rsid w:val="006C340E"/>
    <w:rsid w:val="006D0341"/>
    <w:rsid w:val="006D18F1"/>
    <w:rsid w:val="006D2A36"/>
    <w:rsid w:val="006D697B"/>
    <w:rsid w:val="006D77C1"/>
    <w:rsid w:val="006E1CD7"/>
    <w:rsid w:val="006E2FEB"/>
    <w:rsid w:val="006E5389"/>
    <w:rsid w:val="006F3AE4"/>
    <w:rsid w:val="006F422A"/>
    <w:rsid w:val="006F47F3"/>
    <w:rsid w:val="006F5AF9"/>
    <w:rsid w:val="006F5F0F"/>
    <w:rsid w:val="006F6132"/>
    <w:rsid w:val="006F72BF"/>
    <w:rsid w:val="006F7877"/>
    <w:rsid w:val="00707B59"/>
    <w:rsid w:val="007119A9"/>
    <w:rsid w:val="00711DB1"/>
    <w:rsid w:val="00713274"/>
    <w:rsid w:val="007170C1"/>
    <w:rsid w:val="007179C1"/>
    <w:rsid w:val="007213C3"/>
    <w:rsid w:val="007238F6"/>
    <w:rsid w:val="007272C7"/>
    <w:rsid w:val="00727874"/>
    <w:rsid w:val="00730DFD"/>
    <w:rsid w:val="00730E96"/>
    <w:rsid w:val="00733033"/>
    <w:rsid w:val="007379F5"/>
    <w:rsid w:val="007425E3"/>
    <w:rsid w:val="00744076"/>
    <w:rsid w:val="0075159C"/>
    <w:rsid w:val="007520C0"/>
    <w:rsid w:val="00753649"/>
    <w:rsid w:val="007538B5"/>
    <w:rsid w:val="00761A46"/>
    <w:rsid w:val="00761B8C"/>
    <w:rsid w:val="00765921"/>
    <w:rsid w:val="00767BD2"/>
    <w:rsid w:val="00771F57"/>
    <w:rsid w:val="0077670E"/>
    <w:rsid w:val="007767E8"/>
    <w:rsid w:val="0078340D"/>
    <w:rsid w:val="00784E4B"/>
    <w:rsid w:val="00786B02"/>
    <w:rsid w:val="007905BB"/>
    <w:rsid w:val="00792703"/>
    <w:rsid w:val="00792786"/>
    <w:rsid w:val="0079595F"/>
    <w:rsid w:val="0079732B"/>
    <w:rsid w:val="00797B60"/>
    <w:rsid w:val="007A0CEB"/>
    <w:rsid w:val="007A4B18"/>
    <w:rsid w:val="007A7460"/>
    <w:rsid w:val="007A79CF"/>
    <w:rsid w:val="007A7B64"/>
    <w:rsid w:val="007B20AB"/>
    <w:rsid w:val="007B4441"/>
    <w:rsid w:val="007B6555"/>
    <w:rsid w:val="007C070D"/>
    <w:rsid w:val="007C1CC7"/>
    <w:rsid w:val="007C286D"/>
    <w:rsid w:val="007C2910"/>
    <w:rsid w:val="007C4B57"/>
    <w:rsid w:val="007C513B"/>
    <w:rsid w:val="007C576C"/>
    <w:rsid w:val="007C62B0"/>
    <w:rsid w:val="007D15F2"/>
    <w:rsid w:val="007D1F75"/>
    <w:rsid w:val="007D38FB"/>
    <w:rsid w:val="007D6E0C"/>
    <w:rsid w:val="007D6FEE"/>
    <w:rsid w:val="007E04CA"/>
    <w:rsid w:val="007E0535"/>
    <w:rsid w:val="007E12F1"/>
    <w:rsid w:val="007E1BD3"/>
    <w:rsid w:val="007E4C5D"/>
    <w:rsid w:val="007E6ACE"/>
    <w:rsid w:val="007F0231"/>
    <w:rsid w:val="007F1CE6"/>
    <w:rsid w:val="007F3AF1"/>
    <w:rsid w:val="007F474A"/>
    <w:rsid w:val="007F552E"/>
    <w:rsid w:val="007F58DB"/>
    <w:rsid w:val="0080113B"/>
    <w:rsid w:val="008014AB"/>
    <w:rsid w:val="00803EA9"/>
    <w:rsid w:val="00806ED3"/>
    <w:rsid w:val="00811438"/>
    <w:rsid w:val="0081389B"/>
    <w:rsid w:val="0081408F"/>
    <w:rsid w:val="008143EA"/>
    <w:rsid w:val="00815A94"/>
    <w:rsid w:val="008170BF"/>
    <w:rsid w:val="008178B0"/>
    <w:rsid w:val="008208D2"/>
    <w:rsid w:val="00820C19"/>
    <w:rsid w:val="008210F0"/>
    <w:rsid w:val="00821287"/>
    <w:rsid w:val="0082289B"/>
    <w:rsid w:val="00823392"/>
    <w:rsid w:val="008266D3"/>
    <w:rsid w:val="008279C1"/>
    <w:rsid w:val="00830634"/>
    <w:rsid w:val="00830B37"/>
    <w:rsid w:val="0083318A"/>
    <w:rsid w:val="00834AD4"/>
    <w:rsid w:val="0083540A"/>
    <w:rsid w:val="008365B5"/>
    <w:rsid w:val="00836E30"/>
    <w:rsid w:val="00842186"/>
    <w:rsid w:val="00843ED7"/>
    <w:rsid w:val="00844F00"/>
    <w:rsid w:val="00846E02"/>
    <w:rsid w:val="00847392"/>
    <w:rsid w:val="00851122"/>
    <w:rsid w:val="00852060"/>
    <w:rsid w:val="008538A8"/>
    <w:rsid w:val="00853E59"/>
    <w:rsid w:val="008543BE"/>
    <w:rsid w:val="00855A78"/>
    <w:rsid w:val="00855EC2"/>
    <w:rsid w:val="00856220"/>
    <w:rsid w:val="00856457"/>
    <w:rsid w:val="0085666A"/>
    <w:rsid w:val="008609EB"/>
    <w:rsid w:val="00860EB3"/>
    <w:rsid w:val="0086144D"/>
    <w:rsid w:val="0086452B"/>
    <w:rsid w:val="00864F82"/>
    <w:rsid w:val="00866FED"/>
    <w:rsid w:val="00867FD3"/>
    <w:rsid w:val="0087198B"/>
    <w:rsid w:val="00871D74"/>
    <w:rsid w:val="00872DA0"/>
    <w:rsid w:val="00872EC5"/>
    <w:rsid w:val="00873176"/>
    <w:rsid w:val="00873C45"/>
    <w:rsid w:val="00874EF1"/>
    <w:rsid w:val="00875970"/>
    <w:rsid w:val="008759A3"/>
    <w:rsid w:val="00885D5E"/>
    <w:rsid w:val="00887562"/>
    <w:rsid w:val="0089292E"/>
    <w:rsid w:val="008946AB"/>
    <w:rsid w:val="00894CDB"/>
    <w:rsid w:val="008969A1"/>
    <w:rsid w:val="008A1357"/>
    <w:rsid w:val="008A23DC"/>
    <w:rsid w:val="008A26A1"/>
    <w:rsid w:val="008A3F70"/>
    <w:rsid w:val="008A5DED"/>
    <w:rsid w:val="008A63D0"/>
    <w:rsid w:val="008A771F"/>
    <w:rsid w:val="008B1A15"/>
    <w:rsid w:val="008B1E09"/>
    <w:rsid w:val="008B4C15"/>
    <w:rsid w:val="008B7CCE"/>
    <w:rsid w:val="008C7403"/>
    <w:rsid w:val="008D1052"/>
    <w:rsid w:val="008D10D7"/>
    <w:rsid w:val="008D1644"/>
    <w:rsid w:val="008D1B3E"/>
    <w:rsid w:val="008D58B2"/>
    <w:rsid w:val="008E09BF"/>
    <w:rsid w:val="008E2836"/>
    <w:rsid w:val="008E4378"/>
    <w:rsid w:val="008F1DD0"/>
    <w:rsid w:val="008F24C0"/>
    <w:rsid w:val="008F3344"/>
    <w:rsid w:val="008F3C9F"/>
    <w:rsid w:val="008F5451"/>
    <w:rsid w:val="008F7E1A"/>
    <w:rsid w:val="00903314"/>
    <w:rsid w:val="00903C22"/>
    <w:rsid w:val="00903D78"/>
    <w:rsid w:val="00903DA1"/>
    <w:rsid w:val="009056B0"/>
    <w:rsid w:val="00910062"/>
    <w:rsid w:val="009111E4"/>
    <w:rsid w:val="00912EBE"/>
    <w:rsid w:val="00912FCC"/>
    <w:rsid w:val="009158D8"/>
    <w:rsid w:val="00916ACF"/>
    <w:rsid w:val="00917D36"/>
    <w:rsid w:val="00917F84"/>
    <w:rsid w:val="00921C04"/>
    <w:rsid w:val="009233A8"/>
    <w:rsid w:val="00923746"/>
    <w:rsid w:val="00925F67"/>
    <w:rsid w:val="00926285"/>
    <w:rsid w:val="00927CEC"/>
    <w:rsid w:val="009313DE"/>
    <w:rsid w:val="009316DD"/>
    <w:rsid w:val="00933733"/>
    <w:rsid w:val="00934397"/>
    <w:rsid w:val="00934B6C"/>
    <w:rsid w:val="00935CCE"/>
    <w:rsid w:val="00936C74"/>
    <w:rsid w:val="00937D83"/>
    <w:rsid w:val="00941599"/>
    <w:rsid w:val="00942C64"/>
    <w:rsid w:val="00945425"/>
    <w:rsid w:val="009460E4"/>
    <w:rsid w:val="009464E0"/>
    <w:rsid w:val="00946F78"/>
    <w:rsid w:val="009475EB"/>
    <w:rsid w:val="0094769F"/>
    <w:rsid w:val="009519A0"/>
    <w:rsid w:val="009551BC"/>
    <w:rsid w:val="009568FE"/>
    <w:rsid w:val="00960783"/>
    <w:rsid w:val="0096129C"/>
    <w:rsid w:val="00962C9F"/>
    <w:rsid w:val="00963B4B"/>
    <w:rsid w:val="00966378"/>
    <w:rsid w:val="009673AF"/>
    <w:rsid w:val="0097116A"/>
    <w:rsid w:val="009737E4"/>
    <w:rsid w:val="00973EE4"/>
    <w:rsid w:val="00974B41"/>
    <w:rsid w:val="00975951"/>
    <w:rsid w:val="009771E6"/>
    <w:rsid w:val="00977DCB"/>
    <w:rsid w:val="009816E6"/>
    <w:rsid w:val="00991379"/>
    <w:rsid w:val="00991A3D"/>
    <w:rsid w:val="00992F5A"/>
    <w:rsid w:val="00992F5E"/>
    <w:rsid w:val="0099632E"/>
    <w:rsid w:val="00997C83"/>
    <w:rsid w:val="00997DAC"/>
    <w:rsid w:val="009A10CF"/>
    <w:rsid w:val="009A279E"/>
    <w:rsid w:val="009A29DA"/>
    <w:rsid w:val="009A5779"/>
    <w:rsid w:val="009A5E80"/>
    <w:rsid w:val="009A685B"/>
    <w:rsid w:val="009B20D1"/>
    <w:rsid w:val="009B6B55"/>
    <w:rsid w:val="009B7617"/>
    <w:rsid w:val="009B78AC"/>
    <w:rsid w:val="009B78AD"/>
    <w:rsid w:val="009C0D8C"/>
    <w:rsid w:val="009C329A"/>
    <w:rsid w:val="009C3596"/>
    <w:rsid w:val="009C55FE"/>
    <w:rsid w:val="009D05ED"/>
    <w:rsid w:val="009D3066"/>
    <w:rsid w:val="009D42C9"/>
    <w:rsid w:val="009D4FC5"/>
    <w:rsid w:val="009D65AB"/>
    <w:rsid w:val="009E03B1"/>
    <w:rsid w:val="009E0B74"/>
    <w:rsid w:val="009E1E3D"/>
    <w:rsid w:val="009E1E9A"/>
    <w:rsid w:val="009E37F9"/>
    <w:rsid w:val="009E4C4A"/>
    <w:rsid w:val="009E551B"/>
    <w:rsid w:val="009E645A"/>
    <w:rsid w:val="009E6FCC"/>
    <w:rsid w:val="009F299B"/>
    <w:rsid w:val="009F2C31"/>
    <w:rsid w:val="009F43E5"/>
    <w:rsid w:val="009F6ACF"/>
    <w:rsid w:val="00A01036"/>
    <w:rsid w:val="00A015A7"/>
    <w:rsid w:val="00A04319"/>
    <w:rsid w:val="00A05355"/>
    <w:rsid w:val="00A05392"/>
    <w:rsid w:val="00A13850"/>
    <w:rsid w:val="00A16D8A"/>
    <w:rsid w:val="00A22075"/>
    <w:rsid w:val="00A23015"/>
    <w:rsid w:val="00A2382E"/>
    <w:rsid w:val="00A23B80"/>
    <w:rsid w:val="00A2576D"/>
    <w:rsid w:val="00A26C9E"/>
    <w:rsid w:val="00A30558"/>
    <w:rsid w:val="00A31A1C"/>
    <w:rsid w:val="00A344D1"/>
    <w:rsid w:val="00A3572D"/>
    <w:rsid w:val="00A35BC9"/>
    <w:rsid w:val="00A36A06"/>
    <w:rsid w:val="00A371B4"/>
    <w:rsid w:val="00A37BA8"/>
    <w:rsid w:val="00A40F73"/>
    <w:rsid w:val="00A432F0"/>
    <w:rsid w:val="00A441C7"/>
    <w:rsid w:val="00A45845"/>
    <w:rsid w:val="00A460BE"/>
    <w:rsid w:val="00A465AA"/>
    <w:rsid w:val="00A46805"/>
    <w:rsid w:val="00A47781"/>
    <w:rsid w:val="00A47F6F"/>
    <w:rsid w:val="00A51A2B"/>
    <w:rsid w:val="00A52AA0"/>
    <w:rsid w:val="00A5467E"/>
    <w:rsid w:val="00A55E75"/>
    <w:rsid w:val="00A5732A"/>
    <w:rsid w:val="00A57D92"/>
    <w:rsid w:val="00A62419"/>
    <w:rsid w:val="00A63939"/>
    <w:rsid w:val="00A6518F"/>
    <w:rsid w:val="00A705D5"/>
    <w:rsid w:val="00A70BFA"/>
    <w:rsid w:val="00A719C8"/>
    <w:rsid w:val="00A72322"/>
    <w:rsid w:val="00A7323B"/>
    <w:rsid w:val="00A73474"/>
    <w:rsid w:val="00A74292"/>
    <w:rsid w:val="00A7469B"/>
    <w:rsid w:val="00A821A9"/>
    <w:rsid w:val="00A83CFB"/>
    <w:rsid w:val="00A84F4B"/>
    <w:rsid w:val="00A8553F"/>
    <w:rsid w:val="00A8701D"/>
    <w:rsid w:val="00A876EF"/>
    <w:rsid w:val="00A939FD"/>
    <w:rsid w:val="00A95AE0"/>
    <w:rsid w:val="00A9620B"/>
    <w:rsid w:val="00AA0C39"/>
    <w:rsid w:val="00AA13DF"/>
    <w:rsid w:val="00AA17C2"/>
    <w:rsid w:val="00AA1F85"/>
    <w:rsid w:val="00AA2A41"/>
    <w:rsid w:val="00AA2D9A"/>
    <w:rsid w:val="00AA787B"/>
    <w:rsid w:val="00AB16F7"/>
    <w:rsid w:val="00AB1C3B"/>
    <w:rsid w:val="00AB1FBB"/>
    <w:rsid w:val="00AB3C28"/>
    <w:rsid w:val="00AB6A6F"/>
    <w:rsid w:val="00AB7F52"/>
    <w:rsid w:val="00AC3CAD"/>
    <w:rsid w:val="00AC638F"/>
    <w:rsid w:val="00AD04AF"/>
    <w:rsid w:val="00AD284F"/>
    <w:rsid w:val="00AD365B"/>
    <w:rsid w:val="00AD3ADC"/>
    <w:rsid w:val="00AE143B"/>
    <w:rsid w:val="00AE1E1F"/>
    <w:rsid w:val="00AE3420"/>
    <w:rsid w:val="00AE3D02"/>
    <w:rsid w:val="00AE5136"/>
    <w:rsid w:val="00AE6F18"/>
    <w:rsid w:val="00AE712F"/>
    <w:rsid w:val="00AE7DBE"/>
    <w:rsid w:val="00AF50DA"/>
    <w:rsid w:val="00AF54F8"/>
    <w:rsid w:val="00B01C46"/>
    <w:rsid w:val="00B02F4C"/>
    <w:rsid w:val="00B0519F"/>
    <w:rsid w:val="00B100A9"/>
    <w:rsid w:val="00B130D8"/>
    <w:rsid w:val="00B14DD4"/>
    <w:rsid w:val="00B25B04"/>
    <w:rsid w:val="00B27360"/>
    <w:rsid w:val="00B30617"/>
    <w:rsid w:val="00B30C04"/>
    <w:rsid w:val="00B32792"/>
    <w:rsid w:val="00B32DC7"/>
    <w:rsid w:val="00B33DCE"/>
    <w:rsid w:val="00B34B9D"/>
    <w:rsid w:val="00B34C34"/>
    <w:rsid w:val="00B35C69"/>
    <w:rsid w:val="00B36AF7"/>
    <w:rsid w:val="00B36C3F"/>
    <w:rsid w:val="00B37694"/>
    <w:rsid w:val="00B43312"/>
    <w:rsid w:val="00B43488"/>
    <w:rsid w:val="00B43AE1"/>
    <w:rsid w:val="00B44AD3"/>
    <w:rsid w:val="00B4672D"/>
    <w:rsid w:val="00B47ADB"/>
    <w:rsid w:val="00B47CB6"/>
    <w:rsid w:val="00B5087D"/>
    <w:rsid w:val="00B51C55"/>
    <w:rsid w:val="00B57C2C"/>
    <w:rsid w:val="00B626C5"/>
    <w:rsid w:val="00B629F8"/>
    <w:rsid w:val="00B64AAE"/>
    <w:rsid w:val="00B67655"/>
    <w:rsid w:val="00B72072"/>
    <w:rsid w:val="00B7482E"/>
    <w:rsid w:val="00B74917"/>
    <w:rsid w:val="00B75F17"/>
    <w:rsid w:val="00B7639A"/>
    <w:rsid w:val="00B767FD"/>
    <w:rsid w:val="00B81EB9"/>
    <w:rsid w:val="00B82D06"/>
    <w:rsid w:val="00B82D55"/>
    <w:rsid w:val="00B83153"/>
    <w:rsid w:val="00B85030"/>
    <w:rsid w:val="00B85106"/>
    <w:rsid w:val="00B85320"/>
    <w:rsid w:val="00B855FE"/>
    <w:rsid w:val="00B90038"/>
    <w:rsid w:val="00B905DD"/>
    <w:rsid w:val="00B90B52"/>
    <w:rsid w:val="00B9428A"/>
    <w:rsid w:val="00B94574"/>
    <w:rsid w:val="00BA2456"/>
    <w:rsid w:val="00BA641E"/>
    <w:rsid w:val="00BB4CBF"/>
    <w:rsid w:val="00BB64C1"/>
    <w:rsid w:val="00BB7094"/>
    <w:rsid w:val="00BB7D16"/>
    <w:rsid w:val="00BC03EC"/>
    <w:rsid w:val="00BC17A7"/>
    <w:rsid w:val="00BC3EFC"/>
    <w:rsid w:val="00BC4C3F"/>
    <w:rsid w:val="00BC5114"/>
    <w:rsid w:val="00BC511A"/>
    <w:rsid w:val="00BC5289"/>
    <w:rsid w:val="00BC539F"/>
    <w:rsid w:val="00BC58F8"/>
    <w:rsid w:val="00BC67D6"/>
    <w:rsid w:val="00BC7019"/>
    <w:rsid w:val="00BD12EF"/>
    <w:rsid w:val="00BD1CF2"/>
    <w:rsid w:val="00BD2348"/>
    <w:rsid w:val="00BD3D5E"/>
    <w:rsid w:val="00BD4CAF"/>
    <w:rsid w:val="00BD523D"/>
    <w:rsid w:val="00BD547A"/>
    <w:rsid w:val="00BD5DA0"/>
    <w:rsid w:val="00BD7069"/>
    <w:rsid w:val="00BD7E70"/>
    <w:rsid w:val="00BE1060"/>
    <w:rsid w:val="00BE1C8F"/>
    <w:rsid w:val="00BE2C17"/>
    <w:rsid w:val="00BE344A"/>
    <w:rsid w:val="00BE7A4A"/>
    <w:rsid w:val="00BF0885"/>
    <w:rsid w:val="00BF22C4"/>
    <w:rsid w:val="00BF3548"/>
    <w:rsid w:val="00BF4E64"/>
    <w:rsid w:val="00BF7719"/>
    <w:rsid w:val="00C0020A"/>
    <w:rsid w:val="00C01C45"/>
    <w:rsid w:val="00C032B2"/>
    <w:rsid w:val="00C06FF6"/>
    <w:rsid w:val="00C1380F"/>
    <w:rsid w:val="00C1389C"/>
    <w:rsid w:val="00C13DB6"/>
    <w:rsid w:val="00C14900"/>
    <w:rsid w:val="00C178F7"/>
    <w:rsid w:val="00C17D5F"/>
    <w:rsid w:val="00C22287"/>
    <w:rsid w:val="00C23E5E"/>
    <w:rsid w:val="00C26B27"/>
    <w:rsid w:val="00C278A0"/>
    <w:rsid w:val="00C3102A"/>
    <w:rsid w:val="00C32FF6"/>
    <w:rsid w:val="00C34970"/>
    <w:rsid w:val="00C40FFA"/>
    <w:rsid w:val="00C45046"/>
    <w:rsid w:val="00C4677A"/>
    <w:rsid w:val="00C46E7E"/>
    <w:rsid w:val="00C52736"/>
    <w:rsid w:val="00C53B41"/>
    <w:rsid w:val="00C5447A"/>
    <w:rsid w:val="00C55906"/>
    <w:rsid w:val="00C7179A"/>
    <w:rsid w:val="00C7240A"/>
    <w:rsid w:val="00C72A62"/>
    <w:rsid w:val="00C75458"/>
    <w:rsid w:val="00C75AAF"/>
    <w:rsid w:val="00C7630E"/>
    <w:rsid w:val="00C77798"/>
    <w:rsid w:val="00C80EFF"/>
    <w:rsid w:val="00C82EC8"/>
    <w:rsid w:val="00C83EED"/>
    <w:rsid w:val="00C84ADC"/>
    <w:rsid w:val="00C85BF6"/>
    <w:rsid w:val="00C866C8"/>
    <w:rsid w:val="00C871DC"/>
    <w:rsid w:val="00C87E11"/>
    <w:rsid w:val="00C92836"/>
    <w:rsid w:val="00C93B54"/>
    <w:rsid w:val="00C946D7"/>
    <w:rsid w:val="00C96259"/>
    <w:rsid w:val="00CA0439"/>
    <w:rsid w:val="00CA5A59"/>
    <w:rsid w:val="00CA68A4"/>
    <w:rsid w:val="00CA767B"/>
    <w:rsid w:val="00CB1553"/>
    <w:rsid w:val="00CB7447"/>
    <w:rsid w:val="00CB798F"/>
    <w:rsid w:val="00CC0451"/>
    <w:rsid w:val="00CC0E89"/>
    <w:rsid w:val="00CC1AA6"/>
    <w:rsid w:val="00CC7073"/>
    <w:rsid w:val="00CC775C"/>
    <w:rsid w:val="00CC77ED"/>
    <w:rsid w:val="00CD3B13"/>
    <w:rsid w:val="00CD4A78"/>
    <w:rsid w:val="00CD6071"/>
    <w:rsid w:val="00CD6B86"/>
    <w:rsid w:val="00CE52EE"/>
    <w:rsid w:val="00CE6F44"/>
    <w:rsid w:val="00CE77C1"/>
    <w:rsid w:val="00CF0356"/>
    <w:rsid w:val="00CF0E3C"/>
    <w:rsid w:val="00CF1112"/>
    <w:rsid w:val="00CF1548"/>
    <w:rsid w:val="00CF42EB"/>
    <w:rsid w:val="00CF473A"/>
    <w:rsid w:val="00CF4C3C"/>
    <w:rsid w:val="00CF7569"/>
    <w:rsid w:val="00D00224"/>
    <w:rsid w:val="00D03752"/>
    <w:rsid w:val="00D03AB4"/>
    <w:rsid w:val="00D05089"/>
    <w:rsid w:val="00D055C4"/>
    <w:rsid w:val="00D0580F"/>
    <w:rsid w:val="00D05B02"/>
    <w:rsid w:val="00D05EB9"/>
    <w:rsid w:val="00D11251"/>
    <w:rsid w:val="00D12398"/>
    <w:rsid w:val="00D12BEF"/>
    <w:rsid w:val="00D14D46"/>
    <w:rsid w:val="00D15261"/>
    <w:rsid w:val="00D15A09"/>
    <w:rsid w:val="00D15CB1"/>
    <w:rsid w:val="00D164AC"/>
    <w:rsid w:val="00D16D8A"/>
    <w:rsid w:val="00D214D9"/>
    <w:rsid w:val="00D21CCA"/>
    <w:rsid w:val="00D22647"/>
    <w:rsid w:val="00D246EC"/>
    <w:rsid w:val="00D256DD"/>
    <w:rsid w:val="00D260F3"/>
    <w:rsid w:val="00D27B88"/>
    <w:rsid w:val="00D33411"/>
    <w:rsid w:val="00D33B0F"/>
    <w:rsid w:val="00D36856"/>
    <w:rsid w:val="00D4160D"/>
    <w:rsid w:val="00D42582"/>
    <w:rsid w:val="00D425A6"/>
    <w:rsid w:val="00D43C58"/>
    <w:rsid w:val="00D43EB0"/>
    <w:rsid w:val="00D506B1"/>
    <w:rsid w:val="00D51DE0"/>
    <w:rsid w:val="00D54225"/>
    <w:rsid w:val="00D57306"/>
    <w:rsid w:val="00D57E25"/>
    <w:rsid w:val="00D60A51"/>
    <w:rsid w:val="00D61EF0"/>
    <w:rsid w:val="00D62FF5"/>
    <w:rsid w:val="00D637EB"/>
    <w:rsid w:val="00D63918"/>
    <w:rsid w:val="00D63D54"/>
    <w:rsid w:val="00D6537B"/>
    <w:rsid w:val="00D65E6D"/>
    <w:rsid w:val="00D671E3"/>
    <w:rsid w:val="00D712DF"/>
    <w:rsid w:val="00D72276"/>
    <w:rsid w:val="00D7285B"/>
    <w:rsid w:val="00D72FEA"/>
    <w:rsid w:val="00D77C42"/>
    <w:rsid w:val="00D80B34"/>
    <w:rsid w:val="00D811E9"/>
    <w:rsid w:val="00D83057"/>
    <w:rsid w:val="00D84A4C"/>
    <w:rsid w:val="00D85A44"/>
    <w:rsid w:val="00D9080A"/>
    <w:rsid w:val="00D926E9"/>
    <w:rsid w:val="00D93790"/>
    <w:rsid w:val="00D966EC"/>
    <w:rsid w:val="00D97AEB"/>
    <w:rsid w:val="00D97C11"/>
    <w:rsid w:val="00DA1678"/>
    <w:rsid w:val="00DA33F4"/>
    <w:rsid w:val="00DA41B6"/>
    <w:rsid w:val="00DA5218"/>
    <w:rsid w:val="00DA7E4D"/>
    <w:rsid w:val="00DB3DF2"/>
    <w:rsid w:val="00DB6E25"/>
    <w:rsid w:val="00DB75DC"/>
    <w:rsid w:val="00DB76BF"/>
    <w:rsid w:val="00DC0860"/>
    <w:rsid w:val="00DC1197"/>
    <w:rsid w:val="00DC1289"/>
    <w:rsid w:val="00DC1ED6"/>
    <w:rsid w:val="00DC3EE9"/>
    <w:rsid w:val="00DD10A9"/>
    <w:rsid w:val="00DD311F"/>
    <w:rsid w:val="00DD3C4C"/>
    <w:rsid w:val="00DE0D04"/>
    <w:rsid w:val="00DE4849"/>
    <w:rsid w:val="00DE6267"/>
    <w:rsid w:val="00DF012C"/>
    <w:rsid w:val="00DF2C6C"/>
    <w:rsid w:val="00DF5ECD"/>
    <w:rsid w:val="00DF65C9"/>
    <w:rsid w:val="00DF67CA"/>
    <w:rsid w:val="00E00603"/>
    <w:rsid w:val="00E01934"/>
    <w:rsid w:val="00E03227"/>
    <w:rsid w:val="00E057A5"/>
    <w:rsid w:val="00E114F1"/>
    <w:rsid w:val="00E11F2A"/>
    <w:rsid w:val="00E12153"/>
    <w:rsid w:val="00E135BB"/>
    <w:rsid w:val="00E15050"/>
    <w:rsid w:val="00E1756F"/>
    <w:rsid w:val="00E1769A"/>
    <w:rsid w:val="00E20B86"/>
    <w:rsid w:val="00E212FD"/>
    <w:rsid w:val="00E24E63"/>
    <w:rsid w:val="00E261CB"/>
    <w:rsid w:val="00E27E55"/>
    <w:rsid w:val="00E303CE"/>
    <w:rsid w:val="00E31589"/>
    <w:rsid w:val="00E31975"/>
    <w:rsid w:val="00E31F9C"/>
    <w:rsid w:val="00E3317C"/>
    <w:rsid w:val="00E33810"/>
    <w:rsid w:val="00E3473D"/>
    <w:rsid w:val="00E34893"/>
    <w:rsid w:val="00E42D0C"/>
    <w:rsid w:val="00E461A2"/>
    <w:rsid w:val="00E504DA"/>
    <w:rsid w:val="00E5051C"/>
    <w:rsid w:val="00E54587"/>
    <w:rsid w:val="00E55829"/>
    <w:rsid w:val="00E60751"/>
    <w:rsid w:val="00E62863"/>
    <w:rsid w:val="00E62D44"/>
    <w:rsid w:val="00E6630C"/>
    <w:rsid w:val="00E703C2"/>
    <w:rsid w:val="00E73139"/>
    <w:rsid w:val="00E7365B"/>
    <w:rsid w:val="00E7368D"/>
    <w:rsid w:val="00E7391F"/>
    <w:rsid w:val="00E761FD"/>
    <w:rsid w:val="00E76861"/>
    <w:rsid w:val="00E84DD8"/>
    <w:rsid w:val="00E86D85"/>
    <w:rsid w:val="00E901C2"/>
    <w:rsid w:val="00E905B4"/>
    <w:rsid w:val="00E966CE"/>
    <w:rsid w:val="00E96BB5"/>
    <w:rsid w:val="00E96BFF"/>
    <w:rsid w:val="00E97404"/>
    <w:rsid w:val="00EA03DA"/>
    <w:rsid w:val="00EA25FA"/>
    <w:rsid w:val="00EA2C6B"/>
    <w:rsid w:val="00EA687F"/>
    <w:rsid w:val="00EB05CB"/>
    <w:rsid w:val="00EB2D17"/>
    <w:rsid w:val="00EB2DB8"/>
    <w:rsid w:val="00EB306B"/>
    <w:rsid w:val="00EB36C9"/>
    <w:rsid w:val="00EB4049"/>
    <w:rsid w:val="00EB710D"/>
    <w:rsid w:val="00EB797B"/>
    <w:rsid w:val="00EC3C3E"/>
    <w:rsid w:val="00EC6FC8"/>
    <w:rsid w:val="00EC75B0"/>
    <w:rsid w:val="00ED56B9"/>
    <w:rsid w:val="00ED5870"/>
    <w:rsid w:val="00ED5E4C"/>
    <w:rsid w:val="00EE3947"/>
    <w:rsid w:val="00EE6A27"/>
    <w:rsid w:val="00EE7899"/>
    <w:rsid w:val="00EF14ED"/>
    <w:rsid w:val="00EF205A"/>
    <w:rsid w:val="00EF2853"/>
    <w:rsid w:val="00EF3EC5"/>
    <w:rsid w:val="00EF46D7"/>
    <w:rsid w:val="00EF50F0"/>
    <w:rsid w:val="00EF5684"/>
    <w:rsid w:val="00EF7A36"/>
    <w:rsid w:val="00F011E5"/>
    <w:rsid w:val="00F047F4"/>
    <w:rsid w:val="00F05365"/>
    <w:rsid w:val="00F05869"/>
    <w:rsid w:val="00F0710E"/>
    <w:rsid w:val="00F13818"/>
    <w:rsid w:val="00F13C5F"/>
    <w:rsid w:val="00F143C9"/>
    <w:rsid w:val="00F1591D"/>
    <w:rsid w:val="00F15BCC"/>
    <w:rsid w:val="00F15EAF"/>
    <w:rsid w:val="00F17FAC"/>
    <w:rsid w:val="00F25F68"/>
    <w:rsid w:val="00F3020F"/>
    <w:rsid w:val="00F30AEA"/>
    <w:rsid w:val="00F31D82"/>
    <w:rsid w:val="00F3329F"/>
    <w:rsid w:val="00F34A07"/>
    <w:rsid w:val="00F35F72"/>
    <w:rsid w:val="00F36919"/>
    <w:rsid w:val="00F4357A"/>
    <w:rsid w:val="00F454F0"/>
    <w:rsid w:val="00F52210"/>
    <w:rsid w:val="00F543A5"/>
    <w:rsid w:val="00F547FC"/>
    <w:rsid w:val="00F54E61"/>
    <w:rsid w:val="00F5625B"/>
    <w:rsid w:val="00F607C1"/>
    <w:rsid w:val="00F61B1C"/>
    <w:rsid w:val="00F64157"/>
    <w:rsid w:val="00F660DE"/>
    <w:rsid w:val="00F66111"/>
    <w:rsid w:val="00F66641"/>
    <w:rsid w:val="00F66E39"/>
    <w:rsid w:val="00F678A3"/>
    <w:rsid w:val="00F67F72"/>
    <w:rsid w:val="00F703E2"/>
    <w:rsid w:val="00F7353D"/>
    <w:rsid w:val="00F74B9D"/>
    <w:rsid w:val="00F7656C"/>
    <w:rsid w:val="00F7661E"/>
    <w:rsid w:val="00F7676A"/>
    <w:rsid w:val="00F76DA8"/>
    <w:rsid w:val="00F83472"/>
    <w:rsid w:val="00F83B10"/>
    <w:rsid w:val="00F84378"/>
    <w:rsid w:val="00F91911"/>
    <w:rsid w:val="00F923B1"/>
    <w:rsid w:val="00F92425"/>
    <w:rsid w:val="00F92828"/>
    <w:rsid w:val="00F9336F"/>
    <w:rsid w:val="00F9403D"/>
    <w:rsid w:val="00F94CFD"/>
    <w:rsid w:val="00F97C08"/>
    <w:rsid w:val="00FA3CB0"/>
    <w:rsid w:val="00FA44FF"/>
    <w:rsid w:val="00FA457A"/>
    <w:rsid w:val="00FA467D"/>
    <w:rsid w:val="00FA4E8B"/>
    <w:rsid w:val="00FA54A0"/>
    <w:rsid w:val="00FA67FA"/>
    <w:rsid w:val="00FB4802"/>
    <w:rsid w:val="00FC193C"/>
    <w:rsid w:val="00FC299D"/>
    <w:rsid w:val="00FC2B96"/>
    <w:rsid w:val="00FC5304"/>
    <w:rsid w:val="00FC5D87"/>
    <w:rsid w:val="00FC7F3C"/>
    <w:rsid w:val="00FD10AE"/>
    <w:rsid w:val="00FD1427"/>
    <w:rsid w:val="00FD2FE8"/>
    <w:rsid w:val="00FD4D6B"/>
    <w:rsid w:val="00FD5EC4"/>
    <w:rsid w:val="00FD6238"/>
    <w:rsid w:val="00FD666C"/>
    <w:rsid w:val="00FD6B25"/>
    <w:rsid w:val="00FD78AC"/>
    <w:rsid w:val="00FE0B1A"/>
    <w:rsid w:val="00FE2DDA"/>
    <w:rsid w:val="00FE765F"/>
    <w:rsid w:val="00FE7E8C"/>
    <w:rsid w:val="00FF4D32"/>
    <w:rsid w:val="00FF6A53"/>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6E671C"/>
  <w15:docId w15:val="{ECE6553D-89C2-44C4-9DCA-906A02E3E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paragraph" w:customStyle="1" w:styleId="af5">
    <w:name w:val="Основной"/>
    <w:basedOn w:val="a"/>
    <w:link w:val="16"/>
    <w:rsid w:val="00A22075"/>
    <w:pPr>
      <w:widowControl/>
      <w:ind w:firstLine="540"/>
      <w:jc w:val="both"/>
    </w:pPr>
    <w:rPr>
      <w:sz w:val="28"/>
      <w:szCs w:val="28"/>
    </w:rPr>
  </w:style>
  <w:style w:type="character" w:customStyle="1" w:styleId="16">
    <w:name w:val="Основной Знак1"/>
    <w:link w:val="af5"/>
    <w:rsid w:val="00A22075"/>
    <w:rPr>
      <w:sz w:val="28"/>
      <w:szCs w:val="28"/>
    </w:rPr>
  </w:style>
  <w:style w:type="paragraph" w:styleId="af6">
    <w:name w:val="Normal (Web)"/>
    <w:basedOn w:val="a"/>
    <w:uiPriority w:val="99"/>
    <w:unhideWhenUsed/>
    <w:rsid w:val="00AB3C28"/>
    <w:pPr>
      <w:widowControl/>
      <w:autoSpaceDE/>
      <w:autoSpaceDN/>
      <w:adjustRightInd/>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666790344">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978992508">
      <w:bodyDiv w:val="1"/>
      <w:marLeft w:val="0"/>
      <w:marRight w:val="0"/>
      <w:marTop w:val="0"/>
      <w:marBottom w:val="0"/>
      <w:divBdr>
        <w:top w:val="none" w:sz="0" w:space="0" w:color="auto"/>
        <w:left w:val="none" w:sz="0" w:space="0" w:color="auto"/>
        <w:bottom w:val="none" w:sz="0" w:space="0" w:color="auto"/>
        <w:right w:val="none" w:sz="0" w:space="0" w:color="auto"/>
      </w:divBdr>
    </w:div>
    <w:div w:id="1017343262">
      <w:bodyDiv w:val="1"/>
      <w:marLeft w:val="0"/>
      <w:marRight w:val="0"/>
      <w:marTop w:val="0"/>
      <w:marBottom w:val="0"/>
      <w:divBdr>
        <w:top w:val="none" w:sz="0" w:space="0" w:color="auto"/>
        <w:left w:val="none" w:sz="0" w:space="0" w:color="auto"/>
        <w:bottom w:val="none" w:sz="0" w:space="0" w:color="auto"/>
        <w:right w:val="none" w:sz="0" w:space="0" w:color="auto"/>
      </w:divBdr>
    </w:div>
    <w:div w:id="1069885741">
      <w:bodyDiv w:val="1"/>
      <w:marLeft w:val="0"/>
      <w:marRight w:val="0"/>
      <w:marTop w:val="0"/>
      <w:marBottom w:val="0"/>
      <w:divBdr>
        <w:top w:val="none" w:sz="0" w:space="0" w:color="auto"/>
        <w:left w:val="none" w:sz="0" w:space="0" w:color="auto"/>
        <w:bottom w:val="none" w:sz="0" w:space="0" w:color="auto"/>
        <w:right w:val="none" w:sz="0" w:space="0" w:color="auto"/>
      </w:divBdr>
    </w:div>
    <w:div w:id="1095860168">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443649814">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9FF6-DC6F-497A-842A-2BF07FCA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47</TotalTime>
  <Pages>1</Pages>
  <Words>3836</Words>
  <Characters>21866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25651</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usr</cp:lastModifiedBy>
  <cp:revision>12</cp:revision>
  <cp:lastPrinted>2023-02-28T11:03:00Z</cp:lastPrinted>
  <dcterms:created xsi:type="dcterms:W3CDTF">2023-10-13T12:12:00Z</dcterms:created>
  <dcterms:modified xsi:type="dcterms:W3CDTF">2023-11-08T09:04:00Z</dcterms:modified>
</cp:coreProperties>
</file>