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42" w:rsidRPr="00FC11E0" w:rsidRDefault="00C32142" w:rsidP="00A004E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  <w:r w:rsidRPr="00FC11E0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C11E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A004E5">
        <w:rPr>
          <w:rFonts w:ascii="Times New Roman" w:eastAsia="Times New Roman" w:hAnsi="Times New Roman" w:cs="Times New Roman"/>
          <w:sz w:val="24"/>
          <w:szCs w:val="24"/>
        </w:rPr>
        <w:t>Запросу</w:t>
      </w:r>
    </w:p>
    <w:p w:rsidR="00C32142" w:rsidRDefault="00C32142" w:rsidP="005E5D1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E50719" w:rsidRDefault="00A004E5" w:rsidP="00E50719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>Техническое задание</w:t>
      </w:r>
    </w:p>
    <w:tbl>
      <w:tblPr>
        <w:tblW w:w="5502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559"/>
        <w:gridCol w:w="4678"/>
        <w:gridCol w:w="1030"/>
        <w:gridCol w:w="1422"/>
      </w:tblGrid>
      <w:tr w:rsidR="005E5D17" w:rsidRPr="0086253C" w:rsidTr="00757CB5">
        <w:tc>
          <w:tcPr>
            <w:tcW w:w="1615" w:type="pct"/>
            <w:gridSpan w:val="2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пункта</w:t>
            </w:r>
          </w:p>
        </w:tc>
        <w:tc>
          <w:tcPr>
            <w:tcW w:w="3385" w:type="pct"/>
            <w:gridSpan w:val="3"/>
          </w:tcPr>
          <w:p w:rsidR="005E5D17" w:rsidRPr="0086253C" w:rsidRDefault="005E5D17" w:rsidP="009C5BE3">
            <w:pPr>
              <w:tabs>
                <w:tab w:val="center" w:pos="4677"/>
                <w:tab w:val="right" w:pos="9355"/>
              </w:tabs>
              <w:autoSpaceDE w:val="0"/>
              <w:spacing w:after="0"/>
              <w:ind w:righ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lang w:eastAsia="ru-RU"/>
              </w:rPr>
              <w:t>Требования Государственного заказчика</w:t>
            </w:r>
          </w:p>
        </w:tc>
      </w:tr>
      <w:tr w:rsidR="005E5D17" w:rsidRPr="0086253C" w:rsidTr="00757CB5">
        <w:tc>
          <w:tcPr>
            <w:tcW w:w="1615" w:type="pct"/>
            <w:gridSpan w:val="2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объекта закупки </w:t>
            </w:r>
          </w:p>
        </w:tc>
        <w:tc>
          <w:tcPr>
            <w:tcW w:w="3385" w:type="pct"/>
            <w:gridSpan w:val="3"/>
          </w:tcPr>
          <w:p w:rsidR="005E5D17" w:rsidRPr="0086253C" w:rsidRDefault="00A004E5" w:rsidP="009C5BE3">
            <w:pPr>
              <w:tabs>
                <w:tab w:val="center" w:pos="4677"/>
                <w:tab w:val="right" w:pos="9355"/>
              </w:tabs>
              <w:autoSpaceDE w:val="0"/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Поставка мебели для нужд государственного бюджетного учреждения социального обслуживания Владимирской области «Вязниковский комплексный центр социального обслуживания населения»</w:t>
            </w:r>
          </w:p>
        </w:tc>
      </w:tr>
      <w:tr w:rsidR="005E5D17" w:rsidRPr="0086253C" w:rsidTr="00757CB5">
        <w:trPr>
          <w:trHeight w:val="2389"/>
        </w:trPr>
        <w:tc>
          <w:tcPr>
            <w:tcW w:w="875" w:type="pct"/>
          </w:tcPr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Наименование товара,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работы,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услуги по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ОКПД 2 </w:t>
            </w:r>
          </w:p>
        </w:tc>
        <w:tc>
          <w:tcPr>
            <w:tcW w:w="740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страны происхождения товара </w:t>
            </w:r>
            <w:r w:rsidRPr="0086253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(указывается участником закупки)</w:t>
            </w:r>
          </w:p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1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Технические и функциональные характеристики</w:t>
            </w:r>
          </w:p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объекта закупки</w:t>
            </w: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Ед. изм.</w:t>
            </w:r>
          </w:p>
        </w:tc>
        <w:tc>
          <w:tcPr>
            <w:tcW w:w="675" w:type="pct"/>
            <w:vAlign w:val="center"/>
          </w:tcPr>
          <w:p w:rsidR="005E5D17" w:rsidRPr="0086253C" w:rsidRDefault="005E5D17" w:rsidP="009C5BE3">
            <w:pPr>
              <w:spacing w:after="0"/>
              <w:ind w:right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Кол-во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A004E5" w:rsidP="00A004E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Стол 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каркаса: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столешницы: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760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Default="005357E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890мм и  не более 9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00мм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="005E5D17"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83D22" w:rsidRPr="0086253C" w:rsidRDefault="00983D2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1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1400мм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Конфигурация стола: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Криволинейный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 xml:space="preserve"> левый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каркаса: деревянный;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каркаса: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не менее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2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столешницы: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Pr="0086253C" w:rsidRDefault="00983D2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 w:rsidR="00C46754">
              <w:rPr>
                <w:rFonts w:ascii="Times New Roman" w:eastAsia="Times New Roman" w:hAnsi="Times New Roman" w:cs="Times New Roman"/>
                <w:lang w:eastAsia="ru-RU"/>
              </w:rPr>
              <w:t>Шимо</w:t>
            </w:r>
            <w:proofErr w:type="spellEnd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 xml:space="preserve"> темный.</w:t>
            </w:r>
          </w:p>
          <w:p w:rsidR="005E5D17" w:rsidRPr="0086253C" w:rsidRDefault="006477FB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287655</wp:posOffset>
                  </wp:positionH>
                  <wp:positionV relativeFrom="margin">
                    <wp:posOffset>2256155</wp:posOffset>
                  </wp:positionV>
                  <wp:extent cx="1000125" cy="571500"/>
                  <wp:effectExtent l="19050" t="0" r="9525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7780" t="77967" r="78680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6477FB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983D22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Тумба 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31.01.12.150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корпуса: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тумбы: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для документов и</w:t>
            </w:r>
            <w:r w:rsidR="006477FB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канцелярских принадлежностей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;  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 тумбы: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60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*;   </w:t>
            </w:r>
          </w:p>
          <w:p w:rsidR="0061301C" w:rsidRDefault="00D619E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Глубина тумбы: 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454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5E5D17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</w:t>
            </w:r>
          </w:p>
          <w:p w:rsidR="005E5D17" w:rsidRPr="0086253C" w:rsidRDefault="0061301C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Ширина тумбы: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 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</w:p>
          <w:p w:rsidR="005E5D17" w:rsidRPr="0086253C" w:rsidRDefault="0061301C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 w:hint="eastAsia"/>
                <w:lang w:eastAsia="ru-RU"/>
              </w:rPr>
              <w:t>Количество выдвижных ящиков: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  <w:proofErr w:type="spellStart"/>
            <w:proofErr w:type="gramStart"/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>шт</w:t>
            </w:r>
            <w:proofErr w:type="spellEnd"/>
            <w:proofErr w:type="gramEnd"/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конструкции тумбы: </w:t>
            </w:r>
            <w:proofErr w:type="spellStart"/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подкатная</w:t>
            </w:r>
            <w:proofErr w:type="spellEnd"/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с замком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;   </w:t>
            </w:r>
          </w:p>
          <w:p w:rsidR="005E5D17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тумбы закрытой: выдвижные ящики; </w:t>
            </w:r>
          </w:p>
          <w:p w:rsidR="0061301C" w:rsidRPr="0086253C" w:rsidRDefault="006477F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Толщина каркаса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 xml:space="preserve">: не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61301C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>Шамони</w:t>
            </w:r>
            <w:proofErr w:type="spellEnd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 xml:space="preserve"> темный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Default="000664C4" w:rsidP="006477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3013075</wp:posOffset>
                  </wp:positionV>
                  <wp:extent cx="1295400" cy="809625"/>
                  <wp:effectExtent l="19050" t="0" r="0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395" t="34822" r="78428" b="4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77FB" w:rsidRPr="0086253C" w:rsidRDefault="006477FB" w:rsidP="006477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0664C4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5E5D17" w:rsidP="00DC52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Шкаф  31.01.12.139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Наличие выдвижных ящиков- нет;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</w:t>
            </w:r>
            <w:r w:rsidR="00942E6E" w:rsidRPr="0086253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е остекления -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– 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зак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рытый</w:t>
            </w:r>
          </w:p>
          <w:p w:rsidR="00EA5D6D" w:rsidRPr="0086253C" w:rsidRDefault="000664C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дверей:  2</w:t>
            </w:r>
            <w:r w:rsidR="00EA5D6D">
              <w:rPr>
                <w:rFonts w:ascii="Times New Roman" w:eastAsia="Times New Roman" w:hAnsi="Times New Roman" w:cs="Times New Roman"/>
                <w:lang w:eastAsia="ru-RU"/>
              </w:rPr>
              <w:t>штуки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Глубина шкафа: не менее 3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Ширина шкафа: не менее 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77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Высота шкафа: не менее 19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1915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Default="00F02CD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Верхний фасад: наличие не менее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одной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олки,</w:t>
            </w:r>
          </w:p>
          <w:p w:rsidR="00F02CD4" w:rsidRDefault="00F02CD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Нижний фасад: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не менее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двух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полки, дверцы – 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>ЛДСП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316DB" w:rsidRDefault="002316DB" w:rsidP="002316D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двери: распашные</w:t>
            </w:r>
          </w:p>
          <w:p w:rsidR="002316DB" w:rsidRPr="0086253C" w:rsidRDefault="002316D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0664C4" w:rsidP="000664C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4C4">
              <w:rPr>
                <w:rFonts w:ascii="Times New Roman" w:eastAsia="Times New Roman" w:hAnsi="Times New Roman" w:cs="Times New Roman"/>
                <w:lang w:eastAsia="ru-RU"/>
              </w:rPr>
              <w:drawing>
                <wp:inline distT="0" distB="0" distL="0" distR="0">
                  <wp:extent cx="952500" cy="16764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262" t="31538" r="73704" b="2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lastRenderedPageBreak/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583CDA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E5D17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A678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Шкаф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31.01.12.1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ЛДСП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67811" w:rsidRPr="0086253C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 менее 19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0мм и не более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1915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67811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3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55мм и не более 36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A67811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Ширина: не менее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0мм и не более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150D6" w:rsidRDefault="009150D6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зак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рытый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A5D6D" w:rsidRDefault="00EA5D6D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 шкафа: линейный – прямой.</w:t>
            </w:r>
          </w:p>
          <w:p w:rsidR="001E3FEC" w:rsidRDefault="001E3FEC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Назначение шкафа: для одежды.</w:t>
            </w:r>
          </w:p>
          <w:p w:rsidR="00EA5D6D" w:rsidRDefault="00EA5D6D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дверей: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штук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  <w:p w:rsidR="006B3B1B" w:rsidRDefault="006B3B1B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Комплектация шкафа: штанга – 1 штука и полка – 1 штука.</w:t>
            </w:r>
          </w:p>
          <w:p w:rsidR="006B3B1B" w:rsidRDefault="006B3B1B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Тип двери шкафа: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распашная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B5633" w:rsidRPr="0086253C" w:rsidRDefault="000B5633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ED2C6E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C6E">
              <w:rPr>
                <w:rFonts w:ascii="Times New Roman" w:eastAsia="Times New Roman" w:hAnsi="Times New Roman" w:cs="Times New Roman"/>
                <w:lang w:eastAsia="ru-RU"/>
              </w:rPr>
              <w:drawing>
                <wp:inline distT="0" distB="0" distL="0" distR="0">
                  <wp:extent cx="952500" cy="175260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300" t="31538" r="74666" b="2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A67811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B3B1B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6B3B1B" w:rsidRDefault="00ED2C6E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Тумба</w:t>
            </w:r>
          </w:p>
          <w:p w:rsidR="006B3B1B" w:rsidRDefault="006B3B1B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31.01.12.139</w:t>
            </w:r>
          </w:p>
        </w:tc>
        <w:tc>
          <w:tcPr>
            <w:tcW w:w="740" w:type="pct"/>
          </w:tcPr>
          <w:p w:rsidR="006B3B1B" w:rsidRPr="0086253C" w:rsidRDefault="006B3B1B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6B3B1B" w:rsidRPr="0086253C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6B3B1B" w:rsidRPr="0086253C">
              <w:rPr>
                <w:rFonts w:ascii="Times New Roman" w:eastAsia="Times New Roman" w:hAnsi="Times New Roman" w:cs="Times New Roman"/>
                <w:lang w:eastAsia="ru-RU"/>
              </w:rPr>
              <w:t>атериала каркаса: ЛДСП;</w:t>
            </w:r>
          </w:p>
          <w:p w:rsidR="00AC0163" w:rsidRPr="0086253C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740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C0163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Глубина: не менее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AC0163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Ширина: не менее </w:t>
            </w:r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B3B1B" w:rsidRDefault="00AC0163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конструкции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приставная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163" w:rsidRDefault="001F633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фасада тумбы закрытой: выдвижные ящики</w:t>
            </w:r>
            <w:r w:rsidR="00AC01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163" w:rsidRDefault="001F633B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ящиков</w:t>
            </w:r>
            <w:r w:rsidR="000B563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0B5633">
              <w:rPr>
                <w:rFonts w:ascii="Times New Roman" w:eastAsia="Times New Roman" w:hAnsi="Times New Roman" w:cs="Times New Roman"/>
                <w:lang w:eastAsia="ru-RU"/>
              </w:rPr>
              <w:t xml:space="preserve"> штуки</w:t>
            </w:r>
          </w:p>
          <w:p w:rsidR="001F633B" w:rsidRDefault="001F633B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Верхний фасад: открытый, без ящика.</w:t>
            </w:r>
          </w:p>
          <w:p w:rsidR="000B5633" w:rsidRDefault="000B563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E4AE0" w:rsidRPr="0086253C" w:rsidRDefault="001024C7" w:rsidP="001F633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4C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7275" cy="1386405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74" t="35207" r="72576" b="2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6B3B1B" w:rsidRPr="0086253C" w:rsidRDefault="00F16040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6B3B1B" w:rsidRDefault="001024C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16040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F16040" w:rsidRDefault="001024C7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Стол </w:t>
            </w:r>
          </w:p>
          <w:p w:rsidR="00F16040" w:rsidRDefault="00F16040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31.01.11.110</w:t>
            </w:r>
          </w:p>
        </w:tc>
        <w:tc>
          <w:tcPr>
            <w:tcW w:w="740" w:type="pct"/>
          </w:tcPr>
          <w:p w:rsidR="00F16040" w:rsidRPr="0086253C" w:rsidRDefault="00F16040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F16040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3922F9">
              <w:rPr>
                <w:rFonts w:ascii="Times New Roman" w:eastAsia="Times New Roman" w:hAnsi="Times New Roman" w:cs="Times New Roman"/>
                <w:lang w:eastAsia="ru-RU"/>
              </w:rPr>
              <w:t>атериала каркаса: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металл;</w:t>
            </w:r>
          </w:p>
          <w:p w:rsidR="003922F9" w:rsidRDefault="003922F9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Столешница: МДФ</w:t>
            </w:r>
          </w:p>
          <w:p w:rsidR="00F16040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стола: прямоугольный;</w:t>
            </w:r>
          </w:p>
          <w:p w:rsidR="00F16040" w:rsidRPr="0086253C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F16040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Глубина: не менее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F16040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4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0мм и не более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922F9" w:rsidRDefault="003922F9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коричневый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16040" w:rsidRPr="0086253C" w:rsidRDefault="001024C7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4C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9700" cy="135255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895" t="35897" r="69375" b="2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F16040" w:rsidRPr="0086253C" w:rsidRDefault="003922F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F16040" w:rsidRDefault="003922F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E76FE8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E76FE8" w:rsidRDefault="001024C7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Стол </w:t>
            </w: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40" w:type="pct"/>
          </w:tcPr>
          <w:p w:rsidR="00E76FE8" w:rsidRPr="0086253C" w:rsidRDefault="00E76FE8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каркаса: ЛДСП;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столешницы: ЛДСП;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 и не более 760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1024C7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890мм и  не более 900мм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1390мм и не более 1400мм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Конфигурация стола: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Криволинейный правый.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каркаса: деревянный;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каркаса: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 менее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столешницы: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миллиметров*;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Шимо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темный.</w:t>
            </w:r>
          </w:p>
          <w:p w:rsidR="00FD746F" w:rsidRDefault="009A0011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011">
              <w:rPr>
                <w:rFonts w:ascii="Times New Roman" w:eastAsia="Times New Roman" w:hAnsi="Times New Roman" w:cs="Times New Roman"/>
                <w:lang w:eastAsia="ru-RU"/>
              </w:rPr>
              <w:drawing>
                <wp:inline distT="0" distB="0" distL="0" distR="0">
                  <wp:extent cx="1924050" cy="1257300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7180" r="67611" b="2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46F" w:rsidRDefault="00FD746F" w:rsidP="00FD74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746F" w:rsidRPr="00FD746F" w:rsidRDefault="00FD746F" w:rsidP="00FD746F">
            <w:pPr>
              <w:tabs>
                <w:tab w:val="left" w:pos="160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489" w:type="pct"/>
            <w:vAlign w:val="center"/>
          </w:tcPr>
          <w:p w:rsidR="00E76FE8" w:rsidRDefault="00744A0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E76FE8" w:rsidRDefault="00744A0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A0011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9A0011" w:rsidRDefault="009A00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Кресло офисное</w:t>
            </w:r>
          </w:p>
          <w:p w:rsidR="009A0011" w:rsidRDefault="009A00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31.01.11.150</w:t>
            </w:r>
          </w:p>
        </w:tc>
        <w:tc>
          <w:tcPr>
            <w:tcW w:w="740" w:type="pct"/>
          </w:tcPr>
          <w:p w:rsidR="009A0011" w:rsidRPr="0086253C" w:rsidRDefault="009A0011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материала обивки сидения: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ткань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материала обивки спинки: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ткань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Назначение: для персонала;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Тип базы: </w:t>
            </w:r>
            <w:r w:rsidRPr="009E5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Пятилучевая крестовина на колесах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Наличие подголовника: Нет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подлокотников: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  <w:p w:rsidR="009E5F79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Материал крестовины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пластик</w:t>
            </w:r>
          </w:p>
          <w:p w:rsidR="009E5F79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 каркаса: черный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 ткани: черный</w:t>
            </w:r>
          </w:p>
          <w:p w:rsidR="009A0011" w:rsidRPr="0086253C" w:rsidRDefault="009E5F79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5F79">
              <w:rPr>
                <w:rFonts w:ascii="Times New Roman" w:eastAsia="Times New Roman" w:hAnsi="Times New Roman" w:cs="Times New Roman"/>
                <w:lang w:eastAsia="ru-RU"/>
              </w:rPr>
              <w:drawing>
                <wp:inline distT="0" distB="0" distL="0" distR="0">
                  <wp:extent cx="1247775" cy="1420390"/>
                  <wp:effectExtent l="19050" t="0" r="9525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74" t="34383" r="74005" b="2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9A0011" w:rsidRDefault="009E5F7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9A0011" w:rsidRDefault="009E5F7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5E5D17" w:rsidRPr="0086253C" w:rsidRDefault="005E5D17" w:rsidP="0086253C">
      <w:pPr>
        <w:spacing w:after="0"/>
        <w:jc w:val="both"/>
        <w:rPr>
          <w:rFonts w:ascii="Times New Roman" w:hAnsi="Times New Roman" w:cs="Times New Roman"/>
          <w:b/>
        </w:rPr>
      </w:pPr>
      <w:r w:rsidRPr="0086253C">
        <w:rPr>
          <w:rFonts w:ascii="Times New Roman" w:hAnsi="Times New Roman" w:cs="Times New Roman"/>
          <w:b/>
        </w:rPr>
        <w:t xml:space="preserve">       </w:t>
      </w:r>
    </w:p>
    <w:p w:rsidR="005E5D17" w:rsidRPr="0086253C" w:rsidRDefault="005E5D17" w:rsidP="0086253C">
      <w:pPr>
        <w:spacing w:after="0"/>
        <w:jc w:val="both"/>
        <w:rPr>
          <w:rFonts w:ascii="Times New Roman" w:hAnsi="Times New Roman" w:cs="Times New Roman"/>
          <w:b/>
        </w:rPr>
      </w:pPr>
      <w:r w:rsidRPr="0086253C">
        <w:rPr>
          <w:rFonts w:ascii="Times New Roman" w:hAnsi="Times New Roman" w:cs="Times New Roman"/>
          <w:b/>
        </w:rPr>
        <w:t xml:space="preserve">        * - участник закупки указывает конкретный показатель товара.</w:t>
      </w:r>
    </w:p>
    <w:p w:rsidR="005E5D17" w:rsidRPr="0086253C" w:rsidRDefault="005E5D17" w:rsidP="00DD2BBF">
      <w:pPr>
        <w:spacing w:after="0" w:line="240" w:lineRule="auto"/>
        <w:rPr>
          <w:rFonts w:ascii="Times New Roman" w:hAnsi="Times New Roman" w:cs="Times New Roman"/>
        </w:rPr>
      </w:pPr>
    </w:p>
    <w:p w:rsidR="00912EF4" w:rsidRDefault="00912EF4" w:rsidP="005E5D17"/>
    <w:sectPr w:rsidR="00912EF4" w:rsidSect="0054292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42"/>
    <w:rsid w:val="000664C4"/>
    <w:rsid w:val="000B5633"/>
    <w:rsid w:val="000F4B57"/>
    <w:rsid w:val="001024C7"/>
    <w:rsid w:val="00130574"/>
    <w:rsid w:val="001E3FEC"/>
    <w:rsid w:val="001F633B"/>
    <w:rsid w:val="002316DB"/>
    <w:rsid w:val="002B51A0"/>
    <w:rsid w:val="002F401E"/>
    <w:rsid w:val="003564C4"/>
    <w:rsid w:val="003922F9"/>
    <w:rsid w:val="003C778D"/>
    <w:rsid w:val="0044168C"/>
    <w:rsid w:val="004B6266"/>
    <w:rsid w:val="004E4AE0"/>
    <w:rsid w:val="00501383"/>
    <w:rsid w:val="00512544"/>
    <w:rsid w:val="005357E2"/>
    <w:rsid w:val="00542928"/>
    <w:rsid w:val="005468A5"/>
    <w:rsid w:val="00583CDA"/>
    <w:rsid w:val="005843F2"/>
    <w:rsid w:val="005916D3"/>
    <w:rsid w:val="005A606A"/>
    <w:rsid w:val="005E5D17"/>
    <w:rsid w:val="0061301C"/>
    <w:rsid w:val="006477FB"/>
    <w:rsid w:val="00655B4A"/>
    <w:rsid w:val="00655BA4"/>
    <w:rsid w:val="006B3B1B"/>
    <w:rsid w:val="006C0329"/>
    <w:rsid w:val="007134F6"/>
    <w:rsid w:val="00744A09"/>
    <w:rsid w:val="00757CB5"/>
    <w:rsid w:val="00860123"/>
    <w:rsid w:val="0086253C"/>
    <w:rsid w:val="00912EF4"/>
    <w:rsid w:val="009150D6"/>
    <w:rsid w:val="00942E6E"/>
    <w:rsid w:val="00951051"/>
    <w:rsid w:val="00983D22"/>
    <w:rsid w:val="009A0011"/>
    <w:rsid w:val="009C6B3E"/>
    <w:rsid w:val="009E5F79"/>
    <w:rsid w:val="00A004E5"/>
    <w:rsid w:val="00A32AC9"/>
    <w:rsid w:val="00A67811"/>
    <w:rsid w:val="00A72DD7"/>
    <w:rsid w:val="00AC0163"/>
    <w:rsid w:val="00BF0BC6"/>
    <w:rsid w:val="00C01A26"/>
    <w:rsid w:val="00C32142"/>
    <w:rsid w:val="00C46754"/>
    <w:rsid w:val="00C91992"/>
    <w:rsid w:val="00CE56C3"/>
    <w:rsid w:val="00D35FE4"/>
    <w:rsid w:val="00D619E2"/>
    <w:rsid w:val="00D62C7B"/>
    <w:rsid w:val="00D77BCD"/>
    <w:rsid w:val="00D80126"/>
    <w:rsid w:val="00DA6A94"/>
    <w:rsid w:val="00DB402F"/>
    <w:rsid w:val="00DC524E"/>
    <w:rsid w:val="00DD2BBF"/>
    <w:rsid w:val="00E045D2"/>
    <w:rsid w:val="00E50719"/>
    <w:rsid w:val="00E76FE8"/>
    <w:rsid w:val="00E876D2"/>
    <w:rsid w:val="00EA5D6D"/>
    <w:rsid w:val="00ED2C6E"/>
    <w:rsid w:val="00F02CD4"/>
    <w:rsid w:val="00F16040"/>
    <w:rsid w:val="00FC5BD8"/>
    <w:rsid w:val="00FD746F"/>
    <w:rsid w:val="00FF3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4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3214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1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FKU_OZ</dc:creator>
  <cp:lastModifiedBy>Urist</cp:lastModifiedBy>
  <cp:revision>6</cp:revision>
  <cp:lastPrinted>2022-10-24T09:24:00Z</cp:lastPrinted>
  <dcterms:created xsi:type="dcterms:W3CDTF">2023-11-03T08:28:00Z</dcterms:created>
  <dcterms:modified xsi:type="dcterms:W3CDTF">2023-11-03T11:39:00Z</dcterms:modified>
</cp:coreProperties>
</file>