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009" w:rsidRPr="00D82F97" w:rsidRDefault="00D82F97" w:rsidP="00325BF6">
      <w:pPr>
        <w:widowControl w:val="0"/>
        <w:autoSpaceDE w:val="0"/>
        <w:autoSpaceDN w:val="0"/>
        <w:adjustRightInd w:val="0"/>
        <w:spacing w:line="276" w:lineRule="auto"/>
        <w:rPr>
          <w:rFonts w:cs="Arial"/>
          <w:szCs w:val="20"/>
        </w:rPr>
      </w:pPr>
      <w:r>
        <w:rPr>
          <w:rFonts w:cs="Arial"/>
          <w:b/>
          <w:bCs/>
        </w:rPr>
        <w:t xml:space="preserve"> </w:t>
      </w:r>
      <w:r w:rsidR="00325BF6">
        <w:rPr>
          <w:rFonts w:cs="Arial"/>
          <w:b/>
          <w:bCs/>
        </w:rPr>
        <w:t xml:space="preserve">                                                        </w:t>
      </w:r>
      <w:r>
        <w:rPr>
          <w:rFonts w:cs="Arial"/>
          <w:b/>
          <w:bCs/>
        </w:rPr>
        <w:t xml:space="preserve"> </w:t>
      </w:r>
      <w:r w:rsidR="00C74009" w:rsidRPr="002A326F">
        <w:rPr>
          <w:rFonts w:cs="Arial"/>
          <w:b/>
          <w:bCs/>
        </w:rPr>
        <w:t xml:space="preserve">Договор поставки </w:t>
      </w:r>
    </w:p>
    <w:p w:rsidR="00263297" w:rsidRPr="002A326F" w:rsidRDefault="00263297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cs="Arial"/>
        </w:rPr>
      </w:pPr>
    </w:p>
    <w:p w:rsidR="00C74009" w:rsidRPr="002A326F" w:rsidRDefault="00C74009" w:rsidP="00263297">
      <w:pPr>
        <w:widowControl w:val="0"/>
        <w:autoSpaceDE w:val="0"/>
        <w:autoSpaceDN w:val="0"/>
        <w:adjustRightInd w:val="0"/>
        <w:spacing w:line="276" w:lineRule="auto"/>
        <w:rPr>
          <w:rFonts w:cs="Arial"/>
          <w:szCs w:val="20"/>
        </w:rPr>
      </w:pPr>
      <w:r w:rsidRPr="002A326F">
        <w:rPr>
          <w:rFonts w:cs="Arial"/>
          <w:b/>
          <w:bCs/>
          <w:szCs w:val="20"/>
          <w:highlight w:val="white"/>
        </w:rPr>
        <w:t>г. Владимир</w:t>
      </w:r>
      <w:r w:rsidR="00263297" w:rsidRPr="002A326F">
        <w:rPr>
          <w:rFonts w:cs="Arial"/>
          <w:b/>
          <w:bCs/>
          <w:szCs w:val="20"/>
        </w:rPr>
        <w:t xml:space="preserve">                                                                       </w:t>
      </w:r>
      <w:r w:rsidR="00CD3D24">
        <w:rPr>
          <w:rFonts w:cs="Arial"/>
          <w:b/>
          <w:bCs/>
          <w:szCs w:val="20"/>
        </w:rPr>
        <w:t xml:space="preserve">                        </w:t>
      </w:r>
      <w:r w:rsidR="004C3088">
        <w:rPr>
          <w:rFonts w:cs="Arial"/>
          <w:b/>
          <w:bCs/>
          <w:szCs w:val="20"/>
        </w:rPr>
        <w:t>«___» _______</w:t>
      </w:r>
      <w:r w:rsidR="00775BA0">
        <w:rPr>
          <w:rFonts w:cs="Arial"/>
          <w:b/>
          <w:bCs/>
          <w:szCs w:val="20"/>
        </w:rPr>
        <w:t xml:space="preserve"> 2021</w:t>
      </w:r>
      <w:r w:rsidR="00263297" w:rsidRPr="002A326F">
        <w:rPr>
          <w:rFonts w:cs="Arial"/>
          <w:b/>
          <w:bCs/>
          <w:szCs w:val="20"/>
        </w:rPr>
        <w:t xml:space="preserve"> г</w:t>
      </w:r>
      <w:r w:rsidR="00CD3D24">
        <w:rPr>
          <w:rFonts w:cs="Arial"/>
          <w:b/>
          <w:bCs/>
          <w:szCs w:val="20"/>
        </w:rPr>
        <w:t>.</w:t>
      </w:r>
      <w:r w:rsidR="00263297" w:rsidRPr="002A326F">
        <w:rPr>
          <w:rFonts w:cs="Arial"/>
          <w:b/>
          <w:bCs/>
          <w:szCs w:val="20"/>
        </w:rPr>
        <w:t xml:space="preserve">                                  </w:t>
      </w:r>
    </w:p>
    <w:p w:rsidR="00C74009" w:rsidRPr="002A326F" w:rsidRDefault="00C74009">
      <w:pPr>
        <w:widowControl w:val="0"/>
        <w:autoSpaceDE w:val="0"/>
        <w:autoSpaceDN w:val="0"/>
        <w:adjustRightInd w:val="0"/>
        <w:spacing w:line="276" w:lineRule="auto"/>
        <w:rPr>
          <w:rFonts w:cs="Arial"/>
          <w:szCs w:val="20"/>
        </w:rPr>
      </w:pPr>
    </w:p>
    <w:p w:rsidR="00C74009" w:rsidRPr="002A326F" w:rsidRDefault="004C3088">
      <w:pPr>
        <w:widowControl w:val="0"/>
        <w:autoSpaceDE w:val="0"/>
        <w:autoSpaceDN w:val="0"/>
        <w:adjustRightInd w:val="0"/>
        <w:spacing w:line="276" w:lineRule="auto"/>
        <w:rPr>
          <w:rFonts w:cs="Arial"/>
          <w:szCs w:val="20"/>
        </w:rPr>
      </w:pPr>
      <w:proofErr w:type="spellStart"/>
      <w:r>
        <w:rPr>
          <w:rFonts w:cs="Arial"/>
          <w:b/>
          <w:bCs/>
          <w:color w:val="000000"/>
          <w:szCs w:val="20"/>
          <w:highlight w:val="white"/>
        </w:rPr>
        <w:t>__________________________________________</w:t>
      </w:r>
      <w:r w:rsidR="00C74009" w:rsidRPr="002A326F">
        <w:rPr>
          <w:rFonts w:cs="Arial"/>
          <w:color w:val="000000"/>
          <w:szCs w:val="20"/>
          <w:highlight w:val="white"/>
        </w:rPr>
        <w:t>именуемый</w:t>
      </w:r>
      <w:proofErr w:type="spellEnd"/>
      <w:r w:rsidR="00C74009" w:rsidRPr="002A326F">
        <w:rPr>
          <w:rFonts w:cs="Arial"/>
          <w:color w:val="000000"/>
          <w:szCs w:val="20"/>
        </w:rPr>
        <w:t xml:space="preserve"> в дальнейшем "Поставщик", </w:t>
      </w:r>
      <w:r>
        <w:rPr>
          <w:rFonts w:cs="Arial"/>
          <w:b/>
          <w:bCs/>
          <w:szCs w:val="20"/>
          <w:highlight w:val="white"/>
        </w:rPr>
        <w:t>в лице ________________________________________</w:t>
      </w:r>
      <w:r w:rsidRPr="002A326F">
        <w:rPr>
          <w:rFonts w:cs="Arial"/>
          <w:b/>
          <w:bCs/>
          <w:szCs w:val="20"/>
          <w:highlight w:val="white"/>
        </w:rPr>
        <w:t xml:space="preserve">, действующего на основании </w:t>
      </w:r>
      <w:r>
        <w:rPr>
          <w:rFonts w:cs="Arial"/>
          <w:b/>
          <w:bCs/>
          <w:szCs w:val="20"/>
        </w:rPr>
        <w:t>___________</w:t>
      </w:r>
      <w:r w:rsidRPr="002A326F">
        <w:rPr>
          <w:rFonts w:cs="Arial"/>
          <w:color w:val="000000"/>
          <w:szCs w:val="20"/>
        </w:rPr>
        <w:t xml:space="preserve"> </w:t>
      </w:r>
      <w:r w:rsidR="00C74009" w:rsidRPr="002A326F">
        <w:rPr>
          <w:rFonts w:cs="Arial"/>
          <w:color w:val="000000"/>
          <w:szCs w:val="20"/>
        </w:rPr>
        <w:t xml:space="preserve">с одной стороны и </w:t>
      </w:r>
      <w:r w:rsidR="00C74009" w:rsidRPr="002A326F">
        <w:rPr>
          <w:rFonts w:cs="Arial"/>
          <w:b/>
          <w:bCs/>
          <w:color w:val="000000"/>
          <w:szCs w:val="20"/>
          <w:highlight w:val="white"/>
        </w:rPr>
        <w:t>Государственное автономное учреждение Владимирской области "Спортивный комплекс "Торпедо"</w:t>
      </w:r>
      <w:r w:rsidR="00C74009" w:rsidRPr="002A326F">
        <w:rPr>
          <w:rFonts w:cs="Arial"/>
          <w:color w:val="000000"/>
          <w:szCs w:val="20"/>
        </w:rPr>
        <w:t>, </w:t>
      </w:r>
      <w:r w:rsidR="00C74009" w:rsidRPr="002A326F">
        <w:rPr>
          <w:rFonts w:cs="Arial"/>
          <w:color w:val="000000"/>
          <w:szCs w:val="20"/>
          <w:highlight w:val="white"/>
        </w:rPr>
        <w:t>именуемое</w:t>
      </w:r>
      <w:r w:rsidR="00C74009" w:rsidRPr="002A326F">
        <w:rPr>
          <w:rFonts w:cs="Arial"/>
          <w:color w:val="000000"/>
          <w:szCs w:val="20"/>
        </w:rPr>
        <w:t> в дальнейшем "Покупатель"</w:t>
      </w:r>
      <w:r w:rsidR="00C74009" w:rsidRPr="002A326F">
        <w:rPr>
          <w:rFonts w:cs="Arial"/>
          <w:b/>
          <w:bCs/>
          <w:szCs w:val="20"/>
          <w:highlight w:val="white"/>
        </w:rPr>
        <w:t xml:space="preserve">, в лице Директора </w:t>
      </w:r>
      <w:proofErr w:type="spellStart"/>
      <w:r w:rsidR="00C74009" w:rsidRPr="002A326F">
        <w:rPr>
          <w:rFonts w:cs="Arial"/>
          <w:b/>
          <w:bCs/>
          <w:szCs w:val="20"/>
          <w:highlight w:val="white"/>
        </w:rPr>
        <w:t>Дурнева</w:t>
      </w:r>
      <w:proofErr w:type="spellEnd"/>
      <w:r w:rsidR="00C74009" w:rsidRPr="002A326F">
        <w:rPr>
          <w:rFonts w:cs="Arial"/>
          <w:b/>
          <w:bCs/>
          <w:szCs w:val="20"/>
          <w:highlight w:val="white"/>
        </w:rPr>
        <w:t xml:space="preserve"> Евгения Евгеньевича, действующего на основании Устава</w:t>
      </w:r>
      <w:r w:rsidR="00C74009" w:rsidRPr="002A326F">
        <w:rPr>
          <w:rFonts w:cs="Arial"/>
          <w:color w:val="000000"/>
          <w:szCs w:val="20"/>
        </w:rPr>
        <w:t>, с другой стороны (далее – Стороны договора) заключили настоящий Договор о нижеследующем:</w:t>
      </w:r>
    </w:p>
    <w:p w:rsidR="00C74009" w:rsidRPr="002A326F" w:rsidRDefault="00C74009">
      <w:pPr>
        <w:widowControl w:val="0"/>
        <w:autoSpaceDE w:val="0"/>
        <w:autoSpaceDN w:val="0"/>
        <w:adjustRightInd w:val="0"/>
        <w:spacing w:line="276" w:lineRule="auto"/>
        <w:rPr>
          <w:rFonts w:cs="Arial"/>
          <w:szCs w:val="20"/>
        </w:rPr>
      </w:pPr>
    </w:p>
    <w:p w:rsidR="00C74009" w:rsidRPr="002A326F" w:rsidRDefault="00C74009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cs="Arial"/>
          <w:szCs w:val="20"/>
        </w:rPr>
      </w:pPr>
      <w:r w:rsidRPr="002A326F">
        <w:rPr>
          <w:rFonts w:cs="Arial"/>
          <w:b/>
          <w:bCs/>
          <w:szCs w:val="20"/>
        </w:rPr>
        <w:t>1.</w:t>
      </w:r>
      <w:r w:rsidRPr="002A326F">
        <w:rPr>
          <w:rFonts w:cs="Arial"/>
          <w:b/>
          <w:bCs/>
          <w:color w:val="FF0000"/>
          <w:szCs w:val="20"/>
        </w:rPr>
        <w:t xml:space="preserve"> </w:t>
      </w:r>
      <w:r w:rsidRPr="002A326F">
        <w:rPr>
          <w:rFonts w:cs="Arial"/>
          <w:b/>
          <w:bCs/>
          <w:szCs w:val="20"/>
        </w:rPr>
        <w:t>Предмет договора</w:t>
      </w:r>
    </w:p>
    <w:p w:rsidR="008669D9" w:rsidRDefault="00C74009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cs="Arial"/>
          <w:szCs w:val="20"/>
        </w:rPr>
      </w:pPr>
      <w:r w:rsidRPr="002A326F">
        <w:rPr>
          <w:rFonts w:cs="Arial"/>
          <w:b/>
          <w:bCs/>
          <w:szCs w:val="20"/>
        </w:rPr>
        <w:t>1.1.</w:t>
      </w:r>
      <w:r w:rsidRPr="002A326F">
        <w:rPr>
          <w:rFonts w:cs="Arial"/>
          <w:szCs w:val="20"/>
        </w:rPr>
        <w:t xml:space="preserve"> </w:t>
      </w:r>
      <w:r w:rsidR="00621A6F">
        <w:rPr>
          <w:rFonts w:cs="Arial"/>
          <w:highlight w:val="white"/>
        </w:rPr>
        <w:t>На основан</w:t>
      </w:r>
      <w:r w:rsidR="004C3088">
        <w:rPr>
          <w:rFonts w:cs="Arial"/>
          <w:highlight w:val="white"/>
        </w:rPr>
        <w:t>ии протокола анализа рынка от ___.________</w:t>
      </w:r>
      <w:r w:rsidR="00621A6F">
        <w:rPr>
          <w:rFonts w:cs="Arial"/>
          <w:highlight w:val="white"/>
        </w:rPr>
        <w:t>.2021 г.</w:t>
      </w:r>
      <w:r w:rsidR="00621A6F">
        <w:rPr>
          <w:rFonts w:cs="Arial"/>
        </w:rPr>
        <w:t xml:space="preserve">, </w:t>
      </w:r>
      <w:r w:rsidR="00621A6F">
        <w:rPr>
          <w:rFonts w:cs="Arial"/>
          <w:szCs w:val="20"/>
        </w:rPr>
        <w:t>н</w:t>
      </w:r>
      <w:r w:rsidRPr="002A326F">
        <w:rPr>
          <w:rFonts w:cs="Arial"/>
          <w:szCs w:val="20"/>
        </w:rPr>
        <w:t>а условиях настоящего Договора Поставщик обязуется в обусловленные сроки, передавать в собственность Покупателя</w:t>
      </w:r>
      <w:r w:rsidR="00325BF6">
        <w:rPr>
          <w:rFonts w:cs="Arial"/>
          <w:szCs w:val="20"/>
        </w:rPr>
        <w:t xml:space="preserve"> следующую продукцию</w:t>
      </w:r>
      <w:r w:rsidR="008669D9">
        <w:rPr>
          <w:rFonts w:cs="Arial"/>
          <w:szCs w:val="20"/>
        </w:rPr>
        <w:t>:</w:t>
      </w:r>
    </w:p>
    <w:tbl>
      <w:tblPr>
        <w:tblpPr w:leftFromText="180" w:rightFromText="180" w:vertAnchor="text" w:tblpY="16"/>
        <w:tblW w:w="9306" w:type="dxa"/>
        <w:tblLook w:val="04A0"/>
      </w:tblPr>
      <w:tblGrid>
        <w:gridCol w:w="520"/>
        <w:gridCol w:w="1000"/>
        <w:gridCol w:w="1000"/>
        <w:gridCol w:w="1000"/>
        <w:gridCol w:w="1000"/>
        <w:gridCol w:w="1000"/>
        <w:gridCol w:w="950"/>
        <w:gridCol w:w="996"/>
        <w:gridCol w:w="820"/>
        <w:gridCol w:w="1020"/>
      </w:tblGrid>
      <w:tr w:rsidR="00325BF6" w:rsidRPr="004C3088" w:rsidTr="00325BF6">
        <w:trPr>
          <w:trHeight w:val="469"/>
        </w:trPr>
        <w:tc>
          <w:tcPr>
            <w:tcW w:w="520" w:type="dxa"/>
            <w:tcBorders>
              <w:top w:val="single" w:sz="4" w:space="0" w:color="3C3C3C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center"/>
            <w:hideMark/>
          </w:tcPr>
          <w:p w:rsidR="00325BF6" w:rsidRPr="004C3088" w:rsidRDefault="00325BF6" w:rsidP="00325BF6">
            <w:pPr>
              <w:jc w:val="center"/>
            </w:pPr>
            <w:r w:rsidRPr="004C3088">
              <w:t>№</w:t>
            </w:r>
          </w:p>
        </w:tc>
        <w:tc>
          <w:tcPr>
            <w:tcW w:w="5000" w:type="dxa"/>
            <w:gridSpan w:val="5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center"/>
            <w:hideMark/>
          </w:tcPr>
          <w:p w:rsidR="00325BF6" w:rsidRPr="004C3088" w:rsidRDefault="00325BF6" w:rsidP="00325BF6">
            <w:pPr>
              <w:jc w:val="center"/>
            </w:pPr>
            <w:r w:rsidRPr="004C3088">
              <w:t>Наименование товара</w:t>
            </w:r>
          </w:p>
        </w:tc>
        <w:tc>
          <w:tcPr>
            <w:tcW w:w="950" w:type="dxa"/>
            <w:tcBorders>
              <w:top w:val="single" w:sz="4" w:space="0" w:color="3C3C3C"/>
              <w:left w:val="nil"/>
              <w:bottom w:val="single" w:sz="4" w:space="0" w:color="3C3C3C"/>
              <w:right w:val="nil"/>
            </w:tcBorders>
            <w:shd w:val="clear" w:color="auto" w:fill="auto"/>
            <w:vAlign w:val="center"/>
            <w:hideMark/>
          </w:tcPr>
          <w:p w:rsidR="00325BF6" w:rsidRPr="004C3088" w:rsidRDefault="00325BF6" w:rsidP="00325BF6">
            <w:pPr>
              <w:jc w:val="center"/>
            </w:pPr>
            <w:r w:rsidRPr="004C3088">
              <w:t>Цена</w:t>
            </w:r>
          </w:p>
        </w:tc>
        <w:tc>
          <w:tcPr>
            <w:tcW w:w="996" w:type="dxa"/>
            <w:tcBorders>
              <w:top w:val="single" w:sz="4" w:space="0" w:color="3C3C3C"/>
              <w:left w:val="single" w:sz="4" w:space="0" w:color="3C3C3C"/>
              <w:bottom w:val="single" w:sz="4" w:space="0" w:color="3C3C3C"/>
              <w:right w:val="nil"/>
            </w:tcBorders>
            <w:shd w:val="clear" w:color="auto" w:fill="auto"/>
            <w:vAlign w:val="center"/>
            <w:hideMark/>
          </w:tcPr>
          <w:p w:rsidR="00325BF6" w:rsidRPr="004C3088" w:rsidRDefault="00325BF6" w:rsidP="00325BF6">
            <w:pPr>
              <w:jc w:val="center"/>
            </w:pPr>
            <w:r w:rsidRPr="004C3088">
              <w:t>Кол-во</w:t>
            </w:r>
          </w:p>
        </w:tc>
        <w:tc>
          <w:tcPr>
            <w:tcW w:w="820" w:type="dxa"/>
            <w:tcBorders>
              <w:top w:val="single" w:sz="4" w:space="0" w:color="3C3C3C"/>
              <w:left w:val="single" w:sz="4" w:space="0" w:color="3C3C3C"/>
              <w:bottom w:val="single" w:sz="4" w:space="0" w:color="3C3C3C"/>
              <w:right w:val="nil"/>
            </w:tcBorders>
            <w:shd w:val="clear" w:color="auto" w:fill="auto"/>
            <w:vAlign w:val="center"/>
            <w:hideMark/>
          </w:tcPr>
          <w:p w:rsidR="00325BF6" w:rsidRPr="004C3088" w:rsidRDefault="00325BF6" w:rsidP="00325BF6">
            <w:pPr>
              <w:jc w:val="center"/>
            </w:pPr>
            <w:r w:rsidRPr="004C3088">
              <w:t xml:space="preserve">Ед. </w:t>
            </w:r>
            <w:proofErr w:type="spellStart"/>
            <w:r w:rsidRPr="004C3088">
              <w:t>изм</w:t>
            </w:r>
            <w:proofErr w:type="spellEnd"/>
            <w:r w:rsidRPr="004C3088">
              <w:t>.</w:t>
            </w:r>
          </w:p>
        </w:tc>
        <w:tc>
          <w:tcPr>
            <w:tcW w:w="1020" w:type="dxa"/>
            <w:tcBorders>
              <w:top w:val="single" w:sz="4" w:space="0" w:color="3C3C3C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325BF6" w:rsidRPr="004C3088" w:rsidRDefault="00325BF6" w:rsidP="00325BF6">
            <w:pPr>
              <w:jc w:val="center"/>
            </w:pPr>
            <w:r w:rsidRPr="004C3088">
              <w:t>Сумма</w:t>
            </w:r>
          </w:p>
        </w:tc>
      </w:tr>
      <w:tr w:rsidR="00325BF6" w:rsidRPr="004C3088" w:rsidTr="00325BF6">
        <w:trPr>
          <w:trHeight w:val="225"/>
        </w:trPr>
        <w:tc>
          <w:tcPr>
            <w:tcW w:w="520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325BF6" w:rsidRPr="004C3088" w:rsidRDefault="00325BF6" w:rsidP="00325BF6">
            <w:pPr>
              <w:jc w:val="right"/>
            </w:pPr>
            <w:r w:rsidRPr="004C3088">
              <w:t>1</w:t>
            </w:r>
          </w:p>
        </w:tc>
        <w:tc>
          <w:tcPr>
            <w:tcW w:w="5000" w:type="dxa"/>
            <w:gridSpan w:val="5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hideMark/>
          </w:tcPr>
          <w:p w:rsidR="00325BF6" w:rsidRPr="004C3088" w:rsidRDefault="00325BF6" w:rsidP="00325BF6">
            <w:r>
              <w:t>Этиленгликоль ВГР 40% Куб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3C3C3C"/>
              <w:right w:val="nil"/>
            </w:tcBorders>
            <w:shd w:val="clear" w:color="auto" w:fill="auto"/>
            <w:noWrap/>
            <w:vAlign w:val="bottom"/>
            <w:hideMark/>
          </w:tcPr>
          <w:p w:rsidR="00325BF6" w:rsidRPr="004C3088" w:rsidRDefault="00325BF6" w:rsidP="00325BF6">
            <w:pPr>
              <w:jc w:val="right"/>
            </w:pPr>
            <w:r w:rsidRPr="004C3088">
              <w:t> </w:t>
            </w:r>
          </w:p>
        </w:tc>
        <w:tc>
          <w:tcPr>
            <w:tcW w:w="996" w:type="dxa"/>
            <w:tcBorders>
              <w:top w:val="nil"/>
              <w:left w:val="single" w:sz="4" w:space="0" w:color="3C3C3C"/>
              <w:bottom w:val="single" w:sz="4" w:space="0" w:color="3C3C3C"/>
              <w:right w:val="nil"/>
            </w:tcBorders>
            <w:shd w:val="clear" w:color="auto" w:fill="auto"/>
            <w:noWrap/>
            <w:vAlign w:val="bottom"/>
            <w:hideMark/>
          </w:tcPr>
          <w:p w:rsidR="00325BF6" w:rsidRPr="004C3088" w:rsidRDefault="00325BF6" w:rsidP="00325BF6">
            <w:pPr>
              <w:jc w:val="right"/>
            </w:pPr>
            <w:r>
              <w:t>2112,00</w:t>
            </w:r>
          </w:p>
        </w:tc>
        <w:tc>
          <w:tcPr>
            <w:tcW w:w="820" w:type="dxa"/>
            <w:tcBorders>
              <w:top w:val="nil"/>
              <w:left w:val="single" w:sz="4" w:space="0" w:color="3C3C3C"/>
              <w:bottom w:val="single" w:sz="4" w:space="0" w:color="3C3C3C"/>
              <w:right w:val="nil"/>
            </w:tcBorders>
            <w:shd w:val="clear" w:color="auto" w:fill="auto"/>
            <w:noWrap/>
            <w:vAlign w:val="bottom"/>
            <w:hideMark/>
          </w:tcPr>
          <w:p w:rsidR="00325BF6" w:rsidRPr="004C3088" w:rsidRDefault="00325BF6" w:rsidP="00325BF6">
            <w:pPr>
              <w:jc w:val="center"/>
            </w:pPr>
            <w:r>
              <w:t>кг</w:t>
            </w:r>
          </w:p>
        </w:tc>
        <w:tc>
          <w:tcPr>
            <w:tcW w:w="1020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325BF6" w:rsidRPr="004C3088" w:rsidRDefault="00325BF6" w:rsidP="00325BF6">
            <w:pPr>
              <w:jc w:val="right"/>
            </w:pPr>
            <w:r w:rsidRPr="004C3088">
              <w:t> </w:t>
            </w:r>
          </w:p>
        </w:tc>
      </w:tr>
      <w:tr w:rsidR="00325BF6" w:rsidRPr="004C3088" w:rsidTr="00325BF6">
        <w:trPr>
          <w:trHeight w:val="203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F6" w:rsidRPr="004C3088" w:rsidRDefault="00325BF6" w:rsidP="00325BF6"/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F6" w:rsidRPr="004C3088" w:rsidRDefault="00325BF6" w:rsidP="00325BF6"/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F6" w:rsidRPr="004C3088" w:rsidRDefault="00325BF6" w:rsidP="00325BF6"/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F6" w:rsidRPr="004C3088" w:rsidRDefault="00325BF6" w:rsidP="00325BF6"/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F6" w:rsidRPr="004C3088" w:rsidRDefault="00325BF6" w:rsidP="00325BF6"/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F6" w:rsidRPr="004C3088" w:rsidRDefault="00325BF6" w:rsidP="00325BF6"/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BF6" w:rsidRPr="004C3088" w:rsidRDefault="00325BF6" w:rsidP="00325BF6">
            <w:pPr>
              <w:jc w:val="right"/>
              <w:rPr>
                <w:b/>
                <w:bCs/>
              </w:rPr>
            </w:pPr>
            <w:r w:rsidRPr="004C3088">
              <w:rPr>
                <w:b/>
                <w:bCs/>
              </w:rPr>
              <w:t>Итого:</w:t>
            </w:r>
          </w:p>
        </w:tc>
        <w:tc>
          <w:tcPr>
            <w:tcW w:w="996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center"/>
            <w:hideMark/>
          </w:tcPr>
          <w:p w:rsidR="00325BF6" w:rsidRPr="004C3088" w:rsidRDefault="00325BF6" w:rsidP="00325BF6">
            <w:pPr>
              <w:jc w:val="right"/>
              <w:rPr>
                <w:b/>
                <w:bCs/>
              </w:rPr>
            </w:pPr>
            <w:r w:rsidRPr="004C3088">
              <w:rPr>
                <w:b/>
                <w:bCs/>
              </w:rPr>
              <w:t>2</w:t>
            </w:r>
            <w:r>
              <w:rPr>
                <w:b/>
                <w:bCs/>
              </w:rPr>
              <w:t>112,00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F6" w:rsidRPr="004C3088" w:rsidRDefault="00325BF6" w:rsidP="00325BF6"/>
        </w:tc>
        <w:tc>
          <w:tcPr>
            <w:tcW w:w="1020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center"/>
            <w:hideMark/>
          </w:tcPr>
          <w:p w:rsidR="00325BF6" w:rsidRPr="004C3088" w:rsidRDefault="00325BF6" w:rsidP="00325BF6">
            <w:pPr>
              <w:jc w:val="right"/>
              <w:rPr>
                <w:b/>
                <w:bCs/>
              </w:rPr>
            </w:pPr>
            <w:r w:rsidRPr="004C3088">
              <w:rPr>
                <w:b/>
                <w:bCs/>
              </w:rPr>
              <w:t> </w:t>
            </w:r>
          </w:p>
        </w:tc>
      </w:tr>
    </w:tbl>
    <w:p w:rsidR="00C74009" w:rsidRPr="002A326F" w:rsidRDefault="00C74009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cs="Arial"/>
          <w:szCs w:val="20"/>
        </w:rPr>
      </w:pPr>
      <w:r w:rsidRPr="002A326F">
        <w:rPr>
          <w:rFonts w:cs="Arial"/>
          <w:szCs w:val="20"/>
        </w:rPr>
        <w:t xml:space="preserve"> (далее – «Товар»)</w:t>
      </w:r>
      <w:r w:rsidR="00EE335E">
        <w:rPr>
          <w:rFonts w:cs="Arial"/>
          <w:szCs w:val="20"/>
        </w:rPr>
        <w:t xml:space="preserve"> на сумму</w:t>
      </w:r>
      <w:proofErr w:type="gramStart"/>
      <w:r w:rsidR="00EE335E">
        <w:rPr>
          <w:rFonts w:cs="Arial"/>
          <w:szCs w:val="20"/>
        </w:rPr>
        <w:t xml:space="preserve"> __________ (_________________________________</w:t>
      </w:r>
      <w:r w:rsidR="008669D9">
        <w:rPr>
          <w:rFonts w:cs="Arial"/>
          <w:szCs w:val="20"/>
        </w:rPr>
        <w:t xml:space="preserve">) </w:t>
      </w:r>
      <w:proofErr w:type="gramEnd"/>
      <w:r w:rsidR="008669D9">
        <w:rPr>
          <w:rFonts w:cs="Arial"/>
          <w:szCs w:val="20"/>
        </w:rPr>
        <w:t>рублей</w:t>
      </w:r>
      <w:r w:rsidRPr="002A326F">
        <w:rPr>
          <w:rFonts w:cs="Arial"/>
          <w:szCs w:val="20"/>
        </w:rPr>
        <w:t>,</w:t>
      </w:r>
      <w:r w:rsidR="008669D9">
        <w:rPr>
          <w:rFonts w:cs="Arial"/>
          <w:szCs w:val="20"/>
        </w:rPr>
        <w:t xml:space="preserve"> НДС в том числе,</w:t>
      </w:r>
      <w:r w:rsidRPr="002A326F">
        <w:rPr>
          <w:rFonts w:cs="Arial"/>
          <w:szCs w:val="20"/>
        </w:rPr>
        <w:t xml:space="preserve"> а Покупатель оплачивать и принимать соответствующий Товар. </w:t>
      </w:r>
    </w:p>
    <w:p w:rsidR="00C74009" w:rsidRPr="002A326F" w:rsidRDefault="00C74009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cs="Arial"/>
          <w:szCs w:val="20"/>
        </w:rPr>
      </w:pPr>
      <w:r w:rsidRPr="002A326F">
        <w:rPr>
          <w:rFonts w:cs="Arial"/>
          <w:b/>
          <w:bCs/>
          <w:szCs w:val="20"/>
        </w:rPr>
        <w:t xml:space="preserve">1.2. </w:t>
      </w:r>
      <w:r w:rsidRPr="002A326F">
        <w:rPr>
          <w:rFonts w:cs="Arial"/>
          <w:szCs w:val="20"/>
        </w:rPr>
        <w:t>Наименование, ассортимент, количество и качество Товара, а также цена и сроки поставки Товара, согласовываются Сторонами в порядке, предусмотренном настоящим Договором.</w:t>
      </w:r>
    </w:p>
    <w:p w:rsidR="00C74009" w:rsidRPr="002A326F" w:rsidRDefault="00C74009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cs="Arial"/>
          <w:szCs w:val="20"/>
        </w:rPr>
      </w:pPr>
      <w:r w:rsidRPr="002A326F">
        <w:rPr>
          <w:rFonts w:cs="Arial"/>
          <w:b/>
          <w:bCs/>
          <w:szCs w:val="20"/>
        </w:rPr>
        <w:t>1.3.</w:t>
      </w:r>
      <w:r w:rsidRPr="002A326F">
        <w:rPr>
          <w:rFonts w:cs="Arial"/>
          <w:szCs w:val="20"/>
        </w:rPr>
        <w:t xml:space="preserve"> Поставка Товара осуществляется Поставщиком в адрес Покупателя: </w:t>
      </w:r>
      <w:r w:rsidRPr="002A326F">
        <w:rPr>
          <w:rFonts w:cs="Arial"/>
          <w:b/>
          <w:bCs/>
          <w:szCs w:val="20"/>
          <w:highlight w:val="white"/>
        </w:rPr>
        <w:t>600001, Владимирская обл</w:t>
      </w:r>
      <w:r w:rsidR="00CD3D24">
        <w:rPr>
          <w:rFonts w:cs="Arial"/>
          <w:b/>
          <w:bCs/>
          <w:szCs w:val="20"/>
          <w:highlight w:val="white"/>
        </w:rPr>
        <w:t>.</w:t>
      </w:r>
      <w:r w:rsidRPr="002A326F">
        <w:rPr>
          <w:rFonts w:cs="Arial"/>
          <w:b/>
          <w:bCs/>
          <w:szCs w:val="20"/>
          <w:highlight w:val="white"/>
        </w:rPr>
        <w:t xml:space="preserve">, Владимир </w:t>
      </w:r>
      <w:proofErr w:type="gramStart"/>
      <w:r w:rsidRPr="002A326F">
        <w:rPr>
          <w:rFonts w:cs="Arial"/>
          <w:b/>
          <w:bCs/>
          <w:szCs w:val="20"/>
          <w:highlight w:val="white"/>
        </w:rPr>
        <w:t>г</w:t>
      </w:r>
      <w:proofErr w:type="gramEnd"/>
      <w:r w:rsidR="00CD3D24">
        <w:rPr>
          <w:rFonts w:cs="Arial"/>
          <w:b/>
          <w:bCs/>
          <w:szCs w:val="20"/>
          <w:highlight w:val="white"/>
        </w:rPr>
        <w:t>.</w:t>
      </w:r>
      <w:r w:rsidRPr="002A326F">
        <w:rPr>
          <w:rFonts w:cs="Arial"/>
          <w:b/>
          <w:bCs/>
          <w:szCs w:val="20"/>
          <w:highlight w:val="white"/>
        </w:rPr>
        <w:t>, Дворянская ул</w:t>
      </w:r>
      <w:r w:rsidR="00CD3D24">
        <w:rPr>
          <w:rFonts w:cs="Arial"/>
          <w:b/>
          <w:bCs/>
          <w:szCs w:val="20"/>
          <w:highlight w:val="white"/>
        </w:rPr>
        <w:t>.</w:t>
      </w:r>
      <w:r w:rsidRPr="002A326F">
        <w:rPr>
          <w:rFonts w:cs="Arial"/>
          <w:b/>
          <w:bCs/>
          <w:szCs w:val="20"/>
          <w:highlight w:val="white"/>
        </w:rPr>
        <w:t>, дом 16А</w:t>
      </w:r>
      <w:r w:rsidRPr="002A326F">
        <w:rPr>
          <w:rFonts w:cs="Arial"/>
          <w:szCs w:val="20"/>
        </w:rPr>
        <w:t>.</w:t>
      </w:r>
    </w:p>
    <w:p w:rsidR="00C74009" w:rsidRPr="002A326F" w:rsidRDefault="00C74009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cs="Arial"/>
          <w:szCs w:val="20"/>
        </w:rPr>
      </w:pPr>
    </w:p>
    <w:p w:rsidR="00C74009" w:rsidRPr="002A326F" w:rsidRDefault="00C74009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cs="Arial"/>
          <w:szCs w:val="20"/>
        </w:rPr>
      </w:pPr>
      <w:r w:rsidRPr="002A326F">
        <w:rPr>
          <w:rFonts w:cs="Arial"/>
          <w:b/>
          <w:bCs/>
          <w:szCs w:val="20"/>
        </w:rPr>
        <w:t>2. Порядок поставки Товара</w:t>
      </w:r>
    </w:p>
    <w:p w:rsidR="00C74009" w:rsidRPr="002A326F" w:rsidRDefault="00C74009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cs="Arial"/>
          <w:szCs w:val="20"/>
        </w:rPr>
      </w:pPr>
    </w:p>
    <w:p w:rsidR="002C0752" w:rsidRDefault="00C74009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cs="Arial"/>
          <w:szCs w:val="20"/>
        </w:rPr>
      </w:pPr>
      <w:r w:rsidRPr="002A326F">
        <w:rPr>
          <w:rFonts w:cs="Arial"/>
          <w:b/>
          <w:bCs/>
          <w:szCs w:val="20"/>
        </w:rPr>
        <w:t>2.1.</w:t>
      </w:r>
      <w:r w:rsidRPr="002A326F">
        <w:rPr>
          <w:rFonts w:cs="Arial"/>
          <w:szCs w:val="20"/>
        </w:rPr>
        <w:t xml:space="preserve">  Поставка Товара по настоящему Договору осуществляется </w:t>
      </w:r>
      <w:r w:rsidR="00325BF6">
        <w:rPr>
          <w:rFonts w:cs="Arial"/>
          <w:szCs w:val="20"/>
        </w:rPr>
        <w:t>в течени</w:t>
      </w:r>
      <w:proofErr w:type="gramStart"/>
      <w:r w:rsidR="00325BF6">
        <w:rPr>
          <w:rFonts w:cs="Arial"/>
          <w:szCs w:val="20"/>
        </w:rPr>
        <w:t>и</w:t>
      </w:r>
      <w:proofErr w:type="gramEnd"/>
      <w:r w:rsidR="00325BF6">
        <w:rPr>
          <w:rFonts w:cs="Arial"/>
          <w:szCs w:val="20"/>
        </w:rPr>
        <w:t xml:space="preserve"> семи</w:t>
      </w:r>
      <w:r w:rsidR="00EE335E">
        <w:rPr>
          <w:rFonts w:cs="Arial"/>
          <w:szCs w:val="20"/>
        </w:rPr>
        <w:t xml:space="preserve"> рабочих дней с момента подписания договора</w:t>
      </w:r>
      <w:r w:rsidR="002C0752">
        <w:rPr>
          <w:rFonts w:cs="Arial"/>
          <w:szCs w:val="20"/>
        </w:rPr>
        <w:t>.</w:t>
      </w:r>
    </w:p>
    <w:p w:rsidR="00C74009" w:rsidRPr="002A326F" w:rsidRDefault="002C0752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cs="Arial"/>
          <w:szCs w:val="20"/>
        </w:rPr>
      </w:pPr>
      <w:r>
        <w:rPr>
          <w:rFonts w:cs="Arial"/>
          <w:b/>
          <w:bCs/>
          <w:szCs w:val="20"/>
        </w:rPr>
        <w:t>2.2</w:t>
      </w:r>
      <w:r w:rsidR="00C74009" w:rsidRPr="002A326F">
        <w:rPr>
          <w:rFonts w:cs="Arial"/>
          <w:b/>
          <w:bCs/>
          <w:szCs w:val="20"/>
        </w:rPr>
        <w:t xml:space="preserve">. </w:t>
      </w:r>
      <w:proofErr w:type="gramStart"/>
      <w:r w:rsidR="00C74009" w:rsidRPr="002A326F">
        <w:rPr>
          <w:rFonts w:cs="Arial"/>
          <w:szCs w:val="20"/>
        </w:rPr>
        <w:t>В момент поставки Товара Поставщик предоставляет Покупателю два экземпляра товаросопроводительных документов (универсальный передаточный документ (УПД), Покупатель, или лицо им уполномоченное, обязан подписать, заверить печатью универсальный передаточный документ и транспортную накладную либо предоставить доверенность, дающую право подписи товаросопроводительных документов.</w:t>
      </w:r>
      <w:proofErr w:type="gramEnd"/>
      <w:r w:rsidR="00C74009" w:rsidRPr="002A326F">
        <w:rPr>
          <w:rFonts w:cs="Arial"/>
          <w:szCs w:val="20"/>
        </w:rPr>
        <w:t xml:space="preserve"> Один подписанный (заверенный) экземпляр возвращается Поставщику. </w:t>
      </w:r>
    </w:p>
    <w:p w:rsidR="00C74009" w:rsidRPr="002A326F" w:rsidRDefault="00C74009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cs="Arial"/>
          <w:szCs w:val="20"/>
        </w:rPr>
      </w:pPr>
    </w:p>
    <w:p w:rsidR="00C74009" w:rsidRPr="002A326F" w:rsidRDefault="00C74009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cs="Arial"/>
          <w:szCs w:val="20"/>
        </w:rPr>
      </w:pPr>
      <w:r w:rsidRPr="002A326F">
        <w:rPr>
          <w:rFonts w:cs="Arial"/>
          <w:b/>
          <w:bCs/>
          <w:szCs w:val="20"/>
        </w:rPr>
        <w:t xml:space="preserve">3. Цена и порядок расчетов </w:t>
      </w:r>
    </w:p>
    <w:p w:rsidR="00C74009" w:rsidRPr="002A326F" w:rsidRDefault="00C74009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cs="Arial"/>
          <w:szCs w:val="20"/>
        </w:rPr>
      </w:pPr>
    </w:p>
    <w:p w:rsidR="00C74009" w:rsidRPr="002A326F" w:rsidRDefault="00C74009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cs="Arial"/>
          <w:szCs w:val="20"/>
        </w:rPr>
      </w:pPr>
      <w:r w:rsidRPr="002A326F">
        <w:rPr>
          <w:rFonts w:cs="Arial"/>
          <w:b/>
          <w:bCs/>
          <w:szCs w:val="20"/>
        </w:rPr>
        <w:t xml:space="preserve">3.1. </w:t>
      </w:r>
      <w:r w:rsidRPr="002A326F">
        <w:rPr>
          <w:rFonts w:cs="Arial"/>
          <w:szCs w:val="20"/>
        </w:rPr>
        <w:t>Покупатель производит оплату поставляемого Товара на основании перечисленных документов: счета, универсального передаточного документа (УПД) путем перечисления денежных средств на расчетный счет Поставщика, в теч</w:t>
      </w:r>
      <w:r w:rsidR="002C0752">
        <w:rPr>
          <w:rFonts w:cs="Arial"/>
          <w:szCs w:val="20"/>
        </w:rPr>
        <w:t>ен</w:t>
      </w:r>
      <w:r w:rsidR="00325BF6">
        <w:rPr>
          <w:rFonts w:cs="Arial"/>
          <w:szCs w:val="20"/>
        </w:rPr>
        <w:t>ие  3 (трех</w:t>
      </w:r>
      <w:r w:rsidR="002C0752">
        <w:rPr>
          <w:rFonts w:cs="Arial"/>
          <w:szCs w:val="20"/>
        </w:rPr>
        <w:t>)</w:t>
      </w:r>
      <w:r w:rsidR="00EE335E">
        <w:rPr>
          <w:rFonts w:cs="Arial"/>
          <w:szCs w:val="20"/>
        </w:rPr>
        <w:t xml:space="preserve"> </w:t>
      </w:r>
      <w:r w:rsidR="00325BF6">
        <w:rPr>
          <w:rFonts w:cs="Arial"/>
          <w:szCs w:val="20"/>
        </w:rPr>
        <w:t xml:space="preserve">дней </w:t>
      </w:r>
      <w:proofErr w:type="gramStart"/>
      <w:r w:rsidR="00325BF6">
        <w:rPr>
          <w:rFonts w:cs="Arial"/>
          <w:szCs w:val="20"/>
        </w:rPr>
        <w:t>с даты поставки</w:t>
      </w:r>
      <w:proofErr w:type="gramEnd"/>
      <w:r w:rsidRPr="002A326F">
        <w:rPr>
          <w:rFonts w:cs="Arial"/>
          <w:szCs w:val="20"/>
        </w:rPr>
        <w:t xml:space="preserve"> Товара.</w:t>
      </w:r>
    </w:p>
    <w:p w:rsidR="00C74009" w:rsidRPr="002A326F" w:rsidRDefault="00C74009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cs="Arial"/>
          <w:szCs w:val="20"/>
        </w:rPr>
      </w:pPr>
      <w:r w:rsidRPr="002A326F">
        <w:rPr>
          <w:rFonts w:cs="Arial"/>
          <w:szCs w:val="20"/>
        </w:rPr>
        <w:t xml:space="preserve"> </w:t>
      </w:r>
      <w:r w:rsidRPr="002A326F">
        <w:rPr>
          <w:rFonts w:cs="Arial"/>
          <w:b/>
          <w:bCs/>
          <w:szCs w:val="20"/>
        </w:rPr>
        <w:t xml:space="preserve">3.2. </w:t>
      </w:r>
      <w:r w:rsidRPr="002A326F">
        <w:rPr>
          <w:rFonts w:cs="Arial"/>
          <w:szCs w:val="20"/>
        </w:rPr>
        <w:t>Датой поставки партии Товара считается дата приемки Товара Покупателем в</w:t>
      </w:r>
      <w:r w:rsidR="002C0752">
        <w:rPr>
          <w:rFonts w:cs="Arial"/>
          <w:szCs w:val="20"/>
        </w:rPr>
        <w:t xml:space="preserve"> </w:t>
      </w:r>
      <w:r w:rsidR="002C0752">
        <w:rPr>
          <w:rFonts w:cs="Arial"/>
          <w:szCs w:val="20"/>
        </w:rPr>
        <w:lastRenderedPageBreak/>
        <w:t>порядке, предусмотренном п. 2.2</w:t>
      </w:r>
      <w:r w:rsidRPr="002A326F">
        <w:rPr>
          <w:rFonts w:cs="Arial"/>
          <w:szCs w:val="20"/>
        </w:rPr>
        <w:t xml:space="preserve">. Договора. </w:t>
      </w:r>
    </w:p>
    <w:p w:rsidR="00C74009" w:rsidRPr="002A326F" w:rsidRDefault="00C74009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cs="Arial"/>
          <w:szCs w:val="20"/>
        </w:rPr>
      </w:pPr>
    </w:p>
    <w:p w:rsidR="00C74009" w:rsidRPr="002A326F" w:rsidRDefault="00C74009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cs="Arial"/>
          <w:szCs w:val="20"/>
        </w:rPr>
      </w:pPr>
      <w:r w:rsidRPr="002A326F">
        <w:rPr>
          <w:rFonts w:cs="Arial"/>
          <w:b/>
          <w:bCs/>
          <w:szCs w:val="20"/>
        </w:rPr>
        <w:t xml:space="preserve">4. Качество Товара </w:t>
      </w:r>
    </w:p>
    <w:p w:rsidR="00C74009" w:rsidRPr="002A326F" w:rsidRDefault="00C74009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cs="Arial"/>
          <w:szCs w:val="20"/>
        </w:rPr>
      </w:pPr>
    </w:p>
    <w:p w:rsidR="00C74009" w:rsidRPr="002A326F" w:rsidRDefault="00C74009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cs="Arial"/>
          <w:szCs w:val="20"/>
        </w:rPr>
      </w:pPr>
      <w:r w:rsidRPr="002A326F">
        <w:rPr>
          <w:rFonts w:cs="Arial"/>
          <w:b/>
          <w:bCs/>
          <w:szCs w:val="20"/>
        </w:rPr>
        <w:t xml:space="preserve">4.1. </w:t>
      </w:r>
      <w:r w:rsidRPr="002A326F">
        <w:rPr>
          <w:rFonts w:cs="Arial"/>
          <w:szCs w:val="20"/>
        </w:rPr>
        <w:t xml:space="preserve">Поставщик гарантирует Покупателю соответствие качества поставляемого им Товара требованиям </w:t>
      </w:r>
      <w:proofErr w:type="spellStart"/>
      <w:r w:rsidRPr="002A326F">
        <w:rPr>
          <w:rFonts w:cs="Arial"/>
          <w:szCs w:val="20"/>
        </w:rPr>
        <w:t>ГОСТа</w:t>
      </w:r>
      <w:proofErr w:type="spellEnd"/>
      <w:r w:rsidRPr="002A326F">
        <w:rPr>
          <w:rFonts w:cs="Arial"/>
          <w:szCs w:val="20"/>
        </w:rPr>
        <w:t xml:space="preserve">, техническим условиям, опытным образцам и описаниям, принятым в РФ к определённым видам товаров. </w:t>
      </w:r>
    </w:p>
    <w:p w:rsidR="00C74009" w:rsidRDefault="00C74009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cs="Arial"/>
          <w:szCs w:val="20"/>
        </w:rPr>
      </w:pPr>
      <w:r w:rsidRPr="002A326F">
        <w:rPr>
          <w:rFonts w:cs="Arial"/>
          <w:b/>
          <w:bCs/>
          <w:szCs w:val="20"/>
        </w:rPr>
        <w:t>4.2.</w:t>
      </w:r>
      <w:r w:rsidRPr="002A326F">
        <w:rPr>
          <w:rFonts w:cs="Arial"/>
          <w:szCs w:val="20"/>
        </w:rPr>
        <w:t xml:space="preserve"> Гарантийный срок на поставляемый Товар составляет срок не </w:t>
      </w:r>
      <w:proofErr w:type="gramStart"/>
      <w:r w:rsidRPr="002A326F">
        <w:rPr>
          <w:rFonts w:cs="Arial"/>
          <w:szCs w:val="20"/>
        </w:rPr>
        <w:t>более указанного</w:t>
      </w:r>
      <w:proofErr w:type="gramEnd"/>
      <w:r w:rsidRPr="002A326F">
        <w:rPr>
          <w:rFonts w:cs="Arial"/>
          <w:szCs w:val="20"/>
        </w:rPr>
        <w:t xml:space="preserve"> и установленного на него соответствующим производителем (изготовителем) Товара. </w:t>
      </w:r>
    </w:p>
    <w:p w:rsidR="00CD3D24" w:rsidRDefault="00CD3D24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cs="Arial"/>
          <w:szCs w:val="20"/>
        </w:rPr>
      </w:pPr>
    </w:p>
    <w:p w:rsidR="00C74009" w:rsidRPr="002A326F" w:rsidRDefault="00325BF6" w:rsidP="00325BF6">
      <w:pPr>
        <w:widowControl w:val="0"/>
        <w:autoSpaceDE w:val="0"/>
        <w:autoSpaceDN w:val="0"/>
        <w:adjustRightInd w:val="0"/>
        <w:spacing w:line="276" w:lineRule="auto"/>
        <w:rPr>
          <w:rFonts w:cs="Arial"/>
          <w:szCs w:val="20"/>
        </w:rPr>
      </w:pPr>
      <w:r>
        <w:rPr>
          <w:rFonts w:cs="Arial"/>
          <w:szCs w:val="20"/>
        </w:rPr>
        <w:t xml:space="preserve">                                                     </w:t>
      </w:r>
      <w:r w:rsidR="00C74009" w:rsidRPr="002A326F">
        <w:rPr>
          <w:rFonts w:cs="Arial"/>
          <w:b/>
          <w:bCs/>
          <w:szCs w:val="20"/>
        </w:rPr>
        <w:t xml:space="preserve">5. Приемка Товара </w:t>
      </w:r>
    </w:p>
    <w:p w:rsidR="00C74009" w:rsidRPr="002A326F" w:rsidRDefault="00C74009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cs="Arial"/>
          <w:szCs w:val="20"/>
        </w:rPr>
      </w:pPr>
    </w:p>
    <w:p w:rsidR="00C74009" w:rsidRPr="002A326F" w:rsidRDefault="00C74009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cs="Arial"/>
          <w:szCs w:val="20"/>
        </w:rPr>
      </w:pPr>
      <w:r w:rsidRPr="002A326F">
        <w:rPr>
          <w:rFonts w:cs="Arial"/>
          <w:b/>
          <w:bCs/>
          <w:szCs w:val="20"/>
        </w:rPr>
        <w:t xml:space="preserve">5.1. </w:t>
      </w:r>
      <w:r w:rsidRPr="002A326F">
        <w:rPr>
          <w:rFonts w:cs="Arial"/>
          <w:szCs w:val="20"/>
        </w:rPr>
        <w:t xml:space="preserve">Право собственности на Товар переходит к Покупателю с момента получения Товара у Поставщика и подписания товаросопроводительной документации. Риск случайной гибели или случайного повреждения партии Товара несет собственник в соответствии с законодательством РФ. </w:t>
      </w:r>
    </w:p>
    <w:p w:rsidR="00C74009" w:rsidRPr="002A326F" w:rsidRDefault="00C74009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cs="Arial"/>
          <w:szCs w:val="20"/>
        </w:rPr>
      </w:pPr>
      <w:r w:rsidRPr="002A326F">
        <w:rPr>
          <w:rFonts w:cs="Arial"/>
          <w:b/>
          <w:bCs/>
          <w:szCs w:val="20"/>
        </w:rPr>
        <w:t xml:space="preserve">5.2. </w:t>
      </w:r>
      <w:r w:rsidRPr="002A326F">
        <w:rPr>
          <w:rFonts w:cs="Arial"/>
          <w:szCs w:val="20"/>
        </w:rPr>
        <w:t xml:space="preserve">Приемка Товара по количеству, ассортименту (номенклатуре) и качеству осуществляется Покупателем в момент поставки. </w:t>
      </w:r>
    </w:p>
    <w:p w:rsidR="00C74009" w:rsidRPr="002A326F" w:rsidRDefault="00C74009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cs="Arial"/>
          <w:szCs w:val="20"/>
        </w:rPr>
      </w:pPr>
      <w:r w:rsidRPr="002A326F">
        <w:rPr>
          <w:rFonts w:cs="Arial"/>
          <w:b/>
          <w:bCs/>
          <w:szCs w:val="20"/>
        </w:rPr>
        <w:t xml:space="preserve">5.3. </w:t>
      </w:r>
      <w:r w:rsidRPr="002A326F">
        <w:rPr>
          <w:rFonts w:cs="Arial"/>
          <w:szCs w:val="20"/>
        </w:rPr>
        <w:t>Претензия по количеству, ассортименту (номенклатуре) и качеству (явные недостатки) Товара может быть предъявлена Покупателем в течение 3 (трех) календарных дней с момента приемки им Товара (</w:t>
      </w:r>
      <w:proofErr w:type="gramStart"/>
      <w:r w:rsidRPr="002A326F">
        <w:rPr>
          <w:rFonts w:cs="Arial"/>
          <w:szCs w:val="20"/>
        </w:rPr>
        <w:t>с даты подписания</w:t>
      </w:r>
      <w:proofErr w:type="gramEnd"/>
      <w:r w:rsidRPr="002A326F">
        <w:rPr>
          <w:rFonts w:cs="Arial"/>
          <w:szCs w:val="20"/>
        </w:rPr>
        <w:t xml:space="preserve"> УПД), при условии, что количество, ассортимент (номенклатуру) и качество (явные недостатки) Товара невозможно проверить в момент приема Товара. </w:t>
      </w:r>
    </w:p>
    <w:p w:rsidR="00C74009" w:rsidRPr="002A326F" w:rsidRDefault="00C74009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cs="Arial"/>
          <w:szCs w:val="20"/>
        </w:rPr>
      </w:pPr>
      <w:r w:rsidRPr="002A326F">
        <w:rPr>
          <w:rFonts w:cs="Arial"/>
          <w:b/>
          <w:bCs/>
          <w:szCs w:val="20"/>
        </w:rPr>
        <w:t>5.4.</w:t>
      </w:r>
      <w:r w:rsidRPr="002A326F">
        <w:rPr>
          <w:rFonts w:cs="Arial"/>
          <w:szCs w:val="20"/>
        </w:rPr>
        <w:t xml:space="preserve"> По истечении указанных в п. 5.3. сроков, претензии по количеству, ассортименту (номенклатуре) и качеству (явные недостатки) Товара Поставщиком не принимаются. Претензии по качеству (скрытые недостатки) Товара могут быть предъявлены в течение гарантийного срока, установленного на Товар производителем (изготовителем) Товара. </w:t>
      </w:r>
    </w:p>
    <w:p w:rsidR="00C74009" w:rsidRPr="002A326F" w:rsidRDefault="00C74009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cs="Arial"/>
          <w:szCs w:val="20"/>
        </w:rPr>
      </w:pPr>
      <w:r w:rsidRPr="002A326F">
        <w:rPr>
          <w:rFonts w:cs="Arial"/>
          <w:b/>
          <w:bCs/>
          <w:szCs w:val="20"/>
        </w:rPr>
        <w:t>6. Ответственность Сторон</w:t>
      </w:r>
    </w:p>
    <w:p w:rsidR="00C74009" w:rsidRPr="002A326F" w:rsidRDefault="00C74009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cs="Arial"/>
          <w:szCs w:val="20"/>
        </w:rPr>
      </w:pPr>
    </w:p>
    <w:p w:rsidR="00C74009" w:rsidRPr="002A326F" w:rsidRDefault="00C74009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cs="Arial"/>
          <w:szCs w:val="20"/>
        </w:rPr>
      </w:pPr>
      <w:r w:rsidRPr="002A326F">
        <w:rPr>
          <w:rFonts w:cs="Arial"/>
          <w:b/>
          <w:bCs/>
          <w:szCs w:val="20"/>
        </w:rPr>
        <w:t xml:space="preserve">6.1. </w:t>
      </w:r>
      <w:r w:rsidRPr="002A326F">
        <w:rPr>
          <w:rFonts w:cs="Arial"/>
          <w:szCs w:val="20"/>
        </w:rPr>
        <w:t xml:space="preserve">В случае нарушения Поставщиком сроков поставки Товара Поставщик уплачивает Покупателю неустойку в виде пени в размере 0,1% (ноль целых одна десятая процента) от стоимости заказанного Товара, за каждый календарный день просрочки. </w:t>
      </w:r>
    </w:p>
    <w:p w:rsidR="00C74009" w:rsidRDefault="00B73274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cs="Arial"/>
          <w:szCs w:val="20"/>
        </w:rPr>
      </w:pPr>
      <w:r>
        <w:rPr>
          <w:rFonts w:cs="Arial"/>
          <w:b/>
          <w:bCs/>
          <w:szCs w:val="20"/>
        </w:rPr>
        <w:t>6.2</w:t>
      </w:r>
      <w:r w:rsidR="00C74009" w:rsidRPr="002A326F">
        <w:rPr>
          <w:rFonts w:cs="Arial"/>
          <w:b/>
          <w:bCs/>
          <w:szCs w:val="20"/>
        </w:rPr>
        <w:t>.</w:t>
      </w:r>
      <w:r w:rsidR="00C74009" w:rsidRPr="002A326F">
        <w:rPr>
          <w:rFonts w:cs="Arial"/>
          <w:szCs w:val="20"/>
        </w:rPr>
        <w:t xml:space="preserve"> В случае нарушения Покупателем сроков оплаты за Товар, Поставщик вправе взыскать с Покупателя неустойку в виде пени в размере 0,1% (ноль целых одна десятая процента) от суммы неоплаченных в срок денежных средств за каждый календарный день просрочки. Расчет штрафной неустойки производится, исходя из цены Товара.</w:t>
      </w:r>
    </w:p>
    <w:p w:rsidR="00B73274" w:rsidRPr="002A326F" w:rsidRDefault="00B73274" w:rsidP="00B73274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cs="Arial"/>
          <w:szCs w:val="20"/>
        </w:rPr>
      </w:pPr>
      <w:r>
        <w:rPr>
          <w:rFonts w:cs="Arial"/>
          <w:b/>
          <w:bCs/>
          <w:szCs w:val="20"/>
        </w:rPr>
        <w:t>6.3</w:t>
      </w:r>
      <w:r w:rsidRPr="002A326F">
        <w:rPr>
          <w:rFonts w:cs="Arial"/>
          <w:b/>
          <w:bCs/>
          <w:szCs w:val="20"/>
        </w:rPr>
        <w:t xml:space="preserve">. </w:t>
      </w:r>
      <w:r w:rsidRPr="002A326F">
        <w:rPr>
          <w:rFonts w:cs="Arial"/>
          <w:szCs w:val="20"/>
        </w:rPr>
        <w:t xml:space="preserve">Ответственность сторон в иных случаях определяется действующим законодательством РФ. </w:t>
      </w:r>
    </w:p>
    <w:p w:rsidR="00C74009" w:rsidRPr="002A326F" w:rsidRDefault="00325BF6" w:rsidP="00325BF6">
      <w:pPr>
        <w:widowControl w:val="0"/>
        <w:autoSpaceDE w:val="0"/>
        <w:autoSpaceDN w:val="0"/>
        <w:adjustRightInd w:val="0"/>
        <w:spacing w:line="276" w:lineRule="auto"/>
        <w:rPr>
          <w:rFonts w:cs="Arial"/>
          <w:szCs w:val="20"/>
        </w:rPr>
      </w:pPr>
      <w:r>
        <w:rPr>
          <w:rFonts w:cs="Arial"/>
          <w:szCs w:val="20"/>
        </w:rPr>
        <w:t xml:space="preserve">                                          </w:t>
      </w:r>
      <w:r w:rsidR="00C74009" w:rsidRPr="002A326F">
        <w:rPr>
          <w:rFonts w:cs="Arial"/>
          <w:b/>
          <w:bCs/>
          <w:szCs w:val="20"/>
        </w:rPr>
        <w:t xml:space="preserve">7. Порядок рассмотрения споров </w:t>
      </w:r>
    </w:p>
    <w:p w:rsidR="00C74009" w:rsidRPr="002A326F" w:rsidRDefault="00C74009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cs="Arial"/>
          <w:szCs w:val="20"/>
        </w:rPr>
      </w:pPr>
    </w:p>
    <w:p w:rsidR="00C74009" w:rsidRPr="002A326F" w:rsidRDefault="00C74009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cs="Arial"/>
          <w:szCs w:val="20"/>
        </w:rPr>
      </w:pPr>
      <w:r w:rsidRPr="002A326F">
        <w:rPr>
          <w:rFonts w:cs="Arial"/>
          <w:b/>
          <w:bCs/>
          <w:szCs w:val="20"/>
        </w:rPr>
        <w:t>7.1.</w:t>
      </w:r>
      <w:r w:rsidRPr="002A326F">
        <w:rPr>
          <w:rFonts w:cs="Arial"/>
          <w:szCs w:val="20"/>
        </w:rPr>
        <w:t xml:space="preserve"> Все споры, связанные с исполнением настоящего Договора, Стороны пытаются урегулировать в досудебном порядке путем переговоров. </w:t>
      </w:r>
    </w:p>
    <w:p w:rsidR="00C74009" w:rsidRDefault="00C74009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cs="Arial"/>
          <w:szCs w:val="20"/>
        </w:rPr>
      </w:pPr>
      <w:r w:rsidRPr="002A326F">
        <w:rPr>
          <w:rFonts w:cs="Arial"/>
          <w:b/>
          <w:bCs/>
          <w:szCs w:val="20"/>
        </w:rPr>
        <w:t>7.2.</w:t>
      </w:r>
      <w:r w:rsidRPr="002A326F">
        <w:rPr>
          <w:rFonts w:cs="Arial"/>
          <w:szCs w:val="20"/>
        </w:rPr>
        <w:t xml:space="preserve"> В случае не достижения соглашения споры по Договору подлежат разрешению в судебном порядке в Арбитражном суде Владимирской области.</w:t>
      </w:r>
    </w:p>
    <w:p w:rsidR="00C74009" w:rsidRPr="002A326F" w:rsidRDefault="00325BF6" w:rsidP="00325BF6">
      <w:pPr>
        <w:widowControl w:val="0"/>
        <w:autoSpaceDE w:val="0"/>
        <w:autoSpaceDN w:val="0"/>
        <w:adjustRightInd w:val="0"/>
        <w:spacing w:line="276" w:lineRule="auto"/>
        <w:rPr>
          <w:rFonts w:cs="Arial"/>
          <w:szCs w:val="20"/>
        </w:rPr>
      </w:pPr>
      <w:r>
        <w:rPr>
          <w:rFonts w:cs="Arial"/>
          <w:szCs w:val="20"/>
        </w:rPr>
        <w:t xml:space="preserve">                                    </w:t>
      </w:r>
      <w:r w:rsidR="00C74009" w:rsidRPr="002A326F">
        <w:rPr>
          <w:rFonts w:cs="Arial"/>
          <w:b/>
          <w:bCs/>
          <w:szCs w:val="20"/>
        </w:rPr>
        <w:t xml:space="preserve">8. Обстоятельства непреодолимой силы </w:t>
      </w:r>
    </w:p>
    <w:p w:rsidR="00C74009" w:rsidRPr="002A326F" w:rsidRDefault="00C74009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cs="Arial"/>
          <w:szCs w:val="20"/>
        </w:rPr>
      </w:pPr>
    </w:p>
    <w:p w:rsidR="00C74009" w:rsidRPr="002A326F" w:rsidRDefault="00C74009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cs="Arial"/>
          <w:szCs w:val="20"/>
        </w:rPr>
      </w:pPr>
      <w:r w:rsidRPr="002A326F">
        <w:rPr>
          <w:rFonts w:cs="Arial"/>
          <w:b/>
          <w:bCs/>
          <w:szCs w:val="20"/>
        </w:rPr>
        <w:t>8.1.</w:t>
      </w:r>
      <w:r w:rsidRPr="002A326F">
        <w:rPr>
          <w:rFonts w:cs="Arial"/>
          <w:szCs w:val="20"/>
        </w:rPr>
        <w:t xml:space="preserve"> В случае наступления обстоятельств непреодолимой силы, препятствующих полному </w:t>
      </w:r>
      <w:r w:rsidRPr="002A326F">
        <w:rPr>
          <w:rFonts w:cs="Arial"/>
          <w:szCs w:val="20"/>
        </w:rPr>
        <w:lastRenderedPageBreak/>
        <w:t xml:space="preserve">или частичному исполнению какой-либо из сторон обязательств по Договору, срок исполнения обязательств отодвигается на время, в течение которого будут действовать такие обстоятельства. </w:t>
      </w:r>
    </w:p>
    <w:p w:rsidR="00C74009" w:rsidRPr="002A326F" w:rsidRDefault="00C74009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cs="Arial"/>
          <w:szCs w:val="20"/>
        </w:rPr>
      </w:pPr>
      <w:r w:rsidRPr="002A326F">
        <w:rPr>
          <w:rFonts w:cs="Arial"/>
          <w:b/>
          <w:bCs/>
          <w:szCs w:val="20"/>
        </w:rPr>
        <w:t xml:space="preserve">8.2. </w:t>
      </w:r>
      <w:proofErr w:type="gramStart"/>
      <w:r w:rsidRPr="002A326F">
        <w:rPr>
          <w:rFonts w:cs="Arial"/>
          <w:szCs w:val="20"/>
        </w:rPr>
        <w:t xml:space="preserve">Сторона, пострадавшая от действия непреодолимой силы, обязана о наступлении и прекращении таких обстоятельств немедленно, но не позднее десяти календарных дней с момента их наступления, в письменной форме известить другую сторону, с последующим предоставлением подтверждающих документов, выданных компетентными органами государственной власти РФ, в противном случае, Сторона не может ссылаться на действие форс-мажора, как на обстоятельство, освобождающее от ответственности. </w:t>
      </w:r>
      <w:proofErr w:type="gramEnd"/>
    </w:p>
    <w:p w:rsidR="00C74009" w:rsidRPr="002A326F" w:rsidRDefault="00C74009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cs="Arial"/>
          <w:szCs w:val="20"/>
        </w:rPr>
      </w:pPr>
    </w:p>
    <w:p w:rsidR="00C74009" w:rsidRPr="002A326F" w:rsidRDefault="00C74009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cs="Arial"/>
          <w:szCs w:val="20"/>
        </w:rPr>
      </w:pPr>
      <w:r w:rsidRPr="002A326F">
        <w:rPr>
          <w:rFonts w:cs="Arial"/>
          <w:b/>
          <w:bCs/>
          <w:szCs w:val="20"/>
        </w:rPr>
        <w:t xml:space="preserve">9. Заключительные положения </w:t>
      </w:r>
    </w:p>
    <w:p w:rsidR="00C74009" w:rsidRPr="002A326F" w:rsidRDefault="00C74009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cs="Arial"/>
          <w:szCs w:val="20"/>
        </w:rPr>
      </w:pPr>
    </w:p>
    <w:p w:rsidR="00C74009" w:rsidRPr="002A326F" w:rsidRDefault="00C74009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cs="Arial"/>
          <w:szCs w:val="20"/>
        </w:rPr>
      </w:pPr>
      <w:r w:rsidRPr="002A326F">
        <w:rPr>
          <w:rFonts w:cs="Arial"/>
          <w:b/>
          <w:bCs/>
          <w:szCs w:val="20"/>
        </w:rPr>
        <w:t>9.1.</w:t>
      </w:r>
      <w:r w:rsidRPr="002A326F">
        <w:rPr>
          <w:rFonts w:cs="Arial"/>
          <w:szCs w:val="20"/>
        </w:rPr>
        <w:t xml:space="preserve"> Настоящий Договор вступает в силу с момента подписания Сторонами и действует до</w:t>
      </w:r>
      <w:r w:rsidR="00357498">
        <w:rPr>
          <w:rFonts w:cs="Arial"/>
          <w:szCs w:val="20"/>
        </w:rPr>
        <w:t xml:space="preserve"> 31.12.2021</w:t>
      </w:r>
      <w:r w:rsidR="00E0371F" w:rsidRPr="002A326F">
        <w:rPr>
          <w:rFonts w:cs="Arial"/>
          <w:szCs w:val="20"/>
        </w:rPr>
        <w:t xml:space="preserve"> г., а в части принятых </w:t>
      </w:r>
      <w:r w:rsidR="00412961" w:rsidRPr="002A326F">
        <w:rPr>
          <w:rFonts w:cs="Arial"/>
          <w:szCs w:val="20"/>
        </w:rPr>
        <w:t>и неисполненных обязатель</w:t>
      </w:r>
      <w:proofErr w:type="gramStart"/>
      <w:r w:rsidR="00412961" w:rsidRPr="002A326F">
        <w:rPr>
          <w:rFonts w:cs="Arial"/>
          <w:szCs w:val="20"/>
        </w:rPr>
        <w:t>ств Ст</w:t>
      </w:r>
      <w:proofErr w:type="gramEnd"/>
      <w:r w:rsidR="00412961" w:rsidRPr="002A326F">
        <w:rPr>
          <w:rFonts w:cs="Arial"/>
          <w:szCs w:val="20"/>
        </w:rPr>
        <w:t>оронами до полного их исполнения</w:t>
      </w:r>
      <w:r w:rsidRPr="002A326F">
        <w:rPr>
          <w:rFonts w:cs="Arial"/>
          <w:szCs w:val="20"/>
        </w:rPr>
        <w:t>.</w:t>
      </w:r>
    </w:p>
    <w:p w:rsidR="00C74009" w:rsidRPr="002A326F" w:rsidRDefault="00B73274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cs="Arial"/>
          <w:szCs w:val="20"/>
        </w:rPr>
      </w:pPr>
      <w:r>
        <w:rPr>
          <w:rFonts w:cs="Arial"/>
          <w:b/>
          <w:bCs/>
          <w:szCs w:val="20"/>
        </w:rPr>
        <w:t>9.2</w:t>
      </w:r>
      <w:r w:rsidR="00C74009" w:rsidRPr="002A326F">
        <w:rPr>
          <w:rFonts w:cs="Arial"/>
          <w:b/>
          <w:bCs/>
          <w:szCs w:val="20"/>
        </w:rPr>
        <w:t xml:space="preserve">. </w:t>
      </w:r>
      <w:r w:rsidR="00C74009" w:rsidRPr="002A326F">
        <w:rPr>
          <w:rFonts w:cs="Arial"/>
          <w:szCs w:val="20"/>
        </w:rPr>
        <w:t xml:space="preserve">Настоящий Договор составлен в 2 (двух) экземплярах, имеющих равную юридическую силу – </w:t>
      </w:r>
      <w:r w:rsidR="001D03CD">
        <w:rPr>
          <w:rFonts w:cs="Arial"/>
          <w:szCs w:val="20"/>
        </w:rPr>
        <w:t xml:space="preserve">по одному для каждой из сторон. </w:t>
      </w:r>
      <w:r w:rsidR="00C74009" w:rsidRPr="002A326F">
        <w:rPr>
          <w:rFonts w:cs="Arial"/>
          <w:szCs w:val="20"/>
        </w:rPr>
        <w:t xml:space="preserve">Настоящий Договор в обязательном порядке заверяется печатями Сторон. </w:t>
      </w:r>
    </w:p>
    <w:p w:rsidR="00C74009" w:rsidRPr="002A326F" w:rsidRDefault="00B73274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cs="Arial"/>
          <w:szCs w:val="20"/>
        </w:rPr>
      </w:pPr>
      <w:r>
        <w:rPr>
          <w:rFonts w:cs="Arial"/>
          <w:b/>
          <w:bCs/>
          <w:szCs w:val="20"/>
        </w:rPr>
        <w:t>9.3</w:t>
      </w:r>
      <w:r w:rsidR="00C74009" w:rsidRPr="002A326F">
        <w:rPr>
          <w:rFonts w:cs="Arial"/>
          <w:b/>
          <w:bCs/>
          <w:szCs w:val="20"/>
        </w:rPr>
        <w:t>.</w:t>
      </w:r>
      <w:r w:rsidR="00C74009" w:rsidRPr="002A326F">
        <w:rPr>
          <w:rFonts w:cs="Arial"/>
          <w:szCs w:val="20"/>
        </w:rPr>
        <w:t xml:space="preserve"> Стороны обязуются сохранять конфиденциальность в отношении всей информации, полученной в любой форме и на любых носителях от другой Стороны по настоящему Договору, соответствующим дополнениям и приложениям к нему, либо в связи с заключением и исполнением настоящего Договора, а также использовать такую информацию исключительно в целях исполнения настоящего Договора. Стороны обязуются не разглашать в любой форме конфиденциальную информацию третьим лицам без письменного разрешения другой Стороны, за исключением случаев, когда такое раскрытие допустимо в соответствии с требованиями дей</w:t>
      </w:r>
      <w:r w:rsidR="00E0371F" w:rsidRPr="002A326F">
        <w:rPr>
          <w:rFonts w:cs="Arial"/>
          <w:szCs w:val="20"/>
        </w:rPr>
        <w:t>ствующего законодательства РФ.</w:t>
      </w:r>
      <w:r w:rsidR="00C74009" w:rsidRPr="002A326F">
        <w:rPr>
          <w:rFonts w:cs="Arial"/>
          <w:szCs w:val="20"/>
        </w:rPr>
        <w:t xml:space="preserve">  </w:t>
      </w:r>
    </w:p>
    <w:p w:rsidR="00CD3D24" w:rsidRDefault="00CD3D24" w:rsidP="00CD3D24">
      <w:pPr>
        <w:widowControl w:val="0"/>
        <w:autoSpaceDE w:val="0"/>
        <w:autoSpaceDN w:val="0"/>
        <w:adjustRightInd w:val="0"/>
        <w:spacing w:line="276" w:lineRule="auto"/>
        <w:rPr>
          <w:rFonts w:cs="Arial"/>
          <w:szCs w:val="20"/>
        </w:rPr>
      </w:pPr>
    </w:p>
    <w:p w:rsidR="00C74009" w:rsidRPr="002A326F" w:rsidRDefault="00C74009" w:rsidP="00CD3D24">
      <w:pPr>
        <w:widowControl w:val="0"/>
        <w:autoSpaceDE w:val="0"/>
        <w:autoSpaceDN w:val="0"/>
        <w:adjustRightInd w:val="0"/>
        <w:spacing w:line="276" w:lineRule="auto"/>
        <w:rPr>
          <w:rFonts w:cs="Arial"/>
          <w:szCs w:val="20"/>
        </w:rPr>
      </w:pPr>
      <w:r w:rsidRPr="002A326F">
        <w:rPr>
          <w:rFonts w:cs="Arial"/>
          <w:szCs w:val="20"/>
        </w:rPr>
        <w:t> </w:t>
      </w:r>
    </w:p>
    <w:p w:rsidR="00445E9F" w:rsidRPr="002A326F" w:rsidRDefault="00445E9F" w:rsidP="00E0371F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cs="Arial"/>
          <w:szCs w:val="20"/>
        </w:rPr>
      </w:pPr>
      <w:r w:rsidRPr="002A326F">
        <w:rPr>
          <w:rFonts w:cs="Arial"/>
          <w:b/>
          <w:bCs/>
          <w:szCs w:val="20"/>
        </w:rPr>
        <w:t xml:space="preserve">         </w:t>
      </w:r>
      <w:r w:rsidR="00CD3D24">
        <w:rPr>
          <w:rFonts w:cs="Arial"/>
          <w:b/>
          <w:bCs/>
          <w:szCs w:val="20"/>
        </w:rPr>
        <w:t xml:space="preserve">10. </w:t>
      </w:r>
      <w:r w:rsidR="00C74009" w:rsidRPr="002A326F">
        <w:rPr>
          <w:rFonts w:cs="Arial"/>
          <w:b/>
          <w:bCs/>
          <w:szCs w:val="20"/>
        </w:rPr>
        <w:t>Реквизиты и подписи сторон:</w:t>
      </w:r>
    </w:p>
    <w:tbl>
      <w:tblPr>
        <w:tblStyle w:val="a4"/>
        <w:tblW w:w="0" w:type="auto"/>
        <w:tblLook w:val="04A0"/>
      </w:tblPr>
      <w:tblGrid>
        <w:gridCol w:w="4785"/>
        <w:gridCol w:w="4785"/>
      </w:tblGrid>
      <w:tr w:rsidR="00EE335E" w:rsidTr="00EE335E">
        <w:tc>
          <w:tcPr>
            <w:tcW w:w="4785" w:type="dxa"/>
          </w:tcPr>
          <w:p w:rsidR="00EE335E" w:rsidRPr="00EE335E" w:rsidRDefault="00EE335E" w:rsidP="00445E9F">
            <w:pPr>
              <w:rPr>
                <w:rFonts w:cs="Arial"/>
                <w:b/>
                <w:szCs w:val="20"/>
              </w:rPr>
            </w:pPr>
            <w:r w:rsidRPr="00EE335E">
              <w:rPr>
                <w:rFonts w:cs="Arial"/>
                <w:b/>
                <w:szCs w:val="20"/>
              </w:rPr>
              <w:t>«Поставщик»</w:t>
            </w:r>
          </w:p>
        </w:tc>
        <w:tc>
          <w:tcPr>
            <w:tcW w:w="4785" w:type="dxa"/>
          </w:tcPr>
          <w:p w:rsidR="00EE335E" w:rsidRPr="002A326F" w:rsidRDefault="00EE335E" w:rsidP="00EE335E">
            <w:pPr>
              <w:rPr>
                <w:rFonts w:cs="Arial"/>
                <w:b/>
                <w:szCs w:val="20"/>
              </w:rPr>
            </w:pPr>
            <w:r w:rsidRPr="002A326F">
              <w:rPr>
                <w:rFonts w:cs="Arial"/>
                <w:szCs w:val="20"/>
              </w:rPr>
              <w:t xml:space="preserve"> </w:t>
            </w:r>
            <w:r w:rsidRPr="002A326F">
              <w:rPr>
                <w:rFonts w:cs="Arial"/>
                <w:b/>
                <w:szCs w:val="20"/>
              </w:rPr>
              <w:t xml:space="preserve"> «Покупатель»</w:t>
            </w:r>
          </w:p>
          <w:p w:rsidR="00EE335E" w:rsidRPr="002A326F" w:rsidRDefault="00EE335E" w:rsidP="00EE335E">
            <w:pPr>
              <w:rPr>
                <w:rFonts w:cs="Arial"/>
                <w:szCs w:val="20"/>
              </w:rPr>
            </w:pPr>
            <w:r w:rsidRPr="002A326F">
              <w:rPr>
                <w:rFonts w:cs="Arial"/>
                <w:szCs w:val="20"/>
              </w:rPr>
              <w:t xml:space="preserve">ГАУ </w:t>
            </w:r>
            <w:proofErr w:type="gramStart"/>
            <w:r w:rsidRPr="002A326F">
              <w:rPr>
                <w:rFonts w:cs="Arial"/>
                <w:szCs w:val="20"/>
              </w:rPr>
              <w:t>ВО «СК</w:t>
            </w:r>
            <w:proofErr w:type="gramEnd"/>
            <w:r w:rsidRPr="002A326F">
              <w:rPr>
                <w:rFonts w:cs="Arial"/>
                <w:szCs w:val="20"/>
              </w:rPr>
              <w:t xml:space="preserve"> «Торпедо»</w:t>
            </w:r>
          </w:p>
          <w:p w:rsidR="00EE335E" w:rsidRPr="002A326F" w:rsidRDefault="00EE335E" w:rsidP="00EE335E">
            <w:pPr>
              <w:rPr>
                <w:rFonts w:cs="Arial"/>
                <w:szCs w:val="20"/>
              </w:rPr>
            </w:pPr>
            <w:r w:rsidRPr="002A326F">
              <w:rPr>
                <w:rFonts w:cs="Arial"/>
                <w:szCs w:val="20"/>
              </w:rPr>
              <w:t>600001, Владимир ул. Дворянская д.16</w:t>
            </w:r>
            <w:proofErr w:type="gramStart"/>
            <w:r w:rsidRPr="002A326F">
              <w:rPr>
                <w:rFonts w:cs="Arial"/>
                <w:szCs w:val="20"/>
              </w:rPr>
              <w:t xml:space="preserve"> А</w:t>
            </w:r>
            <w:proofErr w:type="gramEnd"/>
          </w:p>
          <w:p w:rsidR="00EE335E" w:rsidRPr="002A326F" w:rsidRDefault="00EE335E" w:rsidP="00EE335E">
            <w:pPr>
              <w:rPr>
                <w:rFonts w:cs="Arial"/>
                <w:szCs w:val="20"/>
              </w:rPr>
            </w:pPr>
            <w:r w:rsidRPr="002A326F">
              <w:rPr>
                <w:rFonts w:cs="Arial"/>
                <w:szCs w:val="20"/>
              </w:rPr>
              <w:t>ИНН 3302012632 КПП 332701001</w:t>
            </w:r>
          </w:p>
          <w:p w:rsidR="00EE335E" w:rsidRPr="002A326F" w:rsidRDefault="00EE335E" w:rsidP="00EE335E">
            <w:pPr>
              <w:rPr>
                <w:rFonts w:cs="Arial"/>
                <w:szCs w:val="20"/>
              </w:rPr>
            </w:pPr>
            <w:r w:rsidRPr="002A326F">
              <w:rPr>
                <w:rFonts w:cs="Arial"/>
                <w:szCs w:val="20"/>
              </w:rPr>
              <w:t>ОГРН 1033301808594 ОКПО 32949390</w:t>
            </w:r>
          </w:p>
          <w:p w:rsidR="00EE335E" w:rsidRPr="002A326F" w:rsidRDefault="00EE335E" w:rsidP="00EE335E">
            <w:pPr>
              <w:rPr>
                <w:rFonts w:cs="Arial"/>
                <w:szCs w:val="20"/>
              </w:rPr>
            </w:pPr>
            <w:r w:rsidRPr="002A326F">
              <w:rPr>
                <w:rFonts w:cs="Arial"/>
                <w:szCs w:val="20"/>
              </w:rPr>
              <w:t>Тел./факс: (84922)32-20-56, (84922)32-47-47</w:t>
            </w:r>
          </w:p>
          <w:p w:rsidR="00EE335E" w:rsidRPr="002A326F" w:rsidRDefault="00EE335E" w:rsidP="00EE335E">
            <w:pPr>
              <w:rPr>
                <w:rFonts w:cs="Arial"/>
                <w:szCs w:val="20"/>
              </w:rPr>
            </w:pPr>
            <w:r w:rsidRPr="002A326F">
              <w:rPr>
                <w:rFonts w:cs="Arial"/>
                <w:szCs w:val="20"/>
                <w:lang w:val="en-US"/>
              </w:rPr>
              <w:t>E</w:t>
            </w:r>
            <w:r w:rsidRPr="002A326F">
              <w:rPr>
                <w:rFonts w:cs="Arial"/>
                <w:szCs w:val="20"/>
              </w:rPr>
              <w:t>-</w:t>
            </w:r>
            <w:r w:rsidRPr="002A326F">
              <w:rPr>
                <w:rFonts w:cs="Arial"/>
                <w:szCs w:val="20"/>
                <w:lang w:val="en-US"/>
              </w:rPr>
              <w:t>mail</w:t>
            </w:r>
            <w:r w:rsidRPr="002A326F">
              <w:rPr>
                <w:rFonts w:cs="Arial"/>
                <w:szCs w:val="20"/>
              </w:rPr>
              <w:t>:</w:t>
            </w:r>
            <w:r w:rsidRPr="002A326F">
              <w:t xml:space="preserve"> </w:t>
            </w:r>
            <w:proofErr w:type="spellStart"/>
            <w:r>
              <w:rPr>
                <w:rFonts w:cs="Arial"/>
                <w:szCs w:val="20"/>
                <w:lang w:val="en-US"/>
              </w:rPr>
              <w:t>gufk</w:t>
            </w:r>
            <w:proofErr w:type="spellEnd"/>
            <w:r w:rsidRPr="00CD3D24">
              <w:rPr>
                <w:rFonts w:cs="Arial"/>
                <w:szCs w:val="20"/>
              </w:rPr>
              <w:t>_</w:t>
            </w:r>
            <w:proofErr w:type="spellStart"/>
            <w:r>
              <w:rPr>
                <w:rFonts w:cs="Arial"/>
                <w:szCs w:val="20"/>
                <w:lang w:val="en-US"/>
              </w:rPr>
              <w:t>vladimir</w:t>
            </w:r>
            <w:proofErr w:type="spellEnd"/>
            <w:r w:rsidRPr="002A326F">
              <w:rPr>
                <w:rFonts w:cs="Arial"/>
                <w:szCs w:val="20"/>
              </w:rPr>
              <w:t>@</w:t>
            </w:r>
            <w:r w:rsidRPr="002A326F">
              <w:rPr>
                <w:rFonts w:cs="Arial"/>
                <w:szCs w:val="20"/>
                <w:lang w:val="en-US"/>
              </w:rPr>
              <w:t>mail</w:t>
            </w:r>
            <w:r w:rsidRPr="002A326F">
              <w:rPr>
                <w:rFonts w:cs="Arial"/>
                <w:szCs w:val="20"/>
              </w:rPr>
              <w:t>.</w:t>
            </w:r>
            <w:proofErr w:type="spellStart"/>
            <w:r w:rsidRPr="002A326F">
              <w:rPr>
                <w:rFonts w:cs="Arial"/>
                <w:szCs w:val="20"/>
                <w:lang w:val="en-US"/>
              </w:rPr>
              <w:t>ru</w:t>
            </w:r>
            <w:proofErr w:type="spellEnd"/>
          </w:p>
          <w:p w:rsidR="00EE335E" w:rsidRPr="002A326F" w:rsidRDefault="00EE335E" w:rsidP="00EE335E">
            <w:pPr>
              <w:rPr>
                <w:rFonts w:cs="Arial"/>
                <w:szCs w:val="20"/>
              </w:rPr>
            </w:pPr>
            <w:proofErr w:type="spellStart"/>
            <w:proofErr w:type="gramStart"/>
            <w:r w:rsidRPr="002A326F">
              <w:rPr>
                <w:rFonts w:cs="Arial"/>
                <w:szCs w:val="20"/>
              </w:rPr>
              <w:t>р</w:t>
            </w:r>
            <w:proofErr w:type="spellEnd"/>
            <w:proofErr w:type="gramEnd"/>
            <w:r w:rsidRPr="002A326F">
              <w:rPr>
                <w:rFonts w:cs="Arial"/>
                <w:szCs w:val="20"/>
              </w:rPr>
              <w:t>/</w:t>
            </w:r>
            <w:proofErr w:type="spellStart"/>
            <w:r w:rsidRPr="002A326F">
              <w:rPr>
                <w:rFonts w:cs="Arial"/>
                <w:szCs w:val="20"/>
              </w:rPr>
              <w:t>сч</w:t>
            </w:r>
            <w:proofErr w:type="spellEnd"/>
            <w:r w:rsidRPr="002A326F">
              <w:rPr>
                <w:rFonts w:cs="Arial"/>
                <w:szCs w:val="20"/>
              </w:rPr>
              <w:t xml:space="preserve"> 40603810541000000004</w:t>
            </w:r>
          </w:p>
          <w:p w:rsidR="00EE335E" w:rsidRPr="002A326F" w:rsidRDefault="00EE335E" w:rsidP="00EE335E">
            <w:pPr>
              <w:rPr>
                <w:rFonts w:cs="Arial"/>
                <w:szCs w:val="20"/>
              </w:rPr>
            </w:pPr>
            <w:proofErr w:type="gramStart"/>
            <w:r w:rsidRPr="002A326F">
              <w:rPr>
                <w:rFonts w:cs="Arial"/>
                <w:szCs w:val="20"/>
              </w:rPr>
              <w:t>Владимирский</w:t>
            </w:r>
            <w:proofErr w:type="gramEnd"/>
            <w:r w:rsidRPr="002A326F">
              <w:rPr>
                <w:rFonts w:cs="Arial"/>
                <w:szCs w:val="20"/>
              </w:rPr>
              <w:t xml:space="preserve"> РФ АО «</w:t>
            </w:r>
            <w:proofErr w:type="spellStart"/>
            <w:r w:rsidRPr="002A326F">
              <w:rPr>
                <w:rFonts w:cs="Arial"/>
                <w:szCs w:val="20"/>
              </w:rPr>
              <w:t>Россельхозбанк</w:t>
            </w:r>
            <w:proofErr w:type="spellEnd"/>
            <w:r w:rsidRPr="002A326F">
              <w:rPr>
                <w:rFonts w:cs="Arial"/>
                <w:szCs w:val="20"/>
              </w:rPr>
              <w:t>»</w:t>
            </w:r>
          </w:p>
          <w:p w:rsidR="00EE335E" w:rsidRPr="002A326F" w:rsidRDefault="00EE335E" w:rsidP="00EE335E">
            <w:pPr>
              <w:rPr>
                <w:rFonts w:cs="Arial"/>
                <w:szCs w:val="20"/>
              </w:rPr>
            </w:pPr>
            <w:r w:rsidRPr="002A326F">
              <w:rPr>
                <w:rFonts w:cs="Arial"/>
                <w:szCs w:val="20"/>
              </w:rPr>
              <w:t>в г</w:t>
            </w:r>
            <w:proofErr w:type="gramStart"/>
            <w:r w:rsidRPr="002A326F">
              <w:rPr>
                <w:rFonts w:cs="Arial"/>
                <w:szCs w:val="20"/>
              </w:rPr>
              <w:t>.В</w:t>
            </w:r>
            <w:proofErr w:type="gramEnd"/>
            <w:r w:rsidRPr="002A326F">
              <w:rPr>
                <w:rFonts w:cs="Arial"/>
                <w:szCs w:val="20"/>
              </w:rPr>
              <w:t>ладимир</w:t>
            </w:r>
          </w:p>
          <w:p w:rsidR="00EE335E" w:rsidRPr="002A326F" w:rsidRDefault="00EE335E" w:rsidP="00EE335E">
            <w:pPr>
              <w:rPr>
                <w:rFonts w:cs="Arial"/>
                <w:szCs w:val="20"/>
              </w:rPr>
            </w:pPr>
            <w:r w:rsidRPr="002A326F">
              <w:rPr>
                <w:rFonts w:cs="Arial"/>
                <w:szCs w:val="20"/>
              </w:rPr>
              <w:t>БИК 041708772 к/</w:t>
            </w:r>
            <w:proofErr w:type="spellStart"/>
            <w:r w:rsidRPr="002A326F">
              <w:rPr>
                <w:rFonts w:cs="Arial"/>
                <w:szCs w:val="20"/>
              </w:rPr>
              <w:t>сч</w:t>
            </w:r>
            <w:proofErr w:type="spellEnd"/>
            <w:r w:rsidRPr="002A326F">
              <w:rPr>
                <w:rFonts w:cs="Arial"/>
                <w:szCs w:val="20"/>
              </w:rPr>
              <w:t xml:space="preserve"> 30101810600000000772</w:t>
            </w:r>
          </w:p>
          <w:p w:rsidR="00EE335E" w:rsidRPr="002A326F" w:rsidRDefault="00EE335E" w:rsidP="00EE335E">
            <w:pPr>
              <w:rPr>
                <w:rFonts w:cs="Arial"/>
                <w:szCs w:val="20"/>
              </w:rPr>
            </w:pPr>
          </w:p>
          <w:p w:rsidR="00EE335E" w:rsidRPr="002A326F" w:rsidRDefault="00EE335E" w:rsidP="00EE335E">
            <w:pPr>
              <w:rPr>
                <w:rFonts w:cs="Arial"/>
                <w:szCs w:val="20"/>
              </w:rPr>
            </w:pPr>
            <w:proofErr w:type="spellStart"/>
            <w:proofErr w:type="gramStart"/>
            <w:r w:rsidRPr="002A326F">
              <w:rPr>
                <w:rFonts w:cs="Arial"/>
                <w:szCs w:val="20"/>
              </w:rPr>
              <w:t>р</w:t>
            </w:r>
            <w:proofErr w:type="spellEnd"/>
            <w:proofErr w:type="gramEnd"/>
            <w:r w:rsidRPr="002A326F">
              <w:rPr>
                <w:rFonts w:cs="Arial"/>
                <w:szCs w:val="20"/>
              </w:rPr>
              <w:t>/</w:t>
            </w:r>
            <w:proofErr w:type="spellStart"/>
            <w:r w:rsidRPr="002A326F">
              <w:rPr>
                <w:rFonts w:cs="Arial"/>
                <w:szCs w:val="20"/>
              </w:rPr>
              <w:t>сч</w:t>
            </w:r>
            <w:proofErr w:type="spellEnd"/>
            <w:r w:rsidRPr="002A326F">
              <w:rPr>
                <w:rFonts w:cs="Arial"/>
                <w:szCs w:val="20"/>
              </w:rPr>
              <w:t xml:space="preserve"> 40601810000081000001</w:t>
            </w:r>
          </w:p>
          <w:p w:rsidR="00EE335E" w:rsidRPr="002A326F" w:rsidRDefault="00EE335E" w:rsidP="00EE335E">
            <w:pPr>
              <w:rPr>
                <w:rFonts w:cs="Arial"/>
                <w:szCs w:val="20"/>
              </w:rPr>
            </w:pPr>
            <w:r w:rsidRPr="002A326F">
              <w:rPr>
                <w:rFonts w:cs="Arial"/>
                <w:szCs w:val="20"/>
              </w:rPr>
              <w:t>Банк Отделение Владимир г</w:t>
            </w:r>
            <w:proofErr w:type="gramStart"/>
            <w:r w:rsidRPr="002A326F">
              <w:rPr>
                <w:rFonts w:cs="Arial"/>
                <w:szCs w:val="20"/>
              </w:rPr>
              <w:t>.В</w:t>
            </w:r>
            <w:proofErr w:type="gramEnd"/>
            <w:r w:rsidRPr="002A326F">
              <w:rPr>
                <w:rFonts w:cs="Arial"/>
                <w:szCs w:val="20"/>
              </w:rPr>
              <w:t>ладимир</w:t>
            </w:r>
          </w:p>
          <w:p w:rsidR="00EE335E" w:rsidRPr="002A326F" w:rsidRDefault="00EE335E" w:rsidP="00EE335E">
            <w:pPr>
              <w:rPr>
                <w:rFonts w:cs="Arial"/>
                <w:szCs w:val="20"/>
              </w:rPr>
            </w:pPr>
            <w:r w:rsidRPr="002A326F">
              <w:rPr>
                <w:rFonts w:cs="Arial"/>
                <w:szCs w:val="20"/>
              </w:rPr>
              <w:t>БИК 041708001</w:t>
            </w:r>
          </w:p>
          <w:p w:rsidR="00EE335E" w:rsidRPr="002A326F" w:rsidRDefault="00EE335E" w:rsidP="00EE335E">
            <w:pPr>
              <w:rPr>
                <w:rFonts w:cs="Arial"/>
                <w:szCs w:val="20"/>
              </w:rPr>
            </w:pPr>
            <w:proofErr w:type="gramStart"/>
            <w:r w:rsidRPr="002A326F">
              <w:rPr>
                <w:rFonts w:cs="Arial"/>
                <w:szCs w:val="20"/>
              </w:rPr>
              <w:t>л</w:t>
            </w:r>
            <w:proofErr w:type="gramEnd"/>
            <w:r w:rsidRPr="002A326F">
              <w:rPr>
                <w:rFonts w:cs="Arial"/>
                <w:szCs w:val="20"/>
              </w:rPr>
              <w:t>/с 302861159650</w:t>
            </w:r>
          </w:p>
          <w:p w:rsidR="00EE335E" w:rsidRPr="002A326F" w:rsidRDefault="00EE335E" w:rsidP="00EE335E">
            <w:pPr>
              <w:rPr>
                <w:rFonts w:cs="Arial"/>
                <w:szCs w:val="20"/>
              </w:rPr>
            </w:pPr>
            <w:r w:rsidRPr="002A326F">
              <w:rPr>
                <w:rFonts w:cs="Arial"/>
                <w:szCs w:val="20"/>
              </w:rPr>
              <w:t xml:space="preserve">      312861159650</w:t>
            </w:r>
          </w:p>
          <w:p w:rsidR="00EE335E" w:rsidRPr="002A326F" w:rsidRDefault="00EE335E" w:rsidP="00EE335E">
            <w:pPr>
              <w:rPr>
                <w:rFonts w:cs="Arial"/>
                <w:szCs w:val="20"/>
              </w:rPr>
            </w:pPr>
          </w:p>
          <w:p w:rsidR="00EE335E" w:rsidRDefault="00EE335E" w:rsidP="00445E9F">
            <w:pPr>
              <w:rPr>
                <w:rFonts w:cs="Arial"/>
                <w:szCs w:val="20"/>
              </w:rPr>
            </w:pPr>
          </w:p>
        </w:tc>
      </w:tr>
    </w:tbl>
    <w:p w:rsidR="00EE335E" w:rsidRDefault="00EE335E" w:rsidP="00263297">
      <w:pPr>
        <w:rPr>
          <w:rFonts w:cs="Arial"/>
          <w:szCs w:val="20"/>
        </w:rPr>
      </w:pPr>
      <w:r>
        <w:rPr>
          <w:rFonts w:cs="Arial"/>
          <w:szCs w:val="20"/>
        </w:rPr>
        <w:t xml:space="preserve">                                                                                       </w:t>
      </w:r>
    </w:p>
    <w:p w:rsidR="00445E9F" w:rsidRPr="002A326F" w:rsidRDefault="00EE335E" w:rsidP="00263297">
      <w:pPr>
        <w:rPr>
          <w:rFonts w:cs="Arial"/>
          <w:szCs w:val="20"/>
        </w:rPr>
      </w:pPr>
      <w:r>
        <w:rPr>
          <w:rFonts w:cs="Arial"/>
          <w:szCs w:val="20"/>
        </w:rPr>
        <w:t xml:space="preserve">                                                                                      </w:t>
      </w:r>
      <w:r>
        <w:rPr>
          <w:rFonts w:cs="Arial"/>
          <w:szCs w:val="20"/>
          <w:u w:val="single"/>
        </w:rPr>
        <w:t xml:space="preserve">  </w:t>
      </w:r>
      <w:r w:rsidR="00445E9F" w:rsidRPr="002A326F">
        <w:rPr>
          <w:rFonts w:cs="Arial"/>
          <w:szCs w:val="20"/>
          <w:u w:val="single"/>
        </w:rPr>
        <w:tab/>
      </w:r>
      <w:r w:rsidR="00445E9F" w:rsidRPr="002A326F">
        <w:rPr>
          <w:rFonts w:cs="Arial"/>
          <w:szCs w:val="20"/>
          <w:u w:val="single"/>
        </w:rPr>
        <w:tab/>
      </w:r>
      <w:r w:rsidR="00445E9F" w:rsidRPr="002A326F">
        <w:rPr>
          <w:rFonts w:cs="Arial"/>
          <w:szCs w:val="20"/>
          <w:u w:val="single"/>
        </w:rPr>
        <w:tab/>
      </w:r>
      <w:r w:rsidR="00445E9F" w:rsidRPr="002A326F">
        <w:rPr>
          <w:rFonts w:cs="Arial"/>
          <w:szCs w:val="20"/>
          <w:u w:val="single"/>
        </w:rPr>
        <w:tab/>
      </w:r>
      <w:r w:rsidR="00445E9F" w:rsidRPr="002A326F">
        <w:rPr>
          <w:rFonts w:cs="Arial"/>
          <w:szCs w:val="20"/>
        </w:rPr>
        <w:t>Е.Е.</w:t>
      </w:r>
      <w:proofErr w:type="gramStart"/>
      <w:r w:rsidR="00445E9F" w:rsidRPr="002A326F">
        <w:rPr>
          <w:rFonts w:cs="Arial"/>
          <w:szCs w:val="20"/>
        </w:rPr>
        <w:t>Дурне</w:t>
      </w:r>
      <w:r w:rsidR="00263297" w:rsidRPr="002A326F">
        <w:rPr>
          <w:rFonts w:cs="Arial"/>
          <w:szCs w:val="20"/>
        </w:rPr>
        <w:t>в</w:t>
      </w:r>
      <w:proofErr w:type="gramEnd"/>
    </w:p>
    <w:sectPr w:rsidR="00445E9F" w:rsidRPr="002A326F" w:rsidSect="00325BF6">
      <w:pgSz w:w="11906" w:h="16838"/>
      <w:pgMar w:top="568" w:right="851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proofState w:spelling="clean" w:grammar="clean"/>
  <w:stylePaneFormatFilter w:val="3F0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</w:compat>
  <w:rsids>
    <w:rsidRoot w:val="00630419"/>
    <w:rsid w:val="000170E8"/>
    <w:rsid w:val="000B70FB"/>
    <w:rsid w:val="001B755A"/>
    <w:rsid w:val="001D03CD"/>
    <w:rsid w:val="00263297"/>
    <w:rsid w:val="002A326F"/>
    <w:rsid w:val="002C0752"/>
    <w:rsid w:val="00325BF6"/>
    <w:rsid w:val="00357498"/>
    <w:rsid w:val="003D2035"/>
    <w:rsid w:val="00412961"/>
    <w:rsid w:val="00445E9F"/>
    <w:rsid w:val="004624C5"/>
    <w:rsid w:val="004778F9"/>
    <w:rsid w:val="004B59FF"/>
    <w:rsid w:val="004C3088"/>
    <w:rsid w:val="00555E34"/>
    <w:rsid w:val="005D72F8"/>
    <w:rsid w:val="00621A6F"/>
    <w:rsid w:val="00630419"/>
    <w:rsid w:val="00632E51"/>
    <w:rsid w:val="00665D73"/>
    <w:rsid w:val="00775BA0"/>
    <w:rsid w:val="0082371F"/>
    <w:rsid w:val="008669D9"/>
    <w:rsid w:val="008B3616"/>
    <w:rsid w:val="008C1E0D"/>
    <w:rsid w:val="008D7F04"/>
    <w:rsid w:val="00904213"/>
    <w:rsid w:val="00977E1C"/>
    <w:rsid w:val="00A658B8"/>
    <w:rsid w:val="00B73274"/>
    <w:rsid w:val="00B84A5F"/>
    <w:rsid w:val="00B953A5"/>
    <w:rsid w:val="00BB0392"/>
    <w:rsid w:val="00C74009"/>
    <w:rsid w:val="00CD3D24"/>
    <w:rsid w:val="00D8201B"/>
    <w:rsid w:val="00D82F97"/>
    <w:rsid w:val="00DA40EF"/>
    <w:rsid w:val="00E0371F"/>
    <w:rsid w:val="00ED659D"/>
    <w:rsid w:val="00EE335E"/>
    <w:rsid w:val="00FE54B1"/>
    <w:rsid w:val="00FE5B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4B1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8669D9"/>
    <w:pPr>
      <w:widowControl w:val="0"/>
      <w:suppressLineNumbers/>
      <w:suppressAutoHyphens/>
    </w:pPr>
    <w:rPr>
      <w:lang w:eastAsia="zh-CN"/>
    </w:rPr>
  </w:style>
  <w:style w:type="table" w:styleId="a4">
    <w:name w:val="Table Grid"/>
    <w:basedOn w:val="a1"/>
    <w:uiPriority w:val="59"/>
    <w:rsid w:val="00EE33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6976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9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1139</Words>
  <Characters>6497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2021-06-30T08:26:00Z</cp:lastPrinted>
  <dcterms:created xsi:type="dcterms:W3CDTF">2021-09-23T10:41:00Z</dcterms:created>
  <dcterms:modified xsi:type="dcterms:W3CDTF">2021-09-23T10:41:00Z</dcterms:modified>
</cp:coreProperties>
</file>