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A73" w:rsidRPr="0052600D" w:rsidRDefault="000C7A73" w:rsidP="0052600D">
      <w:pPr>
        <w:ind w:firstLine="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1"/>
      </w:tblGrid>
      <w:tr w:rsidR="000C7A73" w:rsidRPr="0052600D">
        <w:trPr>
          <w:trHeight w:val="70"/>
        </w:trPr>
        <w:tc>
          <w:tcPr>
            <w:tcW w:w="10335" w:type="dxa"/>
          </w:tcPr>
          <w:p w:rsidR="000C7A73" w:rsidRDefault="00D14FB3" w:rsidP="004F71CC">
            <w:pPr>
              <w:ind w:firstLine="0"/>
              <w:jc w:val="center"/>
              <w:rPr>
                <w:b/>
                <w:sz w:val="32"/>
                <w:szCs w:val="32"/>
              </w:rPr>
            </w:pPr>
            <w:r w:rsidRPr="00D14FB3">
              <w:rPr>
                <w:b/>
                <w:sz w:val="32"/>
                <w:szCs w:val="32"/>
              </w:rPr>
              <w:t>Государственное бюджетное профессиональное образовательное учреждение Владимирской области "</w:t>
            </w:r>
            <w:proofErr w:type="spellStart"/>
            <w:r w:rsidRPr="00D14FB3">
              <w:rPr>
                <w:b/>
                <w:sz w:val="32"/>
                <w:szCs w:val="32"/>
              </w:rPr>
              <w:t>Гусевский</w:t>
            </w:r>
            <w:proofErr w:type="spellEnd"/>
            <w:r w:rsidRPr="00D14FB3">
              <w:rPr>
                <w:b/>
                <w:sz w:val="32"/>
                <w:szCs w:val="32"/>
              </w:rPr>
              <w:t xml:space="preserve"> стекольный колледж"</w:t>
            </w:r>
          </w:p>
          <w:p w:rsidR="004F71CC" w:rsidRPr="003B00DD" w:rsidRDefault="004F71CC" w:rsidP="004F71CC">
            <w:pPr>
              <w:jc w:val="right"/>
              <w:outlineLvl w:val="0"/>
              <w:rPr>
                <w:rFonts w:cs="Arial"/>
                <w:b/>
                <w:bCs/>
                <w:kern w:val="28"/>
                <w:sz w:val="24"/>
                <w:szCs w:val="24"/>
              </w:rPr>
            </w:pPr>
            <w:r>
              <w:rPr>
                <w:rFonts w:cs="Arial"/>
                <w:b/>
                <w:bCs/>
                <w:kern w:val="28"/>
                <w:sz w:val="24"/>
                <w:szCs w:val="24"/>
              </w:rPr>
              <w:t>«</w:t>
            </w:r>
            <w:r w:rsidRPr="003B00DD">
              <w:rPr>
                <w:rFonts w:cs="Arial"/>
                <w:b/>
                <w:bCs/>
                <w:kern w:val="28"/>
                <w:sz w:val="24"/>
                <w:szCs w:val="24"/>
              </w:rPr>
              <w:t>УТВЕРЖДАЮ</w:t>
            </w:r>
            <w:r>
              <w:rPr>
                <w:rFonts w:cs="Arial"/>
                <w:b/>
                <w:bCs/>
                <w:kern w:val="28"/>
                <w:sz w:val="24"/>
                <w:szCs w:val="24"/>
              </w:rPr>
              <w:t>»</w:t>
            </w:r>
          </w:p>
          <w:p w:rsidR="00DC44EC" w:rsidRDefault="004F71CC" w:rsidP="004F71CC">
            <w:pPr>
              <w:jc w:val="right"/>
              <w:rPr>
                <w:bCs/>
                <w:kern w:val="28"/>
                <w:sz w:val="28"/>
                <w:szCs w:val="28"/>
              </w:rPr>
            </w:pPr>
            <w:r>
              <w:rPr>
                <w:bCs/>
                <w:kern w:val="28"/>
                <w:sz w:val="28"/>
                <w:szCs w:val="28"/>
              </w:rPr>
              <w:t xml:space="preserve">                             </w:t>
            </w:r>
            <w:r w:rsidRPr="000304B9">
              <w:rPr>
                <w:bCs/>
                <w:kern w:val="28"/>
                <w:sz w:val="28"/>
                <w:szCs w:val="28"/>
              </w:rPr>
              <w:t>Директор</w:t>
            </w:r>
          </w:p>
          <w:p w:rsidR="00DC44EC" w:rsidRDefault="004F71CC" w:rsidP="004F71CC">
            <w:pPr>
              <w:jc w:val="right"/>
              <w:rPr>
                <w:b/>
                <w:iCs/>
                <w:sz w:val="24"/>
                <w:szCs w:val="24"/>
              </w:rPr>
            </w:pPr>
            <w:r w:rsidRPr="000304B9">
              <w:rPr>
                <w:bCs/>
                <w:kern w:val="28"/>
                <w:sz w:val="28"/>
                <w:szCs w:val="28"/>
              </w:rPr>
              <w:t xml:space="preserve"> </w:t>
            </w:r>
            <w:r w:rsidR="00DC44EC" w:rsidRPr="00DC44EC">
              <w:rPr>
                <w:bCs/>
                <w:kern w:val="28"/>
                <w:sz w:val="28"/>
                <w:szCs w:val="28"/>
              </w:rPr>
              <w:t>ГБПОУ ВО "ГСК"</w:t>
            </w:r>
            <w:r w:rsidRPr="000304B9">
              <w:rPr>
                <w:b/>
                <w:iCs/>
                <w:sz w:val="24"/>
                <w:szCs w:val="24"/>
              </w:rPr>
              <w:t xml:space="preserve"> </w:t>
            </w:r>
          </w:p>
          <w:p w:rsidR="004F71CC" w:rsidRPr="003B00DD" w:rsidRDefault="00DC44EC" w:rsidP="00DC44EC">
            <w:pPr>
              <w:jc w:val="right"/>
              <w:rPr>
                <w:rFonts w:cs="Arial"/>
                <w:bCs/>
                <w:kern w:val="28"/>
                <w:sz w:val="24"/>
                <w:szCs w:val="24"/>
              </w:rPr>
            </w:pPr>
            <w:r>
              <w:rPr>
                <w:rStyle w:val="3a"/>
                <w:color w:val="000000"/>
              </w:rPr>
              <w:t>Н.И. Капустин</w:t>
            </w:r>
          </w:p>
          <w:p w:rsidR="004F71CC" w:rsidRPr="0052600D" w:rsidRDefault="004F71CC" w:rsidP="004F71CC">
            <w:pPr>
              <w:ind w:firstLine="0"/>
              <w:jc w:val="right"/>
              <w:rPr>
                <w:sz w:val="24"/>
                <w:szCs w:val="24"/>
              </w:rPr>
            </w:pPr>
            <w:proofErr w:type="gramStart"/>
            <w:r w:rsidRPr="00FD5E1A">
              <w:rPr>
                <w:rFonts w:cs="Arial"/>
                <w:bCs/>
                <w:kern w:val="28"/>
                <w:sz w:val="24"/>
                <w:szCs w:val="24"/>
              </w:rPr>
              <w:t>«</w:t>
            </w:r>
            <w:r w:rsidR="00042376">
              <w:rPr>
                <w:rFonts w:cs="Arial"/>
                <w:bCs/>
                <w:kern w:val="28"/>
                <w:sz w:val="24"/>
                <w:szCs w:val="24"/>
              </w:rPr>
              <w:t xml:space="preserve">  </w:t>
            </w:r>
            <w:proofErr w:type="gramEnd"/>
            <w:r w:rsidR="00042376">
              <w:rPr>
                <w:rFonts w:cs="Arial"/>
                <w:bCs/>
                <w:kern w:val="28"/>
                <w:sz w:val="24"/>
                <w:szCs w:val="24"/>
              </w:rPr>
              <w:t xml:space="preserve">    </w:t>
            </w:r>
            <w:r w:rsidRPr="00FD5E1A">
              <w:rPr>
                <w:rFonts w:cs="Arial"/>
                <w:bCs/>
                <w:kern w:val="28"/>
                <w:sz w:val="24"/>
                <w:szCs w:val="24"/>
              </w:rPr>
              <w:t xml:space="preserve">» </w:t>
            </w:r>
            <w:r w:rsidR="009128F4">
              <w:rPr>
                <w:rFonts w:cs="Arial"/>
                <w:bCs/>
                <w:kern w:val="28"/>
                <w:sz w:val="24"/>
                <w:szCs w:val="24"/>
              </w:rPr>
              <w:t xml:space="preserve">сентября </w:t>
            </w:r>
            <w:r w:rsidRPr="00FD5E1A">
              <w:rPr>
                <w:rFonts w:cs="Arial"/>
                <w:bCs/>
                <w:kern w:val="28"/>
                <w:sz w:val="24"/>
                <w:szCs w:val="24"/>
              </w:rPr>
              <w:t>20</w:t>
            </w:r>
            <w:r w:rsidR="00E77058">
              <w:rPr>
                <w:rFonts w:cs="Arial"/>
                <w:bCs/>
                <w:kern w:val="28"/>
                <w:sz w:val="24"/>
                <w:szCs w:val="24"/>
              </w:rPr>
              <w:t>20</w:t>
            </w:r>
            <w:r w:rsidRPr="00FD5E1A">
              <w:rPr>
                <w:rFonts w:cs="Arial"/>
                <w:bCs/>
                <w:kern w:val="28"/>
                <w:sz w:val="24"/>
                <w:szCs w:val="24"/>
              </w:rPr>
              <w:t>г</w:t>
            </w:r>
            <w:r w:rsidRPr="00C86755">
              <w:rPr>
                <w:rFonts w:cs="Arial"/>
                <w:bCs/>
                <w:kern w:val="28"/>
                <w:sz w:val="24"/>
                <w:szCs w:val="24"/>
              </w:rPr>
              <w:t>.</w:t>
            </w:r>
          </w:p>
          <w:p w:rsidR="00D91B85" w:rsidRPr="0052600D" w:rsidRDefault="00D91B85" w:rsidP="00D91B85">
            <w:pPr>
              <w:ind w:firstLine="0"/>
              <w:outlineLvl w:val="0"/>
              <w:rPr>
                <w:kern w:val="28"/>
                <w:sz w:val="24"/>
                <w:szCs w:val="24"/>
              </w:rPr>
            </w:pPr>
          </w:p>
          <w:p w:rsidR="004F194C" w:rsidRDefault="004F194C" w:rsidP="00D91B85">
            <w:pPr>
              <w:ind w:firstLine="446"/>
              <w:jc w:val="center"/>
              <w:rPr>
                <w:b/>
                <w:sz w:val="28"/>
                <w:szCs w:val="28"/>
              </w:rPr>
            </w:pPr>
          </w:p>
          <w:p w:rsidR="004F194C" w:rsidRDefault="004F194C" w:rsidP="00D91B85">
            <w:pPr>
              <w:ind w:firstLine="446"/>
              <w:jc w:val="center"/>
              <w:rPr>
                <w:b/>
                <w:sz w:val="28"/>
                <w:szCs w:val="28"/>
              </w:rPr>
            </w:pPr>
          </w:p>
          <w:p w:rsidR="004F194C" w:rsidRDefault="004F194C" w:rsidP="00D91B85">
            <w:pPr>
              <w:ind w:firstLine="446"/>
              <w:jc w:val="center"/>
              <w:rPr>
                <w:b/>
                <w:sz w:val="28"/>
                <w:szCs w:val="28"/>
              </w:rPr>
            </w:pPr>
          </w:p>
          <w:p w:rsidR="004F194C" w:rsidRDefault="004F194C" w:rsidP="00D91B85">
            <w:pPr>
              <w:ind w:firstLine="446"/>
              <w:jc w:val="center"/>
              <w:rPr>
                <w:b/>
                <w:sz w:val="28"/>
                <w:szCs w:val="28"/>
              </w:rPr>
            </w:pPr>
          </w:p>
          <w:p w:rsidR="00860417" w:rsidRPr="00454EDB" w:rsidRDefault="00860417" w:rsidP="00D91B85">
            <w:pPr>
              <w:ind w:firstLine="446"/>
              <w:jc w:val="center"/>
              <w:rPr>
                <w:b/>
                <w:sz w:val="28"/>
                <w:szCs w:val="28"/>
              </w:rPr>
            </w:pPr>
          </w:p>
          <w:p w:rsidR="004F194C" w:rsidRDefault="004F194C" w:rsidP="00D91B85">
            <w:pPr>
              <w:ind w:firstLine="446"/>
              <w:jc w:val="center"/>
              <w:rPr>
                <w:b/>
                <w:sz w:val="28"/>
                <w:szCs w:val="28"/>
              </w:rPr>
            </w:pPr>
          </w:p>
          <w:p w:rsidR="004F194C" w:rsidRPr="00860417" w:rsidRDefault="00D91B85" w:rsidP="00D91B85">
            <w:pPr>
              <w:ind w:firstLine="446"/>
              <w:jc w:val="center"/>
              <w:rPr>
                <w:b/>
                <w:sz w:val="36"/>
                <w:szCs w:val="36"/>
              </w:rPr>
            </w:pPr>
            <w:r w:rsidRPr="00860417">
              <w:rPr>
                <w:b/>
                <w:sz w:val="36"/>
                <w:szCs w:val="36"/>
              </w:rPr>
              <w:t xml:space="preserve">ДОКУМЕНТАЦИЯ </w:t>
            </w:r>
          </w:p>
          <w:p w:rsidR="00860417" w:rsidRPr="00BD75A8" w:rsidRDefault="00860417" w:rsidP="00D91B85">
            <w:pPr>
              <w:ind w:firstLine="446"/>
              <w:jc w:val="center"/>
              <w:rPr>
                <w:b/>
                <w:sz w:val="28"/>
                <w:szCs w:val="28"/>
              </w:rPr>
            </w:pPr>
          </w:p>
          <w:p w:rsidR="00D91B85" w:rsidRDefault="00D91B85" w:rsidP="00D91B85">
            <w:pPr>
              <w:ind w:firstLine="446"/>
              <w:jc w:val="center"/>
              <w:rPr>
                <w:b/>
                <w:sz w:val="28"/>
                <w:szCs w:val="28"/>
              </w:rPr>
            </w:pPr>
            <w:r w:rsidRPr="001B4C83">
              <w:rPr>
                <w:b/>
                <w:sz w:val="28"/>
                <w:szCs w:val="28"/>
              </w:rPr>
              <w:t>О</w:t>
            </w:r>
            <w:r w:rsidR="004F194C">
              <w:rPr>
                <w:b/>
                <w:sz w:val="28"/>
                <w:szCs w:val="28"/>
              </w:rPr>
              <w:t>Б</w:t>
            </w:r>
            <w:r w:rsidRPr="001B4C83">
              <w:rPr>
                <w:b/>
                <w:sz w:val="28"/>
                <w:szCs w:val="28"/>
              </w:rPr>
              <w:t xml:space="preserve"> </w:t>
            </w:r>
            <w:r w:rsidR="004F194C">
              <w:rPr>
                <w:b/>
                <w:sz w:val="28"/>
                <w:szCs w:val="28"/>
              </w:rPr>
              <w:t>АУКЦИО</w:t>
            </w:r>
            <w:r w:rsidR="00D94012">
              <w:rPr>
                <w:b/>
                <w:sz w:val="28"/>
                <w:szCs w:val="28"/>
              </w:rPr>
              <w:t>Н</w:t>
            </w:r>
            <w:r w:rsidR="004F194C">
              <w:rPr>
                <w:b/>
                <w:sz w:val="28"/>
                <w:szCs w:val="28"/>
              </w:rPr>
              <w:t>Е</w:t>
            </w:r>
            <w:r w:rsidR="00767FA4">
              <w:rPr>
                <w:b/>
                <w:sz w:val="28"/>
                <w:szCs w:val="28"/>
              </w:rPr>
              <w:t xml:space="preserve"> </w:t>
            </w:r>
            <w:r w:rsidRPr="001B4C83">
              <w:rPr>
                <w:b/>
                <w:sz w:val="28"/>
                <w:szCs w:val="28"/>
              </w:rPr>
              <w:t>В ЭЛЕКТРОННОЙ ФОРМЕ</w:t>
            </w:r>
          </w:p>
          <w:p w:rsidR="004F71CC" w:rsidRPr="00BC0CC6" w:rsidRDefault="004F71CC" w:rsidP="004F71CC">
            <w:pPr>
              <w:ind w:firstLine="446"/>
              <w:jc w:val="center"/>
              <w:rPr>
                <w:b/>
                <w:sz w:val="32"/>
                <w:szCs w:val="32"/>
              </w:rPr>
            </w:pPr>
            <w:r w:rsidRPr="00BC0CC6">
              <w:rPr>
                <w:b/>
                <w:sz w:val="32"/>
                <w:szCs w:val="32"/>
              </w:rPr>
              <w:t xml:space="preserve">на право заключить договор </w:t>
            </w:r>
          </w:p>
          <w:p w:rsidR="004F71CC" w:rsidRDefault="00042376" w:rsidP="004F71CC">
            <w:pPr>
              <w:ind w:firstLine="446"/>
              <w:jc w:val="center"/>
              <w:rPr>
                <w:b/>
                <w:sz w:val="32"/>
                <w:szCs w:val="32"/>
              </w:rPr>
            </w:pPr>
            <w:r w:rsidRPr="00042376">
              <w:rPr>
                <w:b/>
                <w:sz w:val="32"/>
                <w:szCs w:val="32"/>
              </w:rPr>
              <w:t xml:space="preserve">на поставку </w:t>
            </w:r>
            <w:r w:rsidR="00B40C4A">
              <w:rPr>
                <w:b/>
                <w:sz w:val="32"/>
                <w:szCs w:val="32"/>
              </w:rPr>
              <w:t>у</w:t>
            </w:r>
            <w:r w:rsidR="00B40C4A" w:rsidRPr="00B40C4A">
              <w:rPr>
                <w:b/>
                <w:sz w:val="32"/>
                <w:szCs w:val="32"/>
              </w:rPr>
              <w:t>чебно-лабораторн</w:t>
            </w:r>
            <w:r w:rsidR="00B40C4A">
              <w:rPr>
                <w:b/>
                <w:sz w:val="32"/>
                <w:szCs w:val="32"/>
              </w:rPr>
              <w:t>ого</w:t>
            </w:r>
            <w:r w:rsidR="00B40C4A" w:rsidRPr="00B40C4A">
              <w:rPr>
                <w:b/>
                <w:sz w:val="32"/>
                <w:szCs w:val="32"/>
              </w:rPr>
              <w:t xml:space="preserve"> стенд</w:t>
            </w:r>
            <w:r w:rsidR="00B40C4A">
              <w:rPr>
                <w:b/>
                <w:sz w:val="32"/>
                <w:szCs w:val="32"/>
              </w:rPr>
              <w:t>а</w:t>
            </w:r>
            <w:r w:rsidR="00B40C4A" w:rsidRPr="00B40C4A">
              <w:rPr>
                <w:b/>
                <w:sz w:val="32"/>
                <w:szCs w:val="32"/>
              </w:rPr>
              <w:t xml:space="preserve"> "</w:t>
            </w:r>
            <w:proofErr w:type="spellStart"/>
            <w:r w:rsidR="00B40C4A" w:rsidRPr="00B40C4A">
              <w:rPr>
                <w:b/>
                <w:sz w:val="32"/>
                <w:szCs w:val="32"/>
              </w:rPr>
              <w:t>Электропневмоавтоматика</w:t>
            </w:r>
            <w:proofErr w:type="spellEnd"/>
            <w:r w:rsidR="00B40C4A" w:rsidRPr="00B40C4A">
              <w:rPr>
                <w:b/>
                <w:sz w:val="32"/>
                <w:szCs w:val="32"/>
              </w:rPr>
              <w:t>"</w:t>
            </w:r>
            <w:r w:rsidR="00B76918">
              <w:rPr>
                <w:b/>
                <w:sz w:val="32"/>
                <w:szCs w:val="32"/>
              </w:rPr>
              <w:t xml:space="preserve"> </w:t>
            </w:r>
            <w:proofErr w:type="spellStart"/>
            <w:r w:rsidR="00B76918">
              <w:rPr>
                <w:b/>
                <w:sz w:val="32"/>
                <w:szCs w:val="32"/>
                <w:lang w:val="en-US"/>
              </w:rPr>
              <w:t>Festo</w:t>
            </w:r>
            <w:proofErr w:type="spellEnd"/>
            <w:r w:rsidR="00CE1FA8" w:rsidRPr="00CE1FA8">
              <w:rPr>
                <w:b/>
                <w:sz w:val="32"/>
                <w:szCs w:val="32"/>
              </w:rPr>
              <w:t xml:space="preserve"> </w:t>
            </w:r>
            <w:r w:rsidR="001F60CA" w:rsidRPr="001F60CA">
              <w:rPr>
                <w:b/>
                <w:sz w:val="32"/>
                <w:szCs w:val="32"/>
              </w:rPr>
              <w:t xml:space="preserve">(включая установку и настройку) по стандартам </w:t>
            </w:r>
            <w:proofErr w:type="spellStart"/>
            <w:r w:rsidR="001F60CA" w:rsidRPr="001F60CA">
              <w:rPr>
                <w:b/>
                <w:sz w:val="32"/>
                <w:szCs w:val="32"/>
              </w:rPr>
              <w:t>WorldSkills</w:t>
            </w:r>
            <w:proofErr w:type="spellEnd"/>
            <w:r w:rsidR="001F60CA" w:rsidRPr="001F60CA">
              <w:rPr>
                <w:b/>
                <w:sz w:val="32"/>
                <w:szCs w:val="32"/>
              </w:rPr>
              <w:t xml:space="preserve"> по компетенции "Промышленная механика и монтаж" в соответствии с требованиями инфраструктурного листа</w:t>
            </w:r>
            <w:r w:rsidR="009128F4">
              <w:rPr>
                <w:b/>
                <w:sz w:val="32"/>
                <w:szCs w:val="32"/>
              </w:rPr>
              <w:t>.</w:t>
            </w:r>
          </w:p>
          <w:p w:rsidR="00DC44EC" w:rsidRPr="004F71CC" w:rsidRDefault="00DC44EC" w:rsidP="004F71CC">
            <w:pPr>
              <w:ind w:firstLine="446"/>
              <w:jc w:val="center"/>
              <w:rPr>
                <w:b/>
                <w:sz w:val="32"/>
                <w:szCs w:val="32"/>
              </w:rPr>
            </w:pPr>
          </w:p>
          <w:p w:rsidR="00166DE0" w:rsidRPr="004F71CC" w:rsidRDefault="004F71CC" w:rsidP="004F71CC">
            <w:pPr>
              <w:jc w:val="center"/>
              <w:rPr>
                <w:b/>
                <w:sz w:val="32"/>
                <w:szCs w:val="32"/>
              </w:rPr>
            </w:pPr>
            <w:r>
              <w:rPr>
                <w:b/>
                <w:bCs/>
                <w:kern w:val="28"/>
                <w:sz w:val="28"/>
                <w:szCs w:val="28"/>
              </w:rPr>
              <w:t xml:space="preserve">для нужд </w:t>
            </w:r>
            <w:r w:rsidR="00DC44EC" w:rsidRPr="00DC44EC">
              <w:rPr>
                <w:b/>
                <w:bCs/>
                <w:kern w:val="28"/>
                <w:sz w:val="28"/>
                <w:szCs w:val="28"/>
              </w:rPr>
              <w:t>Государственно</w:t>
            </w:r>
            <w:r w:rsidR="00DC44EC">
              <w:rPr>
                <w:b/>
                <w:bCs/>
                <w:kern w:val="28"/>
                <w:sz w:val="28"/>
                <w:szCs w:val="28"/>
              </w:rPr>
              <w:t>го</w:t>
            </w:r>
            <w:r w:rsidR="00DC44EC" w:rsidRPr="00DC44EC">
              <w:rPr>
                <w:b/>
                <w:bCs/>
                <w:kern w:val="28"/>
                <w:sz w:val="28"/>
                <w:szCs w:val="28"/>
              </w:rPr>
              <w:t xml:space="preserve"> бюджетно</w:t>
            </w:r>
            <w:r w:rsidR="00DC44EC">
              <w:rPr>
                <w:b/>
                <w:bCs/>
                <w:kern w:val="28"/>
                <w:sz w:val="28"/>
                <w:szCs w:val="28"/>
              </w:rPr>
              <w:t>го</w:t>
            </w:r>
            <w:r w:rsidR="00DC44EC" w:rsidRPr="00DC44EC">
              <w:rPr>
                <w:b/>
                <w:bCs/>
                <w:kern w:val="28"/>
                <w:sz w:val="28"/>
                <w:szCs w:val="28"/>
              </w:rPr>
              <w:t xml:space="preserve"> профессионально</w:t>
            </w:r>
            <w:r w:rsidR="00DC44EC">
              <w:rPr>
                <w:b/>
                <w:bCs/>
                <w:kern w:val="28"/>
                <w:sz w:val="28"/>
                <w:szCs w:val="28"/>
              </w:rPr>
              <w:t>го</w:t>
            </w:r>
            <w:r w:rsidR="00DC44EC" w:rsidRPr="00DC44EC">
              <w:rPr>
                <w:b/>
                <w:bCs/>
                <w:kern w:val="28"/>
                <w:sz w:val="28"/>
                <w:szCs w:val="28"/>
              </w:rPr>
              <w:t xml:space="preserve"> образовательно</w:t>
            </w:r>
            <w:r w:rsidR="00DC44EC">
              <w:rPr>
                <w:b/>
                <w:bCs/>
                <w:kern w:val="28"/>
                <w:sz w:val="28"/>
                <w:szCs w:val="28"/>
              </w:rPr>
              <w:t>го</w:t>
            </w:r>
            <w:r w:rsidR="00DC44EC" w:rsidRPr="00DC44EC">
              <w:rPr>
                <w:b/>
                <w:bCs/>
                <w:kern w:val="28"/>
                <w:sz w:val="28"/>
                <w:szCs w:val="28"/>
              </w:rPr>
              <w:t xml:space="preserve"> учреждени</w:t>
            </w:r>
            <w:r w:rsidR="00DC44EC">
              <w:rPr>
                <w:b/>
                <w:bCs/>
                <w:kern w:val="28"/>
                <w:sz w:val="28"/>
                <w:szCs w:val="28"/>
              </w:rPr>
              <w:t>я</w:t>
            </w:r>
            <w:r w:rsidR="00DC44EC" w:rsidRPr="00DC44EC">
              <w:rPr>
                <w:b/>
                <w:bCs/>
                <w:kern w:val="28"/>
                <w:sz w:val="28"/>
                <w:szCs w:val="28"/>
              </w:rPr>
              <w:t xml:space="preserve"> Владимирской области "</w:t>
            </w:r>
            <w:proofErr w:type="spellStart"/>
            <w:r w:rsidR="00DC44EC" w:rsidRPr="00DC44EC">
              <w:rPr>
                <w:b/>
                <w:bCs/>
                <w:kern w:val="28"/>
                <w:sz w:val="28"/>
                <w:szCs w:val="28"/>
              </w:rPr>
              <w:t>Гусевский</w:t>
            </w:r>
            <w:proofErr w:type="spellEnd"/>
            <w:r w:rsidR="00DC44EC" w:rsidRPr="00DC44EC">
              <w:rPr>
                <w:b/>
                <w:bCs/>
                <w:kern w:val="28"/>
                <w:sz w:val="28"/>
                <w:szCs w:val="28"/>
              </w:rPr>
              <w:t xml:space="preserve"> стекольный колледж"</w:t>
            </w:r>
          </w:p>
          <w:p w:rsidR="00222BDD" w:rsidRPr="002B70E8" w:rsidRDefault="00860417" w:rsidP="00222BDD">
            <w:pPr>
              <w:pStyle w:val="aff4"/>
              <w:jc w:val="center"/>
              <w:rPr>
                <w:rFonts w:ascii="Times New Roman" w:hAnsi="Times New Roman"/>
                <w:b/>
                <w:sz w:val="28"/>
                <w:szCs w:val="28"/>
              </w:rPr>
            </w:pPr>
            <w:r w:rsidRPr="00860417">
              <w:rPr>
                <w:rFonts w:ascii="Times New Roman" w:hAnsi="Times New Roman"/>
                <w:b/>
                <w:sz w:val="28"/>
                <w:szCs w:val="28"/>
              </w:rPr>
              <w:t xml:space="preserve"> </w:t>
            </w:r>
          </w:p>
          <w:p w:rsidR="00CF59AB" w:rsidRDefault="00CF59AB" w:rsidP="00CF59AB">
            <w:pPr>
              <w:ind w:left="588" w:firstLine="0"/>
              <w:jc w:val="center"/>
              <w:rPr>
                <w:i/>
                <w:sz w:val="24"/>
                <w:szCs w:val="24"/>
              </w:rPr>
            </w:pPr>
          </w:p>
          <w:p w:rsidR="00D91B85" w:rsidRPr="0052600D" w:rsidRDefault="00D91B85" w:rsidP="00D91B85">
            <w:pPr>
              <w:ind w:firstLine="0"/>
              <w:jc w:val="center"/>
              <w:rPr>
                <w:b/>
                <w:sz w:val="24"/>
                <w:szCs w:val="24"/>
              </w:rPr>
            </w:pPr>
          </w:p>
          <w:p w:rsidR="00860417" w:rsidRDefault="00860417" w:rsidP="00C01D43">
            <w:pPr>
              <w:jc w:val="center"/>
              <w:rPr>
                <w:sz w:val="24"/>
                <w:szCs w:val="24"/>
              </w:rPr>
            </w:pPr>
          </w:p>
          <w:p w:rsidR="00860417" w:rsidRPr="00166DE0" w:rsidRDefault="00860417" w:rsidP="00C01D43">
            <w:pPr>
              <w:jc w:val="center"/>
              <w:rPr>
                <w:sz w:val="24"/>
                <w:szCs w:val="24"/>
              </w:rPr>
            </w:pPr>
          </w:p>
          <w:p w:rsidR="00860417" w:rsidRPr="00166DE0" w:rsidRDefault="00860417" w:rsidP="00C01D43">
            <w:pPr>
              <w:jc w:val="center"/>
              <w:rPr>
                <w:sz w:val="24"/>
                <w:szCs w:val="24"/>
              </w:rPr>
            </w:pPr>
          </w:p>
          <w:p w:rsidR="00860417" w:rsidRPr="00166DE0" w:rsidRDefault="00860417" w:rsidP="00C01D43">
            <w:pPr>
              <w:jc w:val="center"/>
              <w:rPr>
                <w:sz w:val="24"/>
                <w:szCs w:val="24"/>
              </w:rPr>
            </w:pPr>
          </w:p>
          <w:p w:rsidR="00860417" w:rsidRPr="00166DE0" w:rsidRDefault="00860417" w:rsidP="00C01D43">
            <w:pPr>
              <w:jc w:val="center"/>
              <w:rPr>
                <w:sz w:val="24"/>
                <w:szCs w:val="24"/>
              </w:rPr>
            </w:pPr>
          </w:p>
          <w:p w:rsidR="00860417" w:rsidRPr="00166DE0" w:rsidRDefault="00860417" w:rsidP="00C01D43">
            <w:pPr>
              <w:jc w:val="center"/>
              <w:rPr>
                <w:sz w:val="24"/>
                <w:szCs w:val="24"/>
              </w:rPr>
            </w:pPr>
          </w:p>
          <w:p w:rsidR="00860417" w:rsidRPr="00166DE0" w:rsidRDefault="00860417" w:rsidP="00C01D43">
            <w:pPr>
              <w:jc w:val="center"/>
              <w:rPr>
                <w:sz w:val="24"/>
                <w:szCs w:val="24"/>
              </w:rPr>
            </w:pPr>
          </w:p>
          <w:p w:rsidR="00860417" w:rsidRPr="00166DE0" w:rsidRDefault="00860417" w:rsidP="00C01D43">
            <w:pPr>
              <w:jc w:val="center"/>
              <w:rPr>
                <w:sz w:val="24"/>
                <w:szCs w:val="24"/>
              </w:rPr>
            </w:pPr>
          </w:p>
          <w:p w:rsidR="008A3524" w:rsidRDefault="008A3524" w:rsidP="00C01D43">
            <w:pPr>
              <w:jc w:val="center"/>
              <w:rPr>
                <w:sz w:val="24"/>
                <w:szCs w:val="24"/>
              </w:rPr>
            </w:pPr>
            <w:r w:rsidRPr="009F2871">
              <w:rPr>
                <w:sz w:val="24"/>
                <w:szCs w:val="24"/>
              </w:rPr>
              <w:t xml:space="preserve">г. </w:t>
            </w:r>
            <w:r w:rsidR="00DC44EC">
              <w:rPr>
                <w:sz w:val="24"/>
                <w:szCs w:val="24"/>
              </w:rPr>
              <w:t>Гусь-Хрустальный</w:t>
            </w:r>
            <w:r w:rsidR="009F2871">
              <w:rPr>
                <w:sz w:val="24"/>
                <w:szCs w:val="24"/>
              </w:rPr>
              <w:t>,</w:t>
            </w:r>
            <w:r w:rsidRPr="008A3524">
              <w:rPr>
                <w:sz w:val="24"/>
                <w:szCs w:val="24"/>
              </w:rPr>
              <w:t xml:space="preserve"> 20</w:t>
            </w:r>
            <w:r w:rsidR="00DC44EC">
              <w:rPr>
                <w:sz w:val="24"/>
                <w:szCs w:val="24"/>
              </w:rPr>
              <w:t>20</w:t>
            </w:r>
            <w:r w:rsidRPr="008A3524">
              <w:rPr>
                <w:sz w:val="24"/>
                <w:szCs w:val="24"/>
              </w:rPr>
              <w:t>г.</w:t>
            </w:r>
          </w:p>
          <w:p w:rsidR="00C01D43" w:rsidRPr="008A3524" w:rsidRDefault="00C01D43" w:rsidP="00C01D43">
            <w:pPr>
              <w:ind w:firstLine="0"/>
              <w:rPr>
                <w:sz w:val="24"/>
                <w:szCs w:val="24"/>
              </w:rPr>
            </w:pPr>
          </w:p>
        </w:tc>
      </w:tr>
    </w:tbl>
    <w:p w:rsidR="003E68E6" w:rsidRPr="0052600D" w:rsidRDefault="003E68E6" w:rsidP="0052600D">
      <w:pPr>
        <w:jc w:val="center"/>
        <w:rPr>
          <w:sz w:val="24"/>
          <w:szCs w:val="24"/>
          <w:u w:val="single"/>
        </w:rPr>
      </w:pPr>
    </w:p>
    <w:p w:rsidR="00A855E8" w:rsidRDefault="002B2DE6" w:rsidP="005B5B01">
      <w:pPr>
        <w:jc w:val="center"/>
        <w:rPr>
          <w:sz w:val="24"/>
          <w:szCs w:val="24"/>
          <w:u w:val="single"/>
        </w:rPr>
      </w:pPr>
      <w:r>
        <w:rPr>
          <w:sz w:val="24"/>
          <w:szCs w:val="24"/>
          <w:u w:val="single"/>
        </w:rPr>
        <w:br w:type="page"/>
      </w:r>
      <w:r w:rsidR="00A855E8">
        <w:rPr>
          <w:sz w:val="24"/>
          <w:szCs w:val="24"/>
          <w:u w:val="single"/>
        </w:rPr>
        <w:lastRenderedPageBreak/>
        <w:t xml:space="preserve">СОДЕРЖАНИЕ </w:t>
      </w:r>
    </w:p>
    <w:p w:rsidR="00A064E5" w:rsidRDefault="00A064E5" w:rsidP="005B5B01">
      <w:pPr>
        <w:jc w:val="center"/>
        <w:rPr>
          <w:sz w:val="24"/>
          <w:szCs w:val="24"/>
          <w:u w:val="single"/>
        </w:rPr>
      </w:pPr>
    </w:p>
    <w:tbl>
      <w:tblPr>
        <w:tblW w:w="9036" w:type="dxa"/>
        <w:tblLook w:val="04A0" w:firstRow="1" w:lastRow="0" w:firstColumn="1" w:lastColumn="0" w:noHBand="0" w:noVBand="1"/>
      </w:tblPr>
      <w:tblGrid>
        <w:gridCol w:w="1522"/>
        <w:gridCol w:w="7514"/>
      </w:tblGrid>
      <w:tr w:rsidR="00530809" w:rsidRPr="009B1464">
        <w:trPr>
          <w:trHeight w:val="446"/>
        </w:trPr>
        <w:tc>
          <w:tcPr>
            <w:tcW w:w="1522" w:type="dxa"/>
          </w:tcPr>
          <w:p w:rsidR="00DF21C7" w:rsidRDefault="00530809" w:rsidP="005F5481">
            <w:pPr>
              <w:spacing w:line="360" w:lineRule="auto"/>
              <w:ind w:firstLine="0"/>
              <w:rPr>
                <w:sz w:val="24"/>
                <w:szCs w:val="24"/>
              </w:rPr>
            </w:pPr>
            <w:r w:rsidRPr="009B1464">
              <w:rPr>
                <w:sz w:val="24"/>
                <w:szCs w:val="24"/>
              </w:rPr>
              <w:t>Раздел 1.</w:t>
            </w:r>
          </w:p>
          <w:p w:rsidR="00530809" w:rsidRPr="00DF21C7" w:rsidRDefault="00DF21C7" w:rsidP="00DF21C7">
            <w:pPr>
              <w:ind w:firstLine="0"/>
              <w:rPr>
                <w:sz w:val="24"/>
                <w:szCs w:val="24"/>
              </w:rPr>
            </w:pPr>
            <w:r w:rsidRPr="009B1464">
              <w:rPr>
                <w:sz w:val="24"/>
                <w:szCs w:val="24"/>
              </w:rPr>
              <w:t xml:space="preserve">Раздел </w:t>
            </w:r>
            <w:r>
              <w:rPr>
                <w:sz w:val="24"/>
                <w:szCs w:val="24"/>
              </w:rPr>
              <w:t>2</w:t>
            </w:r>
            <w:r w:rsidRPr="009B1464">
              <w:rPr>
                <w:sz w:val="24"/>
                <w:szCs w:val="24"/>
              </w:rPr>
              <w:t>.</w:t>
            </w:r>
          </w:p>
        </w:tc>
        <w:tc>
          <w:tcPr>
            <w:tcW w:w="7514" w:type="dxa"/>
          </w:tcPr>
          <w:p w:rsidR="00DF21C7" w:rsidRDefault="00DF21C7" w:rsidP="003830FD">
            <w:pPr>
              <w:spacing w:line="360" w:lineRule="auto"/>
              <w:ind w:firstLine="0"/>
              <w:rPr>
                <w:sz w:val="24"/>
                <w:szCs w:val="24"/>
              </w:rPr>
            </w:pPr>
            <w:r>
              <w:rPr>
                <w:sz w:val="24"/>
                <w:szCs w:val="24"/>
              </w:rPr>
              <w:t>Инструкция Участникам закупки</w:t>
            </w:r>
          </w:p>
          <w:p w:rsidR="00530809" w:rsidRPr="009B1464" w:rsidRDefault="00530809" w:rsidP="00767FA4">
            <w:pPr>
              <w:spacing w:line="360" w:lineRule="auto"/>
              <w:ind w:firstLine="0"/>
              <w:rPr>
                <w:sz w:val="24"/>
                <w:szCs w:val="24"/>
              </w:rPr>
            </w:pPr>
            <w:r w:rsidRPr="009B1464">
              <w:rPr>
                <w:sz w:val="24"/>
                <w:szCs w:val="24"/>
              </w:rPr>
              <w:t xml:space="preserve">Информационная карта </w:t>
            </w:r>
            <w:r w:rsidR="003830FD">
              <w:rPr>
                <w:sz w:val="24"/>
                <w:szCs w:val="24"/>
              </w:rPr>
              <w:t>а</w:t>
            </w:r>
            <w:r>
              <w:rPr>
                <w:sz w:val="24"/>
                <w:szCs w:val="24"/>
              </w:rPr>
              <w:t>укцион</w:t>
            </w:r>
            <w:r w:rsidRPr="009B1464">
              <w:rPr>
                <w:sz w:val="24"/>
                <w:szCs w:val="24"/>
              </w:rPr>
              <w:t>а в электронной форме</w:t>
            </w:r>
          </w:p>
        </w:tc>
      </w:tr>
      <w:tr w:rsidR="00530809" w:rsidRPr="009B1464">
        <w:trPr>
          <w:trHeight w:val="431"/>
        </w:trPr>
        <w:tc>
          <w:tcPr>
            <w:tcW w:w="1522" w:type="dxa"/>
          </w:tcPr>
          <w:p w:rsidR="00530809" w:rsidRPr="009B1464" w:rsidRDefault="00530809" w:rsidP="00DF21C7">
            <w:pPr>
              <w:spacing w:line="360" w:lineRule="auto"/>
              <w:ind w:firstLine="0"/>
              <w:rPr>
                <w:sz w:val="24"/>
                <w:szCs w:val="24"/>
              </w:rPr>
            </w:pPr>
            <w:r w:rsidRPr="009B1464">
              <w:rPr>
                <w:sz w:val="24"/>
                <w:szCs w:val="24"/>
              </w:rPr>
              <w:t xml:space="preserve">Раздел </w:t>
            </w:r>
            <w:r w:rsidR="00DF21C7">
              <w:rPr>
                <w:sz w:val="24"/>
                <w:szCs w:val="24"/>
              </w:rPr>
              <w:t>3</w:t>
            </w:r>
            <w:r w:rsidRPr="009B1464">
              <w:rPr>
                <w:sz w:val="24"/>
                <w:szCs w:val="24"/>
              </w:rPr>
              <w:t>.</w:t>
            </w:r>
          </w:p>
        </w:tc>
        <w:tc>
          <w:tcPr>
            <w:tcW w:w="7514" w:type="dxa"/>
          </w:tcPr>
          <w:p w:rsidR="00530809" w:rsidRPr="009B1464" w:rsidRDefault="00530809" w:rsidP="002D3E2F">
            <w:pPr>
              <w:ind w:firstLine="0"/>
              <w:rPr>
                <w:b/>
                <w:sz w:val="24"/>
                <w:szCs w:val="24"/>
              </w:rPr>
            </w:pPr>
            <w:r w:rsidRPr="009B1464">
              <w:rPr>
                <w:sz w:val="24"/>
                <w:szCs w:val="24"/>
              </w:rPr>
              <w:t xml:space="preserve">Образцы форм документов для заполнения </w:t>
            </w:r>
            <w:r w:rsidR="00767FA4">
              <w:rPr>
                <w:sz w:val="24"/>
                <w:szCs w:val="24"/>
              </w:rPr>
              <w:t>У</w:t>
            </w:r>
            <w:r w:rsidRPr="009B1464">
              <w:rPr>
                <w:sz w:val="24"/>
                <w:szCs w:val="24"/>
              </w:rPr>
              <w:t>частниками</w:t>
            </w:r>
            <w:r w:rsidR="004343EB">
              <w:rPr>
                <w:sz w:val="24"/>
                <w:szCs w:val="24"/>
              </w:rPr>
              <w:t xml:space="preserve"> закупки</w:t>
            </w:r>
          </w:p>
        </w:tc>
      </w:tr>
      <w:tr w:rsidR="00530809" w:rsidRPr="009B1464">
        <w:trPr>
          <w:trHeight w:val="446"/>
        </w:trPr>
        <w:tc>
          <w:tcPr>
            <w:tcW w:w="1522" w:type="dxa"/>
          </w:tcPr>
          <w:p w:rsidR="00530809" w:rsidRPr="009B1464" w:rsidRDefault="00530809" w:rsidP="00DF21C7">
            <w:pPr>
              <w:spacing w:line="360" w:lineRule="auto"/>
              <w:ind w:firstLine="0"/>
              <w:rPr>
                <w:sz w:val="24"/>
                <w:szCs w:val="24"/>
              </w:rPr>
            </w:pPr>
            <w:r w:rsidRPr="009B1464">
              <w:rPr>
                <w:sz w:val="24"/>
                <w:szCs w:val="24"/>
              </w:rPr>
              <w:t xml:space="preserve">Раздел </w:t>
            </w:r>
            <w:r w:rsidR="00DF21C7">
              <w:rPr>
                <w:sz w:val="24"/>
                <w:szCs w:val="24"/>
              </w:rPr>
              <w:t>4</w:t>
            </w:r>
            <w:r w:rsidRPr="009B1464">
              <w:rPr>
                <w:sz w:val="24"/>
                <w:szCs w:val="24"/>
              </w:rPr>
              <w:t>.</w:t>
            </w:r>
          </w:p>
        </w:tc>
        <w:tc>
          <w:tcPr>
            <w:tcW w:w="7514" w:type="dxa"/>
          </w:tcPr>
          <w:p w:rsidR="00530809" w:rsidRPr="009B1464" w:rsidRDefault="00530809" w:rsidP="005F5481">
            <w:pPr>
              <w:ind w:firstLine="0"/>
            </w:pPr>
            <w:r w:rsidRPr="009B1464">
              <w:rPr>
                <w:sz w:val="24"/>
                <w:szCs w:val="24"/>
              </w:rPr>
              <w:t>Техническое задание</w:t>
            </w:r>
          </w:p>
        </w:tc>
      </w:tr>
      <w:tr w:rsidR="00530809" w:rsidRPr="00E51698">
        <w:trPr>
          <w:trHeight w:val="416"/>
        </w:trPr>
        <w:tc>
          <w:tcPr>
            <w:tcW w:w="1522" w:type="dxa"/>
          </w:tcPr>
          <w:p w:rsidR="00530809" w:rsidRPr="009B1464" w:rsidRDefault="00530809" w:rsidP="00DF21C7">
            <w:pPr>
              <w:spacing w:line="360" w:lineRule="auto"/>
              <w:ind w:firstLine="0"/>
              <w:rPr>
                <w:sz w:val="24"/>
                <w:szCs w:val="24"/>
              </w:rPr>
            </w:pPr>
            <w:r w:rsidRPr="009B1464">
              <w:rPr>
                <w:sz w:val="24"/>
                <w:szCs w:val="24"/>
              </w:rPr>
              <w:t xml:space="preserve">Раздел </w:t>
            </w:r>
            <w:r w:rsidR="00DF21C7">
              <w:rPr>
                <w:sz w:val="24"/>
                <w:szCs w:val="24"/>
              </w:rPr>
              <w:t>5</w:t>
            </w:r>
            <w:r w:rsidRPr="009B1464">
              <w:rPr>
                <w:sz w:val="24"/>
                <w:szCs w:val="24"/>
              </w:rPr>
              <w:t>.</w:t>
            </w:r>
          </w:p>
        </w:tc>
        <w:tc>
          <w:tcPr>
            <w:tcW w:w="7514" w:type="dxa"/>
          </w:tcPr>
          <w:p w:rsidR="00530809" w:rsidRPr="00530809" w:rsidRDefault="00530809" w:rsidP="00530809">
            <w:pPr>
              <w:ind w:firstLine="0"/>
            </w:pPr>
            <w:r w:rsidRPr="009B1464">
              <w:rPr>
                <w:sz w:val="24"/>
                <w:szCs w:val="24"/>
              </w:rPr>
              <w:t>Проект договор</w:t>
            </w:r>
            <w:r w:rsidR="00094527">
              <w:rPr>
                <w:sz w:val="24"/>
                <w:szCs w:val="24"/>
              </w:rPr>
              <w:t>а</w:t>
            </w:r>
          </w:p>
        </w:tc>
      </w:tr>
      <w:tr w:rsidR="00530809" w:rsidRPr="00E51698">
        <w:trPr>
          <w:trHeight w:val="699"/>
        </w:trPr>
        <w:tc>
          <w:tcPr>
            <w:tcW w:w="1522" w:type="dxa"/>
          </w:tcPr>
          <w:p w:rsidR="00530809" w:rsidRPr="009B1464" w:rsidRDefault="00530809" w:rsidP="005F5481">
            <w:pPr>
              <w:spacing w:line="360" w:lineRule="auto"/>
              <w:ind w:firstLine="0"/>
              <w:rPr>
                <w:sz w:val="24"/>
                <w:szCs w:val="24"/>
              </w:rPr>
            </w:pPr>
          </w:p>
        </w:tc>
        <w:tc>
          <w:tcPr>
            <w:tcW w:w="7514" w:type="dxa"/>
          </w:tcPr>
          <w:p w:rsidR="00530809" w:rsidRPr="009B1464" w:rsidRDefault="00530809" w:rsidP="00530809">
            <w:pPr>
              <w:ind w:firstLine="0"/>
              <w:rPr>
                <w:sz w:val="24"/>
                <w:szCs w:val="24"/>
              </w:rPr>
            </w:pPr>
          </w:p>
        </w:tc>
      </w:tr>
    </w:tbl>
    <w:p w:rsidR="00530809" w:rsidRDefault="00530809" w:rsidP="00E06486">
      <w:pPr>
        <w:ind w:firstLine="0"/>
        <w:jc w:val="center"/>
        <w:rPr>
          <w:b/>
          <w:sz w:val="24"/>
          <w:szCs w:val="24"/>
        </w:rPr>
      </w:pPr>
    </w:p>
    <w:p w:rsidR="00DF21C7" w:rsidRDefault="00530809" w:rsidP="00EE61CD">
      <w:pPr>
        <w:keepNext/>
        <w:ind w:firstLine="0"/>
        <w:jc w:val="center"/>
        <w:rPr>
          <w:b/>
          <w:sz w:val="28"/>
          <w:szCs w:val="28"/>
        </w:rPr>
      </w:pPr>
      <w:r>
        <w:rPr>
          <w:b/>
          <w:sz w:val="24"/>
          <w:szCs w:val="24"/>
        </w:rPr>
        <w:br w:type="page"/>
      </w:r>
      <w:r w:rsidR="00DF21C7" w:rsidRPr="00DF21C7">
        <w:rPr>
          <w:b/>
          <w:sz w:val="28"/>
          <w:szCs w:val="28"/>
        </w:rPr>
        <w:lastRenderedPageBreak/>
        <w:t>РАЗДЕЛ 1.</w:t>
      </w:r>
    </w:p>
    <w:p w:rsidR="000B71DC" w:rsidRDefault="000B71DC" w:rsidP="00EE61CD">
      <w:pPr>
        <w:keepNext/>
        <w:spacing w:before="120" w:after="120"/>
        <w:ind w:firstLine="0"/>
        <w:jc w:val="center"/>
        <w:rPr>
          <w:b/>
          <w:sz w:val="24"/>
          <w:szCs w:val="24"/>
        </w:rPr>
      </w:pPr>
      <w:r>
        <w:rPr>
          <w:b/>
          <w:sz w:val="24"/>
          <w:szCs w:val="24"/>
        </w:rPr>
        <w:t>ИНСТРУКЦИЯ УЧАСТНИКАМ ЗАКУПКИ</w:t>
      </w:r>
    </w:p>
    <w:p w:rsidR="000B71DC" w:rsidRPr="0052600D" w:rsidRDefault="000B71DC" w:rsidP="00EE61CD">
      <w:pPr>
        <w:keepNext/>
        <w:spacing w:before="120" w:after="120"/>
        <w:ind w:firstLine="0"/>
        <w:jc w:val="center"/>
        <w:rPr>
          <w:b/>
          <w:sz w:val="24"/>
          <w:szCs w:val="24"/>
        </w:rPr>
      </w:pPr>
      <w:r>
        <w:rPr>
          <w:b/>
          <w:sz w:val="24"/>
          <w:szCs w:val="24"/>
        </w:rPr>
        <w:t>ОБЩИЕ ПОЛОЖЕНИЯ</w:t>
      </w:r>
    </w:p>
    <w:p w:rsidR="00CC3759" w:rsidRPr="00CC3759" w:rsidRDefault="00CC3759" w:rsidP="00EE61CD">
      <w:pPr>
        <w:keepNext/>
        <w:ind w:firstLine="567"/>
        <w:rPr>
          <w:b/>
          <w:bCs/>
          <w:sz w:val="24"/>
          <w:szCs w:val="24"/>
        </w:rPr>
      </w:pPr>
      <w:r w:rsidRPr="00CC3759">
        <w:rPr>
          <w:b/>
          <w:bCs/>
          <w:sz w:val="24"/>
          <w:szCs w:val="24"/>
        </w:rPr>
        <w:t>1. Законодательное регулирование.</w:t>
      </w:r>
    </w:p>
    <w:p w:rsidR="00CC3759" w:rsidRPr="00CC3759" w:rsidRDefault="00CC3759" w:rsidP="00EE61CD">
      <w:pPr>
        <w:keepNext/>
        <w:autoSpaceDE w:val="0"/>
        <w:autoSpaceDN w:val="0"/>
        <w:adjustRightInd w:val="0"/>
        <w:ind w:firstLine="567"/>
        <w:jc w:val="both"/>
        <w:rPr>
          <w:sz w:val="24"/>
          <w:szCs w:val="24"/>
        </w:rPr>
      </w:pPr>
      <w:r w:rsidRPr="00CC3759">
        <w:rPr>
          <w:sz w:val="24"/>
          <w:szCs w:val="24"/>
        </w:rPr>
        <w:t xml:space="preserve">1.1. </w:t>
      </w:r>
      <w:bookmarkStart w:id="0" w:name="_Ref119427085"/>
      <w:r w:rsidRPr="00CC3759">
        <w:rPr>
          <w:sz w:val="24"/>
          <w:szCs w:val="24"/>
        </w:rPr>
        <w:t xml:space="preserve">Настоящая документация об аукционе в электронной форме (далее – документация) подготовлена в соответствии с Федеральным законом от 18 июля </w:t>
      </w:r>
      <w:smartTag w:uri="urn:schemas-microsoft-com:office:smarttags" w:element="metricconverter">
        <w:smartTagPr>
          <w:attr w:name="ProductID" w:val="2011 г"/>
        </w:smartTagPr>
        <w:r w:rsidRPr="00CC3759">
          <w:rPr>
            <w:sz w:val="24"/>
            <w:szCs w:val="24"/>
          </w:rPr>
          <w:t>2011 г</w:t>
        </w:r>
      </w:smartTag>
      <w:r w:rsidRPr="00CC3759">
        <w:rPr>
          <w:sz w:val="24"/>
          <w:szCs w:val="24"/>
        </w:rPr>
        <w:t xml:space="preserve">. № 223-ФЗ «О закупках товаров, работ, услуг» (далее – ФЗ-223), Постановлением Правительства РФ № 616 от 21.06.2012 г. «Об утверждении перечня товаров, работ и услуг, закупка которых осуществляется в электронной форме», Положением о закупке Заказчика (далее – Положение о закупке), Регламентом проведения </w:t>
      </w:r>
      <w:r w:rsidR="000B71DC">
        <w:rPr>
          <w:sz w:val="24"/>
          <w:szCs w:val="24"/>
        </w:rPr>
        <w:t>торгово-закупочных процедур</w:t>
      </w:r>
      <w:r w:rsidRPr="00CC3759">
        <w:rPr>
          <w:sz w:val="24"/>
          <w:szCs w:val="24"/>
        </w:rPr>
        <w:t xml:space="preserve"> </w:t>
      </w:r>
      <w:r w:rsidR="000B71DC">
        <w:rPr>
          <w:sz w:val="24"/>
          <w:szCs w:val="24"/>
        </w:rPr>
        <w:t>в Электронной торгово-закупочной системе</w:t>
      </w:r>
      <w:r w:rsidRPr="00CC3759">
        <w:rPr>
          <w:sz w:val="24"/>
          <w:szCs w:val="24"/>
        </w:rPr>
        <w:t xml:space="preserve"> «</w:t>
      </w:r>
      <w:proofErr w:type="spellStart"/>
      <w:r w:rsidR="000B71DC" w:rsidRPr="000B71DC">
        <w:rPr>
          <w:sz w:val="24"/>
          <w:szCs w:val="24"/>
        </w:rPr>
        <w:t>VladZakupki</w:t>
      </w:r>
      <w:proofErr w:type="spellEnd"/>
      <w:r w:rsidRPr="00CC3759">
        <w:rPr>
          <w:sz w:val="24"/>
          <w:szCs w:val="24"/>
        </w:rPr>
        <w:t xml:space="preserve">» (далее – Регламент), а также иным законодательством, регулирующим отношения, связанные с закупкой товаров, работ, услуг. </w:t>
      </w:r>
    </w:p>
    <w:bookmarkEnd w:id="0"/>
    <w:p w:rsidR="00CC3759" w:rsidRPr="00CC3759" w:rsidRDefault="00CC3759" w:rsidP="00EE61CD">
      <w:pPr>
        <w:keepNext/>
        <w:autoSpaceDE w:val="0"/>
        <w:autoSpaceDN w:val="0"/>
        <w:adjustRightInd w:val="0"/>
        <w:ind w:firstLine="567"/>
        <w:jc w:val="both"/>
        <w:rPr>
          <w:sz w:val="24"/>
          <w:szCs w:val="24"/>
        </w:rPr>
      </w:pPr>
      <w:r w:rsidRPr="00CC3759">
        <w:rPr>
          <w:sz w:val="24"/>
          <w:szCs w:val="24"/>
        </w:rPr>
        <w:t>В части, прямо не урегулированной законодательством Российской Федерации, проведение аукциона в электронной форме на право заключить договор закупки товара, выполнения работ, оказания услуг (далее – договор) регулируется настоящей документацией.</w:t>
      </w:r>
    </w:p>
    <w:p w:rsidR="00CC3759" w:rsidRPr="00CC3759" w:rsidRDefault="00CC3759" w:rsidP="00EE61CD">
      <w:pPr>
        <w:keepNext/>
        <w:ind w:firstLine="567"/>
        <w:rPr>
          <w:sz w:val="24"/>
          <w:szCs w:val="24"/>
        </w:rPr>
      </w:pPr>
    </w:p>
    <w:p w:rsidR="00CC3759" w:rsidRPr="00CC3759" w:rsidRDefault="00CC3759" w:rsidP="00EE61CD">
      <w:pPr>
        <w:keepNext/>
        <w:ind w:firstLine="567"/>
        <w:rPr>
          <w:b/>
          <w:bCs/>
          <w:sz w:val="24"/>
          <w:szCs w:val="24"/>
        </w:rPr>
      </w:pPr>
      <w:r w:rsidRPr="00CC3759">
        <w:rPr>
          <w:b/>
          <w:bCs/>
          <w:sz w:val="24"/>
          <w:szCs w:val="24"/>
        </w:rPr>
        <w:t xml:space="preserve">2. Заказчик, </w:t>
      </w:r>
      <w:r w:rsidR="00AE4E7A" w:rsidRPr="00AE4E7A">
        <w:rPr>
          <w:b/>
          <w:bCs/>
          <w:sz w:val="24"/>
          <w:szCs w:val="24"/>
        </w:rPr>
        <w:t xml:space="preserve">Оператор электронной </w:t>
      </w:r>
      <w:r w:rsidR="00B00709">
        <w:rPr>
          <w:b/>
          <w:bCs/>
          <w:sz w:val="24"/>
          <w:szCs w:val="24"/>
        </w:rPr>
        <w:t xml:space="preserve">торговой </w:t>
      </w:r>
      <w:r w:rsidR="00AE4E7A" w:rsidRPr="00AE4E7A">
        <w:rPr>
          <w:b/>
          <w:bCs/>
          <w:sz w:val="24"/>
          <w:szCs w:val="24"/>
        </w:rPr>
        <w:t>площадки</w:t>
      </w:r>
      <w:r w:rsidRPr="00CC3759">
        <w:rPr>
          <w:b/>
          <w:bCs/>
          <w:sz w:val="24"/>
          <w:szCs w:val="24"/>
        </w:rPr>
        <w:t>.</w:t>
      </w:r>
    </w:p>
    <w:p w:rsidR="00CC3759" w:rsidRPr="00CC3759" w:rsidRDefault="00CC3759" w:rsidP="00EE61CD">
      <w:pPr>
        <w:keepNext/>
        <w:autoSpaceDE w:val="0"/>
        <w:autoSpaceDN w:val="0"/>
        <w:adjustRightInd w:val="0"/>
        <w:ind w:firstLine="567"/>
        <w:jc w:val="both"/>
        <w:rPr>
          <w:sz w:val="24"/>
          <w:szCs w:val="24"/>
        </w:rPr>
      </w:pPr>
      <w:r w:rsidRPr="00CC3759">
        <w:rPr>
          <w:sz w:val="24"/>
          <w:szCs w:val="24"/>
        </w:rPr>
        <w:t xml:space="preserve">2.1. Заказчик, указанный в Информационной карте </w:t>
      </w:r>
      <w:r w:rsidR="00DB1BF3" w:rsidRPr="00CC3759">
        <w:rPr>
          <w:sz w:val="24"/>
          <w:szCs w:val="24"/>
        </w:rPr>
        <w:t>аукциона в электронной форме</w:t>
      </w:r>
      <w:r w:rsidRPr="00CC3759">
        <w:rPr>
          <w:sz w:val="24"/>
          <w:szCs w:val="24"/>
        </w:rPr>
        <w:t xml:space="preserve">, проводит </w:t>
      </w:r>
      <w:r w:rsidR="00305D85">
        <w:rPr>
          <w:sz w:val="24"/>
          <w:szCs w:val="24"/>
        </w:rPr>
        <w:t>аукцион</w:t>
      </w:r>
      <w:r w:rsidR="00DB1BF3" w:rsidRPr="00CC3759">
        <w:rPr>
          <w:sz w:val="24"/>
          <w:szCs w:val="24"/>
        </w:rPr>
        <w:t xml:space="preserve"> в электронной форме</w:t>
      </w:r>
      <w:r w:rsidRPr="00CC3759">
        <w:rPr>
          <w:sz w:val="24"/>
          <w:szCs w:val="24"/>
        </w:rPr>
        <w:t xml:space="preserve">, объект закупки и условия договора которого указаны в Информационной карте </w:t>
      </w:r>
      <w:r w:rsidR="00DB1BF3" w:rsidRPr="00CC3759">
        <w:rPr>
          <w:sz w:val="24"/>
          <w:szCs w:val="24"/>
        </w:rPr>
        <w:t>аукциона в электронной форме</w:t>
      </w:r>
      <w:r w:rsidR="00AE4E7A" w:rsidRPr="00CC3759">
        <w:rPr>
          <w:sz w:val="24"/>
          <w:szCs w:val="24"/>
        </w:rPr>
        <w:t xml:space="preserve"> </w:t>
      </w:r>
      <w:r w:rsidRPr="00CC3759">
        <w:rPr>
          <w:sz w:val="24"/>
          <w:szCs w:val="24"/>
        </w:rPr>
        <w:t>и в требованиях к объекту закупки, в соответствии с процедурами, условиями и положениями настоящей документации.</w:t>
      </w:r>
    </w:p>
    <w:p w:rsidR="00CC3759" w:rsidRPr="00CC3759" w:rsidRDefault="00CC3759" w:rsidP="00EE61CD">
      <w:pPr>
        <w:keepNext/>
        <w:autoSpaceDE w:val="0"/>
        <w:autoSpaceDN w:val="0"/>
        <w:adjustRightInd w:val="0"/>
        <w:ind w:firstLine="567"/>
        <w:jc w:val="both"/>
        <w:rPr>
          <w:sz w:val="24"/>
          <w:szCs w:val="24"/>
        </w:rPr>
      </w:pPr>
      <w:r w:rsidRPr="00CC3759">
        <w:rPr>
          <w:sz w:val="24"/>
          <w:szCs w:val="24"/>
        </w:rPr>
        <w:t xml:space="preserve">2.2. </w:t>
      </w:r>
      <w:r w:rsidR="00AE4E7A" w:rsidRPr="00AE4E7A">
        <w:rPr>
          <w:sz w:val="24"/>
          <w:szCs w:val="24"/>
        </w:rPr>
        <w:t xml:space="preserve">Оператор электронной </w:t>
      </w:r>
      <w:r w:rsidR="00B00709">
        <w:rPr>
          <w:sz w:val="24"/>
          <w:szCs w:val="24"/>
        </w:rPr>
        <w:t xml:space="preserve">торговой </w:t>
      </w:r>
      <w:r w:rsidR="00AE4E7A" w:rsidRPr="00AE4E7A">
        <w:rPr>
          <w:sz w:val="24"/>
          <w:szCs w:val="24"/>
        </w:rPr>
        <w:t>площадки</w:t>
      </w:r>
      <w:r w:rsidRPr="00CC3759">
        <w:rPr>
          <w:sz w:val="24"/>
          <w:szCs w:val="24"/>
        </w:rPr>
        <w:t xml:space="preserve">, указанный в Информационной карте </w:t>
      </w:r>
      <w:r w:rsidR="00DB1BF3" w:rsidRPr="00CC3759">
        <w:rPr>
          <w:sz w:val="24"/>
          <w:szCs w:val="24"/>
        </w:rPr>
        <w:t>аукциона в электронной форме</w:t>
      </w:r>
      <w:r w:rsidRPr="00CC3759">
        <w:rPr>
          <w:sz w:val="24"/>
          <w:szCs w:val="24"/>
        </w:rPr>
        <w:t xml:space="preserve">, обеспечивает проведение </w:t>
      </w:r>
      <w:r w:rsidR="00DB1BF3" w:rsidRPr="00CC3759">
        <w:rPr>
          <w:sz w:val="24"/>
          <w:szCs w:val="24"/>
        </w:rPr>
        <w:t>аукциона в электронной форме</w:t>
      </w:r>
      <w:r w:rsidRPr="00CC3759">
        <w:rPr>
          <w:sz w:val="24"/>
          <w:szCs w:val="24"/>
        </w:rPr>
        <w:t xml:space="preserve"> на </w:t>
      </w:r>
      <w:r w:rsidR="00AE4E7A" w:rsidRPr="0077772E">
        <w:rPr>
          <w:b/>
          <w:sz w:val="24"/>
          <w:szCs w:val="24"/>
        </w:rPr>
        <w:t>Э</w:t>
      </w:r>
      <w:r w:rsidRPr="0077772E">
        <w:rPr>
          <w:b/>
          <w:sz w:val="24"/>
          <w:szCs w:val="24"/>
        </w:rPr>
        <w:t xml:space="preserve">лектронной торговой площадке </w:t>
      </w:r>
      <w:proofErr w:type="spellStart"/>
      <w:r w:rsidR="00AE4E7A" w:rsidRPr="0077772E">
        <w:rPr>
          <w:b/>
          <w:sz w:val="24"/>
          <w:szCs w:val="24"/>
        </w:rPr>
        <w:t>VladZakupki</w:t>
      </w:r>
      <w:proofErr w:type="spellEnd"/>
      <w:r w:rsidR="00AE4E7A" w:rsidRPr="00CC3759">
        <w:rPr>
          <w:sz w:val="24"/>
          <w:szCs w:val="24"/>
        </w:rPr>
        <w:t xml:space="preserve"> </w:t>
      </w:r>
      <w:r w:rsidRPr="00CC3759">
        <w:rPr>
          <w:sz w:val="24"/>
          <w:szCs w:val="24"/>
        </w:rPr>
        <w:t>(далее – электронная площадка) в соответствии с требованиями ФЗ-223.</w:t>
      </w:r>
    </w:p>
    <w:p w:rsidR="00CC3759" w:rsidRPr="00CC3759" w:rsidRDefault="00DB1BF3" w:rsidP="00EE61CD">
      <w:pPr>
        <w:keepNext/>
        <w:autoSpaceDE w:val="0"/>
        <w:autoSpaceDN w:val="0"/>
        <w:adjustRightInd w:val="0"/>
        <w:ind w:firstLine="567"/>
        <w:jc w:val="both"/>
        <w:rPr>
          <w:sz w:val="24"/>
          <w:szCs w:val="24"/>
        </w:rPr>
      </w:pPr>
      <w:r>
        <w:rPr>
          <w:sz w:val="24"/>
          <w:szCs w:val="24"/>
        </w:rPr>
        <w:t>А</w:t>
      </w:r>
      <w:r w:rsidRPr="00CC3759">
        <w:rPr>
          <w:sz w:val="24"/>
          <w:szCs w:val="24"/>
        </w:rPr>
        <w:t>укцион в электронной форме</w:t>
      </w:r>
      <w:r w:rsidR="00CC3759" w:rsidRPr="00CC3759">
        <w:rPr>
          <w:sz w:val="24"/>
          <w:szCs w:val="24"/>
        </w:rPr>
        <w:t xml:space="preserve"> проводится на электронной площадке в порядке, установленном Регламентом</w:t>
      </w:r>
      <w:r>
        <w:rPr>
          <w:sz w:val="24"/>
          <w:szCs w:val="24"/>
        </w:rPr>
        <w:t>,</w:t>
      </w:r>
      <w:r w:rsidR="00CC3759" w:rsidRPr="00CC3759">
        <w:rPr>
          <w:sz w:val="24"/>
          <w:szCs w:val="24"/>
        </w:rPr>
        <w:t xml:space="preserve"> в соответствии с условиями и требованиями настоящей документации.</w:t>
      </w:r>
    </w:p>
    <w:p w:rsidR="00CC3759" w:rsidRPr="00CC3759" w:rsidRDefault="00CC3759" w:rsidP="00EE61CD">
      <w:pPr>
        <w:keepNext/>
        <w:ind w:firstLine="567"/>
        <w:rPr>
          <w:b/>
          <w:bCs/>
          <w:sz w:val="24"/>
          <w:szCs w:val="24"/>
        </w:rPr>
      </w:pPr>
    </w:p>
    <w:p w:rsidR="00CC3759" w:rsidRPr="00CC3759" w:rsidRDefault="00CC3759" w:rsidP="00EE61CD">
      <w:pPr>
        <w:keepNext/>
        <w:ind w:firstLine="567"/>
        <w:rPr>
          <w:b/>
          <w:bCs/>
          <w:sz w:val="24"/>
          <w:szCs w:val="24"/>
        </w:rPr>
      </w:pPr>
      <w:r w:rsidRPr="00CC3759">
        <w:rPr>
          <w:b/>
          <w:bCs/>
          <w:sz w:val="24"/>
          <w:szCs w:val="24"/>
        </w:rPr>
        <w:t xml:space="preserve">3. Комиссия по осуществлению закупок товаров, работ, услуг </w:t>
      </w:r>
    </w:p>
    <w:p w:rsidR="00CC3759" w:rsidRPr="00CC3759" w:rsidRDefault="00CC3759" w:rsidP="00EE61CD">
      <w:pPr>
        <w:keepNext/>
        <w:autoSpaceDE w:val="0"/>
        <w:autoSpaceDN w:val="0"/>
        <w:adjustRightInd w:val="0"/>
        <w:ind w:firstLine="567"/>
        <w:jc w:val="both"/>
        <w:rPr>
          <w:sz w:val="24"/>
          <w:szCs w:val="24"/>
        </w:rPr>
      </w:pPr>
      <w:r w:rsidRPr="00CC3759">
        <w:rPr>
          <w:sz w:val="24"/>
          <w:szCs w:val="24"/>
        </w:rPr>
        <w:t>3.1. Состав комиссии по осуществлению закупок товаров, работ, услуг для обеспечения нужд Заказчика, а также положение о комиссии утверждены приказом Заказчика.</w:t>
      </w:r>
    </w:p>
    <w:p w:rsidR="00CC3759" w:rsidRPr="00CC3759" w:rsidRDefault="00CC3759" w:rsidP="00EE61CD">
      <w:pPr>
        <w:keepNext/>
        <w:ind w:firstLine="567"/>
        <w:rPr>
          <w:b/>
          <w:bCs/>
          <w:sz w:val="24"/>
          <w:szCs w:val="24"/>
        </w:rPr>
      </w:pPr>
    </w:p>
    <w:p w:rsidR="00CC3759" w:rsidRPr="00CC3759" w:rsidRDefault="00CC3759" w:rsidP="00EE61CD">
      <w:pPr>
        <w:keepNext/>
        <w:ind w:firstLine="567"/>
        <w:rPr>
          <w:b/>
          <w:bCs/>
          <w:sz w:val="24"/>
          <w:szCs w:val="24"/>
        </w:rPr>
      </w:pPr>
      <w:r w:rsidRPr="00CC3759">
        <w:rPr>
          <w:b/>
          <w:bCs/>
          <w:sz w:val="24"/>
          <w:szCs w:val="24"/>
        </w:rPr>
        <w:t xml:space="preserve">4. Информационное обеспечение </w:t>
      </w:r>
      <w:r w:rsidR="00DB1BF3" w:rsidRPr="00DB1BF3">
        <w:rPr>
          <w:b/>
          <w:bCs/>
          <w:sz w:val="24"/>
          <w:szCs w:val="24"/>
        </w:rPr>
        <w:t>аукциона в электронной форме</w:t>
      </w:r>
      <w:r w:rsidR="00903F5D">
        <w:rPr>
          <w:b/>
          <w:bCs/>
          <w:sz w:val="24"/>
          <w:szCs w:val="24"/>
        </w:rPr>
        <w:t>.</w:t>
      </w:r>
    </w:p>
    <w:p w:rsidR="00935A6C" w:rsidRDefault="00CC3759" w:rsidP="00935A6C">
      <w:pPr>
        <w:ind w:firstLine="567"/>
        <w:jc w:val="both"/>
        <w:rPr>
          <w:sz w:val="24"/>
          <w:szCs w:val="24"/>
        </w:rPr>
      </w:pPr>
      <w:r w:rsidRPr="00CC3759">
        <w:rPr>
          <w:sz w:val="24"/>
          <w:szCs w:val="24"/>
        </w:rPr>
        <w:t xml:space="preserve">4.1. </w:t>
      </w:r>
      <w:r w:rsidR="00935A6C" w:rsidRPr="00935A6C">
        <w:rPr>
          <w:sz w:val="24"/>
          <w:szCs w:val="24"/>
        </w:rPr>
        <w:t>Единая информационная система в сфере закупок (далее – ЕИС)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00935A6C" w:rsidRPr="00343160">
          <w:rPr>
            <w:rStyle w:val="ac"/>
            <w:b/>
            <w:sz w:val="24"/>
            <w:szCs w:val="24"/>
          </w:rPr>
          <w:t>www.zakupki.gov.ru</w:t>
        </w:r>
      </w:hyperlink>
      <w:r w:rsidR="00903F5D">
        <w:rPr>
          <w:sz w:val="24"/>
          <w:szCs w:val="24"/>
        </w:rPr>
        <w:t>) (далее - официальный сайт).</w:t>
      </w:r>
    </w:p>
    <w:p w:rsidR="00CC3759" w:rsidRPr="00CC3759" w:rsidRDefault="00CC3759" w:rsidP="00EE61CD">
      <w:pPr>
        <w:keepNext/>
        <w:ind w:left="15" w:firstLine="552"/>
        <w:jc w:val="both"/>
        <w:outlineLvl w:val="0"/>
        <w:rPr>
          <w:sz w:val="24"/>
          <w:szCs w:val="24"/>
        </w:rPr>
      </w:pPr>
      <w:r w:rsidRPr="00CC3759">
        <w:rPr>
          <w:sz w:val="24"/>
          <w:szCs w:val="24"/>
        </w:rPr>
        <w:t xml:space="preserve">Адрес электронной площадки в информационно-телекоммуникационной сети "Интернет", на которой будет проводиться </w:t>
      </w:r>
      <w:r w:rsidR="00DB1BF3" w:rsidRPr="00CC3759">
        <w:rPr>
          <w:sz w:val="24"/>
          <w:szCs w:val="24"/>
        </w:rPr>
        <w:t>аукцион в электронной форме</w:t>
      </w:r>
      <w:r w:rsidRPr="00CC3759">
        <w:rPr>
          <w:sz w:val="24"/>
          <w:szCs w:val="24"/>
        </w:rPr>
        <w:t xml:space="preserve"> - </w:t>
      </w:r>
      <w:hyperlink r:id="rId9" w:history="1">
        <w:r w:rsidR="00136181" w:rsidRPr="0077772E">
          <w:rPr>
            <w:rStyle w:val="ac"/>
            <w:b/>
            <w:sz w:val="24"/>
            <w:szCs w:val="24"/>
          </w:rPr>
          <w:t>http://vladzakupki.ru</w:t>
        </w:r>
      </w:hyperlink>
      <w:r w:rsidRPr="0077772E">
        <w:rPr>
          <w:rStyle w:val="ac"/>
          <w:b/>
        </w:rPr>
        <w:t>.</w:t>
      </w:r>
    </w:p>
    <w:p w:rsidR="00CC3759" w:rsidRPr="00305D85" w:rsidRDefault="00CC3759" w:rsidP="00EE61CD">
      <w:pPr>
        <w:keepNext/>
        <w:ind w:firstLine="567"/>
        <w:jc w:val="both"/>
        <w:rPr>
          <w:sz w:val="24"/>
          <w:szCs w:val="24"/>
        </w:rPr>
      </w:pPr>
      <w:r w:rsidRPr="00CC3759">
        <w:rPr>
          <w:sz w:val="24"/>
          <w:szCs w:val="24"/>
        </w:rPr>
        <w:t xml:space="preserve">4.2. Извещение о проведении </w:t>
      </w:r>
      <w:r w:rsidR="00DB1BF3" w:rsidRPr="00CC3759">
        <w:rPr>
          <w:sz w:val="24"/>
          <w:szCs w:val="24"/>
        </w:rPr>
        <w:t>аукциона в электронной форме</w:t>
      </w:r>
      <w:r w:rsidRPr="00CC3759">
        <w:rPr>
          <w:sz w:val="24"/>
          <w:szCs w:val="24"/>
        </w:rPr>
        <w:t xml:space="preserve"> размещается Заказчиком на официальном </w:t>
      </w:r>
      <w:r w:rsidRPr="00DB15FB">
        <w:rPr>
          <w:sz w:val="24"/>
          <w:szCs w:val="24"/>
        </w:rPr>
        <w:t>сайте</w:t>
      </w:r>
      <w:r w:rsidR="0077772E" w:rsidRPr="00DB15FB">
        <w:rPr>
          <w:sz w:val="24"/>
          <w:szCs w:val="24"/>
        </w:rPr>
        <w:t xml:space="preserve"> и электронной площадке</w:t>
      </w:r>
      <w:r w:rsidR="005E106D" w:rsidRPr="00305D85">
        <w:rPr>
          <w:sz w:val="24"/>
          <w:szCs w:val="24"/>
        </w:rPr>
        <w:t xml:space="preserve"> не менее чем за пятнадцать дней до даты окончания срока подачи заявок на участие в аукционе в электронной форме.</w:t>
      </w:r>
    </w:p>
    <w:p w:rsidR="00CC3759" w:rsidRPr="00CC3759" w:rsidRDefault="00CC3759" w:rsidP="00EE61CD">
      <w:pPr>
        <w:keepNext/>
        <w:spacing w:before="240"/>
        <w:ind w:firstLine="567"/>
        <w:rPr>
          <w:b/>
          <w:bCs/>
          <w:sz w:val="24"/>
          <w:szCs w:val="24"/>
        </w:rPr>
      </w:pPr>
      <w:r w:rsidRPr="00CC3759">
        <w:rPr>
          <w:b/>
          <w:bCs/>
          <w:sz w:val="24"/>
          <w:szCs w:val="24"/>
        </w:rPr>
        <w:t>5. Требования к Участникам закупки.</w:t>
      </w:r>
    </w:p>
    <w:p w:rsidR="00767FA4" w:rsidRPr="00767FA4" w:rsidRDefault="00CC3759" w:rsidP="00EE61CD">
      <w:pPr>
        <w:keepNext/>
        <w:autoSpaceDE w:val="0"/>
        <w:autoSpaceDN w:val="0"/>
        <w:adjustRightInd w:val="0"/>
        <w:ind w:firstLine="0"/>
        <w:jc w:val="both"/>
        <w:rPr>
          <w:sz w:val="24"/>
          <w:szCs w:val="24"/>
          <w:lang w:bidi="ru-RU"/>
        </w:rPr>
      </w:pPr>
      <w:r w:rsidRPr="00CC3759">
        <w:rPr>
          <w:sz w:val="24"/>
          <w:szCs w:val="24"/>
        </w:rPr>
        <w:t xml:space="preserve">         5.1. В </w:t>
      </w:r>
      <w:r w:rsidR="00DB1BF3" w:rsidRPr="00CC3759">
        <w:rPr>
          <w:sz w:val="24"/>
          <w:szCs w:val="24"/>
        </w:rPr>
        <w:t>аукцион</w:t>
      </w:r>
      <w:r w:rsidR="00DB1BF3">
        <w:rPr>
          <w:sz w:val="24"/>
          <w:szCs w:val="24"/>
        </w:rPr>
        <w:t>е</w:t>
      </w:r>
      <w:r w:rsidR="00DB1BF3" w:rsidRPr="00CC3759">
        <w:rPr>
          <w:sz w:val="24"/>
          <w:szCs w:val="24"/>
        </w:rPr>
        <w:t xml:space="preserve"> в электронной форме</w:t>
      </w:r>
      <w:r w:rsidRPr="00CC3759">
        <w:rPr>
          <w:sz w:val="24"/>
          <w:szCs w:val="24"/>
        </w:rPr>
        <w:t xml:space="preserve"> может принять участие</w:t>
      </w:r>
      <w:r w:rsidR="005A665C">
        <w:rPr>
          <w:sz w:val="24"/>
          <w:szCs w:val="24"/>
        </w:rPr>
        <w:t xml:space="preserve"> л</w:t>
      </w:r>
      <w:r w:rsidRPr="00CC3759">
        <w:rPr>
          <w:sz w:val="24"/>
          <w:szCs w:val="24"/>
        </w:rPr>
        <w:t xml:space="preserve">юбое </w:t>
      </w:r>
      <w:r w:rsidR="00A379F1" w:rsidRPr="00305D85">
        <w:rPr>
          <w:sz w:val="24"/>
          <w:szCs w:val="24"/>
        </w:rPr>
        <w:t xml:space="preserve">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00A379F1" w:rsidRPr="00305D85">
        <w:rPr>
          <w:sz w:val="24"/>
          <w:szCs w:val="24"/>
        </w:rPr>
        <w:lastRenderedPageBreak/>
        <w:t>стороне одного участника закупки</w:t>
      </w:r>
      <w:r w:rsidR="00C32577">
        <w:rPr>
          <w:sz w:val="24"/>
          <w:szCs w:val="24"/>
        </w:rPr>
        <w:t>,</w:t>
      </w:r>
      <w:r w:rsidRPr="00CC3759">
        <w:rPr>
          <w:sz w:val="24"/>
          <w:szCs w:val="24"/>
        </w:rPr>
        <w:t xml:space="preserve"> </w:t>
      </w:r>
      <w:r w:rsidR="00767FA4" w:rsidRPr="00767FA4">
        <w:rPr>
          <w:sz w:val="24"/>
          <w:szCs w:val="24"/>
          <w:lang w:bidi="ru-RU"/>
        </w:rPr>
        <w:t>зарегистрированные на электронной площадке в порядке, определенном Регламентом</w:t>
      </w:r>
      <w:r w:rsidR="00767FA4">
        <w:rPr>
          <w:sz w:val="24"/>
          <w:szCs w:val="24"/>
          <w:lang w:bidi="ru-RU"/>
        </w:rPr>
        <w:t>,</w:t>
      </w:r>
      <w:r w:rsidR="00767FA4" w:rsidRPr="00767FA4">
        <w:rPr>
          <w:sz w:val="24"/>
          <w:szCs w:val="24"/>
          <w:lang w:bidi="ru-RU"/>
        </w:rPr>
        <w:t xml:space="preserve"> и допущенные заказчиком.</w:t>
      </w:r>
    </w:p>
    <w:p w:rsidR="00CC3759" w:rsidRPr="00C86755" w:rsidRDefault="00CC3759" w:rsidP="00EE61CD">
      <w:pPr>
        <w:keepNext/>
        <w:autoSpaceDE w:val="0"/>
        <w:autoSpaceDN w:val="0"/>
        <w:adjustRightInd w:val="0"/>
        <w:ind w:firstLine="567"/>
        <w:jc w:val="both"/>
        <w:rPr>
          <w:sz w:val="24"/>
          <w:szCs w:val="24"/>
        </w:rPr>
      </w:pPr>
      <w:r w:rsidRPr="00CC3759">
        <w:rPr>
          <w:sz w:val="24"/>
          <w:szCs w:val="24"/>
        </w:rPr>
        <w:t xml:space="preserve">5.2. </w:t>
      </w:r>
      <w:r w:rsidRPr="00C86755">
        <w:rPr>
          <w:sz w:val="24"/>
          <w:szCs w:val="24"/>
        </w:rPr>
        <w:t>Участник закупки должен соответствовать следующим требованиям:</w:t>
      </w:r>
    </w:p>
    <w:p w:rsidR="004F71CC" w:rsidRPr="004F71CC" w:rsidRDefault="004F71CC" w:rsidP="004F71CC">
      <w:pPr>
        <w:keepNext/>
        <w:autoSpaceDE w:val="0"/>
        <w:autoSpaceDN w:val="0"/>
        <w:adjustRightInd w:val="0"/>
        <w:ind w:firstLine="567"/>
        <w:jc w:val="both"/>
        <w:rPr>
          <w:sz w:val="24"/>
          <w:szCs w:val="24"/>
        </w:rPr>
      </w:pPr>
      <w:r w:rsidRPr="004F71CC">
        <w:rPr>
          <w:sz w:val="24"/>
          <w:szCs w:val="24"/>
        </w:rPr>
        <w:t>5.2.1.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4F71CC" w:rsidRPr="004F71CC" w:rsidRDefault="004F71CC" w:rsidP="004F71CC">
      <w:pPr>
        <w:keepNext/>
        <w:autoSpaceDE w:val="0"/>
        <w:autoSpaceDN w:val="0"/>
        <w:adjustRightInd w:val="0"/>
        <w:ind w:firstLine="567"/>
        <w:jc w:val="both"/>
        <w:rPr>
          <w:sz w:val="24"/>
          <w:szCs w:val="24"/>
        </w:rPr>
      </w:pPr>
      <w:r w:rsidRPr="004F71CC">
        <w:rPr>
          <w:sz w:val="24"/>
          <w:szCs w:val="24"/>
        </w:rPr>
        <w:t>5.2.2. непроведение ликвидации участника закупки - юридического лица;</w:t>
      </w:r>
    </w:p>
    <w:p w:rsidR="004F71CC" w:rsidRPr="004F71CC" w:rsidRDefault="004F71CC" w:rsidP="004F71CC">
      <w:pPr>
        <w:keepNext/>
        <w:autoSpaceDE w:val="0"/>
        <w:autoSpaceDN w:val="0"/>
        <w:adjustRightInd w:val="0"/>
        <w:ind w:firstLine="567"/>
        <w:jc w:val="both"/>
        <w:rPr>
          <w:sz w:val="24"/>
          <w:szCs w:val="24"/>
        </w:rPr>
      </w:pPr>
      <w:r w:rsidRPr="004F71CC">
        <w:rPr>
          <w:sz w:val="24"/>
          <w:szCs w:val="24"/>
        </w:rPr>
        <w:t>5.2.3. правомочность участника закупки заключить договор;</w:t>
      </w:r>
    </w:p>
    <w:p w:rsidR="004F71CC" w:rsidRPr="004F71CC" w:rsidRDefault="004F71CC" w:rsidP="004F71CC">
      <w:pPr>
        <w:keepNext/>
        <w:autoSpaceDE w:val="0"/>
        <w:autoSpaceDN w:val="0"/>
        <w:adjustRightInd w:val="0"/>
        <w:ind w:firstLine="567"/>
        <w:jc w:val="both"/>
        <w:rPr>
          <w:sz w:val="24"/>
          <w:szCs w:val="24"/>
        </w:rPr>
      </w:pPr>
      <w:r w:rsidRPr="004F71CC">
        <w:rPr>
          <w:sz w:val="24"/>
          <w:szCs w:val="24"/>
        </w:rPr>
        <w:t>5.2.4.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4F71CC" w:rsidRPr="004F71CC" w:rsidRDefault="004F71CC" w:rsidP="004F71CC">
      <w:pPr>
        <w:keepNext/>
        <w:autoSpaceDE w:val="0"/>
        <w:autoSpaceDN w:val="0"/>
        <w:adjustRightInd w:val="0"/>
        <w:ind w:firstLine="567"/>
        <w:jc w:val="both"/>
        <w:rPr>
          <w:sz w:val="24"/>
          <w:szCs w:val="24"/>
        </w:rPr>
      </w:pPr>
      <w:r w:rsidRPr="004F71CC">
        <w:rPr>
          <w:sz w:val="24"/>
          <w:szCs w:val="24"/>
        </w:rPr>
        <w:t>5.2.5.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rsidR="004F71CC" w:rsidRPr="004F71CC" w:rsidRDefault="004F71CC" w:rsidP="004F71CC">
      <w:pPr>
        <w:keepNext/>
        <w:autoSpaceDE w:val="0"/>
        <w:autoSpaceDN w:val="0"/>
        <w:adjustRightInd w:val="0"/>
        <w:ind w:firstLine="567"/>
        <w:jc w:val="both"/>
        <w:rPr>
          <w:sz w:val="24"/>
          <w:szCs w:val="24"/>
        </w:rPr>
      </w:pPr>
      <w:r w:rsidRPr="004F71CC">
        <w:rPr>
          <w:sz w:val="24"/>
          <w:szCs w:val="24"/>
        </w:rPr>
        <w:t>5.2.6. отсутствие сведений об участнике закупки в реестре недобросовестных поставщиков, предусмотренном Законом № 223-ФЗ;</w:t>
      </w:r>
    </w:p>
    <w:p w:rsidR="004F71CC" w:rsidRDefault="004F71CC" w:rsidP="004F71CC">
      <w:pPr>
        <w:keepNext/>
        <w:autoSpaceDE w:val="0"/>
        <w:autoSpaceDN w:val="0"/>
        <w:adjustRightInd w:val="0"/>
        <w:ind w:firstLine="567"/>
        <w:jc w:val="both"/>
        <w:rPr>
          <w:sz w:val="24"/>
          <w:szCs w:val="24"/>
        </w:rPr>
      </w:pPr>
      <w:r w:rsidRPr="004F71CC">
        <w:rPr>
          <w:sz w:val="24"/>
          <w:szCs w:val="24"/>
        </w:rPr>
        <w:t>5.2.7. отсутствие сведений об участнике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p>
    <w:p w:rsidR="00CC3759" w:rsidRDefault="00CC3759" w:rsidP="004F71CC">
      <w:pPr>
        <w:keepNext/>
        <w:autoSpaceDE w:val="0"/>
        <w:autoSpaceDN w:val="0"/>
        <w:adjustRightInd w:val="0"/>
        <w:ind w:firstLine="567"/>
        <w:jc w:val="both"/>
        <w:rPr>
          <w:sz w:val="24"/>
          <w:szCs w:val="24"/>
        </w:rPr>
      </w:pPr>
      <w:r w:rsidRPr="00CC3759">
        <w:rPr>
          <w:sz w:val="24"/>
          <w:szCs w:val="24"/>
        </w:rPr>
        <w:t xml:space="preserve">5.3. Заказчик вправе установить требование об отсутствии </w:t>
      </w:r>
      <w:r w:rsidR="0068544C" w:rsidRPr="00305D85">
        <w:rPr>
          <w:sz w:val="24"/>
          <w:szCs w:val="24"/>
        </w:rPr>
        <w:t xml:space="preserve">сведений об участниках закупки в реестре недобросовестных поставщиков, предусмотренном </w:t>
      </w:r>
      <w:hyperlink w:anchor="P286" w:history="1">
        <w:r w:rsidR="0068544C" w:rsidRPr="00305D85">
          <w:rPr>
            <w:sz w:val="24"/>
            <w:szCs w:val="24"/>
          </w:rPr>
          <w:t>статьей 5</w:t>
        </w:r>
      </w:hyperlink>
      <w:r w:rsidR="0068544C" w:rsidRPr="00305D85">
        <w:rPr>
          <w:sz w:val="24"/>
          <w:szCs w:val="24"/>
        </w:rPr>
        <w:t xml:space="preserve"> </w:t>
      </w:r>
      <w:r w:rsidR="00305D85" w:rsidRPr="00305D85">
        <w:rPr>
          <w:sz w:val="24"/>
          <w:szCs w:val="24"/>
        </w:rPr>
        <w:t>ФЗ-223</w:t>
      </w:r>
      <w:r w:rsidR="0068544C" w:rsidRPr="00305D85">
        <w:rPr>
          <w:sz w:val="24"/>
          <w:szCs w:val="24"/>
        </w:rPr>
        <w:t>, и</w:t>
      </w:r>
      <w:r w:rsidR="0068544C" w:rsidRPr="00305D85">
        <w:rPr>
          <w:szCs w:val="22"/>
        </w:rPr>
        <w:t xml:space="preserve"> </w:t>
      </w:r>
      <w:r w:rsidR="0068544C" w:rsidRPr="00305D85">
        <w:rPr>
          <w:sz w:val="24"/>
          <w:szCs w:val="24"/>
        </w:rPr>
        <w:t xml:space="preserve">(или) в реестре недобросовестных поставщиков, предусмотренном Федеральным </w:t>
      </w:r>
      <w:hyperlink r:id="rId10" w:history="1">
        <w:r w:rsidR="0068544C" w:rsidRPr="00305D85">
          <w:rPr>
            <w:sz w:val="24"/>
            <w:szCs w:val="24"/>
          </w:rPr>
          <w:t>законом</w:t>
        </w:r>
      </w:hyperlink>
      <w:r w:rsidR="0068544C" w:rsidRPr="00305D85">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7200D1" w:rsidRPr="007200D1" w:rsidRDefault="007200D1" w:rsidP="00EE61CD">
      <w:pPr>
        <w:keepNext/>
        <w:spacing w:before="240"/>
        <w:ind w:firstLine="567"/>
        <w:jc w:val="both"/>
        <w:rPr>
          <w:b/>
          <w:bCs/>
          <w:sz w:val="24"/>
          <w:szCs w:val="24"/>
        </w:rPr>
      </w:pPr>
      <w:r w:rsidRPr="007200D1">
        <w:rPr>
          <w:b/>
          <w:bCs/>
          <w:sz w:val="24"/>
          <w:szCs w:val="24"/>
        </w:rPr>
        <w:t>6. Отстранение от участия в аукционе</w:t>
      </w:r>
      <w:r>
        <w:rPr>
          <w:b/>
          <w:bCs/>
          <w:sz w:val="24"/>
          <w:szCs w:val="24"/>
        </w:rPr>
        <w:t xml:space="preserve"> в электронной форме</w:t>
      </w:r>
      <w:r w:rsidRPr="007200D1">
        <w:rPr>
          <w:b/>
          <w:bCs/>
          <w:sz w:val="24"/>
          <w:szCs w:val="24"/>
        </w:rPr>
        <w:t>.</w:t>
      </w:r>
    </w:p>
    <w:p w:rsidR="007200D1" w:rsidRPr="007200D1" w:rsidRDefault="007200D1" w:rsidP="00EE61CD">
      <w:pPr>
        <w:keepNext/>
        <w:autoSpaceDE w:val="0"/>
        <w:autoSpaceDN w:val="0"/>
        <w:adjustRightInd w:val="0"/>
        <w:ind w:firstLine="567"/>
        <w:jc w:val="both"/>
        <w:rPr>
          <w:sz w:val="24"/>
          <w:szCs w:val="24"/>
        </w:rPr>
      </w:pPr>
      <w:r w:rsidRPr="007200D1">
        <w:rPr>
          <w:sz w:val="24"/>
          <w:szCs w:val="24"/>
        </w:rPr>
        <w:t xml:space="preserve">6.1. Комиссия по осуществлению закупок проверяет соответствие </w:t>
      </w:r>
      <w:r>
        <w:rPr>
          <w:sz w:val="24"/>
          <w:szCs w:val="24"/>
        </w:rPr>
        <w:t>У</w:t>
      </w:r>
      <w:r w:rsidRPr="007200D1">
        <w:rPr>
          <w:sz w:val="24"/>
          <w:szCs w:val="24"/>
        </w:rPr>
        <w:t>частников закупок требованиям, указанным в подпункте 1 пункта 5.2 настоящей документации.</w:t>
      </w:r>
    </w:p>
    <w:p w:rsidR="007200D1" w:rsidRPr="007200D1" w:rsidRDefault="007200D1" w:rsidP="00EE61CD">
      <w:pPr>
        <w:keepNext/>
        <w:autoSpaceDE w:val="0"/>
        <w:autoSpaceDN w:val="0"/>
        <w:adjustRightInd w:val="0"/>
        <w:ind w:firstLine="567"/>
        <w:jc w:val="both"/>
        <w:rPr>
          <w:sz w:val="24"/>
          <w:szCs w:val="24"/>
        </w:rPr>
      </w:pPr>
      <w:r w:rsidRPr="007200D1">
        <w:rPr>
          <w:sz w:val="24"/>
          <w:szCs w:val="24"/>
        </w:rPr>
        <w:t xml:space="preserve">6.2. Отстранение </w:t>
      </w:r>
      <w:r>
        <w:rPr>
          <w:sz w:val="24"/>
          <w:szCs w:val="24"/>
        </w:rPr>
        <w:t>У</w:t>
      </w:r>
      <w:r w:rsidRPr="007200D1">
        <w:rPr>
          <w:sz w:val="24"/>
          <w:szCs w:val="24"/>
        </w:rPr>
        <w:t xml:space="preserve">частника закупки от участия в </w:t>
      </w:r>
      <w:r w:rsidR="00857EB1" w:rsidRPr="00857EB1">
        <w:rPr>
          <w:sz w:val="24"/>
          <w:szCs w:val="24"/>
        </w:rPr>
        <w:t>аукционе в электронной форме</w:t>
      </w:r>
      <w:r w:rsidRPr="007200D1">
        <w:rPr>
          <w:sz w:val="24"/>
          <w:szCs w:val="24"/>
        </w:rPr>
        <w:t xml:space="preserve"> или отказ от заключения </w:t>
      </w:r>
      <w:r>
        <w:rPr>
          <w:sz w:val="24"/>
          <w:szCs w:val="24"/>
        </w:rPr>
        <w:t>договора</w:t>
      </w:r>
      <w:r w:rsidRPr="007200D1">
        <w:rPr>
          <w:sz w:val="24"/>
          <w:szCs w:val="24"/>
        </w:rPr>
        <w:t xml:space="preserve"> с </w:t>
      </w:r>
      <w:r w:rsidR="00857EB1">
        <w:rPr>
          <w:sz w:val="24"/>
          <w:szCs w:val="24"/>
        </w:rPr>
        <w:t>П</w:t>
      </w:r>
      <w:r w:rsidRPr="007200D1">
        <w:rPr>
          <w:sz w:val="24"/>
          <w:szCs w:val="24"/>
        </w:rPr>
        <w:t xml:space="preserve">обедителем </w:t>
      </w:r>
      <w:r w:rsidR="00857EB1" w:rsidRPr="00857EB1">
        <w:rPr>
          <w:sz w:val="24"/>
          <w:szCs w:val="24"/>
        </w:rPr>
        <w:t>аукциона в электронной форме</w:t>
      </w:r>
      <w:r w:rsidRPr="007200D1">
        <w:rPr>
          <w:sz w:val="24"/>
          <w:szCs w:val="24"/>
        </w:rPr>
        <w:t xml:space="preserve"> осуществляется в любой момент до заключения </w:t>
      </w:r>
      <w:r>
        <w:rPr>
          <w:sz w:val="24"/>
          <w:szCs w:val="24"/>
        </w:rPr>
        <w:t>договора</w:t>
      </w:r>
      <w:r w:rsidRPr="007200D1">
        <w:rPr>
          <w:sz w:val="24"/>
          <w:szCs w:val="24"/>
        </w:rPr>
        <w:t xml:space="preserve">, если </w:t>
      </w:r>
      <w:r>
        <w:rPr>
          <w:sz w:val="24"/>
          <w:szCs w:val="24"/>
        </w:rPr>
        <w:t>З</w:t>
      </w:r>
      <w:r w:rsidRPr="007200D1">
        <w:rPr>
          <w:sz w:val="24"/>
          <w:szCs w:val="24"/>
        </w:rPr>
        <w:t xml:space="preserve">аказчик или комиссия по осуществлению закупок обнаружит, что </w:t>
      </w:r>
      <w:r>
        <w:rPr>
          <w:sz w:val="24"/>
          <w:szCs w:val="24"/>
        </w:rPr>
        <w:t>У</w:t>
      </w:r>
      <w:r w:rsidRPr="007200D1">
        <w:rPr>
          <w:sz w:val="24"/>
          <w:szCs w:val="24"/>
        </w:rPr>
        <w:t>частник закупки не соответствует требованиям, указанным в част</w:t>
      </w:r>
      <w:r w:rsidR="00BE4481">
        <w:rPr>
          <w:sz w:val="24"/>
          <w:szCs w:val="24"/>
        </w:rPr>
        <w:t>ях</w:t>
      </w:r>
      <w:r w:rsidRPr="007200D1">
        <w:rPr>
          <w:sz w:val="24"/>
          <w:szCs w:val="24"/>
        </w:rPr>
        <w:t xml:space="preserve"> 5.2</w:t>
      </w:r>
      <w:r w:rsidR="00BE4481">
        <w:rPr>
          <w:sz w:val="24"/>
          <w:szCs w:val="24"/>
        </w:rPr>
        <w:t>, 5.3</w:t>
      </w:r>
      <w:r w:rsidRPr="007200D1">
        <w:rPr>
          <w:sz w:val="24"/>
          <w:szCs w:val="24"/>
        </w:rPr>
        <w:t xml:space="preserve"> </w:t>
      </w:r>
      <w:r w:rsidR="00BE4481">
        <w:rPr>
          <w:sz w:val="24"/>
          <w:szCs w:val="24"/>
        </w:rPr>
        <w:t xml:space="preserve">(при наличии таких требований) </w:t>
      </w:r>
      <w:r w:rsidRPr="007200D1">
        <w:rPr>
          <w:sz w:val="24"/>
          <w:szCs w:val="24"/>
        </w:rPr>
        <w:t>настоящей документации, или предоставил недостоверную информацию в отношении своего соответствия указанным требованиям.</w:t>
      </w:r>
    </w:p>
    <w:p w:rsidR="00CC3759" w:rsidRPr="00CC3759" w:rsidRDefault="00CC3759" w:rsidP="00EE61CD">
      <w:pPr>
        <w:keepNext/>
        <w:ind w:firstLine="567"/>
        <w:jc w:val="both"/>
        <w:rPr>
          <w:sz w:val="24"/>
          <w:szCs w:val="24"/>
        </w:rPr>
      </w:pPr>
    </w:p>
    <w:p w:rsidR="00CC3759" w:rsidRPr="00CC3759" w:rsidRDefault="00C85559" w:rsidP="00EE61CD">
      <w:pPr>
        <w:keepNext/>
        <w:autoSpaceDE w:val="0"/>
        <w:ind w:firstLine="540"/>
        <w:rPr>
          <w:b/>
          <w:bCs/>
          <w:iCs/>
          <w:sz w:val="24"/>
          <w:szCs w:val="24"/>
        </w:rPr>
      </w:pPr>
      <w:r>
        <w:rPr>
          <w:b/>
          <w:bCs/>
          <w:sz w:val="24"/>
          <w:szCs w:val="24"/>
        </w:rPr>
        <w:t>7</w:t>
      </w:r>
      <w:r w:rsidR="00CC3759" w:rsidRPr="00CC3759">
        <w:rPr>
          <w:b/>
          <w:bCs/>
          <w:sz w:val="24"/>
          <w:szCs w:val="24"/>
        </w:rPr>
        <w:t xml:space="preserve">. </w:t>
      </w:r>
      <w:r w:rsidR="00CC3759" w:rsidRPr="00CC3759">
        <w:rPr>
          <w:b/>
          <w:bCs/>
          <w:iCs/>
          <w:sz w:val="24"/>
          <w:szCs w:val="24"/>
        </w:rPr>
        <w:t>Отказ от проведения аукциона в электронной форме.</w:t>
      </w:r>
    </w:p>
    <w:p w:rsidR="00D0260B" w:rsidRPr="00C22507" w:rsidRDefault="00D0260B" w:rsidP="00D0260B">
      <w:pPr>
        <w:keepNext/>
        <w:autoSpaceDE w:val="0"/>
        <w:autoSpaceDN w:val="0"/>
        <w:adjustRightInd w:val="0"/>
        <w:ind w:firstLine="567"/>
        <w:jc w:val="both"/>
        <w:rPr>
          <w:sz w:val="24"/>
          <w:szCs w:val="24"/>
        </w:rPr>
      </w:pPr>
      <w:r w:rsidRPr="00C22507">
        <w:rPr>
          <w:sz w:val="24"/>
          <w:szCs w:val="24"/>
        </w:rPr>
        <w:t>7.1. Заказчик вправе отменить аукцион в электронной форме до наступления даты и времени окончания срока подачи заявок на участие в аукцион</w:t>
      </w:r>
      <w:r w:rsidR="00C22507">
        <w:rPr>
          <w:sz w:val="24"/>
          <w:szCs w:val="24"/>
        </w:rPr>
        <w:t>е</w:t>
      </w:r>
      <w:r w:rsidRPr="00C22507">
        <w:rPr>
          <w:sz w:val="24"/>
          <w:szCs w:val="24"/>
        </w:rPr>
        <w:t xml:space="preserve"> в электронной форме.</w:t>
      </w:r>
    </w:p>
    <w:p w:rsidR="00D0260B" w:rsidRPr="00C22507" w:rsidRDefault="00D0260B" w:rsidP="00D0260B">
      <w:pPr>
        <w:keepNext/>
        <w:ind w:firstLine="567"/>
        <w:jc w:val="both"/>
        <w:rPr>
          <w:sz w:val="24"/>
          <w:szCs w:val="24"/>
        </w:rPr>
      </w:pPr>
      <w:r w:rsidRPr="00C22507">
        <w:rPr>
          <w:sz w:val="24"/>
          <w:szCs w:val="24"/>
        </w:rPr>
        <w:t>7.2. Решение об отмене аукциона в электронной форме размещается Заказчиком на официальном сайте и электронной площадке в день принятия этого решения.</w:t>
      </w:r>
    </w:p>
    <w:p w:rsidR="00D0260B" w:rsidRPr="00B22E23" w:rsidRDefault="00D0260B" w:rsidP="00D0260B">
      <w:pPr>
        <w:keepNext/>
        <w:autoSpaceDE w:val="0"/>
        <w:autoSpaceDN w:val="0"/>
        <w:adjustRightInd w:val="0"/>
        <w:ind w:firstLine="567"/>
        <w:jc w:val="both"/>
        <w:rPr>
          <w:sz w:val="24"/>
          <w:szCs w:val="24"/>
        </w:rPr>
      </w:pPr>
      <w:r w:rsidRPr="00C22507">
        <w:rPr>
          <w:sz w:val="24"/>
          <w:szCs w:val="24"/>
        </w:rPr>
        <w:t xml:space="preserve">7.3.  По истечении срока отмены аукциона в электронной форме в соответствии с частью </w:t>
      </w:r>
      <w:r w:rsidRPr="00C22507">
        <w:rPr>
          <w:sz w:val="24"/>
          <w:szCs w:val="24"/>
        </w:rPr>
        <w:lastRenderedPageBreak/>
        <w:t>7.1 настоящей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C3759" w:rsidRPr="00CC3759" w:rsidRDefault="00CC3759" w:rsidP="00EE61CD">
      <w:pPr>
        <w:keepNext/>
        <w:ind w:firstLine="567"/>
        <w:jc w:val="both"/>
        <w:rPr>
          <w:sz w:val="24"/>
          <w:szCs w:val="24"/>
        </w:rPr>
      </w:pPr>
    </w:p>
    <w:p w:rsidR="00CC3759" w:rsidRPr="00CC3759" w:rsidRDefault="00CC3759" w:rsidP="00EE61CD">
      <w:pPr>
        <w:keepNext/>
        <w:spacing w:before="120" w:after="120"/>
        <w:ind w:firstLine="0"/>
        <w:jc w:val="center"/>
        <w:rPr>
          <w:sz w:val="24"/>
          <w:szCs w:val="24"/>
        </w:rPr>
      </w:pPr>
      <w:bookmarkStart w:id="1" w:name="_Toc121738298"/>
      <w:bookmarkStart w:id="2" w:name="_Toc293477587"/>
      <w:bookmarkStart w:id="3" w:name="_Toc392757639"/>
      <w:r w:rsidRPr="009C0F8E">
        <w:rPr>
          <w:b/>
          <w:sz w:val="24"/>
          <w:szCs w:val="24"/>
        </w:rPr>
        <w:t>ДОКУМЕНТАЦИ</w:t>
      </w:r>
      <w:bookmarkEnd w:id="1"/>
      <w:r w:rsidRPr="009C0F8E">
        <w:rPr>
          <w:b/>
          <w:sz w:val="24"/>
          <w:szCs w:val="24"/>
        </w:rPr>
        <w:t>Я ОБ АУКЦИОНЕ</w:t>
      </w:r>
      <w:bookmarkEnd w:id="2"/>
      <w:r w:rsidRPr="009C0F8E">
        <w:rPr>
          <w:b/>
          <w:sz w:val="24"/>
          <w:szCs w:val="24"/>
        </w:rPr>
        <w:t xml:space="preserve"> В ЭЛЕКТРОННОЙ ФОРМЕ</w:t>
      </w:r>
      <w:bookmarkEnd w:id="3"/>
    </w:p>
    <w:p w:rsidR="00CC3759" w:rsidRPr="00CC3759" w:rsidRDefault="00C85559" w:rsidP="00EE61CD">
      <w:pPr>
        <w:keepNext/>
        <w:autoSpaceDE w:val="0"/>
        <w:ind w:firstLine="540"/>
        <w:jc w:val="both"/>
        <w:rPr>
          <w:b/>
          <w:bCs/>
          <w:iCs/>
          <w:sz w:val="24"/>
          <w:szCs w:val="24"/>
        </w:rPr>
      </w:pPr>
      <w:bookmarkStart w:id="4" w:name="_Ref11225592"/>
      <w:bookmarkStart w:id="5" w:name="_Toc13035844"/>
      <w:bookmarkStart w:id="6" w:name="_Toc121738299"/>
      <w:r>
        <w:rPr>
          <w:b/>
          <w:bCs/>
          <w:iCs/>
          <w:sz w:val="24"/>
          <w:szCs w:val="24"/>
        </w:rPr>
        <w:t>8</w:t>
      </w:r>
      <w:r w:rsidR="00CC3759" w:rsidRPr="00CC3759">
        <w:rPr>
          <w:b/>
          <w:bCs/>
          <w:iCs/>
          <w:sz w:val="24"/>
          <w:szCs w:val="24"/>
        </w:rPr>
        <w:t>. Порядок предоставления документации</w:t>
      </w:r>
      <w:bookmarkEnd w:id="4"/>
      <w:bookmarkEnd w:id="5"/>
      <w:bookmarkEnd w:id="6"/>
      <w:r w:rsidR="00CC3759" w:rsidRPr="00CC3759">
        <w:rPr>
          <w:b/>
          <w:bCs/>
          <w:iCs/>
          <w:sz w:val="24"/>
          <w:szCs w:val="24"/>
        </w:rPr>
        <w:t>.</w:t>
      </w:r>
    </w:p>
    <w:p w:rsidR="00CC3759" w:rsidRPr="00CC3759" w:rsidRDefault="00C85559" w:rsidP="00EE61CD">
      <w:pPr>
        <w:keepNext/>
        <w:ind w:firstLine="567"/>
        <w:jc w:val="both"/>
        <w:rPr>
          <w:sz w:val="24"/>
          <w:szCs w:val="24"/>
        </w:rPr>
      </w:pPr>
      <w:r>
        <w:rPr>
          <w:sz w:val="24"/>
          <w:szCs w:val="24"/>
        </w:rPr>
        <w:t>8</w:t>
      </w:r>
      <w:r w:rsidR="00CC3759" w:rsidRPr="00CC3759">
        <w:rPr>
          <w:sz w:val="24"/>
          <w:szCs w:val="24"/>
        </w:rPr>
        <w:t xml:space="preserve">.1. Одновременно с размещением извещения о проведении аукциона в электронной форме Заказчик обеспечивает размещение на официальном </w:t>
      </w:r>
      <w:r w:rsidR="00CC3759" w:rsidRPr="00DB15FB">
        <w:rPr>
          <w:sz w:val="24"/>
          <w:szCs w:val="24"/>
        </w:rPr>
        <w:t>сайте</w:t>
      </w:r>
      <w:r w:rsidR="009C0F8E" w:rsidRPr="00DB15FB">
        <w:rPr>
          <w:sz w:val="24"/>
          <w:szCs w:val="24"/>
        </w:rPr>
        <w:t xml:space="preserve"> и</w:t>
      </w:r>
      <w:r w:rsidR="00CC3759" w:rsidRPr="00DB15FB">
        <w:rPr>
          <w:sz w:val="24"/>
          <w:szCs w:val="24"/>
        </w:rPr>
        <w:t xml:space="preserve"> электронной площадке</w:t>
      </w:r>
      <w:r w:rsidR="00875444">
        <w:rPr>
          <w:sz w:val="24"/>
          <w:szCs w:val="24"/>
        </w:rPr>
        <w:t xml:space="preserve"> документации</w:t>
      </w:r>
      <w:r w:rsidR="0011789B">
        <w:rPr>
          <w:sz w:val="24"/>
          <w:szCs w:val="24"/>
        </w:rPr>
        <w:t xml:space="preserve"> об аукционе в электронной форме (далее также – документация)</w:t>
      </w:r>
      <w:r w:rsidR="00CC3759" w:rsidRPr="00CC3759">
        <w:rPr>
          <w:sz w:val="24"/>
          <w:szCs w:val="24"/>
        </w:rPr>
        <w:t xml:space="preserve">. </w:t>
      </w:r>
    </w:p>
    <w:p w:rsidR="00CC3759" w:rsidRDefault="00C85559" w:rsidP="00EE61CD">
      <w:pPr>
        <w:keepNext/>
        <w:ind w:firstLine="567"/>
        <w:jc w:val="both"/>
        <w:rPr>
          <w:sz w:val="24"/>
          <w:szCs w:val="24"/>
        </w:rPr>
      </w:pPr>
      <w:r>
        <w:rPr>
          <w:sz w:val="24"/>
          <w:szCs w:val="24"/>
        </w:rPr>
        <w:t>8</w:t>
      </w:r>
      <w:r w:rsidR="00CC3759" w:rsidRPr="00CC3759">
        <w:rPr>
          <w:sz w:val="24"/>
          <w:szCs w:val="24"/>
        </w:rPr>
        <w:t>.2. Документация доступна</w:t>
      </w:r>
      <w:r w:rsidR="00021F4A" w:rsidRPr="00021F4A">
        <w:rPr>
          <w:sz w:val="24"/>
          <w:szCs w:val="24"/>
        </w:rPr>
        <w:t xml:space="preserve"> в электронной форме</w:t>
      </w:r>
      <w:r w:rsidR="00CC3759" w:rsidRPr="00CC3759">
        <w:rPr>
          <w:sz w:val="24"/>
          <w:szCs w:val="24"/>
        </w:rPr>
        <w:t xml:space="preserve"> для </w:t>
      </w:r>
      <w:r w:rsidR="00021F4A">
        <w:rPr>
          <w:sz w:val="24"/>
          <w:szCs w:val="24"/>
        </w:rPr>
        <w:t xml:space="preserve">скачивания и </w:t>
      </w:r>
      <w:r w:rsidR="00CC3759" w:rsidRPr="00CC3759">
        <w:rPr>
          <w:sz w:val="24"/>
          <w:szCs w:val="24"/>
        </w:rPr>
        <w:t>ознакомления на официальном сайте и электронной площадке без взимания платы.</w:t>
      </w:r>
    </w:p>
    <w:p w:rsidR="002B11BC" w:rsidRDefault="002B11BC" w:rsidP="00EE61CD">
      <w:pPr>
        <w:keepNext/>
        <w:ind w:firstLine="567"/>
        <w:jc w:val="both"/>
        <w:rPr>
          <w:sz w:val="24"/>
          <w:szCs w:val="24"/>
        </w:rPr>
      </w:pPr>
    </w:p>
    <w:p w:rsidR="00706722" w:rsidRPr="00706722" w:rsidRDefault="00DB15FB" w:rsidP="00EE61CD">
      <w:pPr>
        <w:keepNext/>
        <w:autoSpaceDE w:val="0"/>
        <w:ind w:firstLine="540"/>
        <w:jc w:val="both"/>
        <w:rPr>
          <w:b/>
          <w:bCs/>
          <w:iCs/>
          <w:sz w:val="24"/>
          <w:szCs w:val="24"/>
        </w:rPr>
      </w:pPr>
      <w:r>
        <w:rPr>
          <w:b/>
          <w:bCs/>
          <w:iCs/>
          <w:sz w:val="24"/>
          <w:szCs w:val="24"/>
        </w:rPr>
        <w:t>9</w:t>
      </w:r>
      <w:r w:rsidR="00706722" w:rsidRPr="00706722">
        <w:rPr>
          <w:b/>
          <w:bCs/>
          <w:iCs/>
          <w:sz w:val="24"/>
          <w:szCs w:val="24"/>
        </w:rPr>
        <w:t xml:space="preserve">. Порядок, даты начала и окончания срока предоставления </w:t>
      </w:r>
      <w:r w:rsidR="00706722">
        <w:rPr>
          <w:b/>
          <w:bCs/>
          <w:iCs/>
          <w:sz w:val="24"/>
          <w:szCs w:val="24"/>
        </w:rPr>
        <w:t>У</w:t>
      </w:r>
      <w:r w:rsidR="00706722" w:rsidRPr="00706722">
        <w:rPr>
          <w:b/>
          <w:bCs/>
          <w:iCs/>
          <w:sz w:val="24"/>
          <w:szCs w:val="24"/>
        </w:rPr>
        <w:t xml:space="preserve">частникам </w:t>
      </w:r>
      <w:r w:rsidR="00F84862">
        <w:rPr>
          <w:b/>
          <w:bCs/>
          <w:iCs/>
          <w:sz w:val="24"/>
          <w:szCs w:val="24"/>
        </w:rPr>
        <w:t>закупки</w:t>
      </w:r>
      <w:r w:rsidR="00706722">
        <w:rPr>
          <w:b/>
          <w:bCs/>
          <w:iCs/>
          <w:sz w:val="24"/>
          <w:szCs w:val="24"/>
        </w:rPr>
        <w:t xml:space="preserve"> </w:t>
      </w:r>
      <w:r w:rsidR="00706722" w:rsidRPr="00706722">
        <w:rPr>
          <w:b/>
          <w:bCs/>
          <w:iCs/>
          <w:sz w:val="24"/>
          <w:szCs w:val="24"/>
        </w:rPr>
        <w:t>разъяснений положений документации.</w:t>
      </w:r>
    </w:p>
    <w:p w:rsidR="00C22507" w:rsidRDefault="00710334" w:rsidP="00710334">
      <w:pPr>
        <w:keepNext/>
        <w:ind w:firstLine="567"/>
        <w:jc w:val="both"/>
        <w:rPr>
          <w:sz w:val="24"/>
          <w:szCs w:val="24"/>
        </w:rPr>
      </w:pPr>
      <w:bookmarkStart w:id="7" w:name="_Ref119429410"/>
      <w:bookmarkStart w:id="8" w:name="_Toc121738301"/>
      <w:r>
        <w:rPr>
          <w:sz w:val="24"/>
          <w:szCs w:val="24"/>
        </w:rPr>
        <w:t>9</w:t>
      </w:r>
      <w:r w:rsidRPr="00706722">
        <w:rPr>
          <w:sz w:val="24"/>
          <w:szCs w:val="24"/>
        </w:rPr>
        <w:t xml:space="preserve">.1. Любой </w:t>
      </w:r>
      <w:r>
        <w:rPr>
          <w:sz w:val="24"/>
          <w:szCs w:val="24"/>
        </w:rPr>
        <w:t>У</w:t>
      </w:r>
      <w:r w:rsidRPr="00706722">
        <w:rPr>
          <w:sz w:val="24"/>
          <w:szCs w:val="24"/>
        </w:rPr>
        <w:t xml:space="preserve">частник закупки, </w:t>
      </w:r>
      <w:r>
        <w:rPr>
          <w:sz w:val="24"/>
          <w:szCs w:val="24"/>
        </w:rPr>
        <w:t>зарегистрировавшийся</w:t>
      </w:r>
      <w:r w:rsidRPr="00706722">
        <w:rPr>
          <w:sz w:val="24"/>
          <w:szCs w:val="24"/>
        </w:rPr>
        <w:t xml:space="preserve"> на электронной площадке, вправе направить на адрес электронной площадки, на которой планируется проведение </w:t>
      </w:r>
      <w:r w:rsidRPr="002B11BC">
        <w:rPr>
          <w:sz w:val="24"/>
          <w:szCs w:val="24"/>
        </w:rPr>
        <w:t xml:space="preserve">аукциона </w:t>
      </w:r>
      <w:r>
        <w:rPr>
          <w:sz w:val="24"/>
          <w:szCs w:val="24"/>
        </w:rPr>
        <w:t>в электронной форме</w:t>
      </w:r>
      <w:r w:rsidRPr="00706722">
        <w:rPr>
          <w:sz w:val="24"/>
          <w:szCs w:val="24"/>
        </w:rPr>
        <w:t>, запрос о разъ</w:t>
      </w:r>
      <w:r w:rsidR="00903F5D">
        <w:rPr>
          <w:sz w:val="24"/>
          <w:szCs w:val="24"/>
        </w:rPr>
        <w:t>яснении положений документации.</w:t>
      </w:r>
    </w:p>
    <w:p w:rsidR="00710334" w:rsidRPr="00706722" w:rsidRDefault="00710334" w:rsidP="00710334">
      <w:pPr>
        <w:keepNext/>
        <w:ind w:firstLine="567"/>
        <w:jc w:val="both"/>
        <w:rPr>
          <w:sz w:val="24"/>
          <w:szCs w:val="24"/>
        </w:rPr>
      </w:pPr>
      <w:r w:rsidRPr="004106DD">
        <w:rPr>
          <w:sz w:val="24"/>
          <w:szCs w:val="24"/>
        </w:rPr>
        <w:t xml:space="preserve">9.2. </w:t>
      </w:r>
      <w:r w:rsidRPr="00C22507">
        <w:rPr>
          <w:sz w:val="24"/>
          <w:szCs w:val="24"/>
        </w:rPr>
        <w:t xml:space="preserve">В течение </w:t>
      </w:r>
      <w:r w:rsidR="00C22507">
        <w:rPr>
          <w:sz w:val="24"/>
          <w:szCs w:val="24"/>
        </w:rPr>
        <w:t>трех</w:t>
      </w:r>
      <w:r w:rsidRPr="00C22507">
        <w:rPr>
          <w:sz w:val="24"/>
          <w:szCs w:val="24"/>
        </w:rPr>
        <w:t xml:space="preserve"> рабочих дней</w:t>
      </w:r>
      <w:r w:rsidRPr="004106DD">
        <w:rPr>
          <w:sz w:val="24"/>
          <w:szCs w:val="24"/>
        </w:rPr>
        <w:t xml:space="preserve"> с даты поступления такого запроса Заказчик размещает на официальном сайте и на электронной площадке разъяснение положений документации с указанием предмета запроса, но</w:t>
      </w:r>
      <w:r>
        <w:rPr>
          <w:sz w:val="24"/>
          <w:szCs w:val="24"/>
        </w:rPr>
        <w:t xml:space="preserve"> без указания участника такого аукциона, от которого поступил указанный запрос.</w:t>
      </w:r>
    </w:p>
    <w:p w:rsidR="00710334" w:rsidRPr="00F52D92" w:rsidRDefault="00710334" w:rsidP="00710334">
      <w:pPr>
        <w:keepNext/>
        <w:ind w:firstLine="567"/>
        <w:jc w:val="both"/>
        <w:rPr>
          <w:sz w:val="24"/>
          <w:szCs w:val="24"/>
        </w:rPr>
      </w:pPr>
      <w:r w:rsidRPr="00F52D92">
        <w:rPr>
          <w:sz w:val="24"/>
          <w:szCs w:val="24"/>
        </w:rPr>
        <w:t>Разъяснения положений документации не должны изменять предмет закупки и существенные условия проекта договора.</w:t>
      </w:r>
    </w:p>
    <w:p w:rsidR="00710334" w:rsidRPr="00706722" w:rsidRDefault="00710334" w:rsidP="00710334">
      <w:pPr>
        <w:keepNext/>
        <w:ind w:firstLine="567"/>
        <w:jc w:val="both"/>
        <w:rPr>
          <w:sz w:val="24"/>
          <w:szCs w:val="24"/>
        </w:rPr>
      </w:pPr>
      <w:r>
        <w:rPr>
          <w:sz w:val="24"/>
          <w:szCs w:val="24"/>
        </w:rPr>
        <w:t xml:space="preserve"> 9</w:t>
      </w:r>
      <w:r w:rsidRPr="00706722">
        <w:rPr>
          <w:sz w:val="24"/>
          <w:szCs w:val="24"/>
        </w:rPr>
        <w:t>.3. Дата начала срока предоставления разъяснений документации</w:t>
      </w:r>
      <w:r>
        <w:rPr>
          <w:sz w:val="24"/>
          <w:szCs w:val="24"/>
        </w:rPr>
        <w:t xml:space="preserve"> </w:t>
      </w:r>
      <w:r w:rsidRPr="00706722">
        <w:rPr>
          <w:sz w:val="24"/>
          <w:szCs w:val="24"/>
        </w:rPr>
        <w:t xml:space="preserve">– с момента опубликования извещения о проведении </w:t>
      </w:r>
      <w:r w:rsidRPr="002B11BC">
        <w:rPr>
          <w:sz w:val="24"/>
          <w:szCs w:val="24"/>
        </w:rPr>
        <w:t xml:space="preserve">аукциона </w:t>
      </w:r>
      <w:r>
        <w:rPr>
          <w:sz w:val="24"/>
          <w:szCs w:val="24"/>
        </w:rPr>
        <w:t>в электронной форме</w:t>
      </w:r>
      <w:r w:rsidRPr="00706722">
        <w:rPr>
          <w:sz w:val="24"/>
          <w:szCs w:val="24"/>
        </w:rPr>
        <w:t xml:space="preserve"> и документации на официальном сайте.</w:t>
      </w:r>
    </w:p>
    <w:p w:rsidR="00710334" w:rsidRPr="00C22507" w:rsidRDefault="00710334" w:rsidP="00710334">
      <w:pPr>
        <w:keepNext/>
        <w:ind w:firstLine="567"/>
        <w:jc w:val="both"/>
        <w:rPr>
          <w:sz w:val="24"/>
          <w:szCs w:val="24"/>
        </w:rPr>
      </w:pPr>
      <w:r w:rsidRPr="00706722">
        <w:rPr>
          <w:sz w:val="24"/>
          <w:szCs w:val="24"/>
        </w:rPr>
        <w:t xml:space="preserve">Дата окончания срока предоставления разъяснений </w:t>
      </w:r>
      <w:r w:rsidRPr="00F52D92">
        <w:rPr>
          <w:sz w:val="24"/>
          <w:szCs w:val="24"/>
        </w:rPr>
        <w:t xml:space="preserve">документации </w:t>
      </w:r>
      <w:r w:rsidRPr="00C22507">
        <w:rPr>
          <w:sz w:val="24"/>
          <w:szCs w:val="24"/>
        </w:rPr>
        <w:t>- не позднее, чем за три рабочих дня до даты окончания срока подачи заявок на участие в аукционе в электронной форме.</w:t>
      </w:r>
    </w:p>
    <w:p w:rsidR="00710334" w:rsidRPr="0019753F" w:rsidRDefault="00710334" w:rsidP="00710334">
      <w:pPr>
        <w:keepNext/>
        <w:ind w:firstLine="567"/>
        <w:jc w:val="both"/>
        <w:rPr>
          <w:sz w:val="24"/>
          <w:szCs w:val="24"/>
        </w:rPr>
      </w:pPr>
      <w:r w:rsidRPr="00C22507">
        <w:rPr>
          <w:sz w:val="24"/>
          <w:szCs w:val="24"/>
        </w:rPr>
        <w:t>9.4. Заказчик вправе не осуществлять разъяснение документации в случае, если запрос поступил позднее, чем за три рабочих дня до даты окончания срока подачи заявок на участие в аукционе в электронной форме.</w:t>
      </w:r>
    </w:p>
    <w:p w:rsidR="00706722" w:rsidRPr="00CC3759" w:rsidRDefault="00706722" w:rsidP="00EE61CD">
      <w:pPr>
        <w:keepNext/>
        <w:autoSpaceDE w:val="0"/>
        <w:ind w:firstLine="540"/>
        <w:jc w:val="both"/>
        <w:rPr>
          <w:b/>
          <w:bCs/>
          <w:iCs/>
          <w:sz w:val="24"/>
          <w:szCs w:val="24"/>
        </w:rPr>
      </w:pPr>
    </w:p>
    <w:p w:rsidR="00CC3759" w:rsidRPr="00CC3759" w:rsidRDefault="00735F17" w:rsidP="00EE61CD">
      <w:pPr>
        <w:keepNext/>
        <w:autoSpaceDE w:val="0"/>
        <w:ind w:firstLine="540"/>
        <w:jc w:val="both"/>
        <w:rPr>
          <w:b/>
          <w:bCs/>
          <w:sz w:val="24"/>
          <w:szCs w:val="24"/>
        </w:rPr>
      </w:pPr>
      <w:r>
        <w:rPr>
          <w:b/>
          <w:bCs/>
          <w:iCs/>
          <w:sz w:val="24"/>
          <w:szCs w:val="24"/>
        </w:rPr>
        <w:t>1</w:t>
      </w:r>
      <w:r w:rsidR="0051797F">
        <w:rPr>
          <w:b/>
          <w:bCs/>
          <w:iCs/>
          <w:sz w:val="24"/>
          <w:szCs w:val="24"/>
        </w:rPr>
        <w:t>0</w:t>
      </w:r>
      <w:r w:rsidR="00CC3759" w:rsidRPr="00CC3759">
        <w:rPr>
          <w:b/>
          <w:bCs/>
          <w:iCs/>
          <w:sz w:val="24"/>
          <w:szCs w:val="24"/>
        </w:rPr>
        <w:t>. Внесение изменений в документацию</w:t>
      </w:r>
      <w:bookmarkEnd w:id="7"/>
      <w:bookmarkEnd w:id="8"/>
      <w:r w:rsidR="00CC3759" w:rsidRPr="00CC3759">
        <w:rPr>
          <w:b/>
          <w:bCs/>
          <w:iCs/>
          <w:sz w:val="24"/>
          <w:szCs w:val="24"/>
        </w:rPr>
        <w:t>.</w:t>
      </w:r>
    </w:p>
    <w:p w:rsidR="00D27132" w:rsidRDefault="00735F17" w:rsidP="00EE61CD">
      <w:pPr>
        <w:keepNext/>
        <w:ind w:firstLine="567"/>
        <w:jc w:val="both"/>
        <w:rPr>
          <w:sz w:val="24"/>
          <w:szCs w:val="24"/>
        </w:rPr>
      </w:pPr>
      <w:r>
        <w:rPr>
          <w:sz w:val="24"/>
          <w:szCs w:val="24"/>
        </w:rPr>
        <w:t>1</w:t>
      </w:r>
      <w:r w:rsidR="0051797F">
        <w:rPr>
          <w:sz w:val="24"/>
          <w:szCs w:val="24"/>
        </w:rPr>
        <w:t>0</w:t>
      </w:r>
      <w:r w:rsidR="00CC3759" w:rsidRPr="00CC3759">
        <w:rPr>
          <w:sz w:val="24"/>
          <w:szCs w:val="24"/>
        </w:rPr>
        <w:t xml:space="preserve">.1. </w:t>
      </w:r>
      <w:r w:rsidRPr="00735F17">
        <w:rPr>
          <w:sz w:val="24"/>
          <w:szCs w:val="24"/>
        </w:rPr>
        <w:t>Заказчик по собственной инициативе или в соответствии с поступившим запросом о даче разъяснений положений документации</w:t>
      </w:r>
      <w:r w:rsidR="00CC3759" w:rsidRPr="00CC3759">
        <w:rPr>
          <w:sz w:val="24"/>
          <w:szCs w:val="24"/>
        </w:rPr>
        <w:t xml:space="preserve"> вправе принять решение о внесении изменений в </w:t>
      </w:r>
      <w:r w:rsidR="00CC3759" w:rsidRPr="009F2871">
        <w:rPr>
          <w:sz w:val="24"/>
          <w:szCs w:val="24"/>
        </w:rPr>
        <w:t>документацию в сроки</w:t>
      </w:r>
      <w:r w:rsidR="00FB47DB" w:rsidRPr="009F2871">
        <w:rPr>
          <w:sz w:val="24"/>
          <w:szCs w:val="24"/>
        </w:rPr>
        <w:t>,</w:t>
      </w:r>
      <w:r w:rsidR="00CC3759" w:rsidRPr="009F2871">
        <w:rPr>
          <w:sz w:val="24"/>
          <w:szCs w:val="24"/>
        </w:rPr>
        <w:t xml:space="preserve"> установленные законодательством и (или) Положением о закупке.</w:t>
      </w:r>
    </w:p>
    <w:p w:rsidR="00CC3759" w:rsidRDefault="00CC3759" w:rsidP="00EE61CD">
      <w:pPr>
        <w:keepNext/>
        <w:ind w:firstLine="567"/>
        <w:jc w:val="both"/>
        <w:rPr>
          <w:sz w:val="24"/>
          <w:szCs w:val="24"/>
        </w:rPr>
      </w:pPr>
      <w:r w:rsidRPr="00CC3759">
        <w:rPr>
          <w:sz w:val="24"/>
          <w:szCs w:val="24"/>
        </w:rPr>
        <w:t xml:space="preserve">Изменение предмета </w:t>
      </w:r>
      <w:r w:rsidR="00A2115B">
        <w:rPr>
          <w:sz w:val="24"/>
          <w:szCs w:val="24"/>
        </w:rPr>
        <w:t xml:space="preserve">договора </w:t>
      </w:r>
      <w:r w:rsidRPr="00CC3759">
        <w:rPr>
          <w:sz w:val="24"/>
          <w:szCs w:val="24"/>
        </w:rPr>
        <w:t>аукциона в эл</w:t>
      </w:r>
      <w:r w:rsidR="00903F5D">
        <w:rPr>
          <w:sz w:val="24"/>
          <w:szCs w:val="24"/>
        </w:rPr>
        <w:t>ектронной форме не допускается.</w:t>
      </w:r>
    </w:p>
    <w:p w:rsidR="00D27132" w:rsidRPr="00D27132" w:rsidRDefault="00D27132" w:rsidP="00EE61CD">
      <w:pPr>
        <w:keepNext/>
        <w:ind w:firstLine="567"/>
        <w:jc w:val="both"/>
        <w:rPr>
          <w:sz w:val="24"/>
          <w:szCs w:val="24"/>
        </w:rPr>
      </w:pPr>
      <w:r w:rsidRPr="00711364">
        <w:rPr>
          <w:sz w:val="24"/>
          <w:szCs w:val="24"/>
        </w:rPr>
        <w:t xml:space="preserve">В течение </w:t>
      </w:r>
      <w:r w:rsidR="00A719E3" w:rsidRPr="00711364">
        <w:rPr>
          <w:sz w:val="24"/>
          <w:szCs w:val="24"/>
        </w:rPr>
        <w:t>трех</w:t>
      </w:r>
      <w:r w:rsidRPr="00711364">
        <w:rPr>
          <w:sz w:val="24"/>
          <w:szCs w:val="24"/>
        </w:rPr>
        <w:t xml:space="preserve"> дн</w:t>
      </w:r>
      <w:r w:rsidR="00A719E3" w:rsidRPr="00711364">
        <w:rPr>
          <w:sz w:val="24"/>
          <w:szCs w:val="24"/>
        </w:rPr>
        <w:t>ей</w:t>
      </w:r>
      <w:r w:rsidRPr="00D27132">
        <w:rPr>
          <w:sz w:val="24"/>
          <w:szCs w:val="24"/>
        </w:rPr>
        <w:t xml:space="preserve"> с даты принятия </w:t>
      </w:r>
      <w:r w:rsidR="00427189">
        <w:rPr>
          <w:sz w:val="24"/>
          <w:szCs w:val="24"/>
        </w:rPr>
        <w:t>З</w:t>
      </w:r>
      <w:r w:rsidRPr="00D27132">
        <w:rPr>
          <w:sz w:val="24"/>
          <w:szCs w:val="24"/>
        </w:rPr>
        <w:t xml:space="preserve">аказчиком указанного решения изменения, внесенные в документацию о таком аукционе, размещаются </w:t>
      </w:r>
      <w:r>
        <w:rPr>
          <w:sz w:val="24"/>
          <w:szCs w:val="24"/>
        </w:rPr>
        <w:t>Заказчиком</w:t>
      </w:r>
      <w:r w:rsidRPr="00D27132">
        <w:rPr>
          <w:sz w:val="24"/>
          <w:szCs w:val="24"/>
        </w:rPr>
        <w:t xml:space="preserve"> на официальном сайте</w:t>
      </w:r>
      <w:r w:rsidR="00FB47DB">
        <w:rPr>
          <w:sz w:val="24"/>
          <w:szCs w:val="24"/>
        </w:rPr>
        <w:t xml:space="preserve"> </w:t>
      </w:r>
      <w:r w:rsidR="00FB47DB" w:rsidRPr="0051797F">
        <w:rPr>
          <w:sz w:val="24"/>
          <w:szCs w:val="24"/>
        </w:rPr>
        <w:t>и электронной площадке</w:t>
      </w:r>
      <w:r w:rsidRPr="0051797F">
        <w:rPr>
          <w:sz w:val="24"/>
          <w:szCs w:val="24"/>
        </w:rPr>
        <w:t>.</w:t>
      </w:r>
    </w:p>
    <w:p w:rsidR="00711364" w:rsidRDefault="00735F17" w:rsidP="00EE61CD">
      <w:pPr>
        <w:keepNext/>
        <w:ind w:firstLine="567"/>
        <w:jc w:val="both"/>
        <w:rPr>
          <w:sz w:val="24"/>
          <w:szCs w:val="24"/>
        </w:rPr>
      </w:pPr>
      <w:r>
        <w:rPr>
          <w:sz w:val="24"/>
          <w:szCs w:val="24"/>
        </w:rPr>
        <w:t>1</w:t>
      </w:r>
      <w:r w:rsidR="0051797F">
        <w:rPr>
          <w:sz w:val="24"/>
          <w:szCs w:val="24"/>
        </w:rPr>
        <w:t>0</w:t>
      </w:r>
      <w:r w:rsidR="00CC3759" w:rsidRPr="00CC3759">
        <w:rPr>
          <w:sz w:val="24"/>
          <w:szCs w:val="24"/>
        </w:rPr>
        <w:t xml:space="preserve">.2. В случае внесения изменений в документацию срок подачи заявок на участие в аукционе </w:t>
      </w:r>
      <w:r w:rsidR="00401BAF">
        <w:rPr>
          <w:sz w:val="24"/>
          <w:szCs w:val="24"/>
        </w:rPr>
        <w:t xml:space="preserve">в электронной форме </w:t>
      </w:r>
      <w:r w:rsidR="00CC3759" w:rsidRPr="00CC3759">
        <w:rPr>
          <w:sz w:val="24"/>
          <w:szCs w:val="24"/>
        </w:rPr>
        <w:t xml:space="preserve">продлевается так, </w:t>
      </w:r>
      <w:r w:rsidR="00A719E3" w:rsidRPr="00711364">
        <w:rPr>
          <w:sz w:val="24"/>
          <w:szCs w:val="24"/>
        </w:rPr>
        <w:t>чтобы с даты размещения в ЕИС и электронной площадке указанных изменений до даты окончания срока подачи заявок на участие в аукционе в электронной форме оставалось не менее половины срока подачи заявок на участие в аукционе в электронной форме</w:t>
      </w:r>
      <w:r w:rsidR="00711364">
        <w:rPr>
          <w:sz w:val="24"/>
          <w:szCs w:val="24"/>
        </w:rPr>
        <w:t>.</w:t>
      </w:r>
    </w:p>
    <w:p w:rsidR="00CC3759" w:rsidRPr="00CC3759" w:rsidRDefault="00735F17" w:rsidP="00EE61CD">
      <w:pPr>
        <w:keepNext/>
        <w:ind w:firstLine="567"/>
        <w:jc w:val="both"/>
        <w:rPr>
          <w:sz w:val="24"/>
          <w:szCs w:val="24"/>
        </w:rPr>
      </w:pPr>
      <w:r>
        <w:rPr>
          <w:sz w:val="24"/>
          <w:szCs w:val="24"/>
        </w:rPr>
        <w:t>1</w:t>
      </w:r>
      <w:r w:rsidR="0051797F">
        <w:rPr>
          <w:sz w:val="24"/>
          <w:szCs w:val="24"/>
        </w:rPr>
        <w:t>0</w:t>
      </w:r>
      <w:r w:rsidR="00CC3759" w:rsidRPr="00CC3759">
        <w:rPr>
          <w:sz w:val="24"/>
          <w:szCs w:val="24"/>
        </w:rPr>
        <w:t>.3. Участники закупки самостоятельно отслеживают возможные изменения, внесенные в данную документацию.</w:t>
      </w:r>
    </w:p>
    <w:p w:rsidR="00CC3759" w:rsidRPr="00CC3759" w:rsidRDefault="00D27132" w:rsidP="00EE61CD">
      <w:pPr>
        <w:keepNext/>
        <w:ind w:firstLine="567"/>
        <w:jc w:val="both"/>
        <w:rPr>
          <w:sz w:val="24"/>
          <w:szCs w:val="24"/>
        </w:rPr>
      </w:pPr>
      <w:r>
        <w:rPr>
          <w:sz w:val="24"/>
          <w:szCs w:val="24"/>
        </w:rPr>
        <w:t>1</w:t>
      </w:r>
      <w:r w:rsidR="0051797F">
        <w:rPr>
          <w:sz w:val="24"/>
          <w:szCs w:val="24"/>
        </w:rPr>
        <w:t>0</w:t>
      </w:r>
      <w:r>
        <w:rPr>
          <w:sz w:val="24"/>
          <w:szCs w:val="24"/>
        </w:rPr>
        <w:t xml:space="preserve">.4. </w:t>
      </w:r>
      <w:r w:rsidR="00CC3759" w:rsidRPr="00CC3759">
        <w:rPr>
          <w:sz w:val="24"/>
          <w:szCs w:val="24"/>
        </w:rPr>
        <w:t>Заказчик не нес</w:t>
      </w:r>
      <w:r w:rsidR="00427189">
        <w:rPr>
          <w:sz w:val="24"/>
          <w:szCs w:val="24"/>
        </w:rPr>
        <w:t>е</w:t>
      </w:r>
      <w:r w:rsidR="00CC3759" w:rsidRPr="00CC3759">
        <w:rPr>
          <w:sz w:val="24"/>
          <w:szCs w:val="24"/>
        </w:rPr>
        <w:t xml:space="preserve">т ответственности в случае, если Участник закупки не ознакомился </w:t>
      </w:r>
      <w:r w:rsidR="00CC3759" w:rsidRPr="00CC3759">
        <w:rPr>
          <w:sz w:val="24"/>
          <w:szCs w:val="24"/>
        </w:rPr>
        <w:lastRenderedPageBreak/>
        <w:t>с изменениями, внесенными в документацию и р</w:t>
      </w:r>
      <w:r w:rsidR="00903F5D">
        <w:rPr>
          <w:sz w:val="24"/>
          <w:szCs w:val="24"/>
        </w:rPr>
        <w:t>азмещенными надлежащим образом.</w:t>
      </w:r>
    </w:p>
    <w:p w:rsidR="00CC3759" w:rsidRDefault="00CC3759" w:rsidP="00EE61CD">
      <w:pPr>
        <w:keepNext/>
        <w:ind w:firstLine="567"/>
        <w:jc w:val="both"/>
        <w:rPr>
          <w:sz w:val="24"/>
          <w:szCs w:val="24"/>
        </w:rPr>
      </w:pPr>
    </w:p>
    <w:p w:rsidR="00B76716" w:rsidRDefault="00BC0101" w:rsidP="00EE61CD">
      <w:pPr>
        <w:keepNext/>
        <w:spacing w:before="120" w:after="120"/>
        <w:ind w:firstLine="0"/>
        <w:jc w:val="center"/>
        <w:rPr>
          <w:b/>
          <w:sz w:val="24"/>
          <w:szCs w:val="24"/>
        </w:rPr>
      </w:pPr>
      <w:bookmarkStart w:id="9" w:name="_Toc392757641"/>
      <w:r>
        <w:rPr>
          <w:b/>
          <w:sz w:val="24"/>
          <w:szCs w:val="24"/>
        </w:rPr>
        <w:t>КОМИССИЯ ОПЕРАТОРА ЭЛЕКТРОННОЙ ПЛОЩАДКИ</w:t>
      </w:r>
    </w:p>
    <w:p w:rsidR="00B76716" w:rsidRDefault="00BC0101" w:rsidP="00EE61CD">
      <w:pPr>
        <w:keepNext/>
        <w:spacing w:before="120"/>
        <w:ind w:firstLine="567"/>
        <w:jc w:val="both"/>
        <w:rPr>
          <w:sz w:val="24"/>
          <w:szCs w:val="24"/>
        </w:rPr>
      </w:pPr>
      <w:r>
        <w:rPr>
          <w:sz w:val="24"/>
          <w:szCs w:val="24"/>
        </w:rPr>
        <w:t>1</w:t>
      </w:r>
      <w:r w:rsidR="0051797F">
        <w:rPr>
          <w:sz w:val="24"/>
          <w:szCs w:val="24"/>
        </w:rPr>
        <w:t>1</w:t>
      </w:r>
      <w:r w:rsidRPr="00393188">
        <w:rPr>
          <w:sz w:val="24"/>
          <w:szCs w:val="24"/>
        </w:rPr>
        <w:t xml:space="preserve">.1. До подачи заявки на участие в </w:t>
      </w:r>
      <w:r w:rsidRPr="00CC3759">
        <w:rPr>
          <w:sz w:val="24"/>
          <w:szCs w:val="24"/>
        </w:rPr>
        <w:t>аукцион</w:t>
      </w:r>
      <w:r>
        <w:rPr>
          <w:sz w:val="24"/>
          <w:szCs w:val="24"/>
        </w:rPr>
        <w:t>е</w:t>
      </w:r>
      <w:r w:rsidRPr="00CC3759">
        <w:rPr>
          <w:sz w:val="24"/>
          <w:szCs w:val="24"/>
        </w:rPr>
        <w:t xml:space="preserve"> в электронной форме</w:t>
      </w:r>
      <w:r w:rsidRPr="00393188">
        <w:rPr>
          <w:sz w:val="24"/>
          <w:szCs w:val="24"/>
        </w:rPr>
        <w:t xml:space="preserve"> зарегистрированный на </w:t>
      </w:r>
      <w:r>
        <w:rPr>
          <w:sz w:val="24"/>
          <w:szCs w:val="24"/>
        </w:rPr>
        <w:t>э</w:t>
      </w:r>
      <w:r w:rsidRPr="00393188">
        <w:rPr>
          <w:sz w:val="24"/>
          <w:szCs w:val="24"/>
        </w:rPr>
        <w:t xml:space="preserve">лектронной площадке Участник </w:t>
      </w:r>
      <w:r>
        <w:rPr>
          <w:sz w:val="24"/>
          <w:szCs w:val="24"/>
        </w:rPr>
        <w:t xml:space="preserve">закупки </w:t>
      </w:r>
      <w:r w:rsidRPr="00393188">
        <w:rPr>
          <w:sz w:val="24"/>
          <w:szCs w:val="24"/>
        </w:rPr>
        <w:t xml:space="preserve">должен перечислить Оператору </w:t>
      </w:r>
      <w:r>
        <w:rPr>
          <w:sz w:val="24"/>
          <w:szCs w:val="24"/>
        </w:rPr>
        <w:t>э</w:t>
      </w:r>
      <w:r w:rsidRPr="00393188">
        <w:rPr>
          <w:sz w:val="24"/>
          <w:szCs w:val="24"/>
        </w:rPr>
        <w:t>лектронной площадки денежные средства в качестве Комиссии Оператора на расчетный счет Опе</w:t>
      </w:r>
      <w:r w:rsidR="00903F5D">
        <w:rPr>
          <w:sz w:val="24"/>
          <w:szCs w:val="24"/>
        </w:rPr>
        <w:t>ратора по следующим реквизитам:</w:t>
      </w:r>
    </w:p>
    <w:p w:rsidR="00412791" w:rsidRDefault="00BC0101" w:rsidP="00EE61CD">
      <w:pPr>
        <w:keepNext/>
        <w:ind w:firstLine="567"/>
        <w:jc w:val="both"/>
        <w:rPr>
          <w:sz w:val="24"/>
          <w:szCs w:val="24"/>
        </w:rPr>
      </w:pPr>
      <w:r w:rsidRPr="00393188">
        <w:rPr>
          <w:sz w:val="24"/>
          <w:szCs w:val="24"/>
          <w:u w:val="single"/>
        </w:rPr>
        <w:t xml:space="preserve">Наименование </w:t>
      </w:r>
      <w:r w:rsidR="00F016DF" w:rsidRPr="00393188">
        <w:rPr>
          <w:sz w:val="24"/>
          <w:szCs w:val="24"/>
          <w:u w:val="single"/>
        </w:rPr>
        <w:t>получателя:</w:t>
      </w:r>
      <w:r w:rsidR="00F016DF" w:rsidRPr="00393188">
        <w:rPr>
          <w:sz w:val="24"/>
          <w:szCs w:val="24"/>
        </w:rPr>
        <w:t xml:space="preserve"> Общество</w:t>
      </w:r>
      <w:r w:rsidRPr="00393188">
        <w:rPr>
          <w:sz w:val="24"/>
          <w:szCs w:val="24"/>
        </w:rPr>
        <w:t xml:space="preserve"> с ограниченной ответственность</w:t>
      </w:r>
      <w:r w:rsidR="00903F5D">
        <w:rPr>
          <w:sz w:val="24"/>
          <w:szCs w:val="24"/>
        </w:rPr>
        <w:t>ю «Центр услуг в сфере закупок»</w:t>
      </w:r>
    </w:p>
    <w:p w:rsidR="00F016DF" w:rsidRPr="00F016DF" w:rsidRDefault="00F016DF" w:rsidP="00F016DF">
      <w:pPr>
        <w:keepNext/>
        <w:ind w:firstLine="567"/>
        <w:jc w:val="both"/>
        <w:rPr>
          <w:sz w:val="24"/>
          <w:szCs w:val="24"/>
          <w:u w:val="single"/>
        </w:rPr>
      </w:pPr>
      <w:r w:rsidRPr="00F016DF">
        <w:rPr>
          <w:sz w:val="24"/>
          <w:szCs w:val="24"/>
          <w:u w:val="single"/>
        </w:rPr>
        <w:t>ИН</w:t>
      </w:r>
      <w:r w:rsidR="00903F5D">
        <w:rPr>
          <w:sz w:val="24"/>
          <w:szCs w:val="24"/>
          <w:u w:val="single"/>
        </w:rPr>
        <w:t>Н / КПП: 3327125532 / 332701001</w:t>
      </w:r>
    </w:p>
    <w:p w:rsidR="00F016DF" w:rsidRPr="00F016DF" w:rsidRDefault="00F016DF" w:rsidP="00F016DF">
      <w:pPr>
        <w:keepNext/>
        <w:ind w:firstLine="567"/>
        <w:jc w:val="both"/>
        <w:rPr>
          <w:sz w:val="24"/>
          <w:szCs w:val="24"/>
          <w:u w:val="single"/>
        </w:rPr>
      </w:pPr>
      <w:r w:rsidRPr="00F016DF">
        <w:rPr>
          <w:sz w:val="24"/>
          <w:szCs w:val="24"/>
          <w:u w:val="single"/>
        </w:rPr>
        <w:t>Наименование банка: ПАО Сбербанк</w:t>
      </w:r>
    </w:p>
    <w:p w:rsidR="00F016DF" w:rsidRPr="00F016DF" w:rsidRDefault="00F016DF" w:rsidP="00F016DF">
      <w:pPr>
        <w:keepNext/>
        <w:ind w:firstLine="567"/>
        <w:jc w:val="both"/>
        <w:rPr>
          <w:sz w:val="24"/>
          <w:szCs w:val="24"/>
          <w:u w:val="single"/>
        </w:rPr>
      </w:pPr>
      <w:r w:rsidRPr="00F016DF">
        <w:rPr>
          <w:sz w:val="24"/>
          <w:szCs w:val="24"/>
          <w:u w:val="single"/>
        </w:rPr>
        <w:t>Расчетный счет: 40702810710000011062</w:t>
      </w:r>
    </w:p>
    <w:p w:rsidR="00F016DF" w:rsidRPr="00F016DF" w:rsidRDefault="00F016DF" w:rsidP="00F016DF">
      <w:pPr>
        <w:keepNext/>
        <w:ind w:firstLine="567"/>
        <w:jc w:val="both"/>
        <w:rPr>
          <w:sz w:val="24"/>
          <w:szCs w:val="24"/>
          <w:u w:val="single"/>
        </w:rPr>
      </w:pPr>
      <w:r w:rsidRPr="00F016DF">
        <w:rPr>
          <w:sz w:val="24"/>
          <w:szCs w:val="24"/>
          <w:u w:val="single"/>
        </w:rPr>
        <w:t>Корреспондентский счет: 30101810000000000602</w:t>
      </w:r>
    </w:p>
    <w:p w:rsidR="00412791" w:rsidRDefault="00F016DF" w:rsidP="00F016DF">
      <w:pPr>
        <w:keepNext/>
        <w:ind w:firstLine="567"/>
        <w:jc w:val="both"/>
        <w:rPr>
          <w:sz w:val="24"/>
          <w:szCs w:val="24"/>
        </w:rPr>
      </w:pPr>
      <w:r w:rsidRPr="00F016DF">
        <w:rPr>
          <w:sz w:val="24"/>
          <w:szCs w:val="24"/>
          <w:u w:val="single"/>
        </w:rPr>
        <w:t>БИК: 041708602</w:t>
      </w:r>
    </w:p>
    <w:p w:rsidR="00412791" w:rsidRDefault="00BC0101" w:rsidP="00EE61CD">
      <w:pPr>
        <w:keepNext/>
        <w:ind w:firstLine="567"/>
        <w:jc w:val="both"/>
        <w:rPr>
          <w:sz w:val="24"/>
          <w:szCs w:val="24"/>
        </w:rPr>
      </w:pPr>
      <w:r w:rsidRPr="00393188">
        <w:rPr>
          <w:sz w:val="24"/>
          <w:szCs w:val="24"/>
          <w:u w:val="single"/>
        </w:rPr>
        <w:t>Назначение платежа:</w:t>
      </w:r>
      <w:r w:rsidRPr="00393188">
        <w:rPr>
          <w:sz w:val="24"/>
          <w:szCs w:val="24"/>
        </w:rPr>
        <w:t xml:space="preserve"> </w:t>
      </w:r>
      <w:r w:rsidR="005602F8" w:rsidRPr="005602F8">
        <w:rPr>
          <w:sz w:val="24"/>
          <w:szCs w:val="24"/>
        </w:rPr>
        <w:t xml:space="preserve">«Денежные средства, внесенные в качестве обеспечения участия в торгово-закупочных процедурах (комиссия оператора), проводимых на ЭТП </w:t>
      </w:r>
      <w:proofErr w:type="spellStart"/>
      <w:r w:rsidR="005602F8" w:rsidRPr="005602F8">
        <w:rPr>
          <w:sz w:val="24"/>
          <w:szCs w:val="24"/>
        </w:rPr>
        <w:t>Vladzakupki</w:t>
      </w:r>
      <w:proofErr w:type="spellEnd"/>
      <w:r w:rsidR="005602F8" w:rsidRPr="005602F8">
        <w:rPr>
          <w:sz w:val="24"/>
          <w:szCs w:val="24"/>
        </w:rPr>
        <w:t>, НДС не облагается»</w:t>
      </w:r>
      <w:r w:rsidR="00903F5D">
        <w:rPr>
          <w:sz w:val="24"/>
          <w:szCs w:val="24"/>
        </w:rPr>
        <w:t>.</w:t>
      </w:r>
    </w:p>
    <w:p w:rsidR="00BC0101" w:rsidRPr="00393188" w:rsidRDefault="00BC0101" w:rsidP="00EE61CD">
      <w:pPr>
        <w:keepNext/>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2. Комиссия Оператора для участия в </w:t>
      </w:r>
      <w:r w:rsidRPr="00CC3759">
        <w:rPr>
          <w:sz w:val="24"/>
          <w:szCs w:val="24"/>
        </w:rPr>
        <w:t>аукцион</w:t>
      </w:r>
      <w:r>
        <w:rPr>
          <w:sz w:val="24"/>
          <w:szCs w:val="24"/>
        </w:rPr>
        <w:t>е</w:t>
      </w:r>
      <w:r w:rsidRPr="00CC3759">
        <w:rPr>
          <w:sz w:val="24"/>
          <w:szCs w:val="24"/>
        </w:rPr>
        <w:t xml:space="preserve"> в электронной форме</w:t>
      </w:r>
      <w:r w:rsidRPr="00393188">
        <w:rPr>
          <w:sz w:val="24"/>
          <w:szCs w:val="24"/>
        </w:rPr>
        <w:t xml:space="preserve"> является обязательным элементом заявки и считается внесенной с момента зачисления денежных средств на расчетный счет Оператора. Подтверждением зачисления денежных средств на расчетный счет Оператора является выписк</w:t>
      </w:r>
      <w:r w:rsidR="00903F5D">
        <w:rPr>
          <w:sz w:val="24"/>
          <w:szCs w:val="24"/>
        </w:rPr>
        <w:t>а с расчетного счета Оператора.</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3. При отсутствии денежных средств, вносимых Участником </w:t>
      </w:r>
      <w:r>
        <w:rPr>
          <w:sz w:val="24"/>
          <w:szCs w:val="24"/>
        </w:rPr>
        <w:t xml:space="preserve">закупки </w:t>
      </w:r>
      <w:r w:rsidRPr="00393188">
        <w:rPr>
          <w:sz w:val="24"/>
          <w:szCs w:val="24"/>
        </w:rPr>
        <w:t xml:space="preserve">в качестве Комиссии Оператора для участия в </w:t>
      </w:r>
      <w:r w:rsidRPr="00CC3759">
        <w:rPr>
          <w:sz w:val="24"/>
          <w:szCs w:val="24"/>
        </w:rPr>
        <w:t>аукцион</w:t>
      </w:r>
      <w:r>
        <w:rPr>
          <w:sz w:val="24"/>
          <w:szCs w:val="24"/>
        </w:rPr>
        <w:t>е</w:t>
      </w:r>
      <w:r w:rsidRPr="00CC3759">
        <w:rPr>
          <w:sz w:val="24"/>
          <w:szCs w:val="24"/>
        </w:rPr>
        <w:t xml:space="preserve"> в электронной форме</w:t>
      </w:r>
      <w:r w:rsidRPr="00393188">
        <w:rPr>
          <w:sz w:val="24"/>
          <w:szCs w:val="24"/>
        </w:rPr>
        <w:t>, на расчетном счете Оператора Участник</w:t>
      </w:r>
      <w:r>
        <w:rPr>
          <w:sz w:val="24"/>
          <w:szCs w:val="24"/>
        </w:rPr>
        <w:t xml:space="preserve"> закупки</w:t>
      </w:r>
      <w:r w:rsidRPr="00393188">
        <w:rPr>
          <w:sz w:val="24"/>
          <w:szCs w:val="24"/>
        </w:rPr>
        <w:t xml:space="preserve"> не сможет совершать никакие действия по участию в </w:t>
      </w:r>
      <w:r w:rsidRPr="00CC3759">
        <w:rPr>
          <w:sz w:val="24"/>
          <w:szCs w:val="24"/>
        </w:rPr>
        <w:t>аукцион</w:t>
      </w:r>
      <w:r>
        <w:rPr>
          <w:sz w:val="24"/>
          <w:szCs w:val="24"/>
        </w:rPr>
        <w:t>е</w:t>
      </w:r>
      <w:r w:rsidRPr="00CC3759">
        <w:rPr>
          <w:sz w:val="24"/>
          <w:szCs w:val="24"/>
        </w:rPr>
        <w:t xml:space="preserve"> в электронной форме</w:t>
      </w:r>
      <w:r w:rsidRPr="00393188">
        <w:rPr>
          <w:sz w:val="24"/>
          <w:szCs w:val="24"/>
        </w:rPr>
        <w:t>, в том числе подават</w:t>
      </w:r>
      <w:r w:rsidR="00903F5D">
        <w:rPr>
          <w:sz w:val="24"/>
          <w:szCs w:val="24"/>
        </w:rPr>
        <w:t>ь заявки.</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4.  Размер Комиссии Оператора с Участника </w:t>
      </w:r>
      <w:r>
        <w:rPr>
          <w:sz w:val="24"/>
          <w:szCs w:val="24"/>
        </w:rPr>
        <w:t xml:space="preserve">закупи </w:t>
      </w:r>
      <w:r w:rsidRPr="00393188">
        <w:rPr>
          <w:sz w:val="24"/>
          <w:szCs w:val="24"/>
        </w:rPr>
        <w:t xml:space="preserve">для участия в </w:t>
      </w:r>
      <w:r w:rsidRPr="00CC3759">
        <w:rPr>
          <w:sz w:val="24"/>
          <w:szCs w:val="24"/>
        </w:rPr>
        <w:t>аукцион</w:t>
      </w:r>
      <w:r>
        <w:rPr>
          <w:sz w:val="24"/>
          <w:szCs w:val="24"/>
        </w:rPr>
        <w:t>е</w:t>
      </w:r>
      <w:r w:rsidRPr="00CC3759">
        <w:rPr>
          <w:sz w:val="24"/>
          <w:szCs w:val="24"/>
        </w:rPr>
        <w:t xml:space="preserve"> в электронной форме</w:t>
      </w:r>
      <w:r w:rsidRPr="00393188">
        <w:rPr>
          <w:sz w:val="24"/>
          <w:szCs w:val="24"/>
        </w:rPr>
        <w:t xml:space="preserve"> устанавливается в рублях в размере </w:t>
      </w:r>
      <w:r w:rsidR="00C95C57">
        <w:rPr>
          <w:sz w:val="24"/>
          <w:szCs w:val="24"/>
        </w:rPr>
        <w:t>1,00</w:t>
      </w:r>
      <w:r w:rsidRPr="00393188">
        <w:rPr>
          <w:sz w:val="24"/>
          <w:szCs w:val="24"/>
        </w:rPr>
        <w:t xml:space="preserve"> </w:t>
      </w:r>
      <w:r w:rsidR="00C95C57">
        <w:rPr>
          <w:sz w:val="24"/>
          <w:szCs w:val="24"/>
        </w:rPr>
        <w:t xml:space="preserve">% </w:t>
      </w:r>
      <w:r w:rsidRPr="00393188">
        <w:rPr>
          <w:sz w:val="24"/>
          <w:szCs w:val="24"/>
        </w:rPr>
        <w:t>от начальной (максимальной) цены договора (цены лота), но не более 15 (пятнадцати) тысяч рублей.</w:t>
      </w:r>
    </w:p>
    <w:p w:rsidR="00BC0101" w:rsidRPr="00393188" w:rsidRDefault="00BC0101" w:rsidP="00EE61CD">
      <w:pPr>
        <w:keepNext/>
        <w:autoSpaceDE w:val="0"/>
        <w:autoSpaceDN w:val="0"/>
        <w:adjustRightInd w:val="0"/>
        <w:ind w:firstLine="567"/>
        <w:jc w:val="both"/>
        <w:rPr>
          <w:sz w:val="24"/>
          <w:szCs w:val="24"/>
        </w:rPr>
      </w:pPr>
      <w:r w:rsidRPr="00393188">
        <w:rPr>
          <w:sz w:val="24"/>
          <w:szCs w:val="24"/>
        </w:rPr>
        <w:t>В случае если начальная цена договора (цена лота) не определена или начальная цена договора (цена лота) определена в иностранной валюте, размер Комиссии Оператора устанавливается в размере 15 (пятнадцать) тысяч рублей.</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5. Денежные средства, внесенные Участником </w:t>
      </w:r>
      <w:r>
        <w:rPr>
          <w:sz w:val="24"/>
          <w:szCs w:val="24"/>
        </w:rPr>
        <w:t xml:space="preserve">закупки </w:t>
      </w:r>
      <w:r w:rsidRPr="00393188">
        <w:rPr>
          <w:sz w:val="24"/>
          <w:szCs w:val="24"/>
        </w:rPr>
        <w:t xml:space="preserve">в качестве Комиссии Оператора для участия в </w:t>
      </w:r>
      <w:r w:rsidRPr="00CC3759">
        <w:rPr>
          <w:sz w:val="24"/>
          <w:szCs w:val="24"/>
        </w:rPr>
        <w:t>аукцион</w:t>
      </w:r>
      <w:r>
        <w:rPr>
          <w:sz w:val="24"/>
          <w:szCs w:val="24"/>
        </w:rPr>
        <w:t>е</w:t>
      </w:r>
      <w:r w:rsidRPr="00CC3759">
        <w:rPr>
          <w:sz w:val="24"/>
          <w:szCs w:val="24"/>
        </w:rPr>
        <w:t xml:space="preserve"> в электронной форме</w:t>
      </w:r>
      <w:r w:rsidRPr="00393188">
        <w:rPr>
          <w:sz w:val="24"/>
          <w:szCs w:val="24"/>
        </w:rPr>
        <w:t>, возвращаются Оператором на расчетный счет Участника</w:t>
      </w:r>
      <w:r>
        <w:rPr>
          <w:sz w:val="24"/>
          <w:szCs w:val="24"/>
        </w:rPr>
        <w:t xml:space="preserve"> закупки</w:t>
      </w:r>
      <w:r w:rsidRPr="00393188">
        <w:rPr>
          <w:sz w:val="24"/>
          <w:szCs w:val="24"/>
        </w:rPr>
        <w:t xml:space="preserve"> тако</w:t>
      </w:r>
      <w:r>
        <w:rPr>
          <w:sz w:val="24"/>
          <w:szCs w:val="24"/>
        </w:rPr>
        <w:t>го</w:t>
      </w:r>
      <w:r w:rsidRPr="00393188">
        <w:rPr>
          <w:sz w:val="24"/>
          <w:szCs w:val="24"/>
        </w:rPr>
        <w:t xml:space="preserve"> </w:t>
      </w:r>
      <w:r w:rsidRPr="00CC3759">
        <w:rPr>
          <w:sz w:val="24"/>
          <w:szCs w:val="24"/>
        </w:rPr>
        <w:t>аукцион</w:t>
      </w:r>
      <w:r>
        <w:rPr>
          <w:sz w:val="24"/>
          <w:szCs w:val="24"/>
        </w:rPr>
        <w:t>а</w:t>
      </w:r>
      <w:r w:rsidRPr="00CC3759">
        <w:rPr>
          <w:sz w:val="24"/>
          <w:szCs w:val="24"/>
        </w:rPr>
        <w:t xml:space="preserve"> в электронной форме</w:t>
      </w:r>
      <w:r w:rsidRPr="00393188">
        <w:rPr>
          <w:sz w:val="24"/>
          <w:szCs w:val="24"/>
        </w:rPr>
        <w:t xml:space="preserve"> в течение не более чем пяти рабочих дней с даты наступления одного из следующих</w:t>
      </w:r>
      <w:r w:rsidR="00903F5D">
        <w:rPr>
          <w:sz w:val="24"/>
          <w:szCs w:val="24"/>
        </w:rPr>
        <w:t xml:space="preserve"> случаев:</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5.1. Отмена Заказчиком </w:t>
      </w:r>
      <w:r w:rsidRPr="00CC3759">
        <w:rPr>
          <w:sz w:val="24"/>
          <w:szCs w:val="24"/>
        </w:rPr>
        <w:t>аукцион</w:t>
      </w:r>
      <w:r>
        <w:rPr>
          <w:sz w:val="24"/>
          <w:szCs w:val="24"/>
        </w:rPr>
        <w:t>а</w:t>
      </w:r>
      <w:r w:rsidRPr="00CC3759">
        <w:rPr>
          <w:sz w:val="24"/>
          <w:szCs w:val="24"/>
        </w:rPr>
        <w:t xml:space="preserve"> в электронной форме</w:t>
      </w:r>
      <w:r w:rsidR="00903F5D">
        <w:rPr>
          <w:sz w:val="24"/>
          <w:szCs w:val="24"/>
        </w:rPr>
        <w:t>.</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5.2. Отзыв заявки Участником </w:t>
      </w:r>
      <w:r>
        <w:rPr>
          <w:sz w:val="24"/>
          <w:szCs w:val="24"/>
        </w:rPr>
        <w:t>закупки</w:t>
      </w:r>
      <w:r w:rsidRPr="00393188">
        <w:rPr>
          <w:sz w:val="24"/>
          <w:szCs w:val="24"/>
        </w:rPr>
        <w:t xml:space="preserve"> до</w:t>
      </w:r>
      <w:r w:rsidR="00903F5D">
        <w:rPr>
          <w:sz w:val="24"/>
          <w:szCs w:val="24"/>
        </w:rPr>
        <w:t xml:space="preserve"> окончания срока подачи заявок.</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5.3. Отклонение заявки Участника</w:t>
      </w:r>
      <w:r>
        <w:rPr>
          <w:sz w:val="24"/>
          <w:szCs w:val="24"/>
        </w:rPr>
        <w:t xml:space="preserve"> закупки</w:t>
      </w:r>
      <w:r w:rsidR="00903F5D">
        <w:rPr>
          <w:sz w:val="24"/>
          <w:szCs w:val="24"/>
        </w:rPr>
        <w:t>.</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5.4. Подписание протокола </w:t>
      </w:r>
      <w:r w:rsidRPr="00CC3759">
        <w:rPr>
          <w:sz w:val="24"/>
          <w:szCs w:val="24"/>
        </w:rPr>
        <w:t>аукцион</w:t>
      </w:r>
      <w:r>
        <w:rPr>
          <w:sz w:val="24"/>
          <w:szCs w:val="24"/>
        </w:rPr>
        <w:t>а</w:t>
      </w:r>
      <w:r w:rsidRPr="00CC3759">
        <w:rPr>
          <w:sz w:val="24"/>
          <w:szCs w:val="24"/>
        </w:rPr>
        <w:t xml:space="preserve"> в электронной форме</w:t>
      </w:r>
      <w:r w:rsidRPr="00393188">
        <w:rPr>
          <w:sz w:val="24"/>
          <w:szCs w:val="24"/>
        </w:rPr>
        <w:t xml:space="preserve">. При этом возврат осуществляется в отношении денежных средств всех Участников </w:t>
      </w:r>
      <w:r>
        <w:rPr>
          <w:sz w:val="24"/>
          <w:szCs w:val="24"/>
        </w:rPr>
        <w:t>закупки за исключением ее Победителя (</w:t>
      </w:r>
      <w:r w:rsidRPr="00393188">
        <w:rPr>
          <w:sz w:val="24"/>
          <w:szCs w:val="24"/>
        </w:rPr>
        <w:t xml:space="preserve">единственного Участника </w:t>
      </w:r>
      <w:r>
        <w:rPr>
          <w:sz w:val="24"/>
          <w:szCs w:val="24"/>
        </w:rPr>
        <w:t>закупки</w:t>
      </w:r>
      <w:r w:rsidRPr="00393188">
        <w:rPr>
          <w:sz w:val="24"/>
          <w:szCs w:val="24"/>
        </w:rPr>
        <w:t>).</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6. Денежные средства, внесенные Участником </w:t>
      </w:r>
      <w:r>
        <w:rPr>
          <w:sz w:val="24"/>
          <w:szCs w:val="24"/>
        </w:rPr>
        <w:t xml:space="preserve">закупки </w:t>
      </w:r>
      <w:r w:rsidRPr="00393188">
        <w:rPr>
          <w:sz w:val="24"/>
          <w:szCs w:val="24"/>
        </w:rPr>
        <w:t xml:space="preserve">в качестве Комиссии Оператора для участия в </w:t>
      </w:r>
      <w:r w:rsidRPr="00CC3759">
        <w:rPr>
          <w:sz w:val="24"/>
          <w:szCs w:val="24"/>
        </w:rPr>
        <w:t>аукцион</w:t>
      </w:r>
      <w:r>
        <w:rPr>
          <w:sz w:val="24"/>
          <w:szCs w:val="24"/>
        </w:rPr>
        <w:t>е</w:t>
      </w:r>
      <w:r w:rsidRPr="00CC3759">
        <w:rPr>
          <w:sz w:val="24"/>
          <w:szCs w:val="24"/>
        </w:rPr>
        <w:t xml:space="preserve"> в электронной форме</w:t>
      </w:r>
      <w:r w:rsidRPr="00393188">
        <w:rPr>
          <w:sz w:val="24"/>
          <w:szCs w:val="24"/>
        </w:rPr>
        <w:t>, возвращаются путем перечисления денежных средств на его банковский счет</w:t>
      </w:r>
      <w:r>
        <w:rPr>
          <w:sz w:val="24"/>
          <w:szCs w:val="24"/>
        </w:rPr>
        <w:t>, с которого они были перечислены.</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7. Денежные средства, внесенные Участником </w:t>
      </w:r>
      <w:r>
        <w:rPr>
          <w:sz w:val="24"/>
          <w:szCs w:val="24"/>
        </w:rPr>
        <w:t xml:space="preserve">закупки </w:t>
      </w:r>
      <w:r w:rsidRPr="00393188">
        <w:rPr>
          <w:sz w:val="24"/>
          <w:szCs w:val="24"/>
        </w:rPr>
        <w:t xml:space="preserve">в качестве Комиссии Оператора для участия в </w:t>
      </w:r>
      <w:r w:rsidRPr="00CC3759">
        <w:rPr>
          <w:sz w:val="24"/>
          <w:szCs w:val="24"/>
        </w:rPr>
        <w:t>аукцион</w:t>
      </w:r>
      <w:r>
        <w:rPr>
          <w:sz w:val="24"/>
          <w:szCs w:val="24"/>
        </w:rPr>
        <w:t>е</w:t>
      </w:r>
      <w:r w:rsidRPr="00CC3759">
        <w:rPr>
          <w:sz w:val="24"/>
          <w:szCs w:val="24"/>
        </w:rPr>
        <w:t xml:space="preserve"> в электронной форме</w:t>
      </w:r>
      <w:r w:rsidRPr="00393188">
        <w:rPr>
          <w:sz w:val="24"/>
          <w:szCs w:val="24"/>
        </w:rPr>
        <w:t xml:space="preserve">, не возвращаются Участнику </w:t>
      </w:r>
      <w:r>
        <w:rPr>
          <w:sz w:val="24"/>
          <w:szCs w:val="24"/>
        </w:rPr>
        <w:t xml:space="preserve">закупки </w:t>
      </w:r>
      <w:r w:rsidR="00903F5D">
        <w:rPr>
          <w:sz w:val="24"/>
          <w:szCs w:val="24"/>
        </w:rPr>
        <w:t>в следующих случаях:</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7.1. Участник </w:t>
      </w:r>
      <w:r>
        <w:rPr>
          <w:sz w:val="24"/>
          <w:szCs w:val="24"/>
        </w:rPr>
        <w:t>закупки</w:t>
      </w:r>
      <w:r w:rsidR="00903F5D">
        <w:rPr>
          <w:sz w:val="24"/>
          <w:szCs w:val="24"/>
        </w:rPr>
        <w:t xml:space="preserve"> признан ее Победителем.</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7.2. Участник </w:t>
      </w:r>
      <w:r>
        <w:rPr>
          <w:sz w:val="24"/>
          <w:szCs w:val="24"/>
        </w:rPr>
        <w:t>закупки</w:t>
      </w:r>
      <w:r w:rsidRPr="00393188">
        <w:rPr>
          <w:sz w:val="24"/>
          <w:szCs w:val="24"/>
        </w:rPr>
        <w:t xml:space="preserve"> приз</w:t>
      </w:r>
      <w:r w:rsidR="00903F5D">
        <w:rPr>
          <w:sz w:val="24"/>
          <w:szCs w:val="24"/>
        </w:rPr>
        <w:t>нан ее единственным Участником.</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7.3. Отказ Победителя (единственного Участника</w:t>
      </w:r>
      <w:r>
        <w:rPr>
          <w:sz w:val="24"/>
          <w:szCs w:val="24"/>
        </w:rPr>
        <w:t xml:space="preserve"> закупки</w:t>
      </w:r>
      <w:r w:rsidRPr="00393188">
        <w:rPr>
          <w:sz w:val="24"/>
          <w:szCs w:val="24"/>
        </w:rPr>
        <w:t xml:space="preserve">) </w:t>
      </w:r>
      <w:r w:rsidRPr="00CC3759">
        <w:rPr>
          <w:sz w:val="24"/>
          <w:szCs w:val="24"/>
        </w:rPr>
        <w:t>аукцион</w:t>
      </w:r>
      <w:r>
        <w:rPr>
          <w:sz w:val="24"/>
          <w:szCs w:val="24"/>
        </w:rPr>
        <w:t>а</w:t>
      </w:r>
      <w:r w:rsidRPr="00CC3759">
        <w:rPr>
          <w:sz w:val="24"/>
          <w:szCs w:val="24"/>
        </w:rPr>
        <w:t xml:space="preserve"> в электронной форме</w:t>
      </w:r>
      <w:r w:rsidRPr="00393188">
        <w:rPr>
          <w:sz w:val="24"/>
          <w:szCs w:val="24"/>
        </w:rPr>
        <w:t xml:space="preserve"> от за</w:t>
      </w:r>
      <w:r w:rsidR="00903F5D">
        <w:rPr>
          <w:sz w:val="24"/>
          <w:szCs w:val="24"/>
        </w:rPr>
        <w:t>ключения договора с Заказчиком.</w:t>
      </w:r>
    </w:p>
    <w:p w:rsidR="00BC0101" w:rsidRPr="00393188"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 xml:space="preserve">8. В случаях, предусмотренных пунктом </w:t>
      </w:r>
      <w:r>
        <w:rPr>
          <w:sz w:val="24"/>
          <w:szCs w:val="24"/>
        </w:rPr>
        <w:t>1</w:t>
      </w:r>
      <w:r w:rsidR="0051797F">
        <w:rPr>
          <w:sz w:val="24"/>
          <w:szCs w:val="24"/>
        </w:rPr>
        <w:t>1</w:t>
      </w:r>
      <w:r>
        <w:rPr>
          <w:sz w:val="24"/>
          <w:szCs w:val="24"/>
        </w:rPr>
        <w:t>.</w:t>
      </w:r>
      <w:r w:rsidRPr="00393188">
        <w:rPr>
          <w:sz w:val="24"/>
          <w:szCs w:val="24"/>
        </w:rPr>
        <w:t xml:space="preserve">7, денежные средства, внесенные </w:t>
      </w:r>
      <w:r w:rsidRPr="00393188">
        <w:rPr>
          <w:sz w:val="24"/>
          <w:szCs w:val="24"/>
        </w:rPr>
        <w:lastRenderedPageBreak/>
        <w:t xml:space="preserve">Участником </w:t>
      </w:r>
      <w:r>
        <w:rPr>
          <w:sz w:val="24"/>
          <w:szCs w:val="24"/>
        </w:rPr>
        <w:t xml:space="preserve">закупки </w:t>
      </w:r>
      <w:r w:rsidRPr="00393188">
        <w:rPr>
          <w:sz w:val="24"/>
          <w:szCs w:val="24"/>
        </w:rPr>
        <w:t xml:space="preserve">в качестве Комиссии Оператора на участие в </w:t>
      </w:r>
      <w:r w:rsidRPr="00CC3759">
        <w:rPr>
          <w:sz w:val="24"/>
          <w:szCs w:val="24"/>
        </w:rPr>
        <w:t>аукцион</w:t>
      </w:r>
      <w:r>
        <w:rPr>
          <w:sz w:val="24"/>
          <w:szCs w:val="24"/>
        </w:rPr>
        <w:t>е</w:t>
      </w:r>
      <w:r w:rsidRPr="00CC3759">
        <w:rPr>
          <w:sz w:val="24"/>
          <w:szCs w:val="24"/>
        </w:rPr>
        <w:t xml:space="preserve"> в электронной форме</w:t>
      </w:r>
      <w:r w:rsidRPr="00393188">
        <w:rPr>
          <w:sz w:val="24"/>
          <w:szCs w:val="24"/>
        </w:rPr>
        <w:t xml:space="preserve">, являются оплатой услуг Оператора за предоставление доступа к информационным и технологическим ресурсам </w:t>
      </w:r>
      <w:r>
        <w:rPr>
          <w:sz w:val="24"/>
          <w:szCs w:val="24"/>
        </w:rPr>
        <w:t>электронной площадки</w:t>
      </w:r>
      <w:r w:rsidR="00903F5D">
        <w:rPr>
          <w:sz w:val="24"/>
          <w:szCs w:val="24"/>
        </w:rPr>
        <w:t>.</w:t>
      </w:r>
    </w:p>
    <w:p w:rsidR="00BC0101" w:rsidRDefault="00BC0101" w:rsidP="00EE61CD">
      <w:pPr>
        <w:keepNext/>
        <w:autoSpaceDE w:val="0"/>
        <w:autoSpaceDN w:val="0"/>
        <w:adjustRightInd w:val="0"/>
        <w:ind w:firstLine="567"/>
        <w:jc w:val="both"/>
        <w:rPr>
          <w:sz w:val="24"/>
          <w:szCs w:val="24"/>
        </w:rPr>
      </w:pPr>
      <w:r>
        <w:rPr>
          <w:sz w:val="24"/>
          <w:szCs w:val="24"/>
        </w:rPr>
        <w:t>1</w:t>
      </w:r>
      <w:r w:rsidR="0051797F">
        <w:rPr>
          <w:sz w:val="24"/>
          <w:szCs w:val="24"/>
        </w:rPr>
        <w:t>1</w:t>
      </w:r>
      <w:r>
        <w:rPr>
          <w:sz w:val="24"/>
          <w:szCs w:val="24"/>
        </w:rPr>
        <w:t>.</w:t>
      </w:r>
      <w:r w:rsidRPr="00393188">
        <w:rPr>
          <w:sz w:val="24"/>
          <w:szCs w:val="24"/>
        </w:rPr>
        <w:t>9. Оператор не несет ответственности за процедуру заключения/не заключения договора между Заказчиком и Победителем (единственным Участником</w:t>
      </w:r>
      <w:r>
        <w:rPr>
          <w:sz w:val="24"/>
          <w:szCs w:val="24"/>
        </w:rPr>
        <w:t xml:space="preserve"> закупки</w:t>
      </w:r>
      <w:r w:rsidRPr="00393188">
        <w:rPr>
          <w:sz w:val="24"/>
          <w:szCs w:val="24"/>
        </w:rPr>
        <w:t xml:space="preserve">) по итогам </w:t>
      </w:r>
      <w:r w:rsidRPr="00CC3759">
        <w:rPr>
          <w:sz w:val="24"/>
          <w:szCs w:val="24"/>
        </w:rPr>
        <w:t>аукцион</w:t>
      </w:r>
      <w:r>
        <w:rPr>
          <w:sz w:val="24"/>
          <w:szCs w:val="24"/>
        </w:rPr>
        <w:t>а</w:t>
      </w:r>
      <w:r w:rsidRPr="00CC3759">
        <w:rPr>
          <w:sz w:val="24"/>
          <w:szCs w:val="24"/>
        </w:rPr>
        <w:t xml:space="preserve"> в электронной форме</w:t>
      </w:r>
      <w:r w:rsidRPr="00393188">
        <w:rPr>
          <w:sz w:val="24"/>
          <w:szCs w:val="24"/>
        </w:rPr>
        <w:t xml:space="preserve"> (отказ Заказчика или Победителя (единственного Участника</w:t>
      </w:r>
      <w:r>
        <w:rPr>
          <w:sz w:val="24"/>
          <w:szCs w:val="24"/>
        </w:rPr>
        <w:t xml:space="preserve"> закупки</w:t>
      </w:r>
      <w:r w:rsidRPr="00393188">
        <w:rPr>
          <w:sz w:val="24"/>
          <w:szCs w:val="24"/>
        </w:rPr>
        <w:t>) заключать договор, уклонение Победителя (единственного Участника</w:t>
      </w:r>
      <w:r>
        <w:rPr>
          <w:sz w:val="24"/>
          <w:szCs w:val="24"/>
        </w:rPr>
        <w:t xml:space="preserve"> закупки</w:t>
      </w:r>
      <w:r w:rsidRPr="00393188">
        <w:rPr>
          <w:sz w:val="24"/>
          <w:szCs w:val="24"/>
        </w:rPr>
        <w:t xml:space="preserve">) от заключения  договора с Заказчиком (в случае проведения совместной Закупки – с одним из Заказчиков)), а также за взаимное исполнение сторонами условий договора, заключенного по итогам </w:t>
      </w:r>
      <w:r w:rsidRPr="00CC3759">
        <w:rPr>
          <w:sz w:val="24"/>
          <w:szCs w:val="24"/>
        </w:rPr>
        <w:t>аукцион</w:t>
      </w:r>
      <w:r>
        <w:rPr>
          <w:sz w:val="24"/>
          <w:szCs w:val="24"/>
        </w:rPr>
        <w:t>а</w:t>
      </w:r>
      <w:r w:rsidRPr="00CC3759">
        <w:rPr>
          <w:sz w:val="24"/>
          <w:szCs w:val="24"/>
        </w:rPr>
        <w:t xml:space="preserve"> в электронной форме</w:t>
      </w:r>
      <w:r w:rsidRPr="00393188">
        <w:rPr>
          <w:sz w:val="24"/>
          <w:szCs w:val="24"/>
        </w:rPr>
        <w:t>.</w:t>
      </w:r>
    </w:p>
    <w:p w:rsidR="00BC0101" w:rsidRPr="00393188" w:rsidRDefault="00BC0101" w:rsidP="00EE61CD">
      <w:pPr>
        <w:keepNext/>
        <w:autoSpaceDE w:val="0"/>
        <w:autoSpaceDN w:val="0"/>
        <w:adjustRightInd w:val="0"/>
        <w:ind w:firstLine="567"/>
        <w:jc w:val="both"/>
        <w:rPr>
          <w:sz w:val="24"/>
          <w:szCs w:val="24"/>
        </w:rPr>
      </w:pPr>
    </w:p>
    <w:p w:rsidR="00CC3759" w:rsidRPr="001A4884" w:rsidRDefault="00945CBF" w:rsidP="00EE61CD">
      <w:pPr>
        <w:keepNext/>
        <w:spacing w:before="120" w:after="120"/>
        <w:ind w:firstLine="0"/>
        <w:jc w:val="center"/>
        <w:rPr>
          <w:b/>
          <w:sz w:val="24"/>
          <w:szCs w:val="24"/>
        </w:rPr>
      </w:pPr>
      <w:r>
        <w:rPr>
          <w:b/>
          <w:sz w:val="24"/>
          <w:szCs w:val="24"/>
        </w:rPr>
        <w:t>ПОДГОТОВКА</w:t>
      </w:r>
      <w:r w:rsidR="00CC3759" w:rsidRPr="001A4884">
        <w:rPr>
          <w:b/>
          <w:sz w:val="24"/>
          <w:szCs w:val="24"/>
        </w:rPr>
        <w:t xml:space="preserve"> ЗАЯВКИ НА УЧАСТИЕ В АУКЦИОНЕ В ЭЛЕКТРОННОЙ ФОРМЕ</w:t>
      </w:r>
      <w:bookmarkEnd w:id="9"/>
    </w:p>
    <w:p w:rsidR="00E061C4" w:rsidRDefault="00E061C4" w:rsidP="00EE61CD">
      <w:pPr>
        <w:keepNext/>
        <w:ind w:firstLine="567"/>
        <w:jc w:val="both"/>
        <w:rPr>
          <w:sz w:val="24"/>
          <w:szCs w:val="24"/>
        </w:rPr>
      </w:pPr>
      <w:bookmarkStart w:id="10" w:name="_Toc293477592"/>
      <w:bookmarkStart w:id="11" w:name="_Toc293477591"/>
      <w:bookmarkStart w:id="12" w:name="_Toc392757642"/>
      <w:bookmarkStart w:id="13" w:name="_Ref119429773"/>
      <w:bookmarkStart w:id="14" w:name="_Ref119430371"/>
      <w:bookmarkStart w:id="15" w:name="_Toc121738320"/>
      <w:bookmarkStart w:id="16" w:name="_Toc71013783"/>
    </w:p>
    <w:p w:rsidR="00B0492E" w:rsidRDefault="00B0492E" w:rsidP="00CF02DB">
      <w:pPr>
        <w:keepNext/>
        <w:tabs>
          <w:tab w:val="left" w:pos="540"/>
        </w:tabs>
        <w:adjustRightInd w:val="0"/>
        <w:ind w:left="15" w:firstLine="552"/>
        <w:jc w:val="both"/>
        <w:textAlignment w:val="baseline"/>
        <w:rPr>
          <w:sz w:val="24"/>
          <w:szCs w:val="24"/>
        </w:rPr>
      </w:pPr>
      <w:r w:rsidRPr="006D5602">
        <w:rPr>
          <w:sz w:val="24"/>
          <w:szCs w:val="24"/>
        </w:rPr>
        <w:t>1</w:t>
      </w:r>
      <w:r w:rsidR="0051797F">
        <w:rPr>
          <w:sz w:val="24"/>
          <w:szCs w:val="24"/>
        </w:rPr>
        <w:t>2</w:t>
      </w:r>
      <w:r w:rsidRPr="006D5602">
        <w:rPr>
          <w:sz w:val="24"/>
          <w:szCs w:val="24"/>
        </w:rPr>
        <w:t>.</w:t>
      </w:r>
      <w:r w:rsidR="00E061C4" w:rsidRPr="006D5602">
        <w:rPr>
          <w:sz w:val="24"/>
          <w:szCs w:val="24"/>
        </w:rPr>
        <w:t>1</w:t>
      </w:r>
      <w:r w:rsidRPr="006D5602">
        <w:rPr>
          <w:sz w:val="24"/>
          <w:szCs w:val="24"/>
        </w:rPr>
        <w:t xml:space="preserve"> </w:t>
      </w:r>
      <w:r w:rsidRPr="00E061C4">
        <w:rPr>
          <w:sz w:val="24"/>
          <w:szCs w:val="24"/>
        </w:rPr>
        <w:t xml:space="preserve">Заявка на участие в </w:t>
      </w:r>
      <w:r w:rsidR="00E061C4" w:rsidRPr="00E061C4">
        <w:rPr>
          <w:kern w:val="28"/>
          <w:sz w:val="24"/>
          <w:szCs w:val="24"/>
        </w:rPr>
        <w:t>аукционе в электронной форме</w:t>
      </w:r>
      <w:r w:rsidRPr="00E061C4">
        <w:rPr>
          <w:sz w:val="24"/>
          <w:szCs w:val="24"/>
        </w:rPr>
        <w:t xml:space="preserve"> должна содержать следующ</w:t>
      </w:r>
      <w:r w:rsidR="00E061C4" w:rsidRPr="00E061C4">
        <w:rPr>
          <w:sz w:val="24"/>
          <w:szCs w:val="24"/>
        </w:rPr>
        <w:t xml:space="preserve">ие документы и </w:t>
      </w:r>
      <w:r w:rsidRPr="00E061C4">
        <w:rPr>
          <w:sz w:val="24"/>
          <w:szCs w:val="24"/>
        </w:rPr>
        <w:t>информацию</w:t>
      </w:r>
      <w:r w:rsidR="00F016DF">
        <w:rPr>
          <w:sz w:val="24"/>
          <w:szCs w:val="24"/>
        </w:rPr>
        <w:t>:</w:t>
      </w:r>
    </w:p>
    <w:p w:rsidR="00F016DF" w:rsidRPr="00F016DF" w:rsidRDefault="00F016DF" w:rsidP="00F016DF">
      <w:pPr>
        <w:keepNext/>
        <w:ind w:left="15" w:firstLine="552"/>
        <w:jc w:val="both"/>
        <w:rPr>
          <w:sz w:val="24"/>
          <w:szCs w:val="24"/>
        </w:rPr>
      </w:pPr>
      <w:r w:rsidRPr="00F016DF">
        <w:rPr>
          <w:sz w:val="24"/>
          <w:szCs w:val="24"/>
        </w:rPr>
        <w:t>12.1.1. Сведения и документы об Участнике закупки:</w:t>
      </w:r>
    </w:p>
    <w:p w:rsidR="00F016DF" w:rsidRPr="00F016DF" w:rsidRDefault="00F016DF" w:rsidP="00F016DF">
      <w:pPr>
        <w:keepNext/>
        <w:ind w:left="15" w:firstLine="552"/>
        <w:jc w:val="both"/>
        <w:rPr>
          <w:sz w:val="24"/>
          <w:szCs w:val="24"/>
        </w:rPr>
      </w:pPr>
      <w:r w:rsidRPr="00F016DF">
        <w:rPr>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16DF" w:rsidRPr="00F016DF" w:rsidRDefault="00F016DF" w:rsidP="00F016DF">
      <w:pPr>
        <w:keepNext/>
        <w:ind w:left="15" w:firstLine="552"/>
        <w:jc w:val="both"/>
        <w:rPr>
          <w:sz w:val="24"/>
          <w:szCs w:val="24"/>
        </w:rPr>
      </w:pPr>
      <w:r w:rsidRPr="00F016DF">
        <w:rPr>
          <w:sz w:val="24"/>
          <w:szCs w:val="24"/>
        </w:rPr>
        <w:t>б) полученная не ранее чем за шесть месяцев до дня размещения на официальном сайте www.zakupki.gov.ru,  извещения о проведении  аукциона в электронной форме  выписка из единого государственного реестра юридических лиц или засвидетельствованная в нотариальном порядке копия такой выписки (для юридических лиц),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индивидуальных предпринимателей); документы или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F016DF" w:rsidRPr="00F016DF" w:rsidRDefault="00F016DF" w:rsidP="00F016DF">
      <w:pPr>
        <w:keepNext/>
        <w:ind w:left="15" w:firstLine="552"/>
        <w:jc w:val="both"/>
        <w:rPr>
          <w:sz w:val="24"/>
          <w:szCs w:val="24"/>
        </w:rPr>
      </w:pPr>
      <w:r w:rsidRPr="00F016DF">
        <w:rPr>
          <w:sz w:val="24"/>
          <w:szCs w:val="24"/>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аукционе в электронной форме должна содержать также доверенность на осуществление действий от имени участни</w:t>
      </w:r>
      <w:r w:rsidR="00903F5D">
        <w:rPr>
          <w:sz w:val="24"/>
          <w:szCs w:val="24"/>
        </w:rPr>
        <w:t>ка закупки (Форма 7 Раздела 3).</w:t>
      </w:r>
    </w:p>
    <w:p w:rsidR="00F016DF" w:rsidRPr="00F016DF" w:rsidRDefault="00F016DF" w:rsidP="00F016DF">
      <w:pPr>
        <w:keepNext/>
        <w:ind w:left="15" w:firstLine="552"/>
        <w:jc w:val="both"/>
        <w:rPr>
          <w:sz w:val="24"/>
          <w:szCs w:val="24"/>
        </w:rPr>
      </w:pPr>
      <w:r w:rsidRPr="00F016DF">
        <w:rPr>
          <w:sz w:val="24"/>
          <w:szCs w:val="24"/>
        </w:rPr>
        <w:t>В случае, если указанная доверенность подписана лицом, уполномоченным руководителем участника закупки, заявка на участие в аукционе в электронной форме должна также содержать документ, подтверждающий полномочия такого лица;</w:t>
      </w:r>
    </w:p>
    <w:p w:rsidR="00F016DF" w:rsidRPr="00F016DF" w:rsidRDefault="00F016DF" w:rsidP="00F016DF">
      <w:pPr>
        <w:keepNext/>
        <w:ind w:left="15" w:firstLine="552"/>
        <w:jc w:val="both"/>
        <w:rPr>
          <w:sz w:val="24"/>
          <w:szCs w:val="24"/>
        </w:rPr>
      </w:pPr>
      <w:r w:rsidRPr="00F016DF">
        <w:rPr>
          <w:sz w:val="24"/>
          <w:szCs w:val="24"/>
        </w:rPr>
        <w:t>г) документы, подтверждающие квалификацию участника закупки, в случае проведения аукциона в электронной форме на вы</w:t>
      </w:r>
      <w:r w:rsidR="00903F5D">
        <w:rPr>
          <w:sz w:val="24"/>
          <w:szCs w:val="24"/>
        </w:rPr>
        <w:t>полнение работ, оказание услуг;</w:t>
      </w:r>
    </w:p>
    <w:p w:rsidR="00F016DF" w:rsidRPr="00F016DF" w:rsidRDefault="00F016DF" w:rsidP="00F016DF">
      <w:pPr>
        <w:keepNext/>
        <w:ind w:left="15" w:firstLine="552"/>
        <w:jc w:val="both"/>
        <w:rPr>
          <w:sz w:val="24"/>
          <w:szCs w:val="24"/>
        </w:rPr>
      </w:pPr>
      <w:r w:rsidRPr="00F016DF">
        <w:rPr>
          <w:sz w:val="24"/>
          <w:szCs w:val="24"/>
        </w:rPr>
        <w:t>д) копии учредительных документов (для юридических лиц):</w:t>
      </w:r>
    </w:p>
    <w:p w:rsidR="00F016DF" w:rsidRPr="00F016DF" w:rsidRDefault="00F016DF" w:rsidP="00F016DF">
      <w:pPr>
        <w:keepNext/>
        <w:ind w:left="15" w:firstLine="552"/>
        <w:jc w:val="both"/>
        <w:rPr>
          <w:sz w:val="24"/>
          <w:szCs w:val="24"/>
        </w:rPr>
      </w:pPr>
      <w:r w:rsidRPr="00F016DF">
        <w:rPr>
          <w:sz w:val="24"/>
          <w:szCs w:val="24"/>
        </w:rPr>
        <w:t xml:space="preserve"> - копия свидетельства о постановке на учет в налоговом органе (если участник аукциона в электронной форме не является плательщиком НДС, такому участнику необходимо представить документ, подтверждающий его право на освобождение от уплаты НДС в соответствии с Налоговым кодексом);</w:t>
      </w:r>
    </w:p>
    <w:p w:rsidR="00F016DF" w:rsidRPr="00F016DF" w:rsidRDefault="00F016DF" w:rsidP="00F016DF">
      <w:pPr>
        <w:keepNext/>
        <w:ind w:left="15" w:firstLine="552"/>
        <w:jc w:val="both"/>
        <w:rPr>
          <w:sz w:val="24"/>
          <w:szCs w:val="24"/>
        </w:rPr>
      </w:pPr>
      <w:r w:rsidRPr="00F016DF">
        <w:rPr>
          <w:sz w:val="24"/>
          <w:szCs w:val="24"/>
        </w:rPr>
        <w:t>- копия свидетельства о регистрации организации в ЕГРЮЛ;</w:t>
      </w:r>
    </w:p>
    <w:p w:rsidR="00F016DF" w:rsidRPr="00F016DF" w:rsidRDefault="00F016DF" w:rsidP="00F016DF">
      <w:pPr>
        <w:keepNext/>
        <w:ind w:left="15" w:firstLine="552"/>
        <w:jc w:val="both"/>
        <w:rPr>
          <w:sz w:val="24"/>
          <w:szCs w:val="24"/>
        </w:rPr>
      </w:pPr>
      <w:r w:rsidRPr="00F016DF">
        <w:rPr>
          <w:sz w:val="24"/>
          <w:szCs w:val="24"/>
        </w:rPr>
        <w:t xml:space="preserve"> - копия информационного письма органов статистики о присвоении кодов ОКПО, ОКОНХ, КПФ и др.</w:t>
      </w:r>
    </w:p>
    <w:p w:rsidR="00F016DF" w:rsidRPr="00F016DF" w:rsidRDefault="00F016DF" w:rsidP="00F016DF">
      <w:pPr>
        <w:keepNext/>
        <w:ind w:left="15" w:firstLine="552"/>
        <w:jc w:val="both"/>
        <w:rPr>
          <w:sz w:val="24"/>
          <w:szCs w:val="24"/>
        </w:rPr>
      </w:pPr>
      <w:r w:rsidRPr="00F016DF">
        <w:rPr>
          <w:sz w:val="24"/>
          <w:szCs w:val="24"/>
        </w:rPr>
        <w:t xml:space="preserve">е) решение об одобрении или совершении крупной сделки в случае, если требование о </w:t>
      </w:r>
      <w:r w:rsidRPr="00F016DF">
        <w:rPr>
          <w:sz w:val="24"/>
          <w:szCs w:val="24"/>
        </w:rPr>
        <w:lastRenderedPageBreak/>
        <w:t>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в электронной форме, обеспечения исполнения договора, являются крупной сделкой.</w:t>
      </w:r>
    </w:p>
    <w:p w:rsidR="00F016DF" w:rsidRPr="00F016DF" w:rsidRDefault="00F016DF" w:rsidP="00F016DF">
      <w:pPr>
        <w:keepNext/>
        <w:ind w:left="15" w:firstLine="552"/>
        <w:jc w:val="both"/>
        <w:rPr>
          <w:sz w:val="24"/>
          <w:szCs w:val="24"/>
        </w:rPr>
      </w:pPr>
      <w:r w:rsidRPr="00F016DF">
        <w:rPr>
          <w:sz w:val="24"/>
          <w:szCs w:val="24"/>
        </w:rPr>
        <w:t>12.1.2. Документы или копии документов, подтверждающих соответствие Участника закупки установленным требованиям и условиям допуска к участию в аукционе в электронной форме:</w:t>
      </w:r>
    </w:p>
    <w:p w:rsidR="00F016DF" w:rsidRPr="00F016DF" w:rsidRDefault="00F016DF" w:rsidP="00F016DF">
      <w:pPr>
        <w:keepNext/>
        <w:ind w:left="15" w:firstLine="552"/>
        <w:jc w:val="both"/>
        <w:rPr>
          <w:sz w:val="24"/>
          <w:szCs w:val="24"/>
        </w:rPr>
      </w:pPr>
      <w:r w:rsidRPr="00F016DF">
        <w:rPr>
          <w:sz w:val="24"/>
          <w:szCs w:val="24"/>
        </w:rPr>
        <w:t>а) документы, подтверждающие внесение денежных средств в качестве обеспечения заявки на участие в   аукционе в электронной форме (платежное поручение или копия такого поручения, подтверждающего перечисление денежных средств), если требование обеспечения заявки установлено документацией;</w:t>
      </w:r>
    </w:p>
    <w:p w:rsidR="00F016DF" w:rsidRPr="00F016DF" w:rsidRDefault="00F016DF" w:rsidP="00F016DF">
      <w:pPr>
        <w:keepNext/>
        <w:ind w:left="15" w:firstLine="552"/>
        <w:jc w:val="both"/>
        <w:rPr>
          <w:sz w:val="24"/>
          <w:szCs w:val="24"/>
        </w:rPr>
      </w:pPr>
      <w:r w:rsidRPr="00F016DF">
        <w:rPr>
          <w:sz w:val="24"/>
          <w:szCs w:val="24"/>
        </w:rPr>
        <w:t xml:space="preserve">б) документы или копии документов, подтверждающие соответствие Участника закупки требованиям, предъявляемым законодательством Российской Федерации к лицам, осуществляющим выполнение работ, оказание услуг, являющихся предметом аукциона в электронной форме (копии действующих лицензий на виды работ (услуг) по предмету закупки (если данные виды деятельности подлежат лицензированию в соответствии с законодательством Российской Федерации), свидетельств саморегулируемых организаций). </w:t>
      </w:r>
    </w:p>
    <w:p w:rsidR="00F016DF" w:rsidRPr="00F016DF" w:rsidRDefault="00F016DF" w:rsidP="00F016DF">
      <w:pPr>
        <w:keepNext/>
        <w:ind w:left="15" w:firstLine="552"/>
        <w:jc w:val="both"/>
        <w:rPr>
          <w:sz w:val="24"/>
          <w:szCs w:val="24"/>
        </w:rPr>
      </w:pPr>
      <w:r w:rsidRPr="00F016DF">
        <w:rPr>
          <w:sz w:val="24"/>
          <w:szCs w:val="24"/>
        </w:rPr>
        <w:t>в) декларация о соответствии Участника закупки требованиям, установленным в подпунктах 2-7 пун</w:t>
      </w:r>
      <w:r w:rsidR="00903F5D">
        <w:rPr>
          <w:sz w:val="24"/>
          <w:szCs w:val="24"/>
        </w:rPr>
        <w:t>кта 5.2 настоящей документации.</w:t>
      </w:r>
    </w:p>
    <w:p w:rsidR="00F016DF" w:rsidRPr="00F016DF" w:rsidRDefault="00F016DF" w:rsidP="00F016DF">
      <w:pPr>
        <w:keepNext/>
        <w:ind w:left="15" w:firstLine="552"/>
        <w:jc w:val="both"/>
        <w:rPr>
          <w:sz w:val="24"/>
          <w:szCs w:val="24"/>
        </w:rPr>
      </w:pPr>
      <w:r w:rsidRPr="00F016DF">
        <w:rPr>
          <w:sz w:val="24"/>
          <w:szCs w:val="24"/>
        </w:rPr>
        <w:t>12.1.3. Предложение о функциональных характеристиках (потребительских свойствах) и качественных характеристиках товара, наименование страны происхождения товара, о качестве работы, услуги и иные предложения о</w:t>
      </w:r>
      <w:r w:rsidR="00903F5D">
        <w:rPr>
          <w:sz w:val="24"/>
          <w:szCs w:val="24"/>
        </w:rPr>
        <w:t>б условиях исполнения договора.</w:t>
      </w:r>
    </w:p>
    <w:p w:rsidR="00F016DF" w:rsidRPr="00F016DF" w:rsidRDefault="00F016DF" w:rsidP="00F016DF">
      <w:pPr>
        <w:keepNext/>
        <w:ind w:left="15" w:firstLine="552"/>
        <w:jc w:val="both"/>
        <w:rPr>
          <w:sz w:val="24"/>
          <w:szCs w:val="24"/>
        </w:rPr>
      </w:pPr>
      <w:r w:rsidRPr="00F016DF">
        <w:rPr>
          <w:sz w:val="24"/>
          <w:szCs w:val="24"/>
        </w:rPr>
        <w:t>12.1.4. Иные документы по усмотрению Участника закупки.</w:t>
      </w:r>
    </w:p>
    <w:p w:rsidR="00F016DF" w:rsidRPr="00F016DF" w:rsidRDefault="00F016DF" w:rsidP="00F016DF">
      <w:pPr>
        <w:keepNext/>
        <w:ind w:left="15" w:firstLine="552"/>
        <w:jc w:val="both"/>
        <w:rPr>
          <w:sz w:val="24"/>
          <w:szCs w:val="24"/>
        </w:rPr>
      </w:pPr>
      <w:r w:rsidRPr="00F016DF">
        <w:rPr>
          <w:sz w:val="24"/>
          <w:szCs w:val="24"/>
        </w:rPr>
        <w:t>12.2. Участник закупки в заявке на участие в аукционе в электронной форме (в соответствующей части заявки на участие в аукционе в электронной форме, содержащей предложение о поставке товара) указывает наименования страны происхождения поставляемых товаров.</w:t>
      </w:r>
    </w:p>
    <w:p w:rsidR="00F016DF" w:rsidRPr="00F016DF" w:rsidRDefault="00F016DF" w:rsidP="00F016DF">
      <w:pPr>
        <w:keepNext/>
        <w:ind w:left="15" w:firstLine="552"/>
        <w:jc w:val="both"/>
        <w:rPr>
          <w:sz w:val="24"/>
          <w:szCs w:val="24"/>
        </w:rPr>
      </w:pPr>
      <w:r w:rsidRPr="00F016DF">
        <w:rPr>
          <w:sz w:val="24"/>
          <w:szCs w:val="24"/>
        </w:rPr>
        <w:t>Участник закупки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F016DF" w:rsidRPr="00F016DF" w:rsidRDefault="00F016DF" w:rsidP="00F016DF">
      <w:pPr>
        <w:keepNext/>
        <w:ind w:left="15" w:firstLine="552"/>
        <w:jc w:val="both"/>
        <w:rPr>
          <w:sz w:val="24"/>
          <w:szCs w:val="24"/>
        </w:rPr>
      </w:pPr>
      <w:r w:rsidRPr="00F016DF">
        <w:rPr>
          <w:sz w:val="24"/>
          <w:szCs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1685D" w:rsidRPr="00CF02DB" w:rsidRDefault="00F016DF" w:rsidP="00F016DF">
      <w:pPr>
        <w:keepNext/>
        <w:ind w:left="15" w:firstLine="552"/>
        <w:jc w:val="both"/>
        <w:rPr>
          <w:sz w:val="24"/>
          <w:szCs w:val="24"/>
          <w:highlight w:val="yellow"/>
        </w:rPr>
      </w:pPr>
      <w:r w:rsidRPr="00F016DF">
        <w:rPr>
          <w:sz w:val="24"/>
          <w:szCs w:val="24"/>
        </w:rPr>
        <w:t>12.3. Документы, указанные в подпунктах 12.1.1-12.1.3, являются обязательными для представления. Отсутствие в составе заявки на участие в аукционе в электронной форме какого-либо документа или представление документов по формам, отличным от тех, что указаны в настоящей документации, являются основанием для отказа в допуске к участию в аукционе в электронной форме.</w:t>
      </w:r>
    </w:p>
    <w:p w:rsidR="00F101C5" w:rsidRPr="00CF02DB" w:rsidRDefault="0001685D" w:rsidP="00EE61CD">
      <w:pPr>
        <w:keepNext/>
        <w:ind w:left="15" w:firstLine="552"/>
        <w:jc w:val="both"/>
        <w:rPr>
          <w:sz w:val="24"/>
          <w:szCs w:val="24"/>
        </w:rPr>
      </w:pPr>
      <w:r w:rsidRPr="00CF02DB">
        <w:rPr>
          <w:sz w:val="24"/>
          <w:szCs w:val="24"/>
        </w:rPr>
        <w:t>12.</w:t>
      </w:r>
      <w:r w:rsidR="003C14AD" w:rsidRPr="00CF02DB">
        <w:rPr>
          <w:sz w:val="24"/>
          <w:szCs w:val="24"/>
        </w:rPr>
        <w:t>4</w:t>
      </w:r>
      <w:r w:rsidRPr="00CF02DB">
        <w:rPr>
          <w:sz w:val="24"/>
          <w:szCs w:val="24"/>
        </w:rPr>
        <w:t xml:space="preserve">. </w:t>
      </w:r>
      <w:r w:rsidR="00F101C5" w:rsidRPr="00CF02DB">
        <w:rPr>
          <w:sz w:val="24"/>
          <w:szCs w:val="24"/>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F54CC9" w:rsidRPr="00CF02DB" w:rsidRDefault="00F54CC9" w:rsidP="00EE61CD">
      <w:pPr>
        <w:keepNext/>
        <w:ind w:firstLine="567"/>
        <w:jc w:val="both"/>
        <w:rPr>
          <w:sz w:val="24"/>
          <w:szCs w:val="24"/>
        </w:rPr>
      </w:pPr>
      <w:r w:rsidRPr="00CF02DB">
        <w:rPr>
          <w:sz w:val="24"/>
          <w:szCs w:val="24"/>
        </w:rPr>
        <w:t>1</w:t>
      </w:r>
      <w:r w:rsidR="002E3722" w:rsidRPr="00CF02DB">
        <w:rPr>
          <w:sz w:val="24"/>
          <w:szCs w:val="24"/>
        </w:rPr>
        <w:t>2</w:t>
      </w:r>
      <w:r w:rsidRPr="00CF02DB">
        <w:rPr>
          <w:sz w:val="24"/>
          <w:szCs w:val="24"/>
        </w:rPr>
        <w:t>.</w:t>
      </w:r>
      <w:r w:rsidR="003C14AD" w:rsidRPr="00CF02DB">
        <w:rPr>
          <w:sz w:val="24"/>
          <w:szCs w:val="24"/>
        </w:rPr>
        <w:t>5</w:t>
      </w:r>
      <w:r w:rsidRPr="00CF02DB">
        <w:rPr>
          <w:sz w:val="24"/>
          <w:szCs w:val="24"/>
        </w:rPr>
        <w:t>. Все документы на участие в аукционе в электронной форме в отсканированном виде с подписью руководителя организации и печатью организации (при наличии</w:t>
      </w:r>
      <w:r w:rsidR="00CF02DB">
        <w:rPr>
          <w:sz w:val="24"/>
          <w:szCs w:val="24"/>
        </w:rPr>
        <w:t xml:space="preserve"> </w:t>
      </w:r>
      <w:r w:rsidR="00F016DF" w:rsidRPr="00CF02DB">
        <w:rPr>
          <w:sz w:val="24"/>
          <w:szCs w:val="24"/>
        </w:rPr>
        <w:t>печати) должны</w:t>
      </w:r>
      <w:r w:rsidRPr="00CF02DB">
        <w:rPr>
          <w:sz w:val="24"/>
          <w:szCs w:val="24"/>
        </w:rPr>
        <w:t xml:space="preserve"> быть прикреплены на страницу закупки на электронной площадке до времени окончания срока подачи заявок на участие </w:t>
      </w:r>
      <w:r w:rsidR="00F016DF" w:rsidRPr="00CF02DB">
        <w:rPr>
          <w:sz w:val="24"/>
          <w:szCs w:val="24"/>
        </w:rPr>
        <w:t>в аукционе</w:t>
      </w:r>
      <w:r w:rsidRPr="00CF02DB">
        <w:rPr>
          <w:sz w:val="24"/>
          <w:szCs w:val="24"/>
        </w:rPr>
        <w:t xml:space="preserve"> в электронной форме. Файл с документами на участие в аукционе в электронной форме прикрепляется при подаче заявки на участие в аукционе в электронной форме.</w:t>
      </w:r>
    </w:p>
    <w:p w:rsidR="002A4E03" w:rsidRDefault="00F101C5" w:rsidP="00EE61CD">
      <w:pPr>
        <w:keepNext/>
        <w:ind w:left="15" w:firstLine="552"/>
        <w:jc w:val="both"/>
        <w:rPr>
          <w:sz w:val="24"/>
          <w:szCs w:val="24"/>
        </w:rPr>
      </w:pPr>
      <w:r w:rsidRPr="00CF02DB">
        <w:rPr>
          <w:sz w:val="24"/>
          <w:szCs w:val="24"/>
        </w:rPr>
        <w:t>1</w:t>
      </w:r>
      <w:r w:rsidR="002E3722" w:rsidRPr="00CF02DB">
        <w:rPr>
          <w:sz w:val="24"/>
          <w:szCs w:val="24"/>
        </w:rPr>
        <w:t>2</w:t>
      </w:r>
      <w:r w:rsidRPr="00CF02DB">
        <w:rPr>
          <w:sz w:val="24"/>
          <w:szCs w:val="24"/>
        </w:rPr>
        <w:t>.</w:t>
      </w:r>
      <w:r w:rsidR="003C14AD" w:rsidRPr="00CF02DB">
        <w:rPr>
          <w:sz w:val="24"/>
          <w:szCs w:val="24"/>
        </w:rPr>
        <w:t>6</w:t>
      </w:r>
      <w:r w:rsidRPr="00CF02DB">
        <w:rPr>
          <w:sz w:val="24"/>
          <w:szCs w:val="24"/>
        </w:rPr>
        <w:t xml:space="preserve">. В случае установления недостоверности информации, содержащейся в документах, представленных Участником закупки, комиссия по осуществлению закупок обязана </w:t>
      </w:r>
      <w:r w:rsidRPr="00CF02DB">
        <w:rPr>
          <w:sz w:val="24"/>
          <w:szCs w:val="24"/>
        </w:rPr>
        <w:lastRenderedPageBreak/>
        <w:t>отстранить такого участника от участия в аукционе в электронной форме на любом этапе его проведения.</w:t>
      </w:r>
    </w:p>
    <w:p w:rsidR="002A4E03" w:rsidRDefault="002A4E03" w:rsidP="00EE61CD">
      <w:pPr>
        <w:keepNext/>
        <w:ind w:left="15" w:firstLine="552"/>
        <w:jc w:val="both"/>
        <w:rPr>
          <w:sz w:val="24"/>
          <w:szCs w:val="24"/>
        </w:rPr>
      </w:pPr>
    </w:p>
    <w:p w:rsidR="00B0492E" w:rsidRPr="00932F9E" w:rsidRDefault="00F101C5" w:rsidP="00EE61CD">
      <w:pPr>
        <w:keepNext/>
        <w:ind w:left="15" w:firstLine="552"/>
        <w:jc w:val="both"/>
        <w:rPr>
          <w:b/>
          <w:bCs/>
          <w:iCs/>
          <w:sz w:val="24"/>
          <w:szCs w:val="24"/>
        </w:rPr>
      </w:pPr>
      <w:r w:rsidRPr="00932F9E">
        <w:rPr>
          <w:b/>
          <w:bCs/>
          <w:iCs/>
          <w:sz w:val="24"/>
          <w:szCs w:val="24"/>
        </w:rPr>
        <w:t>1</w:t>
      </w:r>
      <w:r w:rsidR="002E3722">
        <w:rPr>
          <w:b/>
          <w:bCs/>
          <w:iCs/>
          <w:sz w:val="24"/>
          <w:szCs w:val="24"/>
        </w:rPr>
        <w:t>3</w:t>
      </w:r>
      <w:r w:rsidRPr="00932F9E">
        <w:rPr>
          <w:b/>
          <w:bCs/>
          <w:iCs/>
          <w:sz w:val="24"/>
          <w:szCs w:val="24"/>
        </w:rPr>
        <w:t>.</w:t>
      </w:r>
      <w:r w:rsidR="00C549EC" w:rsidRPr="00932F9E">
        <w:rPr>
          <w:b/>
          <w:bCs/>
          <w:iCs/>
          <w:sz w:val="24"/>
          <w:szCs w:val="24"/>
        </w:rPr>
        <w:t xml:space="preserve"> </w:t>
      </w:r>
      <w:r w:rsidR="00B0492E" w:rsidRPr="00932F9E">
        <w:rPr>
          <w:b/>
          <w:bCs/>
          <w:iCs/>
          <w:sz w:val="24"/>
          <w:szCs w:val="24"/>
        </w:rPr>
        <w:t xml:space="preserve">Требования к предложениям о цене </w:t>
      </w:r>
      <w:r w:rsidR="005116F3" w:rsidRPr="00932F9E">
        <w:rPr>
          <w:b/>
          <w:bCs/>
          <w:iCs/>
          <w:sz w:val="24"/>
          <w:szCs w:val="24"/>
        </w:rPr>
        <w:t>договора</w:t>
      </w:r>
      <w:r w:rsidR="00B0492E" w:rsidRPr="00932F9E">
        <w:rPr>
          <w:b/>
          <w:bCs/>
          <w:iCs/>
          <w:sz w:val="24"/>
          <w:szCs w:val="24"/>
        </w:rPr>
        <w:t xml:space="preserve"> (цене лота). </w:t>
      </w:r>
    </w:p>
    <w:p w:rsidR="00B0492E" w:rsidRPr="005116F3" w:rsidRDefault="00B0492E" w:rsidP="00EE61CD">
      <w:pPr>
        <w:keepNext/>
        <w:ind w:firstLine="567"/>
        <w:jc w:val="both"/>
        <w:rPr>
          <w:sz w:val="24"/>
          <w:szCs w:val="24"/>
        </w:rPr>
      </w:pPr>
      <w:r w:rsidRPr="005116F3">
        <w:rPr>
          <w:sz w:val="24"/>
          <w:szCs w:val="24"/>
        </w:rPr>
        <w:t>1</w:t>
      </w:r>
      <w:r w:rsidR="002E3722">
        <w:rPr>
          <w:sz w:val="24"/>
          <w:szCs w:val="24"/>
        </w:rPr>
        <w:t>3</w:t>
      </w:r>
      <w:r w:rsidR="005116F3" w:rsidRPr="005116F3">
        <w:rPr>
          <w:sz w:val="24"/>
          <w:szCs w:val="24"/>
        </w:rPr>
        <w:t>.</w:t>
      </w:r>
      <w:r w:rsidRPr="005116F3">
        <w:rPr>
          <w:sz w:val="24"/>
          <w:szCs w:val="24"/>
        </w:rPr>
        <w:t xml:space="preserve">1. Направляя заявку, </w:t>
      </w:r>
      <w:r w:rsidR="005116F3" w:rsidRPr="005116F3">
        <w:rPr>
          <w:sz w:val="24"/>
          <w:szCs w:val="24"/>
        </w:rPr>
        <w:t>У</w:t>
      </w:r>
      <w:r w:rsidRPr="005116F3">
        <w:rPr>
          <w:sz w:val="24"/>
          <w:szCs w:val="24"/>
        </w:rPr>
        <w:t xml:space="preserve">частник закупки заявляет о своем согласии поставить товары (выполнить работы, оказать услуги), являющиеся предметом </w:t>
      </w:r>
      <w:r w:rsidR="005116F3" w:rsidRPr="005116F3">
        <w:rPr>
          <w:sz w:val="24"/>
          <w:szCs w:val="24"/>
        </w:rPr>
        <w:t>аукциона в электронной форме</w:t>
      </w:r>
      <w:r w:rsidRPr="005116F3">
        <w:rPr>
          <w:sz w:val="24"/>
          <w:szCs w:val="24"/>
        </w:rPr>
        <w:t xml:space="preserve">, в пределах стоимости, не превышающей начальную (максимальную) цену </w:t>
      </w:r>
      <w:r w:rsidR="005116F3" w:rsidRPr="005116F3">
        <w:rPr>
          <w:sz w:val="24"/>
          <w:szCs w:val="24"/>
        </w:rPr>
        <w:t>договора</w:t>
      </w:r>
      <w:r w:rsidRPr="005116F3">
        <w:rPr>
          <w:sz w:val="24"/>
          <w:szCs w:val="24"/>
        </w:rPr>
        <w:t xml:space="preserve"> (цену лота).</w:t>
      </w:r>
    </w:p>
    <w:p w:rsidR="00B0492E" w:rsidRPr="005116F3" w:rsidRDefault="005116F3" w:rsidP="00EE61CD">
      <w:pPr>
        <w:keepNext/>
        <w:ind w:firstLine="567"/>
        <w:jc w:val="both"/>
        <w:rPr>
          <w:sz w:val="24"/>
          <w:szCs w:val="24"/>
        </w:rPr>
      </w:pPr>
      <w:r w:rsidRPr="005116F3">
        <w:rPr>
          <w:sz w:val="24"/>
          <w:szCs w:val="24"/>
        </w:rPr>
        <w:t>1</w:t>
      </w:r>
      <w:r w:rsidR="002E3722">
        <w:rPr>
          <w:sz w:val="24"/>
          <w:szCs w:val="24"/>
        </w:rPr>
        <w:t>3</w:t>
      </w:r>
      <w:r w:rsidRPr="005116F3">
        <w:rPr>
          <w:sz w:val="24"/>
          <w:szCs w:val="24"/>
        </w:rPr>
        <w:t>.</w:t>
      </w:r>
      <w:r w:rsidR="00B0492E" w:rsidRPr="005116F3">
        <w:rPr>
          <w:sz w:val="24"/>
          <w:szCs w:val="24"/>
        </w:rPr>
        <w:t xml:space="preserve">2. Все расходы на перевозку, страхование, уплату таможенных пошлин, налогов и других обязательных платежей, которые поставщик (подрядчик, исполнитель) по </w:t>
      </w:r>
      <w:r w:rsidRPr="005116F3">
        <w:rPr>
          <w:sz w:val="24"/>
          <w:szCs w:val="24"/>
        </w:rPr>
        <w:t>договору</w:t>
      </w:r>
      <w:r w:rsidR="00B0492E" w:rsidRPr="005116F3">
        <w:rPr>
          <w:sz w:val="24"/>
          <w:szCs w:val="24"/>
        </w:rPr>
        <w:t xml:space="preserve"> должен оплачивать в соответствии с условиями настоящей документации, </w:t>
      </w:r>
      <w:r w:rsidRPr="005116F3">
        <w:rPr>
          <w:sz w:val="24"/>
          <w:szCs w:val="24"/>
        </w:rPr>
        <w:t>договора</w:t>
      </w:r>
      <w:r w:rsidR="00B0492E" w:rsidRPr="005116F3">
        <w:rPr>
          <w:sz w:val="24"/>
          <w:szCs w:val="24"/>
        </w:rPr>
        <w:t xml:space="preserve"> или на иных основаниях, должны быть включены в цену </w:t>
      </w:r>
      <w:r w:rsidRPr="005116F3">
        <w:rPr>
          <w:sz w:val="24"/>
          <w:szCs w:val="24"/>
        </w:rPr>
        <w:t>договора</w:t>
      </w:r>
      <w:r w:rsidR="00B0492E" w:rsidRPr="005116F3">
        <w:rPr>
          <w:sz w:val="24"/>
          <w:szCs w:val="24"/>
        </w:rPr>
        <w:t xml:space="preserve"> (цену лота), предлагаемую </w:t>
      </w:r>
      <w:r w:rsidR="002B2DE6">
        <w:rPr>
          <w:sz w:val="24"/>
          <w:szCs w:val="24"/>
        </w:rPr>
        <w:t>У</w:t>
      </w:r>
      <w:r w:rsidR="00B0492E" w:rsidRPr="005116F3">
        <w:rPr>
          <w:sz w:val="24"/>
          <w:szCs w:val="24"/>
        </w:rPr>
        <w:t xml:space="preserve">частником </w:t>
      </w:r>
      <w:r w:rsidRPr="005116F3">
        <w:rPr>
          <w:sz w:val="24"/>
          <w:szCs w:val="24"/>
        </w:rPr>
        <w:t>аукциона в электронной форме</w:t>
      </w:r>
      <w:r w:rsidR="00B0492E" w:rsidRPr="005116F3">
        <w:rPr>
          <w:sz w:val="24"/>
          <w:szCs w:val="24"/>
        </w:rPr>
        <w:t>.</w:t>
      </w:r>
    </w:p>
    <w:p w:rsidR="00B0492E" w:rsidRPr="002453D6" w:rsidRDefault="005116F3" w:rsidP="00EE61CD">
      <w:pPr>
        <w:keepNext/>
        <w:ind w:firstLine="567"/>
        <w:jc w:val="both"/>
        <w:rPr>
          <w:sz w:val="24"/>
          <w:szCs w:val="24"/>
        </w:rPr>
      </w:pPr>
      <w:r w:rsidRPr="002453D6">
        <w:rPr>
          <w:sz w:val="24"/>
          <w:szCs w:val="24"/>
        </w:rPr>
        <w:t>1</w:t>
      </w:r>
      <w:r w:rsidR="002E3722">
        <w:rPr>
          <w:sz w:val="24"/>
          <w:szCs w:val="24"/>
        </w:rPr>
        <w:t>3</w:t>
      </w:r>
      <w:r w:rsidRPr="002453D6">
        <w:rPr>
          <w:sz w:val="24"/>
          <w:szCs w:val="24"/>
        </w:rPr>
        <w:t>.</w:t>
      </w:r>
      <w:r w:rsidR="00B0492E" w:rsidRPr="002453D6">
        <w:rPr>
          <w:sz w:val="24"/>
          <w:szCs w:val="24"/>
        </w:rPr>
        <w:t xml:space="preserve">3. Неучтенные затраты поставщика (подрядчика, исполнителя) по </w:t>
      </w:r>
      <w:r w:rsidRPr="002453D6">
        <w:rPr>
          <w:sz w:val="24"/>
          <w:szCs w:val="24"/>
        </w:rPr>
        <w:t>договору</w:t>
      </w:r>
      <w:r w:rsidR="00B0492E" w:rsidRPr="002453D6">
        <w:rPr>
          <w:sz w:val="24"/>
          <w:szCs w:val="24"/>
        </w:rPr>
        <w:t xml:space="preserve">, связанные с исполнением </w:t>
      </w:r>
      <w:r w:rsidRPr="002453D6">
        <w:rPr>
          <w:sz w:val="24"/>
          <w:szCs w:val="24"/>
        </w:rPr>
        <w:t>договора</w:t>
      </w:r>
      <w:r w:rsidR="00B0492E" w:rsidRPr="002453D6">
        <w:rPr>
          <w:sz w:val="24"/>
          <w:szCs w:val="24"/>
        </w:rPr>
        <w:t xml:space="preserve">, но не включенные в предлагаемую цену </w:t>
      </w:r>
      <w:r w:rsidRPr="002453D6">
        <w:rPr>
          <w:sz w:val="24"/>
          <w:szCs w:val="24"/>
        </w:rPr>
        <w:t>договора</w:t>
      </w:r>
      <w:r w:rsidR="00B0492E" w:rsidRPr="002453D6">
        <w:rPr>
          <w:sz w:val="24"/>
          <w:szCs w:val="24"/>
        </w:rPr>
        <w:t xml:space="preserve">, не подлежат оплате </w:t>
      </w:r>
      <w:r w:rsidRPr="002453D6">
        <w:rPr>
          <w:sz w:val="24"/>
          <w:szCs w:val="24"/>
        </w:rPr>
        <w:t>З</w:t>
      </w:r>
      <w:r w:rsidR="00B0492E" w:rsidRPr="002453D6">
        <w:rPr>
          <w:sz w:val="24"/>
          <w:szCs w:val="24"/>
        </w:rPr>
        <w:t>аказчиком.</w:t>
      </w:r>
    </w:p>
    <w:p w:rsidR="00B0492E" w:rsidRDefault="00B0492E" w:rsidP="00EE61CD">
      <w:pPr>
        <w:keepNext/>
        <w:ind w:firstLine="567"/>
        <w:jc w:val="both"/>
        <w:rPr>
          <w:sz w:val="24"/>
          <w:szCs w:val="24"/>
        </w:rPr>
      </w:pPr>
      <w:r w:rsidRPr="002453D6">
        <w:rPr>
          <w:sz w:val="24"/>
          <w:szCs w:val="24"/>
        </w:rPr>
        <w:t>1</w:t>
      </w:r>
      <w:r w:rsidR="002E3722">
        <w:rPr>
          <w:sz w:val="24"/>
          <w:szCs w:val="24"/>
        </w:rPr>
        <w:t>3</w:t>
      </w:r>
      <w:r w:rsidR="002453D6" w:rsidRPr="002453D6">
        <w:rPr>
          <w:sz w:val="24"/>
          <w:szCs w:val="24"/>
        </w:rPr>
        <w:t>.</w:t>
      </w:r>
      <w:r w:rsidRPr="002453D6">
        <w:rPr>
          <w:sz w:val="24"/>
          <w:szCs w:val="24"/>
        </w:rPr>
        <w:t xml:space="preserve">4. Цена </w:t>
      </w:r>
      <w:r w:rsidR="002453D6" w:rsidRPr="002453D6">
        <w:rPr>
          <w:sz w:val="24"/>
          <w:szCs w:val="24"/>
        </w:rPr>
        <w:t>договора</w:t>
      </w:r>
      <w:r w:rsidRPr="002453D6">
        <w:rPr>
          <w:sz w:val="24"/>
          <w:szCs w:val="24"/>
        </w:rPr>
        <w:t xml:space="preserve"> (цена лота) должна быть выражена в валюте Российской Федерации, если иное не предусмотрено в Информационной карте </w:t>
      </w:r>
      <w:r w:rsidR="002453D6" w:rsidRPr="002453D6">
        <w:rPr>
          <w:sz w:val="24"/>
          <w:szCs w:val="24"/>
        </w:rPr>
        <w:t>аукциона в электронной форме</w:t>
      </w:r>
      <w:r w:rsidRPr="002453D6">
        <w:rPr>
          <w:sz w:val="24"/>
          <w:szCs w:val="24"/>
        </w:rPr>
        <w:t>.</w:t>
      </w:r>
    </w:p>
    <w:p w:rsidR="00932F9E" w:rsidRPr="002453D6" w:rsidRDefault="00932F9E" w:rsidP="00EE61CD">
      <w:pPr>
        <w:keepNext/>
        <w:ind w:firstLine="567"/>
        <w:jc w:val="both"/>
        <w:rPr>
          <w:sz w:val="24"/>
          <w:szCs w:val="24"/>
        </w:rPr>
      </w:pPr>
    </w:p>
    <w:p w:rsidR="00B0492E" w:rsidRPr="00932F9E" w:rsidRDefault="00B0492E" w:rsidP="00EE61CD">
      <w:pPr>
        <w:keepNext/>
        <w:autoSpaceDE w:val="0"/>
        <w:ind w:firstLine="540"/>
        <w:jc w:val="both"/>
        <w:rPr>
          <w:b/>
          <w:bCs/>
          <w:iCs/>
          <w:sz w:val="24"/>
          <w:szCs w:val="24"/>
        </w:rPr>
      </w:pPr>
      <w:r w:rsidRPr="00932F9E">
        <w:rPr>
          <w:b/>
          <w:bCs/>
          <w:iCs/>
          <w:sz w:val="24"/>
          <w:szCs w:val="24"/>
        </w:rPr>
        <w:t>1</w:t>
      </w:r>
      <w:r w:rsidR="002E3722">
        <w:rPr>
          <w:b/>
          <w:bCs/>
          <w:iCs/>
          <w:sz w:val="24"/>
          <w:szCs w:val="24"/>
        </w:rPr>
        <w:t>4</w:t>
      </w:r>
      <w:r w:rsidRPr="00932F9E">
        <w:rPr>
          <w:b/>
          <w:bCs/>
          <w:iCs/>
          <w:sz w:val="24"/>
          <w:szCs w:val="24"/>
        </w:rPr>
        <w:t xml:space="preserve">. Требования к описанию </w:t>
      </w:r>
      <w:r w:rsidR="00451F96" w:rsidRPr="00CF02DB">
        <w:rPr>
          <w:b/>
          <w:bCs/>
          <w:iCs/>
          <w:sz w:val="24"/>
          <w:szCs w:val="24"/>
        </w:rPr>
        <w:t>предмета</w:t>
      </w:r>
      <w:r w:rsidRPr="00932F9E">
        <w:rPr>
          <w:b/>
          <w:bCs/>
          <w:iCs/>
          <w:sz w:val="24"/>
          <w:szCs w:val="24"/>
        </w:rPr>
        <w:t xml:space="preserve"> закупки.</w:t>
      </w:r>
    </w:p>
    <w:p w:rsidR="00B0492E" w:rsidRPr="00932F9E" w:rsidRDefault="00B0492E" w:rsidP="00EE61CD">
      <w:pPr>
        <w:keepNext/>
        <w:ind w:firstLine="567"/>
        <w:jc w:val="both"/>
        <w:rPr>
          <w:sz w:val="24"/>
          <w:szCs w:val="24"/>
        </w:rPr>
      </w:pPr>
      <w:r w:rsidRPr="00932F9E">
        <w:rPr>
          <w:sz w:val="24"/>
          <w:szCs w:val="24"/>
        </w:rPr>
        <w:t>1</w:t>
      </w:r>
      <w:r w:rsidR="002E3722">
        <w:rPr>
          <w:sz w:val="24"/>
          <w:szCs w:val="24"/>
        </w:rPr>
        <w:t>4</w:t>
      </w:r>
      <w:r w:rsidRPr="00932F9E">
        <w:rPr>
          <w:sz w:val="24"/>
          <w:szCs w:val="24"/>
        </w:rPr>
        <w:t xml:space="preserve">.1. Описание </w:t>
      </w:r>
      <w:r w:rsidR="00932F9E" w:rsidRPr="00932F9E">
        <w:rPr>
          <w:sz w:val="24"/>
          <w:szCs w:val="24"/>
        </w:rPr>
        <w:t>У</w:t>
      </w:r>
      <w:r w:rsidRPr="00932F9E">
        <w:rPr>
          <w:sz w:val="24"/>
          <w:szCs w:val="24"/>
        </w:rPr>
        <w:t xml:space="preserve">частниками закупки </w:t>
      </w:r>
      <w:r w:rsidRPr="000371FE">
        <w:rPr>
          <w:sz w:val="24"/>
          <w:szCs w:val="24"/>
        </w:rPr>
        <w:t>объекта</w:t>
      </w:r>
      <w:r w:rsidRPr="00932F9E">
        <w:rPr>
          <w:sz w:val="24"/>
          <w:szCs w:val="24"/>
        </w:rPr>
        <w:t xml:space="preserve"> закупки (</w:t>
      </w:r>
      <w:r w:rsidR="00CF02DB">
        <w:rPr>
          <w:sz w:val="24"/>
          <w:szCs w:val="24"/>
        </w:rPr>
        <w:t>предмета аукциона), в том числе</w:t>
      </w:r>
      <w:r w:rsidRPr="00932F9E">
        <w:rPr>
          <w:sz w:val="24"/>
          <w:szCs w:val="24"/>
        </w:rPr>
        <w:t xml:space="preserve"> функциональные, технические и качественные характеристики, эксплуатационные характеристики объекта закупки (при необходимости) и ины</w:t>
      </w:r>
      <w:r w:rsidR="00CF02DB">
        <w:rPr>
          <w:sz w:val="24"/>
          <w:szCs w:val="24"/>
        </w:rPr>
        <w:t>е</w:t>
      </w:r>
      <w:r w:rsidRPr="00932F9E">
        <w:rPr>
          <w:sz w:val="24"/>
          <w:szCs w:val="24"/>
        </w:rPr>
        <w:t xml:space="preserve"> показател</w:t>
      </w:r>
      <w:r w:rsidR="00CF02DB">
        <w:rPr>
          <w:sz w:val="24"/>
          <w:szCs w:val="24"/>
        </w:rPr>
        <w:t>и</w:t>
      </w:r>
      <w:r w:rsidRPr="00932F9E">
        <w:rPr>
          <w:sz w:val="24"/>
          <w:szCs w:val="24"/>
        </w:rPr>
        <w:t>, связанны</w:t>
      </w:r>
      <w:r w:rsidR="00CF02DB">
        <w:rPr>
          <w:sz w:val="24"/>
          <w:szCs w:val="24"/>
        </w:rPr>
        <w:t>е</w:t>
      </w:r>
      <w:r w:rsidRPr="00932F9E">
        <w:rPr>
          <w:sz w:val="24"/>
          <w:szCs w:val="24"/>
        </w:rPr>
        <w:t xml:space="preserve"> с определением соответствия товара (работ, услуг) потребностям </w:t>
      </w:r>
      <w:r w:rsidR="00932F9E" w:rsidRPr="00932F9E">
        <w:rPr>
          <w:sz w:val="24"/>
          <w:szCs w:val="24"/>
        </w:rPr>
        <w:t>З</w:t>
      </w:r>
      <w:r w:rsidRPr="00932F9E">
        <w:rPr>
          <w:sz w:val="24"/>
          <w:szCs w:val="24"/>
        </w:rPr>
        <w:t>аказчика,</w:t>
      </w:r>
      <w:r w:rsidR="00800899">
        <w:rPr>
          <w:sz w:val="24"/>
          <w:szCs w:val="24"/>
        </w:rPr>
        <w:t xml:space="preserve"> </w:t>
      </w:r>
      <w:r w:rsidRPr="00932F9E">
        <w:rPr>
          <w:sz w:val="24"/>
          <w:szCs w:val="24"/>
        </w:rPr>
        <w:t xml:space="preserve">осуществляется в соответствии с требованиями к предмету </w:t>
      </w:r>
      <w:r w:rsidR="00932F9E" w:rsidRPr="00932F9E">
        <w:rPr>
          <w:sz w:val="24"/>
          <w:szCs w:val="24"/>
        </w:rPr>
        <w:t>договора</w:t>
      </w:r>
      <w:r w:rsidRPr="00932F9E">
        <w:rPr>
          <w:sz w:val="24"/>
          <w:szCs w:val="24"/>
        </w:rPr>
        <w:t xml:space="preserve">, указанными в настоящей документации. </w:t>
      </w:r>
    </w:p>
    <w:p w:rsidR="00B0492E" w:rsidRDefault="00B0492E" w:rsidP="00EE61CD">
      <w:pPr>
        <w:keepNext/>
        <w:ind w:firstLine="567"/>
        <w:jc w:val="both"/>
        <w:rPr>
          <w:sz w:val="24"/>
          <w:szCs w:val="24"/>
        </w:rPr>
      </w:pPr>
      <w:r w:rsidRPr="00932F9E">
        <w:rPr>
          <w:sz w:val="24"/>
          <w:szCs w:val="24"/>
        </w:rPr>
        <w:t>1</w:t>
      </w:r>
      <w:r w:rsidR="002E3722">
        <w:rPr>
          <w:sz w:val="24"/>
          <w:szCs w:val="24"/>
        </w:rPr>
        <w:t>4</w:t>
      </w:r>
      <w:r w:rsidRPr="00932F9E">
        <w:rPr>
          <w:sz w:val="24"/>
          <w:szCs w:val="24"/>
        </w:rPr>
        <w:t xml:space="preserve">.2. </w:t>
      </w:r>
      <w:r w:rsidR="00D200E6" w:rsidRPr="00CF02DB">
        <w:rPr>
          <w:sz w:val="24"/>
          <w:szCs w:val="24"/>
        </w:rPr>
        <w:t xml:space="preserve">При описании цифровых показателей указываются значения в соответствии с инструкцией </w:t>
      </w:r>
      <w:r w:rsidR="001C146E" w:rsidRPr="00CF02DB">
        <w:rPr>
          <w:sz w:val="24"/>
          <w:szCs w:val="24"/>
        </w:rPr>
        <w:t>З</w:t>
      </w:r>
      <w:r w:rsidR="00D200E6" w:rsidRPr="00CF02DB">
        <w:rPr>
          <w:sz w:val="24"/>
          <w:szCs w:val="24"/>
        </w:rPr>
        <w:t>аказчика, указанной в приложении к документации (при наличии).</w:t>
      </w:r>
    </w:p>
    <w:p w:rsidR="00451F96" w:rsidRDefault="00451F96" w:rsidP="00451F96">
      <w:pPr>
        <w:keepNext/>
        <w:ind w:firstLine="567"/>
        <w:jc w:val="both"/>
        <w:rPr>
          <w:sz w:val="24"/>
          <w:szCs w:val="24"/>
        </w:rPr>
      </w:pPr>
    </w:p>
    <w:p w:rsidR="00B0492E" w:rsidRPr="00932F9E" w:rsidRDefault="00B0492E" w:rsidP="00451F96">
      <w:pPr>
        <w:keepNext/>
        <w:autoSpaceDE w:val="0"/>
        <w:ind w:firstLine="540"/>
        <w:jc w:val="both"/>
        <w:rPr>
          <w:b/>
          <w:bCs/>
          <w:iCs/>
          <w:sz w:val="24"/>
          <w:szCs w:val="24"/>
        </w:rPr>
      </w:pPr>
      <w:r w:rsidRPr="00932F9E">
        <w:rPr>
          <w:b/>
          <w:bCs/>
          <w:iCs/>
          <w:sz w:val="24"/>
          <w:szCs w:val="24"/>
        </w:rPr>
        <w:t>1</w:t>
      </w:r>
      <w:r w:rsidR="002E3722">
        <w:rPr>
          <w:b/>
          <w:bCs/>
          <w:iCs/>
          <w:sz w:val="24"/>
          <w:szCs w:val="24"/>
        </w:rPr>
        <w:t>5</w:t>
      </w:r>
      <w:r w:rsidRPr="00932F9E">
        <w:rPr>
          <w:b/>
          <w:bCs/>
          <w:iCs/>
          <w:sz w:val="24"/>
          <w:szCs w:val="24"/>
        </w:rPr>
        <w:t>. Инструкция по заполнению заявки на участие в аукционе</w:t>
      </w:r>
      <w:r w:rsidR="002B2DE6">
        <w:rPr>
          <w:b/>
          <w:bCs/>
          <w:iCs/>
          <w:sz w:val="24"/>
          <w:szCs w:val="24"/>
        </w:rPr>
        <w:t xml:space="preserve"> в электронной форме</w:t>
      </w:r>
      <w:r w:rsidRPr="00932F9E">
        <w:rPr>
          <w:b/>
          <w:bCs/>
          <w:iCs/>
          <w:sz w:val="24"/>
          <w:szCs w:val="24"/>
        </w:rPr>
        <w:t>.</w:t>
      </w:r>
    </w:p>
    <w:p w:rsidR="00B0492E" w:rsidRPr="00932F9E" w:rsidRDefault="00B0492E" w:rsidP="00451F96">
      <w:pPr>
        <w:keepNext/>
        <w:ind w:firstLine="567"/>
        <w:jc w:val="both"/>
        <w:rPr>
          <w:sz w:val="24"/>
          <w:szCs w:val="24"/>
        </w:rPr>
      </w:pPr>
      <w:r w:rsidRPr="00932F9E">
        <w:rPr>
          <w:sz w:val="24"/>
          <w:szCs w:val="24"/>
        </w:rPr>
        <w:t>1</w:t>
      </w:r>
      <w:r w:rsidR="002E3722">
        <w:rPr>
          <w:sz w:val="24"/>
          <w:szCs w:val="24"/>
        </w:rPr>
        <w:t>5</w:t>
      </w:r>
      <w:r w:rsidRPr="00932F9E">
        <w:rPr>
          <w:sz w:val="24"/>
          <w:szCs w:val="24"/>
        </w:rPr>
        <w:t xml:space="preserve">.1. При подготовке заявки </w:t>
      </w:r>
      <w:r w:rsidR="00932F9E" w:rsidRPr="00932F9E">
        <w:rPr>
          <w:sz w:val="24"/>
          <w:szCs w:val="24"/>
        </w:rPr>
        <w:t>У</w:t>
      </w:r>
      <w:r w:rsidRPr="00932F9E">
        <w:rPr>
          <w:sz w:val="24"/>
          <w:szCs w:val="24"/>
        </w:rPr>
        <w:t>частниками закупок должны применяться общепринятые обозначения и наименования в соответствии с требованиями действующих нормативных актов.</w:t>
      </w:r>
    </w:p>
    <w:p w:rsidR="00B0492E" w:rsidRPr="00932F9E" w:rsidRDefault="00B0492E" w:rsidP="00EE61CD">
      <w:pPr>
        <w:keepNext/>
        <w:ind w:firstLine="567"/>
        <w:jc w:val="both"/>
        <w:rPr>
          <w:sz w:val="24"/>
          <w:szCs w:val="24"/>
        </w:rPr>
      </w:pPr>
      <w:r w:rsidRPr="00932F9E">
        <w:rPr>
          <w:sz w:val="24"/>
          <w:szCs w:val="24"/>
        </w:rPr>
        <w:t>1</w:t>
      </w:r>
      <w:r w:rsidR="002E3722">
        <w:rPr>
          <w:sz w:val="24"/>
          <w:szCs w:val="24"/>
        </w:rPr>
        <w:t>5</w:t>
      </w:r>
      <w:r w:rsidRPr="00932F9E">
        <w:rPr>
          <w:sz w:val="24"/>
          <w:szCs w:val="24"/>
        </w:rPr>
        <w:t xml:space="preserve">.2. Сведения, которые содержатся в заявках </w:t>
      </w:r>
      <w:r w:rsidR="00932F9E" w:rsidRPr="00932F9E">
        <w:rPr>
          <w:sz w:val="24"/>
          <w:szCs w:val="24"/>
        </w:rPr>
        <w:t>У</w:t>
      </w:r>
      <w:r w:rsidRPr="00932F9E">
        <w:rPr>
          <w:sz w:val="24"/>
          <w:szCs w:val="24"/>
        </w:rPr>
        <w:t>частников закупок, не должны допускать двусмысленных (неоднозначных) толкований.</w:t>
      </w:r>
    </w:p>
    <w:p w:rsidR="00B0492E" w:rsidRDefault="00B0492E" w:rsidP="00EE61CD">
      <w:pPr>
        <w:keepNext/>
        <w:ind w:firstLine="567"/>
        <w:jc w:val="both"/>
        <w:rPr>
          <w:sz w:val="24"/>
          <w:szCs w:val="24"/>
        </w:rPr>
      </w:pPr>
      <w:r w:rsidRPr="00932F9E">
        <w:rPr>
          <w:sz w:val="24"/>
          <w:szCs w:val="24"/>
        </w:rPr>
        <w:t>1</w:t>
      </w:r>
      <w:r w:rsidR="002E3722">
        <w:rPr>
          <w:sz w:val="24"/>
          <w:szCs w:val="24"/>
        </w:rPr>
        <w:t>5</w:t>
      </w:r>
      <w:r w:rsidRPr="00932F9E">
        <w:rPr>
          <w:sz w:val="24"/>
          <w:szCs w:val="24"/>
        </w:rPr>
        <w:t xml:space="preserve">.3. Заявка на участие в </w:t>
      </w:r>
      <w:r w:rsidR="00932F9E" w:rsidRPr="00932F9E">
        <w:rPr>
          <w:sz w:val="24"/>
          <w:szCs w:val="24"/>
        </w:rPr>
        <w:t xml:space="preserve">аукционе в электронной форме </w:t>
      </w:r>
      <w:r w:rsidRPr="00932F9E">
        <w:rPr>
          <w:sz w:val="24"/>
          <w:szCs w:val="24"/>
        </w:rPr>
        <w:t xml:space="preserve">заполняется </w:t>
      </w:r>
      <w:r w:rsidR="00932F9E" w:rsidRPr="00932F9E">
        <w:rPr>
          <w:sz w:val="24"/>
          <w:szCs w:val="24"/>
        </w:rPr>
        <w:t>У</w:t>
      </w:r>
      <w:r w:rsidRPr="00932F9E">
        <w:rPr>
          <w:sz w:val="24"/>
          <w:szCs w:val="24"/>
        </w:rPr>
        <w:t xml:space="preserve">частником закупки в соответствии с инструкцией </w:t>
      </w:r>
      <w:r w:rsidR="00932F9E" w:rsidRPr="00932F9E">
        <w:rPr>
          <w:sz w:val="24"/>
          <w:szCs w:val="24"/>
        </w:rPr>
        <w:t>О</w:t>
      </w:r>
      <w:r w:rsidRPr="00932F9E">
        <w:rPr>
          <w:sz w:val="24"/>
          <w:szCs w:val="24"/>
        </w:rPr>
        <w:t>ператора электронной площадки, размещенной на его сайте, и настоящей инструкцией.</w:t>
      </w:r>
    </w:p>
    <w:p w:rsidR="00903F5D" w:rsidRDefault="00903F5D" w:rsidP="00EE61CD">
      <w:pPr>
        <w:keepNext/>
        <w:ind w:firstLine="567"/>
        <w:jc w:val="both"/>
        <w:rPr>
          <w:sz w:val="24"/>
          <w:szCs w:val="24"/>
        </w:rPr>
      </w:pPr>
    </w:p>
    <w:p w:rsidR="00B0492E" w:rsidRDefault="00B0492E" w:rsidP="00EE61CD">
      <w:pPr>
        <w:keepNext/>
        <w:spacing w:before="120" w:after="120"/>
        <w:ind w:firstLine="0"/>
        <w:jc w:val="center"/>
        <w:rPr>
          <w:sz w:val="24"/>
          <w:szCs w:val="24"/>
          <w:highlight w:val="yellow"/>
        </w:rPr>
      </w:pPr>
      <w:r w:rsidRPr="000A4DB8">
        <w:rPr>
          <w:b/>
          <w:sz w:val="24"/>
          <w:szCs w:val="24"/>
        </w:rPr>
        <w:t>ПОДАЧА ЗАЯВОК НА УЧАСТИЕ В АУКЦИОНЕ</w:t>
      </w:r>
      <w:r w:rsidR="000A4DB8">
        <w:rPr>
          <w:b/>
          <w:sz w:val="24"/>
          <w:szCs w:val="24"/>
        </w:rPr>
        <w:t xml:space="preserve"> В ЭЛЕКТРОННОЙ ФОРМЕ</w:t>
      </w:r>
    </w:p>
    <w:p w:rsidR="00C85559" w:rsidRPr="00D85D09" w:rsidRDefault="00C85559" w:rsidP="00EE61CD">
      <w:pPr>
        <w:keepNext/>
        <w:ind w:firstLine="567"/>
        <w:jc w:val="both"/>
        <w:rPr>
          <w:sz w:val="24"/>
          <w:szCs w:val="24"/>
          <w:highlight w:val="yellow"/>
        </w:rPr>
      </w:pPr>
    </w:p>
    <w:p w:rsidR="00B0492E" w:rsidRPr="00686EB6" w:rsidRDefault="00B0492E" w:rsidP="00EE61CD">
      <w:pPr>
        <w:keepNext/>
        <w:autoSpaceDE w:val="0"/>
        <w:ind w:firstLine="540"/>
        <w:jc w:val="both"/>
        <w:rPr>
          <w:b/>
          <w:bCs/>
          <w:iCs/>
          <w:sz w:val="24"/>
          <w:szCs w:val="24"/>
        </w:rPr>
      </w:pPr>
      <w:r w:rsidRPr="00686EB6">
        <w:rPr>
          <w:b/>
          <w:bCs/>
          <w:iCs/>
          <w:sz w:val="24"/>
          <w:szCs w:val="24"/>
        </w:rPr>
        <w:t>1</w:t>
      </w:r>
      <w:r w:rsidR="002E3722">
        <w:rPr>
          <w:b/>
          <w:bCs/>
          <w:iCs/>
          <w:sz w:val="24"/>
          <w:szCs w:val="24"/>
        </w:rPr>
        <w:t>6</w:t>
      </w:r>
      <w:r w:rsidRPr="00686EB6">
        <w:rPr>
          <w:b/>
          <w:bCs/>
          <w:iCs/>
          <w:sz w:val="24"/>
          <w:szCs w:val="24"/>
        </w:rPr>
        <w:t>. Срок и порядок подачи и регистрации заявок на участие в аукционе</w:t>
      </w:r>
      <w:r w:rsidR="0029780E" w:rsidRPr="00686EB6">
        <w:rPr>
          <w:b/>
          <w:bCs/>
          <w:iCs/>
          <w:sz w:val="24"/>
          <w:szCs w:val="24"/>
        </w:rPr>
        <w:t xml:space="preserve"> в электронной форме</w:t>
      </w:r>
      <w:r w:rsidRPr="00686EB6">
        <w:rPr>
          <w:b/>
          <w:bCs/>
          <w:iCs/>
          <w:sz w:val="24"/>
          <w:szCs w:val="24"/>
        </w:rPr>
        <w:t>.</w:t>
      </w:r>
    </w:p>
    <w:p w:rsidR="00B0492E" w:rsidRPr="0029780E" w:rsidRDefault="00B0492E" w:rsidP="00EE61CD">
      <w:pPr>
        <w:keepNext/>
        <w:adjustRightInd w:val="0"/>
        <w:ind w:left="15" w:firstLine="552"/>
        <w:jc w:val="both"/>
        <w:textAlignment w:val="baseline"/>
        <w:rPr>
          <w:sz w:val="24"/>
          <w:szCs w:val="24"/>
        </w:rPr>
      </w:pPr>
      <w:r w:rsidRPr="0029780E">
        <w:rPr>
          <w:sz w:val="24"/>
          <w:szCs w:val="24"/>
        </w:rPr>
        <w:t>1</w:t>
      </w:r>
      <w:r w:rsidR="002E3722">
        <w:rPr>
          <w:sz w:val="24"/>
          <w:szCs w:val="24"/>
        </w:rPr>
        <w:t>6</w:t>
      </w:r>
      <w:r w:rsidRPr="0029780E">
        <w:rPr>
          <w:sz w:val="24"/>
          <w:szCs w:val="24"/>
        </w:rPr>
        <w:t xml:space="preserve">.1. Лица, </w:t>
      </w:r>
      <w:r w:rsidR="0029780E" w:rsidRPr="0029780E">
        <w:rPr>
          <w:sz w:val="24"/>
          <w:szCs w:val="24"/>
        </w:rPr>
        <w:t>зарегистрировавшиеся</w:t>
      </w:r>
      <w:r w:rsidRPr="0029780E">
        <w:rPr>
          <w:sz w:val="24"/>
          <w:szCs w:val="24"/>
        </w:rPr>
        <w:t xml:space="preserve"> на электронной площадке</w:t>
      </w:r>
      <w:r w:rsidR="0029780E" w:rsidRPr="0029780E">
        <w:rPr>
          <w:sz w:val="24"/>
          <w:szCs w:val="24"/>
        </w:rPr>
        <w:t xml:space="preserve"> и перечислившие Комиссию </w:t>
      </w:r>
      <w:r w:rsidR="0029780E" w:rsidRPr="002E3722">
        <w:rPr>
          <w:sz w:val="24"/>
          <w:szCs w:val="24"/>
        </w:rPr>
        <w:t>Оператора</w:t>
      </w:r>
      <w:r w:rsidR="009A3C07" w:rsidRPr="002E3722">
        <w:rPr>
          <w:sz w:val="24"/>
          <w:szCs w:val="24"/>
        </w:rPr>
        <w:t xml:space="preserve"> и</w:t>
      </w:r>
      <w:r w:rsidR="0029780E" w:rsidRPr="002E3722">
        <w:rPr>
          <w:sz w:val="24"/>
          <w:szCs w:val="24"/>
        </w:rPr>
        <w:t> </w:t>
      </w:r>
      <w:r w:rsidR="009A3C07" w:rsidRPr="002E3722">
        <w:rPr>
          <w:sz w:val="24"/>
          <w:szCs w:val="24"/>
        </w:rPr>
        <w:t xml:space="preserve">обеспечение заявки на участие в </w:t>
      </w:r>
      <w:r w:rsidR="009A3C07" w:rsidRPr="002E3722">
        <w:rPr>
          <w:kern w:val="28"/>
          <w:sz w:val="24"/>
          <w:szCs w:val="24"/>
        </w:rPr>
        <w:t xml:space="preserve">аукционе в электронной </w:t>
      </w:r>
      <w:r w:rsidR="00F016DF" w:rsidRPr="002E3722">
        <w:rPr>
          <w:kern w:val="28"/>
          <w:sz w:val="24"/>
          <w:szCs w:val="24"/>
        </w:rPr>
        <w:t>форме</w:t>
      </w:r>
      <w:r w:rsidR="00F016DF" w:rsidRPr="002E3722">
        <w:rPr>
          <w:sz w:val="24"/>
          <w:szCs w:val="24"/>
        </w:rPr>
        <w:t xml:space="preserve"> (</w:t>
      </w:r>
      <w:r w:rsidR="009A3C07" w:rsidRPr="002E3722">
        <w:rPr>
          <w:sz w:val="24"/>
          <w:szCs w:val="24"/>
        </w:rPr>
        <w:t>если требование обеспечения заявки установлено документацией</w:t>
      </w:r>
      <w:r w:rsidR="00DD71AA" w:rsidRPr="002E3722">
        <w:rPr>
          <w:sz w:val="24"/>
          <w:szCs w:val="24"/>
        </w:rPr>
        <w:t>)</w:t>
      </w:r>
      <w:r w:rsidRPr="002E3722">
        <w:rPr>
          <w:sz w:val="24"/>
          <w:szCs w:val="24"/>
        </w:rPr>
        <w:t xml:space="preserve">, </w:t>
      </w:r>
      <w:r w:rsidR="0029780E" w:rsidRPr="002E3722">
        <w:rPr>
          <w:sz w:val="24"/>
          <w:szCs w:val="24"/>
        </w:rPr>
        <w:t>могут</w:t>
      </w:r>
      <w:r w:rsidRPr="002E3722">
        <w:rPr>
          <w:sz w:val="24"/>
          <w:szCs w:val="24"/>
        </w:rPr>
        <w:t xml:space="preserve"> пода</w:t>
      </w:r>
      <w:r w:rsidR="0029780E" w:rsidRPr="002E3722">
        <w:rPr>
          <w:sz w:val="24"/>
          <w:szCs w:val="24"/>
        </w:rPr>
        <w:t>ва</w:t>
      </w:r>
      <w:r w:rsidRPr="002E3722">
        <w:rPr>
          <w:sz w:val="24"/>
          <w:szCs w:val="24"/>
        </w:rPr>
        <w:t>ть заявку на участие в</w:t>
      </w:r>
      <w:r w:rsidR="00DD71AA" w:rsidRPr="002E3722">
        <w:rPr>
          <w:sz w:val="24"/>
          <w:szCs w:val="24"/>
        </w:rPr>
        <w:t xml:space="preserve"> таком</w:t>
      </w:r>
      <w:r w:rsidRPr="002E3722">
        <w:rPr>
          <w:sz w:val="24"/>
          <w:szCs w:val="24"/>
        </w:rPr>
        <w:t xml:space="preserve"> аукционе в отношении определенного</w:t>
      </w:r>
      <w:r w:rsidRPr="0029780E">
        <w:rPr>
          <w:sz w:val="24"/>
          <w:szCs w:val="24"/>
        </w:rPr>
        <w:t xml:space="preserve"> лота до </w:t>
      </w:r>
      <w:r w:rsidR="00C56B53" w:rsidRPr="001D24FB">
        <w:rPr>
          <w:sz w:val="24"/>
          <w:szCs w:val="24"/>
        </w:rPr>
        <w:t>предусмотренных</w:t>
      </w:r>
      <w:r w:rsidRPr="0029780E">
        <w:rPr>
          <w:sz w:val="24"/>
          <w:szCs w:val="24"/>
        </w:rPr>
        <w:t xml:space="preserve"> в Информационной карте </w:t>
      </w:r>
      <w:r w:rsidR="0029780E" w:rsidRPr="0029780E">
        <w:rPr>
          <w:sz w:val="24"/>
          <w:szCs w:val="24"/>
        </w:rPr>
        <w:t xml:space="preserve">аукциона в электронной форме </w:t>
      </w:r>
      <w:r w:rsidRPr="0029780E">
        <w:rPr>
          <w:sz w:val="24"/>
          <w:szCs w:val="24"/>
        </w:rPr>
        <w:t xml:space="preserve">даты и времени окончания срока подачи заявок на участие в </w:t>
      </w:r>
      <w:r w:rsidR="0029780E" w:rsidRPr="0029780E">
        <w:rPr>
          <w:sz w:val="24"/>
          <w:szCs w:val="24"/>
        </w:rPr>
        <w:t>аукционе в электронной форме</w:t>
      </w:r>
      <w:r w:rsidRPr="0029780E">
        <w:rPr>
          <w:sz w:val="24"/>
          <w:szCs w:val="24"/>
        </w:rPr>
        <w:t>.</w:t>
      </w:r>
    </w:p>
    <w:p w:rsidR="00F54CC9" w:rsidRDefault="00B0492E" w:rsidP="00EE61CD">
      <w:pPr>
        <w:keepNext/>
        <w:ind w:firstLine="567"/>
        <w:jc w:val="both"/>
        <w:rPr>
          <w:sz w:val="24"/>
          <w:szCs w:val="24"/>
        </w:rPr>
      </w:pPr>
      <w:r w:rsidRPr="00686EB6">
        <w:rPr>
          <w:sz w:val="24"/>
          <w:szCs w:val="24"/>
        </w:rPr>
        <w:t>1</w:t>
      </w:r>
      <w:r w:rsidR="002E3722">
        <w:rPr>
          <w:sz w:val="24"/>
          <w:szCs w:val="24"/>
        </w:rPr>
        <w:t>6</w:t>
      </w:r>
      <w:r w:rsidRPr="00686EB6">
        <w:rPr>
          <w:sz w:val="24"/>
          <w:szCs w:val="24"/>
        </w:rPr>
        <w:t xml:space="preserve">.2. </w:t>
      </w:r>
      <w:r w:rsidR="00686EB6" w:rsidRPr="00686EB6">
        <w:rPr>
          <w:sz w:val="24"/>
          <w:szCs w:val="24"/>
        </w:rPr>
        <w:t xml:space="preserve">Для подачи заявки Участнику закупки необходимо выполнить следующие </w:t>
      </w:r>
      <w:r w:rsidR="00686EB6" w:rsidRPr="00686EB6">
        <w:rPr>
          <w:sz w:val="24"/>
          <w:szCs w:val="24"/>
        </w:rPr>
        <w:lastRenderedPageBreak/>
        <w:t>действия:</w:t>
      </w:r>
    </w:p>
    <w:p w:rsidR="00686EB6" w:rsidRDefault="00686EB6" w:rsidP="00EE61CD">
      <w:pPr>
        <w:keepNext/>
        <w:ind w:firstLine="567"/>
        <w:jc w:val="both"/>
        <w:rPr>
          <w:sz w:val="24"/>
          <w:szCs w:val="24"/>
        </w:rPr>
      </w:pPr>
      <w:r>
        <w:rPr>
          <w:sz w:val="24"/>
          <w:szCs w:val="24"/>
        </w:rPr>
        <w:t xml:space="preserve">- </w:t>
      </w:r>
      <w:r w:rsidRPr="00686EB6">
        <w:rPr>
          <w:sz w:val="24"/>
          <w:szCs w:val="24"/>
        </w:rPr>
        <w:t>сформировать заявку</w:t>
      </w:r>
      <w:r>
        <w:rPr>
          <w:sz w:val="24"/>
          <w:szCs w:val="24"/>
        </w:rPr>
        <w:t xml:space="preserve"> на электронной площадке;</w:t>
      </w:r>
    </w:p>
    <w:p w:rsidR="00686EB6" w:rsidRDefault="00686EB6" w:rsidP="00EE61CD">
      <w:pPr>
        <w:keepNext/>
        <w:ind w:firstLine="567"/>
        <w:jc w:val="both"/>
        <w:rPr>
          <w:sz w:val="24"/>
          <w:szCs w:val="24"/>
        </w:rPr>
      </w:pPr>
      <w:r>
        <w:rPr>
          <w:sz w:val="24"/>
          <w:szCs w:val="24"/>
        </w:rPr>
        <w:t xml:space="preserve">- </w:t>
      </w:r>
      <w:r w:rsidRPr="00686EB6">
        <w:rPr>
          <w:sz w:val="24"/>
          <w:szCs w:val="24"/>
        </w:rPr>
        <w:t>указать предлагаемые условия исполнения договора по заявке</w:t>
      </w:r>
      <w:r>
        <w:rPr>
          <w:sz w:val="24"/>
          <w:szCs w:val="24"/>
        </w:rPr>
        <w:t>;</w:t>
      </w:r>
    </w:p>
    <w:p w:rsidR="00686EB6" w:rsidRDefault="00686EB6" w:rsidP="00EE61CD">
      <w:pPr>
        <w:keepNext/>
        <w:ind w:firstLine="567"/>
        <w:jc w:val="both"/>
        <w:rPr>
          <w:sz w:val="24"/>
          <w:szCs w:val="24"/>
        </w:rPr>
      </w:pPr>
      <w:r>
        <w:rPr>
          <w:sz w:val="24"/>
          <w:szCs w:val="24"/>
        </w:rPr>
        <w:t>-</w:t>
      </w:r>
      <w:r w:rsidRPr="00686EB6">
        <w:rPr>
          <w:sz w:val="24"/>
          <w:szCs w:val="24"/>
        </w:rPr>
        <w:t xml:space="preserve"> подписать приложенные к заявке файлы</w:t>
      </w:r>
      <w:r>
        <w:rPr>
          <w:sz w:val="24"/>
          <w:szCs w:val="24"/>
        </w:rPr>
        <w:t>;</w:t>
      </w:r>
    </w:p>
    <w:p w:rsidR="00686EB6" w:rsidRPr="00686EB6" w:rsidRDefault="00686EB6" w:rsidP="00EE61CD">
      <w:pPr>
        <w:keepNext/>
        <w:ind w:firstLine="567"/>
        <w:jc w:val="both"/>
        <w:rPr>
          <w:sz w:val="24"/>
          <w:szCs w:val="24"/>
        </w:rPr>
      </w:pPr>
      <w:r>
        <w:rPr>
          <w:sz w:val="24"/>
          <w:szCs w:val="24"/>
        </w:rPr>
        <w:t xml:space="preserve">- </w:t>
      </w:r>
      <w:r w:rsidRPr="00686EB6">
        <w:rPr>
          <w:sz w:val="24"/>
          <w:szCs w:val="24"/>
        </w:rPr>
        <w:t>подать заявку</w:t>
      </w:r>
      <w:r>
        <w:rPr>
          <w:sz w:val="24"/>
          <w:szCs w:val="24"/>
        </w:rPr>
        <w:t>.</w:t>
      </w:r>
    </w:p>
    <w:p w:rsidR="00B0492E" w:rsidRDefault="00B0492E" w:rsidP="00EE61CD">
      <w:pPr>
        <w:keepNext/>
        <w:ind w:firstLine="567"/>
        <w:jc w:val="both"/>
        <w:rPr>
          <w:sz w:val="24"/>
          <w:szCs w:val="24"/>
        </w:rPr>
      </w:pPr>
      <w:r w:rsidRPr="00686EB6">
        <w:rPr>
          <w:sz w:val="24"/>
          <w:szCs w:val="24"/>
        </w:rPr>
        <w:t>1</w:t>
      </w:r>
      <w:r w:rsidR="002E3722">
        <w:rPr>
          <w:sz w:val="24"/>
          <w:szCs w:val="24"/>
        </w:rPr>
        <w:t>6</w:t>
      </w:r>
      <w:r w:rsidRPr="00686EB6">
        <w:rPr>
          <w:sz w:val="24"/>
          <w:szCs w:val="24"/>
        </w:rPr>
        <w:t xml:space="preserve">.4. Участник закупки вправе подать только одну заявку на участие в </w:t>
      </w:r>
      <w:r w:rsidR="00686EB6" w:rsidRPr="00686EB6">
        <w:rPr>
          <w:sz w:val="24"/>
          <w:szCs w:val="24"/>
        </w:rPr>
        <w:t xml:space="preserve">аукционе в электронной форме </w:t>
      </w:r>
      <w:r w:rsidRPr="00686EB6">
        <w:rPr>
          <w:sz w:val="24"/>
          <w:szCs w:val="24"/>
        </w:rPr>
        <w:t>в отношении определенного лота (предмета закупки).</w:t>
      </w:r>
    </w:p>
    <w:p w:rsidR="00E945BA" w:rsidRDefault="00E945BA" w:rsidP="00EE61CD">
      <w:pPr>
        <w:keepNext/>
        <w:ind w:firstLine="567"/>
        <w:jc w:val="both"/>
        <w:rPr>
          <w:sz w:val="24"/>
          <w:szCs w:val="24"/>
        </w:rPr>
      </w:pPr>
      <w:r>
        <w:rPr>
          <w:sz w:val="24"/>
          <w:szCs w:val="24"/>
        </w:rPr>
        <w:t>1</w:t>
      </w:r>
      <w:r w:rsidR="002E3722">
        <w:rPr>
          <w:sz w:val="24"/>
          <w:szCs w:val="24"/>
        </w:rPr>
        <w:t>6</w:t>
      </w:r>
      <w:r>
        <w:rPr>
          <w:sz w:val="24"/>
          <w:szCs w:val="24"/>
        </w:rPr>
        <w:t xml:space="preserve">.5. </w:t>
      </w:r>
      <w:r w:rsidRPr="00E945BA">
        <w:rPr>
          <w:sz w:val="24"/>
          <w:szCs w:val="24"/>
        </w:rPr>
        <w:t>После подачи заявки ей автоматически присваивается номер</w:t>
      </w:r>
      <w:r>
        <w:rPr>
          <w:sz w:val="24"/>
          <w:szCs w:val="24"/>
        </w:rPr>
        <w:t xml:space="preserve">, </w:t>
      </w:r>
      <w:r w:rsidRPr="00E945BA">
        <w:rPr>
          <w:sz w:val="24"/>
          <w:szCs w:val="24"/>
        </w:rPr>
        <w:t>и заявка считается</w:t>
      </w:r>
      <w:r>
        <w:rPr>
          <w:sz w:val="24"/>
          <w:szCs w:val="24"/>
        </w:rPr>
        <w:t xml:space="preserve"> </w:t>
      </w:r>
      <w:r w:rsidRPr="00E945BA">
        <w:rPr>
          <w:sz w:val="24"/>
          <w:szCs w:val="24"/>
        </w:rPr>
        <w:t>поданной</w:t>
      </w:r>
      <w:r>
        <w:rPr>
          <w:sz w:val="24"/>
          <w:szCs w:val="24"/>
        </w:rPr>
        <w:t>.</w:t>
      </w:r>
      <w:r w:rsidR="00A5382F">
        <w:rPr>
          <w:sz w:val="24"/>
          <w:szCs w:val="24"/>
        </w:rPr>
        <w:t xml:space="preserve"> </w:t>
      </w:r>
    </w:p>
    <w:p w:rsidR="00E945BA" w:rsidRDefault="00A5382F" w:rsidP="00EE61CD">
      <w:pPr>
        <w:keepNext/>
        <w:ind w:firstLine="567"/>
        <w:jc w:val="both"/>
        <w:rPr>
          <w:sz w:val="24"/>
          <w:szCs w:val="24"/>
        </w:rPr>
      </w:pPr>
      <w:r>
        <w:rPr>
          <w:sz w:val="24"/>
          <w:szCs w:val="24"/>
        </w:rPr>
        <w:t>1</w:t>
      </w:r>
      <w:r w:rsidR="002E3722">
        <w:rPr>
          <w:sz w:val="24"/>
          <w:szCs w:val="24"/>
        </w:rPr>
        <w:t>6</w:t>
      </w:r>
      <w:r>
        <w:rPr>
          <w:sz w:val="24"/>
          <w:szCs w:val="24"/>
        </w:rPr>
        <w:t xml:space="preserve">.6. </w:t>
      </w:r>
      <w:r w:rsidR="00E945BA" w:rsidRPr="00E945BA">
        <w:rPr>
          <w:sz w:val="24"/>
          <w:szCs w:val="24"/>
        </w:rPr>
        <w:t xml:space="preserve">По завершению подачи заявки на электронную почту Участника </w:t>
      </w:r>
      <w:r>
        <w:rPr>
          <w:sz w:val="24"/>
          <w:szCs w:val="24"/>
        </w:rPr>
        <w:t xml:space="preserve">закупки </w:t>
      </w:r>
      <w:r w:rsidR="00E945BA" w:rsidRPr="00E945BA">
        <w:rPr>
          <w:sz w:val="24"/>
          <w:szCs w:val="24"/>
        </w:rPr>
        <w:t>при</w:t>
      </w:r>
      <w:r>
        <w:rPr>
          <w:sz w:val="24"/>
          <w:szCs w:val="24"/>
        </w:rPr>
        <w:t>ходит</w:t>
      </w:r>
      <w:r w:rsidR="00E945BA" w:rsidRPr="00E945BA">
        <w:rPr>
          <w:sz w:val="24"/>
          <w:szCs w:val="24"/>
        </w:rPr>
        <w:t xml:space="preserve"> уведомление о регистрации заявки</w:t>
      </w:r>
      <w:r w:rsidR="00E945BA">
        <w:rPr>
          <w:sz w:val="24"/>
          <w:szCs w:val="24"/>
        </w:rPr>
        <w:t>.</w:t>
      </w:r>
    </w:p>
    <w:p w:rsidR="00686EB6" w:rsidRPr="00686EB6" w:rsidRDefault="00686EB6" w:rsidP="00EE61CD">
      <w:pPr>
        <w:keepNext/>
        <w:ind w:firstLine="567"/>
        <w:jc w:val="both"/>
        <w:rPr>
          <w:sz w:val="24"/>
          <w:szCs w:val="24"/>
        </w:rPr>
      </w:pPr>
    </w:p>
    <w:p w:rsidR="00B0492E" w:rsidRPr="00686EB6" w:rsidRDefault="00B0492E" w:rsidP="00EE61CD">
      <w:pPr>
        <w:keepNext/>
        <w:autoSpaceDE w:val="0"/>
        <w:ind w:firstLine="540"/>
        <w:jc w:val="both"/>
        <w:rPr>
          <w:b/>
          <w:bCs/>
          <w:iCs/>
          <w:sz w:val="24"/>
          <w:szCs w:val="24"/>
        </w:rPr>
      </w:pPr>
      <w:r w:rsidRPr="00686EB6">
        <w:rPr>
          <w:b/>
          <w:bCs/>
          <w:iCs/>
          <w:sz w:val="24"/>
          <w:szCs w:val="24"/>
        </w:rPr>
        <w:t>1</w:t>
      </w:r>
      <w:r w:rsidR="002E3722">
        <w:rPr>
          <w:b/>
          <w:bCs/>
          <w:iCs/>
          <w:sz w:val="24"/>
          <w:szCs w:val="24"/>
        </w:rPr>
        <w:t>7</w:t>
      </w:r>
      <w:r w:rsidRPr="00686EB6">
        <w:rPr>
          <w:b/>
          <w:bCs/>
          <w:iCs/>
          <w:sz w:val="24"/>
          <w:szCs w:val="24"/>
        </w:rPr>
        <w:t xml:space="preserve">. </w:t>
      </w:r>
      <w:r w:rsidR="00925C40" w:rsidRPr="001D24FB">
        <w:rPr>
          <w:b/>
          <w:bCs/>
          <w:iCs/>
          <w:sz w:val="24"/>
          <w:szCs w:val="24"/>
        </w:rPr>
        <w:t>Изменение или</w:t>
      </w:r>
      <w:r w:rsidR="00925C40">
        <w:rPr>
          <w:b/>
          <w:bCs/>
          <w:iCs/>
          <w:sz w:val="24"/>
          <w:szCs w:val="24"/>
        </w:rPr>
        <w:t xml:space="preserve"> о</w:t>
      </w:r>
      <w:r w:rsidRPr="00686EB6">
        <w:rPr>
          <w:b/>
          <w:bCs/>
          <w:iCs/>
          <w:sz w:val="24"/>
          <w:szCs w:val="24"/>
        </w:rPr>
        <w:t xml:space="preserve">тзыв заявок на участие в </w:t>
      </w:r>
      <w:r w:rsidR="00686EB6" w:rsidRPr="00686EB6">
        <w:rPr>
          <w:b/>
          <w:bCs/>
          <w:iCs/>
          <w:sz w:val="24"/>
          <w:szCs w:val="24"/>
        </w:rPr>
        <w:t>аукционе в электронной форме</w:t>
      </w:r>
      <w:r w:rsidRPr="00686EB6">
        <w:rPr>
          <w:b/>
          <w:bCs/>
          <w:iCs/>
          <w:sz w:val="24"/>
          <w:szCs w:val="24"/>
        </w:rPr>
        <w:t>.</w:t>
      </w:r>
    </w:p>
    <w:p w:rsidR="00B0492E" w:rsidRPr="001D24FB" w:rsidRDefault="00B0492E" w:rsidP="00EE61CD">
      <w:pPr>
        <w:keepNext/>
        <w:ind w:firstLine="567"/>
        <w:jc w:val="both"/>
        <w:rPr>
          <w:sz w:val="24"/>
          <w:szCs w:val="24"/>
        </w:rPr>
      </w:pPr>
      <w:r w:rsidRPr="00A616B8">
        <w:rPr>
          <w:sz w:val="24"/>
          <w:szCs w:val="24"/>
        </w:rPr>
        <w:t>1</w:t>
      </w:r>
      <w:r w:rsidR="002E3722">
        <w:rPr>
          <w:sz w:val="24"/>
          <w:szCs w:val="24"/>
        </w:rPr>
        <w:t>7</w:t>
      </w:r>
      <w:r w:rsidRPr="00A616B8">
        <w:rPr>
          <w:sz w:val="24"/>
          <w:szCs w:val="24"/>
        </w:rPr>
        <w:t>.1. Участник аукциона</w:t>
      </w:r>
      <w:r w:rsidR="00A616B8" w:rsidRPr="00A616B8">
        <w:rPr>
          <w:sz w:val="24"/>
          <w:szCs w:val="24"/>
        </w:rPr>
        <w:t xml:space="preserve"> в электронной форме</w:t>
      </w:r>
      <w:r w:rsidRPr="00A616B8">
        <w:rPr>
          <w:sz w:val="24"/>
          <w:szCs w:val="24"/>
        </w:rPr>
        <w:t xml:space="preserve">, подавший заявку на участие в </w:t>
      </w:r>
      <w:r w:rsidR="00A616B8" w:rsidRPr="00A616B8">
        <w:rPr>
          <w:sz w:val="24"/>
          <w:szCs w:val="24"/>
        </w:rPr>
        <w:t>аукционе в электронной форме</w:t>
      </w:r>
      <w:r w:rsidRPr="00A616B8">
        <w:rPr>
          <w:sz w:val="24"/>
          <w:szCs w:val="24"/>
        </w:rPr>
        <w:t xml:space="preserve">, вправе </w:t>
      </w:r>
      <w:r w:rsidR="00925C40" w:rsidRPr="001D24FB">
        <w:rPr>
          <w:sz w:val="24"/>
          <w:szCs w:val="24"/>
        </w:rPr>
        <w:t>изменить или</w:t>
      </w:r>
      <w:r w:rsidR="00925C40">
        <w:rPr>
          <w:sz w:val="24"/>
          <w:szCs w:val="24"/>
        </w:rPr>
        <w:t xml:space="preserve"> </w:t>
      </w:r>
      <w:r w:rsidRPr="00A616B8">
        <w:rPr>
          <w:sz w:val="24"/>
          <w:szCs w:val="24"/>
        </w:rPr>
        <w:t xml:space="preserve">отозвать </w:t>
      </w:r>
      <w:r w:rsidR="00925C40" w:rsidRPr="001D24FB">
        <w:rPr>
          <w:sz w:val="24"/>
          <w:szCs w:val="24"/>
        </w:rPr>
        <w:t>свою</w:t>
      </w:r>
      <w:r w:rsidR="00925C40">
        <w:rPr>
          <w:sz w:val="24"/>
          <w:szCs w:val="24"/>
        </w:rPr>
        <w:t xml:space="preserve"> </w:t>
      </w:r>
      <w:r w:rsidRPr="00A616B8">
        <w:rPr>
          <w:sz w:val="24"/>
          <w:szCs w:val="24"/>
        </w:rPr>
        <w:t xml:space="preserve">заявку </w:t>
      </w:r>
      <w:r w:rsidR="00C56B53" w:rsidRPr="001D24FB">
        <w:rPr>
          <w:sz w:val="24"/>
          <w:szCs w:val="24"/>
        </w:rPr>
        <w:t xml:space="preserve">до </w:t>
      </w:r>
      <w:r w:rsidR="00903F5D">
        <w:rPr>
          <w:sz w:val="24"/>
          <w:szCs w:val="24"/>
        </w:rPr>
        <w:t xml:space="preserve">истечения срока подачи заявок. </w:t>
      </w:r>
      <w:r w:rsidR="00C56B53" w:rsidRPr="001D24FB">
        <w:rPr>
          <w:sz w:val="24"/>
          <w:szCs w:val="24"/>
        </w:rPr>
        <w:t xml:space="preserve">Заявка на участие в аукционе в электронной форме является </w:t>
      </w:r>
      <w:r w:rsidR="00925C40" w:rsidRPr="001D24FB">
        <w:rPr>
          <w:sz w:val="24"/>
          <w:szCs w:val="24"/>
        </w:rPr>
        <w:t>измененной или</w:t>
      </w:r>
      <w:r w:rsidR="00925C40" w:rsidRPr="001D24FB">
        <w:rPr>
          <w:szCs w:val="22"/>
        </w:rPr>
        <w:t xml:space="preserve"> </w:t>
      </w:r>
      <w:r w:rsidR="00C56B53" w:rsidRPr="001D24FB">
        <w:rPr>
          <w:sz w:val="24"/>
          <w:szCs w:val="24"/>
        </w:rPr>
        <w:t xml:space="preserve">отозванной, если </w:t>
      </w:r>
      <w:r w:rsidR="00925C40" w:rsidRPr="001D24FB">
        <w:rPr>
          <w:sz w:val="24"/>
          <w:szCs w:val="24"/>
        </w:rPr>
        <w:t>изменение осуществлено или</w:t>
      </w:r>
      <w:r w:rsidR="00925C40" w:rsidRPr="001D24FB">
        <w:rPr>
          <w:szCs w:val="22"/>
        </w:rPr>
        <w:t xml:space="preserve"> </w:t>
      </w:r>
      <w:r w:rsidR="00C56B53" w:rsidRPr="001D24FB">
        <w:rPr>
          <w:sz w:val="24"/>
          <w:szCs w:val="24"/>
        </w:rPr>
        <w:t>уведомление об отзыве заявки получено Заказчиком до истечения срока подачи заявок на участие в аукционе в электронной форме.</w:t>
      </w:r>
    </w:p>
    <w:p w:rsidR="00B0492E" w:rsidRPr="00A616B8" w:rsidRDefault="00B0492E" w:rsidP="00EE61CD">
      <w:pPr>
        <w:keepNext/>
        <w:ind w:firstLine="567"/>
        <w:jc w:val="both"/>
        <w:rPr>
          <w:sz w:val="24"/>
          <w:szCs w:val="24"/>
        </w:rPr>
      </w:pPr>
      <w:r w:rsidRPr="001D24FB">
        <w:rPr>
          <w:sz w:val="24"/>
          <w:szCs w:val="24"/>
        </w:rPr>
        <w:t>1</w:t>
      </w:r>
      <w:r w:rsidR="002E3722" w:rsidRPr="001D24FB">
        <w:rPr>
          <w:sz w:val="24"/>
          <w:szCs w:val="24"/>
        </w:rPr>
        <w:t>7</w:t>
      </w:r>
      <w:r w:rsidRPr="001D24FB">
        <w:rPr>
          <w:sz w:val="24"/>
          <w:szCs w:val="24"/>
        </w:rPr>
        <w:t xml:space="preserve">.2. </w:t>
      </w:r>
      <w:r w:rsidR="00925C40" w:rsidRPr="001D24FB">
        <w:rPr>
          <w:sz w:val="24"/>
          <w:szCs w:val="24"/>
        </w:rPr>
        <w:t>Изменение или</w:t>
      </w:r>
      <w:r w:rsidR="00925C40">
        <w:rPr>
          <w:sz w:val="24"/>
          <w:szCs w:val="24"/>
        </w:rPr>
        <w:t xml:space="preserve"> о</w:t>
      </w:r>
      <w:r w:rsidR="00A616B8" w:rsidRPr="00A616B8">
        <w:rPr>
          <w:sz w:val="24"/>
          <w:szCs w:val="24"/>
        </w:rPr>
        <w:t>тзыв заявок на участие в аукционе в электронной форме осуществляется в соответствии с инструкцией Оператора электронной площадки, размещенной на его сайте</w:t>
      </w:r>
      <w:r w:rsidRPr="00A616B8">
        <w:rPr>
          <w:sz w:val="24"/>
          <w:szCs w:val="24"/>
        </w:rPr>
        <w:t>.</w:t>
      </w:r>
    </w:p>
    <w:p w:rsidR="00A616B8" w:rsidRPr="00D85D09" w:rsidRDefault="00A616B8" w:rsidP="00EE61CD">
      <w:pPr>
        <w:keepNext/>
        <w:ind w:firstLine="567"/>
        <w:jc w:val="both"/>
        <w:rPr>
          <w:sz w:val="24"/>
          <w:szCs w:val="24"/>
          <w:highlight w:val="yellow"/>
        </w:rPr>
      </w:pPr>
    </w:p>
    <w:p w:rsidR="002A4E03" w:rsidRDefault="00B0492E" w:rsidP="00EE61CD">
      <w:pPr>
        <w:keepNext/>
        <w:spacing w:before="120" w:after="120"/>
        <w:ind w:firstLine="0"/>
        <w:jc w:val="center"/>
        <w:rPr>
          <w:b/>
          <w:sz w:val="24"/>
          <w:szCs w:val="24"/>
        </w:rPr>
      </w:pPr>
      <w:r w:rsidRPr="003A688D">
        <w:rPr>
          <w:b/>
          <w:sz w:val="24"/>
          <w:szCs w:val="24"/>
        </w:rPr>
        <w:t>ПОРЯДОК РАССМОТРЕНИЯ ЗАЯВОК НА УЧАСТИЕ В АУКЦИОНЕ</w:t>
      </w:r>
      <w:r w:rsidR="003A688D">
        <w:rPr>
          <w:b/>
          <w:sz w:val="24"/>
          <w:szCs w:val="24"/>
        </w:rPr>
        <w:t xml:space="preserve"> В ЭЛЕКТРОННОЙ ФОРМЕ</w:t>
      </w:r>
    </w:p>
    <w:p w:rsidR="002A4E03" w:rsidRDefault="00791946" w:rsidP="00EE61CD">
      <w:pPr>
        <w:keepNext/>
        <w:spacing w:before="120"/>
        <w:ind w:firstLine="567"/>
        <w:jc w:val="both"/>
        <w:rPr>
          <w:b/>
          <w:bCs/>
          <w:iCs/>
          <w:sz w:val="24"/>
          <w:szCs w:val="24"/>
        </w:rPr>
      </w:pPr>
      <w:r w:rsidRPr="00791946">
        <w:rPr>
          <w:b/>
          <w:bCs/>
          <w:iCs/>
          <w:sz w:val="24"/>
          <w:szCs w:val="24"/>
        </w:rPr>
        <w:t>1</w:t>
      </w:r>
      <w:r w:rsidR="002E3722">
        <w:rPr>
          <w:b/>
          <w:bCs/>
          <w:iCs/>
          <w:sz w:val="24"/>
          <w:szCs w:val="24"/>
        </w:rPr>
        <w:t>8</w:t>
      </w:r>
      <w:r w:rsidR="00B0492E" w:rsidRPr="00791946">
        <w:rPr>
          <w:b/>
          <w:bCs/>
          <w:iCs/>
          <w:sz w:val="24"/>
          <w:szCs w:val="24"/>
        </w:rPr>
        <w:t>. Рассмотрение заявок на участие в аукционе</w:t>
      </w:r>
      <w:r>
        <w:rPr>
          <w:b/>
          <w:bCs/>
          <w:iCs/>
          <w:sz w:val="24"/>
          <w:szCs w:val="24"/>
        </w:rPr>
        <w:t xml:space="preserve"> в электронной форме</w:t>
      </w:r>
      <w:r w:rsidR="00B0492E" w:rsidRPr="00791946">
        <w:rPr>
          <w:b/>
          <w:bCs/>
          <w:iCs/>
          <w:sz w:val="24"/>
          <w:szCs w:val="24"/>
        </w:rPr>
        <w:t>.</w:t>
      </w:r>
    </w:p>
    <w:p w:rsidR="002A4E03" w:rsidRDefault="00791946" w:rsidP="00EE61CD">
      <w:pPr>
        <w:keepNext/>
        <w:ind w:firstLine="567"/>
        <w:jc w:val="both"/>
        <w:rPr>
          <w:sz w:val="24"/>
          <w:szCs w:val="24"/>
        </w:rPr>
      </w:pPr>
      <w:r w:rsidRPr="00791946">
        <w:rPr>
          <w:sz w:val="24"/>
          <w:szCs w:val="24"/>
        </w:rPr>
        <w:t>1</w:t>
      </w:r>
      <w:r w:rsidR="002E3722">
        <w:rPr>
          <w:sz w:val="24"/>
          <w:szCs w:val="24"/>
        </w:rPr>
        <w:t>8</w:t>
      </w:r>
      <w:r w:rsidR="00B0492E" w:rsidRPr="00791946">
        <w:rPr>
          <w:sz w:val="24"/>
          <w:szCs w:val="24"/>
        </w:rPr>
        <w:t>.1. Комиссия проверяет заявк</w:t>
      </w:r>
      <w:r w:rsidRPr="00791946">
        <w:rPr>
          <w:sz w:val="24"/>
          <w:szCs w:val="24"/>
        </w:rPr>
        <w:t>и</w:t>
      </w:r>
      <w:r w:rsidR="00B0492E" w:rsidRPr="00791946">
        <w:rPr>
          <w:sz w:val="24"/>
          <w:szCs w:val="24"/>
        </w:rPr>
        <w:t xml:space="preserve"> на участие в аукционе</w:t>
      </w:r>
      <w:r w:rsidRPr="00791946">
        <w:rPr>
          <w:sz w:val="24"/>
          <w:szCs w:val="24"/>
        </w:rPr>
        <w:t xml:space="preserve"> в электронной форме</w:t>
      </w:r>
      <w:r w:rsidR="00B0492E" w:rsidRPr="00791946">
        <w:rPr>
          <w:sz w:val="24"/>
          <w:szCs w:val="24"/>
        </w:rPr>
        <w:t>, содержащие предусмотренные пунктом 1</w:t>
      </w:r>
      <w:r w:rsidR="002A4E03">
        <w:rPr>
          <w:sz w:val="24"/>
          <w:szCs w:val="24"/>
        </w:rPr>
        <w:t>2</w:t>
      </w:r>
      <w:r w:rsidR="00B0492E" w:rsidRPr="00791946">
        <w:rPr>
          <w:sz w:val="24"/>
          <w:szCs w:val="24"/>
        </w:rPr>
        <w:t>.</w:t>
      </w:r>
      <w:r w:rsidRPr="00791946">
        <w:rPr>
          <w:sz w:val="24"/>
          <w:szCs w:val="24"/>
        </w:rPr>
        <w:t>1</w:t>
      </w:r>
      <w:r w:rsidR="00B0492E" w:rsidRPr="00791946">
        <w:rPr>
          <w:sz w:val="24"/>
          <w:szCs w:val="24"/>
        </w:rPr>
        <w:t xml:space="preserve">. документации </w:t>
      </w:r>
      <w:r w:rsidRPr="00791946">
        <w:rPr>
          <w:sz w:val="24"/>
          <w:szCs w:val="24"/>
        </w:rPr>
        <w:t xml:space="preserve">документы и </w:t>
      </w:r>
      <w:r w:rsidR="00B0492E" w:rsidRPr="00791946">
        <w:rPr>
          <w:sz w:val="24"/>
          <w:szCs w:val="24"/>
        </w:rPr>
        <w:t>информацию, на соответствие требованиям, установленным настоящей документацией в отношении закупаемых товаров, работ, услуг.</w:t>
      </w:r>
    </w:p>
    <w:p w:rsidR="00257CF0" w:rsidRDefault="00053B9C" w:rsidP="00EE61CD">
      <w:pPr>
        <w:keepNext/>
        <w:ind w:firstLine="567"/>
        <w:jc w:val="both"/>
        <w:rPr>
          <w:sz w:val="24"/>
          <w:szCs w:val="24"/>
        </w:rPr>
      </w:pPr>
      <w:r w:rsidRPr="00053B9C">
        <w:rPr>
          <w:sz w:val="24"/>
          <w:szCs w:val="24"/>
        </w:rPr>
        <w:t>1</w:t>
      </w:r>
      <w:r w:rsidR="002E3722">
        <w:rPr>
          <w:sz w:val="24"/>
          <w:szCs w:val="24"/>
        </w:rPr>
        <w:t>8</w:t>
      </w:r>
      <w:r w:rsidR="00B0492E" w:rsidRPr="00053B9C">
        <w:rPr>
          <w:sz w:val="24"/>
          <w:szCs w:val="24"/>
        </w:rPr>
        <w:t xml:space="preserve">.2. Срок рассмотрения заявок на участие в </w:t>
      </w:r>
      <w:r w:rsidR="00791946" w:rsidRPr="00053B9C">
        <w:rPr>
          <w:sz w:val="24"/>
          <w:szCs w:val="24"/>
        </w:rPr>
        <w:t xml:space="preserve">аукционе в электронной форме </w:t>
      </w:r>
      <w:r w:rsidR="00791946" w:rsidRPr="002E3722">
        <w:rPr>
          <w:sz w:val="24"/>
          <w:szCs w:val="24"/>
        </w:rPr>
        <w:t xml:space="preserve">устанавливается </w:t>
      </w:r>
      <w:r w:rsidR="00DD71AA" w:rsidRPr="002E3722">
        <w:rPr>
          <w:sz w:val="24"/>
          <w:szCs w:val="24"/>
        </w:rPr>
        <w:t>в соответствии с документацией,</w:t>
      </w:r>
      <w:r w:rsidR="00DD71AA">
        <w:rPr>
          <w:sz w:val="24"/>
          <w:szCs w:val="24"/>
        </w:rPr>
        <w:t xml:space="preserve"> </w:t>
      </w:r>
      <w:r w:rsidR="00791946" w:rsidRPr="001D24FB">
        <w:rPr>
          <w:sz w:val="24"/>
          <w:szCs w:val="24"/>
        </w:rPr>
        <w:t>действующим законодательством и (или)</w:t>
      </w:r>
      <w:r w:rsidRPr="001D24FB">
        <w:rPr>
          <w:sz w:val="24"/>
          <w:szCs w:val="24"/>
        </w:rPr>
        <w:t xml:space="preserve"> Положением о закупке Заказчика.</w:t>
      </w:r>
    </w:p>
    <w:p w:rsidR="00257CF0" w:rsidRDefault="00257CF0" w:rsidP="00EE61CD">
      <w:pPr>
        <w:keepNext/>
        <w:ind w:firstLine="567"/>
        <w:jc w:val="both"/>
        <w:rPr>
          <w:sz w:val="24"/>
          <w:szCs w:val="24"/>
        </w:rPr>
      </w:pPr>
    </w:p>
    <w:p w:rsidR="00257CF0" w:rsidRDefault="002E3722" w:rsidP="00EE61CD">
      <w:pPr>
        <w:keepNext/>
        <w:ind w:firstLine="567"/>
        <w:jc w:val="both"/>
        <w:rPr>
          <w:b/>
          <w:bCs/>
          <w:iCs/>
          <w:sz w:val="24"/>
          <w:szCs w:val="24"/>
        </w:rPr>
      </w:pPr>
      <w:r>
        <w:rPr>
          <w:b/>
          <w:bCs/>
          <w:iCs/>
          <w:sz w:val="24"/>
          <w:szCs w:val="24"/>
        </w:rPr>
        <w:t>19</w:t>
      </w:r>
      <w:r w:rsidR="00B0492E" w:rsidRPr="00A6355F">
        <w:rPr>
          <w:b/>
          <w:bCs/>
          <w:iCs/>
          <w:sz w:val="24"/>
          <w:szCs w:val="24"/>
        </w:rPr>
        <w:t>. Допуск к участию в аукционе</w:t>
      </w:r>
      <w:r w:rsidR="00A6355F">
        <w:rPr>
          <w:b/>
          <w:bCs/>
          <w:iCs/>
          <w:sz w:val="24"/>
          <w:szCs w:val="24"/>
        </w:rPr>
        <w:t xml:space="preserve"> в электронной форме</w:t>
      </w:r>
      <w:r w:rsidR="00B0492E" w:rsidRPr="00A6355F">
        <w:rPr>
          <w:b/>
          <w:bCs/>
          <w:iCs/>
          <w:sz w:val="24"/>
          <w:szCs w:val="24"/>
        </w:rPr>
        <w:t>.</w:t>
      </w:r>
    </w:p>
    <w:p w:rsidR="00B0492E" w:rsidRPr="0017279A" w:rsidRDefault="002E3722" w:rsidP="00EE61CD">
      <w:pPr>
        <w:keepNext/>
        <w:ind w:firstLine="567"/>
        <w:jc w:val="both"/>
        <w:rPr>
          <w:sz w:val="24"/>
          <w:szCs w:val="24"/>
        </w:rPr>
      </w:pPr>
      <w:r>
        <w:rPr>
          <w:sz w:val="24"/>
          <w:szCs w:val="24"/>
        </w:rPr>
        <w:t>19</w:t>
      </w:r>
      <w:r w:rsidR="00B0492E" w:rsidRPr="0017279A">
        <w:rPr>
          <w:sz w:val="24"/>
          <w:szCs w:val="24"/>
        </w:rPr>
        <w:t xml:space="preserve">.1. На основании результатов рассмотрения заявок на участие в </w:t>
      </w:r>
      <w:r w:rsidR="0017279A" w:rsidRPr="0017279A">
        <w:rPr>
          <w:sz w:val="24"/>
          <w:szCs w:val="24"/>
        </w:rPr>
        <w:t>аукционе в электронной форме</w:t>
      </w:r>
      <w:r w:rsidR="00B0492E" w:rsidRPr="0017279A">
        <w:rPr>
          <w:sz w:val="24"/>
          <w:szCs w:val="24"/>
        </w:rPr>
        <w:t xml:space="preserve"> комиссией принимается одно из следующих решений:</w:t>
      </w:r>
    </w:p>
    <w:p w:rsidR="00B0492E" w:rsidRPr="0017279A" w:rsidRDefault="00B0492E" w:rsidP="00EE61CD">
      <w:pPr>
        <w:keepNext/>
        <w:ind w:firstLine="567"/>
        <w:jc w:val="both"/>
        <w:rPr>
          <w:sz w:val="24"/>
          <w:szCs w:val="24"/>
        </w:rPr>
      </w:pPr>
      <w:r w:rsidRPr="0017279A">
        <w:rPr>
          <w:sz w:val="24"/>
          <w:szCs w:val="24"/>
        </w:rPr>
        <w:t xml:space="preserve">– о допуске </w:t>
      </w:r>
      <w:r w:rsidR="0017279A" w:rsidRPr="0017279A">
        <w:rPr>
          <w:sz w:val="24"/>
          <w:szCs w:val="24"/>
        </w:rPr>
        <w:t>У</w:t>
      </w:r>
      <w:r w:rsidRPr="0017279A">
        <w:rPr>
          <w:sz w:val="24"/>
          <w:szCs w:val="24"/>
        </w:rPr>
        <w:t>частника закупки, подавшего заявку на участие в таком аукционе, к участию в нем и признании этого участника закупки участником такого аукциона;</w:t>
      </w:r>
    </w:p>
    <w:p w:rsidR="00B0492E" w:rsidRPr="0017279A" w:rsidRDefault="00B0492E" w:rsidP="00EE61CD">
      <w:pPr>
        <w:keepNext/>
        <w:ind w:firstLine="567"/>
        <w:jc w:val="both"/>
        <w:rPr>
          <w:sz w:val="24"/>
          <w:szCs w:val="24"/>
        </w:rPr>
      </w:pPr>
      <w:r w:rsidRPr="0017279A">
        <w:rPr>
          <w:sz w:val="24"/>
          <w:szCs w:val="24"/>
        </w:rPr>
        <w:t>– об отказе в допуске к участию в таком аукционе.</w:t>
      </w:r>
    </w:p>
    <w:p w:rsidR="00B0492E" w:rsidRDefault="002E3722" w:rsidP="00EE61CD">
      <w:pPr>
        <w:keepNext/>
        <w:ind w:firstLine="567"/>
        <w:jc w:val="both"/>
        <w:rPr>
          <w:sz w:val="24"/>
          <w:szCs w:val="24"/>
        </w:rPr>
      </w:pPr>
      <w:r>
        <w:rPr>
          <w:sz w:val="24"/>
          <w:szCs w:val="24"/>
        </w:rPr>
        <w:t>19</w:t>
      </w:r>
      <w:r w:rsidR="00B0492E" w:rsidRPr="006324F6">
        <w:rPr>
          <w:sz w:val="24"/>
          <w:szCs w:val="24"/>
        </w:rPr>
        <w:t xml:space="preserve">.2. Участник закупки не допускается к участию в </w:t>
      </w:r>
      <w:r w:rsidR="0017279A" w:rsidRPr="006324F6">
        <w:rPr>
          <w:sz w:val="24"/>
          <w:szCs w:val="24"/>
        </w:rPr>
        <w:t>аукционе в электронной форме</w:t>
      </w:r>
      <w:r w:rsidR="00903F5D">
        <w:rPr>
          <w:sz w:val="24"/>
          <w:szCs w:val="24"/>
        </w:rPr>
        <w:t xml:space="preserve"> в случае:</w:t>
      </w:r>
    </w:p>
    <w:p w:rsidR="002C1B95" w:rsidRDefault="002C1B95" w:rsidP="00EE61CD">
      <w:pPr>
        <w:keepNext/>
        <w:ind w:firstLine="567"/>
        <w:jc w:val="both"/>
        <w:rPr>
          <w:sz w:val="24"/>
          <w:szCs w:val="24"/>
        </w:rPr>
      </w:pPr>
      <w:r>
        <w:rPr>
          <w:sz w:val="24"/>
          <w:szCs w:val="24"/>
        </w:rPr>
        <w:t xml:space="preserve">- наличия в реестре недобросовестных поставщиков </w:t>
      </w:r>
      <w:r w:rsidRPr="00CC3759">
        <w:rPr>
          <w:sz w:val="24"/>
          <w:szCs w:val="24"/>
        </w:rPr>
        <w:t>(подрядчиков, исполнителей)</w:t>
      </w:r>
      <w:r>
        <w:rPr>
          <w:sz w:val="24"/>
          <w:szCs w:val="24"/>
        </w:rPr>
        <w:t xml:space="preserve"> сведений об Участнике закупки, если документацией установлено требование отсутствия сведений об Участнике закупки в реестре недобросовестных поставщиков </w:t>
      </w:r>
      <w:r w:rsidRPr="00CC3759">
        <w:rPr>
          <w:sz w:val="24"/>
          <w:szCs w:val="24"/>
        </w:rPr>
        <w:t>(подрядчиков, исполнителей)</w:t>
      </w:r>
      <w:r>
        <w:rPr>
          <w:sz w:val="24"/>
          <w:szCs w:val="24"/>
        </w:rPr>
        <w:t>;</w:t>
      </w:r>
    </w:p>
    <w:p w:rsidR="002C1B95" w:rsidRDefault="002C1B95" w:rsidP="00EE61CD">
      <w:pPr>
        <w:keepNext/>
        <w:ind w:firstLine="567"/>
        <w:jc w:val="both"/>
        <w:rPr>
          <w:sz w:val="24"/>
          <w:szCs w:val="24"/>
        </w:rPr>
      </w:pPr>
      <w:r w:rsidRPr="00D300CE">
        <w:rPr>
          <w:sz w:val="24"/>
          <w:szCs w:val="24"/>
        </w:rPr>
        <w:t xml:space="preserve">- </w:t>
      </w:r>
      <w:proofErr w:type="spellStart"/>
      <w:r w:rsidRPr="00D300CE">
        <w:rPr>
          <w:sz w:val="24"/>
          <w:szCs w:val="24"/>
        </w:rPr>
        <w:t>непредоставления</w:t>
      </w:r>
      <w:proofErr w:type="spellEnd"/>
      <w:r w:rsidRPr="00D300CE">
        <w:rPr>
          <w:sz w:val="24"/>
          <w:szCs w:val="24"/>
        </w:rPr>
        <w:t xml:space="preserve"> в составе пакета документов, подаваемых на участие в аукционе в электронной форме, копии документа, подтверждающего внесение денежных средств в качестве обеспечения заявки, если такое требование обеспечения установлено в документации;</w:t>
      </w:r>
    </w:p>
    <w:p w:rsidR="002C1B95" w:rsidRDefault="002C1B95" w:rsidP="00EE61CD">
      <w:pPr>
        <w:keepNext/>
        <w:ind w:firstLine="567"/>
        <w:jc w:val="both"/>
        <w:rPr>
          <w:sz w:val="24"/>
          <w:szCs w:val="24"/>
        </w:rPr>
      </w:pPr>
      <w:r>
        <w:rPr>
          <w:sz w:val="24"/>
          <w:szCs w:val="24"/>
        </w:rPr>
        <w:t xml:space="preserve">- несоответствия заявки требованиям документации, а именно: обязательные для предоставления в составе заявки на участие в </w:t>
      </w:r>
      <w:r w:rsidRPr="00DC70C3">
        <w:rPr>
          <w:sz w:val="24"/>
          <w:szCs w:val="24"/>
        </w:rPr>
        <w:t>аукционе в электронной форме</w:t>
      </w:r>
      <w:r>
        <w:rPr>
          <w:sz w:val="24"/>
          <w:szCs w:val="24"/>
        </w:rPr>
        <w:t xml:space="preserve"> документы не представлены, или представлены не по форме, указанной в документации, или содержат </w:t>
      </w:r>
      <w:r>
        <w:rPr>
          <w:sz w:val="24"/>
          <w:szCs w:val="24"/>
        </w:rPr>
        <w:lastRenderedPageBreak/>
        <w:t>неполную или недостоверную информацию, или содержат информацию, не соответствующую требованиям документации, или не подписаны должным образом.</w:t>
      </w:r>
    </w:p>
    <w:p w:rsidR="00B0492E" w:rsidRPr="00791103" w:rsidRDefault="002E3722" w:rsidP="00EE61CD">
      <w:pPr>
        <w:keepNext/>
        <w:ind w:firstLine="567"/>
        <w:jc w:val="both"/>
        <w:rPr>
          <w:sz w:val="24"/>
          <w:szCs w:val="24"/>
          <w:highlight w:val="magenta"/>
        </w:rPr>
      </w:pPr>
      <w:r>
        <w:rPr>
          <w:sz w:val="24"/>
          <w:szCs w:val="24"/>
        </w:rPr>
        <w:t>19</w:t>
      </w:r>
      <w:r w:rsidR="00B0492E" w:rsidRPr="009A1EFF">
        <w:rPr>
          <w:sz w:val="24"/>
          <w:szCs w:val="24"/>
        </w:rPr>
        <w:t xml:space="preserve">.3. По результатам рассмотрения заявок на участие в </w:t>
      </w:r>
      <w:r w:rsidR="009A1EFF" w:rsidRPr="009A1EFF">
        <w:rPr>
          <w:sz w:val="24"/>
          <w:szCs w:val="24"/>
        </w:rPr>
        <w:t xml:space="preserve">аукционе в электронной форме </w:t>
      </w:r>
      <w:r w:rsidR="00B0492E" w:rsidRPr="009A1EFF">
        <w:rPr>
          <w:sz w:val="24"/>
          <w:szCs w:val="24"/>
        </w:rPr>
        <w:t xml:space="preserve">комиссия оформляет Протокол рассмотрения заявок на участие в </w:t>
      </w:r>
      <w:r w:rsidR="009A1EFF" w:rsidRPr="009A1EFF">
        <w:rPr>
          <w:sz w:val="24"/>
          <w:szCs w:val="24"/>
        </w:rPr>
        <w:t>аукционе в электронной форме</w:t>
      </w:r>
      <w:r w:rsidR="00B0492E" w:rsidRPr="009A1EFF">
        <w:rPr>
          <w:sz w:val="24"/>
          <w:szCs w:val="24"/>
        </w:rPr>
        <w:t>, подписываемый всеми присутствующими на заседании членами комиссии не позднее даты окончания срока рассмотрения данных заявок.</w:t>
      </w:r>
      <w:r w:rsidR="00791103">
        <w:rPr>
          <w:sz w:val="24"/>
          <w:szCs w:val="24"/>
        </w:rPr>
        <w:t xml:space="preserve"> </w:t>
      </w:r>
      <w:r w:rsidR="00791103" w:rsidRPr="001D24FB">
        <w:rPr>
          <w:sz w:val="24"/>
          <w:szCs w:val="24"/>
        </w:rPr>
        <w:t>Протокол рассмотрения заявок на участие в аукционе в электронной форме размещается заказчиком в ЕИС и на электронной площадке не позднее чем через три дня со дня подписания такого протокола.</w:t>
      </w:r>
    </w:p>
    <w:p w:rsidR="009A1EFF" w:rsidRPr="00D85D09" w:rsidRDefault="009A1EFF" w:rsidP="00EE61CD">
      <w:pPr>
        <w:keepNext/>
        <w:ind w:firstLine="567"/>
        <w:jc w:val="both"/>
        <w:rPr>
          <w:sz w:val="24"/>
          <w:szCs w:val="24"/>
          <w:highlight w:val="yellow"/>
        </w:rPr>
      </w:pPr>
    </w:p>
    <w:p w:rsidR="00B0492E" w:rsidRPr="009A1EFF" w:rsidRDefault="002E3722" w:rsidP="00EE61CD">
      <w:pPr>
        <w:keepNext/>
        <w:autoSpaceDE w:val="0"/>
        <w:ind w:firstLine="540"/>
        <w:jc w:val="both"/>
        <w:rPr>
          <w:b/>
          <w:bCs/>
          <w:iCs/>
          <w:sz w:val="24"/>
          <w:szCs w:val="24"/>
        </w:rPr>
      </w:pPr>
      <w:r>
        <w:rPr>
          <w:b/>
          <w:bCs/>
          <w:iCs/>
          <w:sz w:val="24"/>
          <w:szCs w:val="24"/>
        </w:rPr>
        <w:t>20</w:t>
      </w:r>
      <w:r w:rsidR="009A1EFF">
        <w:rPr>
          <w:b/>
          <w:bCs/>
          <w:iCs/>
          <w:sz w:val="24"/>
          <w:szCs w:val="24"/>
        </w:rPr>
        <w:t xml:space="preserve">. </w:t>
      </w:r>
      <w:r w:rsidR="00B0492E" w:rsidRPr="009A1EFF">
        <w:rPr>
          <w:b/>
          <w:bCs/>
          <w:iCs/>
          <w:sz w:val="24"/>
          <w:szCs w:val="24"/>
        </w:rPr>
        <w:t xml:space="preserve">Признание </w:t>
      </w:r>
      <w:r w:rsidR="009A1EFF" w:rsidRPr="009A1EFF">
        <w:rPr>
          <w:b/>
          <w:bCs/>
          <w:iCs/>
          <w:sz w:val="24"/>
          <w:szCs w:val="24"/>
        </w:rPr>
        <w:t xml:space="preserve">аукциона в электронной форме </w:t>
      </w:r>
      <w:r w:rsidR="00B0492E" w:rsidRPr="009A1EFF">
        <w:rPr>
          <w:b/>
          <w:bCs/>
          <w:iCs/>
          <w:sz w:val="24"/>
          <w:szCs w:val="24"/>
        </w:rPr>
        <w:t>несостоявшимся.</w:t>
      </w:r>
    </w:p>
    <w:p w:rsidR="00B0492E" w:rsidRPr="009A1EFF" w:rsidRDefault="002E3722" w:rsidP="00EE61CD">
      <w:pPr>
        <w:keepNext/>
        <w:ind w:firstLine="567"/>
        <w:jc w:val="both"/>
        <w:rPr>
          <w:sz w:val="24"/>
          <w:szCs w:val="24"/>
        </w:rPr>
      </w:pPr>
      <w:r>
        <w:rPr>
          <w:sz w:val="24"/>
          <w:szCs w:val="24"/>
        </w:rPr>
        <w:t>20</w:t>
      </w:r>
      <w:r w:rsidR="00B0492E" w:rsidRPr="009A1EFF">
        <w:rPr>
          <w:sz w:val="24"/>
          <w:szCs w:val="24"/>
        </w:rPr>
        <w:t xml:space="preserve">.1. </w:t>
      </w:r>
      <w:r w:rsidR="009A1EFF" w:rsidRPr="009A1EFF">
        <w:rPr>
          <w:sz w:val="24"/>
          <w:szCs w:val="24"/>
        </w:rPr>
        <w:t xml:space="preserve">Аукцион в электронной форме </w:t>
      </w:r>
      <w:r w:rsidR="00B0492E" w:rsidRPr="009A1EFF">
        <w:rPr>
          <w:sz w:val="24"/>
          <w:szCs w:val="24"/>
        </w:rPr>
        <w:t xml:space="preserve">признается несостоявшимся в случае, если по окончании срока подачи заявок на участие в </w:t>
      </w:r>
      <w:r w:rsidR="009A1EFF" w:rsidRPr="009A1EFF">
        <w:rPr>
          <w:sz w:val="24"/>
          <w:szCs w:val="24"/>
        </w:rPr>
        <w:t>аукционе в электронной форме</w:t>
      </w:r>
      <w:r w:rsidR="00B0492E" w:rsidRPr="009A1EFF">
        <w:rPr>
          <w:sz w:val="24"/>
          <w:szCs w:val="24"/>
        </w:rPr>
        <w:t>:</w:t>
      </w:r>
    </w:p>
    <w:p w:rsidR="00B0492E" w:rsidRPr="009A1EFF" w:rsidRDefault="00B0492E" w:rsidP="00EE61CD">
      <w:pPr>
        <w:keepNext/>
        <w:ind w:firstLine="567"/>
        <w:jc w:val="both"/>
        <w:rPr>
          <w:sz w:val="24"/>
          <w:szCs w:val="24"/>
        </w:rPr>
      </w:pPr>
      <w:r w:rsidRPr="009A1EFF">
        <w:rPr>
          <w:sz w:val="24"/>
          <w:szCs w:val="24"/>
        </w:rPr>
        <w:t xml:space="preserve">– подана только одна заявка на участие в </w:t>
      </w:r>
      <w:r w:rsidR="009A1EFF" w:rsidRPr="009A1EFF">
        <w:rPr>
          <w:sz w:val="24"/>
          <w:szCs w:val="24"/>
        </w:rPr>
        <w:t>аукционе в электронной форме</w:t>
      </w:r>
      <w:r w:rsidRPr="009A1EFF">
        <w:rPr>
          <w:sz w:val="24"/>
          <w:szCs w:val="24"/>
        </w:rPr>
        <w:t>;</w:t>
      </w:r>
    </w:p>
    <w:p w:rsidR="00B0492E" w:rsidRPr="009A1EFF" w:rsidRDefault="00B0492E" w:rsidP="00EE61CD">
      <w:pPr>
        <w:keepNext/>
        <w:ind w:firstLine="567"/>
        <w:jc w:val="both"/>
        <w:rPr>
          <w:sz w:val="24"/>
          <w:szCs w:val="24"/>
        </w:rPr>
      </w:pPr>
      <w:r w:rsidRPr="009A1EFF">
        <w:rPr>
          <w:sz w:val="24"/>
          <w:szCs w:val="24"/>
        </w:rPr>
        <w:t xml:space="preserve">– </w:t>
      </w:r>
      <w:r w:rsidR="00E85F24">
        <w:rPr>
          <w:sz w:val="24"/>
          <w:szCs w:val="24"/>
        </w:rPr>
        <w:t xml:space="preserve">не </w:t>
      </w:r>
      <w:r w:rsidR="00E85F24" w:rsidRPr="00E85F24">
        <w:rPr>
          <w:sz w:val="24"/>
          <w:szCs w:val="24"/>
        </w:rPr>
        <w:t>подана ни одной заявки на</w:t>
      </w:r>
      <w:r w:rsidR="00E85F24">
        <w:rPr>
          <w:sz w:val="24"/>
          <w:szCs w:val="24"/>
        </w:rPr>
        <w:t xml:space="preserve"> участие в аукционе в электронной форме.</w:t>
      </w:r>
    </w:p>
    <w:p w:rsidR="00B0492E" w:rsidRPr="009A1EFF" w:rsidRDefault="002E3722" w:rsidP="00EE61CD">
      <w:pPr>
        <w:keepNext/>
        <w:ind w:firstLine="567"/>
        <w:jc w:val="both"/>
        <w:rPr>
          <w:sz w:val="24"/>
          <w:szCs w:val="24"/>
        </w:rPr>
      </w:pPr>
      <w:r>
        <w:rPr>
          <w:sz w:val="24"/>
          <w:szCs w:val="24"/>
        </w:rPr>
        <w:t>20</w:t>
      </w:r>
      <w:r w:rsidR="00B0492E" w:rsidRPr="009A1EFF">
        <w:rPr>
          <w:sz w:val="24"/>
          <w:szCs w:val="24"/>
        </w:rPr>
        <w:t xml:space="preserve">.2. В случае признания аукциона несостоявшимся по основаниям, указанным в пункте </w:t>
      </w:r>
      <w:r>
        <w:rPr>
          <w:sz w:val="24"/>
          <w:szCs w:val="24"/>
        </w:rPr>
        <w:t>20</w:t>
      </w:r>
      <w:r w:rsidR="00B0492E" w:rsidRPr="009A1EFF">
        <w:rPr>
          <w:sz w:val="24"/>
          <w:szCs w:val="24"/>
        </w:rPr>
        <w:t xml:space="preserve">.1. настоящей документации, в Протокол рассмотрения заявок на участие в </w:t>
      </w:r>
      <w:r w:rsidR="009A1EFF" w:rsidRPr="009A1EFF">
        <w:rPr>
          <w:sz w:val="24"/>
          <w:szCs w:val="24"/>
        </w:rPr>
        <w:t>аукционе в электронной форме</w:t>
      </w:r>
      <w:r w:rsidR="00B0492E" w:rsidRPr="009A1EFF">
        <w:rPr>
          <w:sz w:val="24"/>
          <w:szCs w:val="24"/>
        </w:rPr>
        <w:t xml:space="preserve"> вносится информация о признании </w:t>
      </w:r>
      <w:r w:rsidR="009A1EFF" w:rsidRPr="009A1EFF">
        <w:rPr>
          <w:sz w:val="24"/>
          <w:szCs w:val="24"/>
        </w:rPr>
        <w:t>аукциона в электронной форме</w:t>
      </w:r>
      <w:r w:rsidR="00B0492E" w:rsidRPr="009A1EFF">
        <w:rPr>
          <w:sz w:val="24"/>
          <w:szCs w:val="24"/>
        </w:rPr>
        <w:t xml:space="preserve"> несостоявшимся. Указанный протокол размещается </w:t>
      </w:r>
      <w:r w:rsidR="009A1EFF" w:rsidRPr="009A1EFF">
        <w:rPr>
          <w:sz w:val="24"/>
          <w:szCs w:val="24"/>
        </w:rPr>
        <w:t>Заказчиком</w:t>
      </w:r>
      <w:r w:rsidR="00B0492E" w:rsidRPr="009A1EFF">
        <w:rPr>
          <w:sz w:val="24"/>
          <w:szCs w:val="24"/>
        </w:rPr>
        <w:t xml:space="preserve"> на электронной площадке.</w:t>
      </w:r>
    </w:p>
    <w:p w:rsidR="002C1B95" w:rsidRPr="00CC3759" w:rsidRDefault="002E3722" w:rsidP="00EE61CD">
      <w:pPr>
        <w:keepNext/>
        <w:ind w:firstLine="567"/>
        <w:jc w:val="both"/>
        <w:rPr>
          <w:sz w:val="24"/>
          <w:szCs w:val="24"/>
        </w:rPr>
      </w:pPr>
      <w:r>
        <w:rPr>
          <w:sz w:val="24"/>
          <w:szCs w:val="24"/>
        </w:rPr>
        <w:t>20</w:t>
      </w:r>
      <w:r w:rsidR="002C1B95" w:rsidRPr="00CC3759">
        <w:rPr>
          <w:sz w:val="24"/>
          <w:szCs w:val="24"/>
        </w:rPr>
        <w:t>.</w:t>
      </w:r>
      <w:r w:rsidR="002C1B95">
        <w:rPr>
          <w:sz w:val="24"/>
          <w:szCs w:val="24"/>
        </w:rPr>
        <w:t>3</w:t>
      </w:r>
      <w:r w:rsidR="002C1B95" w:rsidRPr="00CC3759">
        <w:rPr>
          <w:sz w:val="24"/>
          <w:szCs w:val="24"/>
        </w:rPr>
        <w:t xml:space="preserve">. </w:t>
      </w:r>
      <w:r w:rsidR="00B96038">
        <w:rPr>
          <w:sz w:val="24"/>
          <w:szCs w:val="24"/>
        </w:rPr>
        <w:t>В случае признания</w:t>
      </w:r>
      <w:r w:rsidR="00B96038" w:rsidRPr="00E16775">
        <w:rPr>
          <w:sz w:val="24"/>
          <w:szCs w:val="24"/>
        </w:rPr>
        <w:t xml:space="preserve"> </w:t>
      </w:r>
      <w:r w:rsidR="00B96038" w:rsidRPr="00B75291">
        <w:rPr>
          <w:sz w:val="24"/>
          <w:szCs w:val="24"/>
        </w:rPr>
        <w:t>аукциона в электронной форме</w:t>
      </w:r>
      <w:r w:rsidR="00B96038">
        <w:rPr>
          <w:sz w:val="24"/>
          <w:szCs w:val="24"/>
        </w:rPr>
        <w:t xml:space="preserve"> несостоявшимся Заказчик вправе заключить договор с единственным </w:t>
      </w:r>
      <w:r w:rsidR="00F016DF">
        <w:rPr>
          <w:sz w:val="24"/>
          <w:szCs w:val="24"/>
        </w:rPr>
        <w:t>Участником аукциона</w:t>
      </w:r>
      <w:r w:rsidR="00B96038" w:rsidRPr="00B75291">
        <w:rPr>
          <w:sz w:val="24"/>
          <w:szCs w:val="24"/>
        </w:rPr>
        <w:t xml:space="preserve"> в электронной форме</w:t>
      </w:r>
      <w:r w:rsidR="00B96038">
        <w:rPr>
          <w:sz w:val="24"/>
          <w:szCs w:val="24"/>
        </w:rPr>
        <w:t xml:space="preserve">. </w:t>
      </w:r>
      <w:r w:rsidR="002C1B95" w:rsidRPr="00CC3759">
        <w:rPr>
          <w:sz w:val="24"/>
          <w:szCs w:val="24"/>
        </w:rPr>
        <w:t>При этом договор заключается на условиях, предусмотренных документацией, по начальной (максимальной) цене договора (цене лота).</w:t>
      </w:r>
    </w:p>
    <w:p w:rsidR="002C1B95" w:rsidRDefault="002E3722" w:rsidP="00EE61CD">
      <w:pPr>
        <w:keepNext/>
        <w:ind w:firstLine="567"/>
        <w:jc w:val="both"/>
        <w:rPr>
          <w:sz w:val="24"/>
          <w:szCs w:val="24"/>
        </w:rPr>
      </w:pPr>
      <w:r>
        <w:rPr>
          <w:sz w:val="24"/>
          <w:szCs w:val="24"/>
        </w:rPr>
        <w:t>20</w:t>
      </w:r>
      <w:r w:rsidR="002C1B95" w:rsidRPr="00CC3759">
        <w:rPr>
          <w:sz w:val="24"/>
          <w:szCs w:val="24"/>
        </w:rPr>
        <w:t>.</w:t>
      </w:r>
      <w:r w:rsidR="002C1B95">
        <w:rPr>
          <w:sz w:val="24"/>
          <w:szCs w:val="24"/>
        </w:rPr>
        <w:t>4</w:t>
      </w:r>
      <w:r w:rsidR="002C1B95" w:rsidRPr="00CC3759">
        <w:rPr>
          <w:sz w:val="24"/>
          <w:szCs w:val="24"/>
        </w:rPr>
        <w:t xml:space="preserve">. Участник закупки, признанный единственным </w:t>
      </w:r>
      <w:r w:rsidR="00B96038">
        <w:rPr>
          <w:sz w:val="24"/>
          <w:szCs w:val="24"/>
        </w:rPr>
        <w:t>У</w:t>
      </w:r>
      <w:r w:rsidR="002C1B95" w:rsidRPr="00CC3759">
        <w:rPr>
          <w:sz w:val="24"/>
          <w:szCs w:val="24"/>
        </w:rPr>
        <w:t>частником аукциона</w:t>
      </w:r>
      <w:r w:rsidR="00B96038">
        <w:rPr>
          <w:sz w:val="24"/>
          <w:szCs w:val="24"/>
        </w:rPr>
        <w:t xml:space="preserve"> в электронной форме</w:t>
      </w:r>
      <w:r w:rsidR="002C1B95" w:rsidRPr="00CC3759">
        <w:rPr>
          <w:sz w:val="24"/>
          <w:szCs w:val="24"/>
        </w:rPr>
        <w:t>, не вправе отказаться от заключения договора.</w:t>
      </w:r>
    </w:p>
    <w:p w:rsidR="002C1B95" w:rsidRPr="00CC3759" w:rsidRDefault="002C1B95" w:rsidP="00EE61CD">
      <w:pPr>
        <w:keepNext/>
        <w:ind w:firstLine="567"/>
        <w:jc w:val="both"/>
        <w:rPr>
          <w:sz w:val="24"/>
          <w:szCs w:val="24"/>
        </w:rPr>
      </w:pPr>
    </w:p>
    <w:p w:rsidR="00D268D0" w:rsidRDefault="00B0492E" w:rsidP="00EE61CD">
      <w:pPr>
        <w:keepNext/>
        <w:spacing w:before="120" w:after="120"/>
        <w:ind w:firstLine="0"/>
        <w:jc w:val="center"/>
        <w:rPr>
          <w:b/>
          <w:sz w:val="24"/>
          <w:szCs w:val="24"/>
        </w:rPr>
      </w:pPr>
      <w:r w:rsidRPr="00CB1119">
        <w:rPr>
          <w:b/>
          <w:sz w:val="24"/>
          <w:szCs w:val="24"/>
        </w:rPr>
        <w:t>ПОРЯДОК ПРОВЕДЕНИЯ АУКЦИОНА</w:t>
      </w:r>
      <w:r w:rsidR="00CB1119">
        <w:rPr>
          <w:b/>
          <w:sz w:val="24"/>
          <w:szCs w:val="24"/>
        </w:rPr>
        <w:t xml:space="preserve"> В ЭЛЕКТРОННОЙ ФОРМЕ</w:t>
      </w:r>
    </w:p>
    <w:p w:rsidR="00D268D0" w:rsidRDefault="002E3722" w:rsidP="00EE61CD">
      <w:pPr>
        <w:keepNext/>
        <w:spacing w:before="120"/>
        <w:ind w:firstLine="567"/>
        <w:jc w:val="both"/>
        <w:rPr>
          <w:b/>
          <w:bCs/>
          <w:iCs/>
          <w:sz w:val="24"/>
          <w:szCs w:val="24"/>
        </w:rPr>
      </w:pPr>
      <w:r>
        <w:rPr>
          <w:b/>
          <w:bCs/>
          <w:iCs/>
          <w:sz w:val="24"/>
          <w:szCs w:val="24"/>
        </w:rPr>
        <w:t>21</w:t>
      </w:r>
      <w:r w:rsidR="00B0492E" w:rsidRPr="00CB1119">
        <w:rPr>
          <w:b/>
          <w:bCs/>
          <w:iCs/>
          <w:sz w:val="24"/>
          <w:szCs w:val="24"/>
        </w:rPr>
        <w:t>. Условия участия.</w:t>
      </w:r>
    </w:p>
    <w:p w:rsidR="00B0492E" w:rsidRDefault="002E3722" w:rsidP="00EE61CD">
      <w:pPr>
        <w:keepNext/>
        <w:ind w:firstLine="567"/>
        <w:jc w:val="both"/>
        <w:rPr>
          <w:sz w:val="24"/>
          <w:szCs w:val="24"/>
        </w:rPr>
      </w:pPr>
      <w:r>
        <w:rPr>
          <w:sz w:val="24"/>
          <w:szCs w:val="24"/>
        </w:rPr>
        <w:t>21</w:t>
      </w:r>
      <w:r w:rsidR="00B0492E" w:rsidRPr="00CB1119">
        <w:rPr>
          <w:sz w:val="24"/>
          <w:szCs w:val="24"/>
        </w:rPr>
        <w:t xml:space="preserve">.1. В </w:t>
      </w:r>
      <w:r w:rsidR="00CB1119" w:rsidRPr="00CB1119">
        <w:rPr>
          <w:sz w:val="24"/>
          <w:szCs w:val="24"/>
        </w:rPr>
        <w:t>аукционе в электронной форме</w:t>
      </w:r>
      <w:r w:rsidR="00B0492E" w:rsidRPr="00CB1119">
        <w:rPr>
          <w:sz w:val="24"/>
          <w:szCs w:val="24"/>
        </w:rPr>
        <w:t xml:space="preserve"> могут участвовать только </w:t>
      </w:r>
      <w:r w:rsidR="00CB1119" w:rsidRPr="00CB1119">
        <w:rPr>
          <w:sz w:val="24"/>
          <w:szCs w:val="24"/>
        </w:rPr>
        <w:t>У</w:t>
      </w:r>
      <w:r w:rsidR="00B0492E" w:rsidRPr="00CB1119">
        <w:rPr>
          <w:sz w:val="24"/>
          <w:szCs w:val="24"/>
        </w:rPr>
        <w:t xml:space="preserve">частники </w:t>
      </w:r>
      <w:r w:rsidR="00CB1119" w:rsidRPr="00CB1119">
        <w:rPr>
          <w:sz w:val="24"/>
          <w:szCs w:val="24"/>
        </w:rPr>
        <w:t>аукциона в электронной форме</w:t>
      </w:r>
      <w:r w:rsidR="00DD71AA">
        <w:rPr>
          <w:sz w:val="24"/>
          <w:szCs w:val="24"/>
        </w:rPr>
        <w:t>,</w:t>
      </w:r>
      <w:r w:rsidR="00B0492E" w:rsidRPr="00CB1119">
        <w:rPr>
          <w:sz w:val="24"/>
          <w:szCs w:val="24"/>
        </w:rPr>
        <w:t xml:space="preserve"> допущенные</w:t>
      </w:r>
      <w:r w:rsidR="001C374D">
        <w:rPr>
          <w:sz w:val="24"/>
          <w:szCs w:val="24"/>
        </w:rPr>
        <w:t xml:space="preserve"> Заказчиком</w:t>
      </w:r>
      <w:r w:rsidR="00B0492E" w:rsidRPr="00CB1119">
        <w:rPr>
          <w:sz w:val="24"/>
          <w:szCs w:val="24"/>
        </w:rPr>
        <w:t xml:space="preserve"> к участию в таком аукционе.</w:t>
      </w:r>
    </w:p>
    <w:p w:rsidR="00CB1119" w:rsidRPr="00CB1119" w:rsidRDefault="00CB1119" w:rsidP="00EE61CD">
      <w:pPr>
        <w:keepNext/>
        <w:ind w:firstLine="567"/>
        <w:jc w:val="both"/>
        <w:rPr>
          <w:sz w:val="24"/>
          <w:szCs w:val="24"/>
        </w:rPr>
      </w:pPr>
    </w:p>
    <w:p w:rsidR="00B0492E" w:rsidRPr="00CB1119" w:rsidRDefault="002E3722" w:rsidP="00EE61CD">
      <w:pPr>
        <w:keepNext/>
        <w:autoSpaceDE w:val="0"/>
        <w:ind w:firstLine="540"/>
        <w:jc w:val="both"/>
        <w:rPr>
          <w:b/>
          <w:bCs/>
          <w:iCs/>
          <w:sz w:val="24"/>
          <w:szCs w:val="24"/>
        </w:rPr>
      </w:pPr>
      <w:r>
        <w:rPr>
          <w:b/>
          <w:bCs/>
          <w:iCs/>
          <w:sz w:val="24"/>
          <w:szCs w:val="24"/>
        </w:rPr>
        <w:t>22</w:t>
      </w:r>
      <w:r w:rsidR="00B0492E" w:rsidRPr="00CB1119">
        <w:rPr>
          <w:b/>
          <w:bCs/>
          <w:iCs/>
          <w:sz w:val="24"/>
          <w:szCs w:val="24"/>
        </w:rPr>
        <w:t xml:space="preserve">. Дата и время проведения </w:t>
      </w:r>
      <w:r w:rsidR="001C374D" w:rsidRPr="009A1EFF">
        <w:rPr>
          <w:b/>
          <w:bCs/>
          <w:iCs/>
          <w:sz w:val="24"/>
          <w:szCs w:val="24"/>
        </w:rPr>
        <w:t>аукциона в электронной форме</w:t>
      </w:r>
      <w:r w:rsidR="00B0492E" w:rsidRPr="00CB1119">
        <w:rPr>
          <w:b/>
          <w:bCs/>
          <w:iCs/>
          <w:sz w:val="24"/>
          <w:szCs w:val="24"/>
        </w:rPr>
        <w:t>.</w:t>
      </w:r>
    </w:p>
    <w:p w:rsidR="00B0492E" w:rsidRDefault="002E3722" w:rsidP="00EE61CD">
      <w:pPr>
        <w:keepNext/>
        <w:ind w:firstLine="567"/>
        <w:jc w:val="both"/>
        <w:rPr>
          <w:sz w:val="24"/>
          <w:szCs w:val="24"/>
        </w:rPr>
      </w:pPr>
      <w:r>
        <w:rPr>
          <w:sz w:val="24"/>
          <w:szCs w:val="24"/>
        </w:rPr>
        <w:t>22</w:t>
      </w:r>
      <w:r w:rsidR="00B0492E" w:rsidRPr="001C374D">
        <w:rPr>
          <w:sz w:val="24"/>
          <w:szCs w:val="24"/>
        </w:rPr>
        <w:t xml:space="preserve">.1. </w:t>
      </w:r>
      <w:r w:rsidR="001C374D" w:rsidRPr="001C374D">
        <w:rPr>
          <w:sz w:val="24"/>
          <w:szCs w:val="24"/>
        </w:rPr>
        <w:t xml:space="preserve">Аукцион в электронной форме </w:t>
      </w:r>
      <w:r w:rsidR="00B0492E" w:rsidRPr="001C374D">
        <w:rPr>
          <w:sz w:val="24"/>
          <w:szCs w:val="24"/>
        </w:rPr>
        <w:t>проводится на электронной площадке в день</w:t>
      </w:r>
      <w:r w:rsidR="001C374D" w:rsidRPr="001C374D">
        <w:rPr>
          <w:sz w:val="24"/>
          <w:szCs w:val="24"/>
        </w:rPr>
        <w:t xml:space="preserve"> и время</w:t>
      </w:r>
      <w:r w:rsidR="00B0492E" w:rsidRPr="001C374D">
        <w:rPr>
          <w:sz w:val="24"/>
          <w:szCs w:val="24"/>
        </w:rPr>
        <w:t>, указанны</w:t>
      </w:r>
      <w:r w:rsidR="001C374D" w:rsidRPr="001C374D">
        <w:rPr>
          <w:sz w:val="24"/>
          <w:szCs w:val="24"/>
        </w:rPr>
        <w:t>е</w:t>
      </w:r>
      <w:r w:rsidR="00B0492E" w:rsidRPr="001C374D">
        <w:rPr>
          <w:sz w:val="24"/>
          <w:szCs w:val="24"/>
        </w:rPr>
        <w:t xml:space="preserve"> </w:t>
      </w:r>
      <w:r w:rsidR="001C374D" w:rsidRPr="001C374D">
        <w:rPr>
          <w:sz w:val="24"/>
          <w:szCs w:val="24"/>
        </w:rPr>
        <w:t xml:space="preserve">Заказчиком </w:t>
      </w:r>
      <w:r w:rsidR="00B0492E" w:rsidRPr="001C374D">
        <w:rPr>
          <w:sz w:val="24"/>
          <w:szCs w:val="24"/>
        </w:rPr>
        <w:t xml:space="preserve">в извещении о проведении </w:t>
      </w:r>
      <w:r w:rsidR="001C374D" w:rsidRPr="001C374D">
        <w:rPr>
          <w:sz w:val="24"/>
          <w:szCs w:val="24"/>
        </w:rPr>
        <w:t>аукциона в электронной форме</w:t>
      </w:r>
      <w:r w:rsidR="00B0492E" w:rsidRPr="001C374D">
        <w:rPr>
          <w:sz w:val="24"/>
          <w:szCs w:val="24"/>
        </w:rPr>
        <w:t>.</w:t>
      </w:r>
    </w:p>
    <w:p w:rsidR="00984DBF" w:rsidRPr="001C374D" w:rsidRDefault="00984DBF" w:rsidP="00EE61CD">
      <w:pPr>
        <w:keepNext/>
        <w:ind w:firstLine="567"/>
        <w:jc w:val="both"/>
        <w:rPr>
          <w:sz w:val="24"/>
          <w:szCs w:val="24"/>
        </w:rPr>
      </w:pPr>
    </w:p>
    <w:p w:rsidR="00B0492E" w:rsidRPr="001C374D" w:rsidRDefault="002E3722" w:rsidP="00EE61CD">
      <w:pPr>
        <w:keepNext/>
        <w:autoSpaceDE w:val="0"/>
        <w:ind w:firstLine="540"/>
        <w:jc w:val="both"/>
        <w:rPr>
          <w:b/>
          <w:bCs/>
          <w:iCs/>
          <w:sz w:val="24"/>
          <w:szCs w:val="24"/>
        </w:rPr>
      </w:pPr>
      <w:r>
        <w:rPr>
          <w:b/>
          <w:bCs/>
          <w:iCs/>
          <w:sz w:val="24"/>
          <w:szCs w:val="24"/>
        </w:rPr>
        <w:t>23</w:t>
      </w:r>
      <w:r w:rsidR="00B0492E" w:rsidRPr="001C374D">
        <w:rPr>
          <w:b/>
          <w:bCs/>
          <w:iCs/>
          <w:sz w:val="24"/>
          <w:szCs w:val="24"/>
        </w:rPr>
        <w:t xml:space="preserve">. Проведение </w:t>
      </w:r>
      <w:r w:rsidR="00984DBF" w:rsidRPr="009A1EFF">
        <w:rPr>
          <w:b/>
          <w:bCs/>
          <w:iCs/>
          <w:sz w:val="24"/>
          <w:szCs w:val="24"/>
        </w:rPr>
        <w:t>аукциона в электронной форме</w:t>
      </w:r>
      <w:r w:rsidR="00B0492E" w:rsidRPr="001C374D">
        <w:rPr>
          <w:b/>
          <w:bCs/>
          <w:iCs/>
          <w:sz w:val="24"/>
          <w:szCs w:val="24"/>
        </w:rPr>
        <w:t>.</w:t>
      </w:r>
    </w:p>
    <w:p w:rsidR="00C16F5D" w:rsidRPr="00D2615C" w:rsidRDefault="002E3722" w:rsidP="00EE61CD">
      <w:pPr>
        <w:pStyle w:val="text"/>
        <w:keepNext/>
        <w:suppressAutoHyphens w:val="0"/>
        <w:spacing w:line="240" w:lineRule="auto"/>
        <w:ind w:left="15" w:firstLine="552"/>
        <w:jc w:val="both"/>
        <w:rPr>
          <w:rFonts w:cs="Times New Roman"/>
        </w:rPr>
      </w:pPr>
      <w:r>
        <w:t>23</w:t>
      </w:r>
      <w:r w:rsidR="00B0492E" w:rsidRPr="00D2615C">
        <w:t xml:space="preserve">.1. </w:t>
      </w:r>
      <w:r w:rsidR="00C16F5D" w:rsidRPr="00D2615C">
        <w:t xml:space="preserve">Аукцион в электронной форме </w:t>
      </w:r>
      <w:r w:rsidR="00B0492E" w:rsidRPr="00D2615C">
        <w:t xml:space="preserve">проводится путем снижения начальной (максимальной) цены </w:t>
      </w:r>
      <w:r w:rsidR="00C16F5D" w:rsidRPr="00D2615C">
        <w:t xml:space="preserve">договора </w:t>
      </w:r>
      <w:r w:rsidR="00C16F5D" w:rsidRPr="00D2615C">
        <w:rPr>
          <w:rFonts w:cs="Times New Roman"/>
        </w:rPr>
        <w:t>на «шаг ау</w:t>
      </w:r>
      <w:r w:rsidR="00C16F5D" w:rsidRPr="00D2615C">
        <w:rPr>
          <w:rFonts w:cs="Times New Roman"/>
          <w:color w:val="000000"/>
        </w:rPr>
        <w:t>кциона</w:t>
      </w:r>
      <w:r w:rsidR="00C16F5D" w:rsidRPr="00D2615C">
        <w:rPr>
          <w:rFonts w:cs="Times New Roman"/>
        </w:rPr>
        <w:t>».</w:t>
      </w:r>
    </w:p>
    <w:p w:rsidR="00D2615C" w:rsidRPr="00CC3759" w:rsidRDefault="00D2615C" w:rsidP="00EE61CD">
      <w:pPr>
        <w:keepNext/>
        <w:ind w:firstLine="567"/>
        <w:jc w:val="both"/>
        <w:rPr>
          <w:sz w:val="24"/>
          <w:szCs w:val="24"/>
        </w:rPr>
      </w:pPr>
      <w:r w:rsidRPr="00D2615C">
        <w:rPr>
          <w:sz w:val="24"/>
          <w:szCs w:val="24"/>
        </w:rPr>
        <w:t>«Шаг аукциона» устанавливается в диапазоне от 0,5 до 5,0 процента от начальной (максимальной) цены договора (цены лота), если иное не установлено документацией об аукционе в электронной форме.</w:t>
      </w:r>
      <w:r w:rsidRPr="00CC3759">
        <w:rPr>
          <w:sz w:val="24"/>
          <w:szCs w:val="24"/>
        </w:rPr>
        <w:t xml:space="preserve"> </w:t>
      </w:r>
    </w:p>
    <w:p w:rsidR="00CD54A2" w:rsidRDefault="002E3722" w:rsidP="00EE61CD">
      <w:pPr>
        <w:keepNext/>
        <w:ind w:firstLine="567"/>
        <w:jc w:val="both"/>
        <w:rPr>
          <w:sz w:val="24"/>
          <w:szCs w:val="24"/>
        </w:rPr>
      </w:pPr>
      <w:r>
        <w:rPr>
          <w:sz w:val="24"/>
          <w:szCs w:val="24"/>
        </w:rPr>
        <w:t>23</w:t>
      </w:r>
      <w:r w:rsidR="00D2615C" w:rsidRPr="00CC3759">
        <w:rPr>
          <w:sz w:val="24"/>
          <w:szCs w:val="24"/>
        </w:rPr>
        <w:t>.</w:t>
      </w:r>
      <w:r w:rsidR="00D2615C">
        <w:rPr>
          <w:sz w:val="24"/>
          <w:szCs w:val="24"/>
        </w:rPr>
        <w:t>2</w:t>
      </w:r>
      <w:r w:rsidR="00D2615C" w:rsidRPr="00CC3759">
        <w:rPr>
          <w:sz w:val="24"/>
          <w:szCs w:val="24"/>
        </w:rPr>
        <w:t xml:space="preserve">. </w:t>
      </w:r>
      <w:r w:rsidR="00CD54A2" w:rsidRPr="001D24FB">
        <w:rPr>
          <w:sz w:val="24"/>
          <w:szCs w:val="24"/>
        </w:rPr>
        <w:t>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и которое предложило наиболее высокую цену за право заключить договор.</w:t>
      </w:r>
    </w:p>
    <w:p w:rsidR="00D2615C" w:rsidRPr="00CC3759" w:rsidRDefault="00CD54A2" w:rsidP="00EE61CD">
      <w:pPr>
        <w:keepNext/>
        <w:ind w:firstLine="567"/>
        <w:jc w:val="both"/>
        <w:rPr>
          <w:sz w:val="24"/>
          <w:szCs w:val="24"/>
        </w:rPr>
      </w:pPr>
      <w:r>
        <w:rPr>
          <w:sz w:val="24"/>
          <w:szCs w:val="24"/>
        </w:rPr>
        <w:t xml:space="preserve">23.3. </w:t>
      </w:r>
      <w:r w:rsidR="00D2615C" w:rsidRPr="00CC3759">
        <w:rPr>
          <w:sz w:val="24"/>
          <w:szCs w:val="24"/>
        </w:rPr>
        <w:t xml:space="preserve">Участник аукциона в электронной форме в указанное в извещении время начала проведения аукциона в электронной форме входит в </w:t>
      </w:r>
      <w:r w:rsidR="00D2615C">
        <w:rPr>
          <w:sz w:val="24"/>
          <w:szCs w:val="24"/>
        </w:rPr>
        <w:t>личный кабинет на электронной площадке</w:t>
      </w:r>
      <w:r w:rsidR="00D2615C" w:rsidRPr="00CC3759">
        <w:rPr>
          <w:sz w:val="24"/>
          <w:szCs w:val="24"/>
        </w:rPr>
        <w:t>, используя персональный логин и пароль.</w:t>
      </w:r>
    </w:p>
    <w:p w:rsidR="00D2615C" w:rsidRPr="00CC3759" w:rsidRDefault="002E3722" w:rsidP="00EE61CD">
      <w:pPr>
        <w:keepNext/>
        <w:ind w:firstLine="567"/>
        <w:jc w:val="both"/>
        <w:rPr>
          <w:sz w:val="24"/>
          <w:szCs w:val="24"/>
        </w:rPr>
      </w:pPr>
      <w:r>
        <w:rPr>
          <w:sz w:val="24"/>
          <w:szCs w:val="24"/>
        </w:rPr>
        <w:t>23</w:t>
      </w:r>
      <w:r w:rsidR="00D2615C" w:rsidRPr="00CC3759">
        <w:rPr>
          <w:sz w:val="24"/>
          <w:szCs w:val="24"/>
        </w:rPr>
        <w:t>.</w:t>
      </w:r>
      <w:r w:rsidR="00CD54A2">
        <w:rPr>
          <w:sz w:val="24"/>
          <w:szCs w:val="24"/>
        </w:rPr>
        <w:t>4</w:t>
      </w:r>
      <w:r w:rsidR="00D2615C" w:rsidRPr="00CC3759">
        <w:rPr>
          <w:sz w:val="24"/>
          <w:szCs w:val="24"/>
        </w:rPr>
        <w:t>. Во время аукциона в электронной форме Участник аукциона в электронной форме может изменять цену договора (цену лота) только в сторону ее понижения.</w:t>
      </w:r>
    </w:p>
    <w:p w:rsidR="00D2615C" w:rsidRPr="001D24FB" w:rsidRDefault="00D2615C" w:rsidP="00EE61CD">
      <w:pPr>
        <w:keepNext/>
        <w:ind w:firstLine="567"/>
        <w:jc w:val="both"/>
        <w:rPr>
          <w:sz w:val="24"/>
          <w:szCs w:val="24"/>
        </w:rPr>
      </w:pPr>
      <w:r>
        <w:rPr>
          <w:sz w:val="24"/>
          <w:szCs w:val="24"/>
        </w:rPr>
        <w:t>2</w:t>
      </w:r>
      <w:r w:rsidR="002E3722">
        <w:rPr>
          <w:sz w:val="24"/>
          <w:szCs w:val="24"/>
        </w:rPr>
        <w:t>3</w:t>
      </w:r>
      <w:r>
        <w:rPr>
          <w:sz w:val="24"/>
          <w:szCs w:val="24"/>
        </w:rPr>
        <w:t>.</w:t>
      </w:r>
      <w:r w:rsidR="00CD54A2">
        <w:rPr>
          <w:sz w:val="24"/>
          <w:szCs w:val="24"/>
        </w:rPr>
        <w:t>5</w:t>
      </w:r>
      <w:r>
        <w:rPr>
          <w:sz w:val="24"/>
          <w:szCs w:val="24"/>
        </w:rPr>
        <w:t>.</w:t>
      </w:r>
      <w:r w:rsidRPr="00CC3759">
        <w:rPr>
          <w:sz w:val="24"/>
          <w:szCs w:val="24"/>
        </w:rPr>
        <w:t xml:space="preserve"> Каждое ценовое предложение, вводимое Участником аукциона в электронной форме в </w:t>
      </w:r>
      <w:r>
        <w:rPr>
          <w:sz w:val="24"/>
          <w:szCs w:val="24"/>
        </w:rPr>
        <w:t>личном кабинете на электронной площадке</w:t>
      </w:r>
      <w:r w:rsidRPr="00CC3759">
        <w:rPr>
          <w:sz w:val="24"/>
          <w:szCs w:val="24"/>
        </w:rPr>
        <w:t xml:space="preserve"> во время проведения аукциона в </w:t>
      </w:r>
      <w:r w:rsidRPr="00CC3759">
        <w:rPr>
          <w:sz w:val="24"/>
          <w:szCs w:val="24"/>
        </w:rPr>
        <w:lastRenderedPageBreak/>
        <w:t xml:space="preserve">электронной форме, подписывается </w:t>
      </w:r>
      <w:r w:rsidR="00D66497" w:rsidRPr="001D24FB">
        <w:rPr>
          <w:sz w:val="24"/>
          <w:szCs w:val="24"/>
        </w:rPr>
        <w:t>усиленной квалифицированной</w:t>
      </w:r>
      <w:r w:rsidR="00D66497" w:rsidRPr="001D24FB">
        <w:rPr>
          <w:szCs w:val="22"/>
        </w:rPr>
        <w:t xml:space="preserve"> </w:t>
      </w:r>
      <w:r>
        <w:rPr>
          <w:sz w:val="24"/>
          <w:szCs w:val="24"/>
        </w:rPr>
        <w:t>электронной подписью</w:t>
      </w:r>
      <w:r w:rsidR="00D66497">
        <w:rPr>
          <w:sz w:val="24"/>
          <w:szCs w:val="24"/>
        </w:rPr>
        <w:t xml:space="preserve"> </w:t>
      </w:r>
      <w:r w:rsidR="00D66497" w:rsidRPr="001D24FB">
        <w:rPr>
          <w:sz w:val="24"/>
          <w:szCs w:val="24"/>
        </w:rPr>
        <w:t xml:space="preserve">(далее – электронная подпись) лица, имеющего право действовать от имени </w:t>
      </w:r>
      <w:r w:rsidR="008009CC" w:rsidRPr="001D24FB">
        <w:rPr>
          <w:sz w:val="24"/>
          <w:szCs w:val="24"/>
        </w:rPr>
        <w:t>У</w:t>
      </w:r>
      <w:r w:rsidR="00D66497" w:rsidRPr="001D24FB">
        <w:rPr>
          <w:sz w:val="24"/>
          <w:szCs w:val="24"/>
        </w:rPr>
        <w:t xml:space="preserve">частника </w:t>
      </w:r>
      <w:r w:rsidR="008009CC" w:rsidRPr="001D24FB">
        <w:rPr>
          <w:sz w:val="24"/>
          <w:szCs w:val="24"/>
        </w:rPr>
        <w:t>аукциона</w:t>
      </w:r>
      <w:r w:rsidR="00D66497" w:rsidRPr="001D24FB">
        <w:rPr>
          <w:sz w:val="24"/>
          <w:szCs w:val="24"/>
        </w:rPr>
        <w:t xml:space="preserve"> в электронной форме</w:t>
      </w:r>
      <w:r w:rsidRPr="001D24FB">
        <w:rPr>
          <w:sz w:val="24"/>
          <w:szCs w:val="24"/>
        </w:rPr>
        <w:t>.</w:t>
      </w:r>
    </w:p>
    <w:p w:rsidR="00D2615C" w:rsidRPr="00CC3759" w:rsidRDefault="00D2615C" w:rsidP="00EE61CD">
      <w:pPr>
        <w:keepNext/>
        <w:ind w:firstLine="567"/>
        <w:jc w:val="both"/>
        <w:rPr>
          <w:sz w:val="24"/>
          <w:szCs w:val="24"/>
        </w:rPr>
      </w:pPr>
      <w:r>
        <w:rPr>
          <w:sz w:val="24"/>
          <w:szCs w:val="24"/>
        </w:rPr>
        <w:t>2</w:t>
      </w:r>
      <w:r w:rsidR="002E3722">
        <w:rPr>
          <w:sz w:val="24"/>
          <w:szCs w:val="24"/>
        </w:rPr>
        <w:t>3</w:t>
      </w:r>
      <w:r>
        <w:rPr>
          <w:sz w:val="24"/>
          <w:szCs w:val="24"/>
        </w:rPr>
        <w:t>.</w:t>
      </w:r>
      <w:r w:rsidR="00CD54A2">
        <w:rPr>
          <w:sz w:val="24"/>
          <w:szCs w:val="24"/>
        </w:rPr>
        <w:t>6</w:t>
      </w:r>
      <w:r w:rsidRPr="00CC3759">
        <w:rPr>
          <w:sz w:val="24"/>
          <w:szCs w:val="24"/>
        </w:rPr>
        <w:t>. Цена договора (цена лота) при проведении аукциона в электронной форме фиксируются с точностью до одной копейки.</w:t>
      </w:r>
    </w:p>
    <w:p w:rsidR="00D2615C" w:rsidRDefault="00D2615C" w:rsidP="00EE61CD">
      <w:pPr>
        <w:pStyle w:val="text"/>
        <w:keepNext/>
        <w:suppressAutoHyphens w:val="0"/>
        <w:spacing w:line="240" w:lineRule="auto"/>
        <w:ind w:left="15" w:firstLine="552"/>
        <w:jc w:val="both"/>
        <w:rPr>
          <w:rFonts w:cs="Times New Roman"/>
        </w:rPr>
      </w:pPr>
    </w:p>
    <w:bookmarkEnd w:id="10"/>
    <w:bookmarkEnd w:id="11"/>
    <w:bookmarkEnd w:id="12"/>
    <w:p w:rsidR="00CC3759" w:rsidRPr="00CC3759" w:rsidRDefault="004C443B" w:rsidP="00EE61CD">
      <w:pPr>
        <w:keepNext/>
        <w:ind w:firstLine="567"/>
        <w:jc w:val="both"/>
        <w:rPr>
          <w:b/>
          <w:sz w:val="24"/>
          <w:szCs w:val="24"/>
        </w:rPr>
      </w:pPr>
      <w:r>
        <w:rPr>
          <w:b/>
          <w:sz w:val="24"/>
          <w:szCs w:val="24"/>
        </w:rPr>
        <w:t>2</w:t>
      </w:r>
      <w:r w:rsidR="002E3722">
        <w:rPr>
          <w:b/>
          <w:sz w:val="24"/>
          <w:szCs w:val="24"/>
        </w:rPr>
        <w:t>4</w:t>
      </w:r>
      <w:r w:rsidR="00CC3759" w:rsidRPr="00CC3759">
        <w:rPr>
          <w:b/>
          <w:sz w:val="24"/>
          <w:szCs w:val="24"/>
        </w:rPr>
        <w:t>. Подведение итогов аукциона в электронной форме.</w:t>
      </w:r>
    </w:p>
    <w:p w:rsidR="00CC3759" w:rsidRPr="004F7243" w:rsidRDefault="00FE0CC0" w:rsidP="00EE61CD">
      <w:pPr>
        <w:keepNext/>
        <w:ind w:firstLine="567"/>
        <w:jc w:val="both"/>
        <w:rPr>
          <w:sz w:val="24"/>
          <w:szCs w:val="24"/>
        </w:rPr>
      </w:pPr>
      <w:r w:rsidRPr="004F7243">
        <w:rPr>
          <w:sz w:val="24"/>
          <w:szCs w:val="24"/>
        </w:rPr>
        <w:t>2</w:t>
      </w:r>
      <w:r w:rsidR="002E3722">
        <w:rPr>
          <w:sz w:val="24"/>
          <w:szCs w:val="24"/>
        </w:rPr>
        <w:t>4</w:t>
      </w:r>
      <w:r w:rsidR="00CC3759" w:rsidRPr="004F7243">
        <w:rPr>
          <w:sz w:val="24"/>
          <w:szCs w:val="24"/>
        </w:rPr>
        <w:t xml:space="preserve">.1. </w:t>
      </w:r>
      <w:r w:rsidRPr="004F7243">
        <w:rPr>
          <w:sz w:val="24"/>
          <w:szCs w:val="24"/>
        </w:rPr>
        <w:t>А</w:t>
      </w:r>
      <w:r w:rsidR="00CC3759" w:rsidRPr="004F7243">
        <w:rPr>
          <w:sz w:val="24"/>
          <w:szCs w:val="24"/>
        </w:rPr>
        <w:t xml:space="preserve">укцион в электронной форме считается оконченным, если в течение пятнадцати минут с момента размещения на </w:t>
      </w:r>
      <w:r w:rsidR="004F7243" w:rsidRPr="004F7243">
        <w:rPr>
          <w:sz w:val="24"/>
          <w:szCs w:val="24"/>
        </w:rPr>
        <w:t>электронной площадке</w:t>
      </w:r>
      <w:r w:rsidR="00CC3759" w:rsidRPr="004F7243">
        <w:rPr>
          <w:sz w:val="24"/>
          <w:szCs w:val="24"/>
        </w:rPr>
        <w:t xml:space="preserve"> последнего предложения о цене договора (цене лота) не поступило ни одного предложения, предусматривающего более низкую цену договора (цену лота).</w:t>
      </w:r>
    </w:p>
    <w:p w:rsidR="00CC3759" w:rsidRPr="00316565" w:rsidRDefault="00316565" w:rsidP="00EE61CD">
      <w:pPr>
        <w:keepNext/>
        <w:ind w:firstLine="567"/>
        <w:jc w:val="both"/>
        <w:rPr>
          <w:sz w:val="24"/>
          <w:szCs w:val="24"/>
        </w:rPr>
      </w:pPr>
      <w:r w:rsidRPr="00316565">
        <w:rPr>
          <w:sz w:val="24"/>
          <w:szCs w:val="24"/>
        </w:rPr>
        <w:t>2</w:t>
      </w:r>
      <w:r w:rsidR="002E3722">
        <w:rPr>
          <w:sz w:val="24"/>
          <w:szCs w:val="24"/>
        </w:rPr>
        <w:t>4</w:t>
      </w:r>
      <w:r w:rsidRPr="00316565">
        <w:rPr>
          <w:sz w:val="24"/>
          <w:szCs w:val="24"/>
        </w:rPr>
        <w:t>.2.</w:t>
      </w:r>
      <w:r w:rsidR="00CC3759" w:rsidRPr="00316565">
        <w:rPr>
          <w:sz w:val="24"/>
          <w:szCs w:val="24"/>
        </w:rPr>
        <w:t xml:space="preserve"> Победителем аукциона в электронной форме признается Участник аукциона в электронной форме, который первым на момент окончания аукциона в электронной форме предложил наименьшую цену договора (цену лота). В случае если в нескольких предложениях указана одинаковая наиболее низкая цена договора (цена лота), победителем аукциона в электронной форме признается Участник аукциона в электронной форме, ценовое предложение которого поступило ранее</w:t>
      </w:r>
      <w:r w:rsidR="00CC3759" w:rsidRPr="00316565">
        <w:rPr>
          <w:b/>
          <w:bCs/>
          <w:i/>
          <w:iCs/>
          <w:sz w:val="24"/>
          <w:szCs w:val="24"/>
        </w:rPr>
        <w:t xml:space="preserve"> </w:t>
      </w:r>
      <w:r w:rsidR="00CC3759" w:rsidRPr="00316565">
        <w:rPr>
          <w:sz w:val="24"/>
          <w:szCs w:val="24"/>
        </w:rPr>
        <w:t>других предложений.</w:t>
      </w:r>
    </w:p>
    <w:p w:rsidR="00CC3759" w:rsidRPr="00220BB5" w:rsidRDefault="009E76A5" w:rsidP="00EE61CD">
      <w:pPr>
        <w:keepNext/>
        <w:ind w:firstLine="567"/>
        <w:jc w:val="both"/>
        <w:rPr>
          <w:sz w:val="24"/>
          <w:szCs w:val="24"/>
        </w:rPr>
      </w:pPr>
      <w:r w:rsidRPr="00220BB5">
        <w:rPr>
          <w:sz w:val="24"/>
          <w:szCs w:val="24"/>
        </w:rPr>
        <w:t>2</w:t>
      </w:r>
      <w:r w:rsidR="002E3722">
        <w:rPr>
          <w:sz w:val="24"/>
          <w:szCs w:val="24"/>
        </w:rPr>
        <w:t>4</w:t>
      </w:r>
      <w:r w:rsidRPr="00220BB5">
        <w:rPr>
          <w:sz w:val="24"/>
          <w:szCs w:val="24"/>
        </w:rPr>
        <w:t>.3.</w:t>
      </w:r>
      <w:r w:rsidR="00CC3759" w:rsidRPr="00220BB5">
        <w:rPr>
          <w:sz w:val="24"/>
          <w:szCs w:val="24"/>
        </w:rPr>
        <w:t xml:space="preserve"> Результаты аукциона в электронной форме оформляются протоколом аукциона в электронной форме, в котором указываются место, дата, время проведения аукциона в электронной форме, перечень Участников аукциона в электронной форме, начальная (максимальная) цена договора (цена лота), последнее и предпоследнее предложения о цене договора (цене лота), наименование, место нахождения (для юридических лиц), фамилия, имя, отчество, место жительства (для физических лиц) Победителя аукциона в электронной форме и Участника аукциона в электронной форме, который сделал предложение о цене, равной цене, предложенной Победителем аукциона в электронной форме, или предпоследнее предложен</w:t>
      </w:r>
      <w:r w:rsidR="0026042F">
        <w:rPr>
          <w:sz w:val="24"/>
          <w:szCs w:val="24"/>
        </w:rPr>
        <w:t>ие о цене договора (цене лота).</w:t>
      </w:r>
    </w:p>
    <w:p w:rsidR="00CC3759" w:rsidRDefault="009E76A5" w:rsidP="00EE61CD">
      <w:pPr>
        <w:keepNext/>
        <w:ind w:firstLine="567"/>
        <w:jc w:val="both"/>
        <w:rPr>
          <w:sz w:val="24"/>
          <w:szCs w:val="24"/>
        </w:rPr>
      </w:pPr>
      <w:r w:rsidRPr="00220BB5">
        <w:rPr>
          <w:sz w:val="24"/>
          <w:szCs w:val="24"/>
        </w:rPr>
        <w:t>2</w:t>
      </w:r>
      <w:r w:rsidR="002E3722">
        <w:rPr>
          <w:sz w:val="24"/>
          <w:szCs w:val="24"/>
        </w:rPr>
        <w:t>4</w:t>
      </w:r>
      <w:r w:rsidRPr="00220BB5">
        <w:rPr>
          <w:sz w:val="24"/>
          <w:szCs w:val="24"/>
        </w:rPr>
        <w:t>.4.</w:t>
      </w:r>
      <w:r w:rsidR="00CC3759" w:rsidRPr="00220BB5">
        <w:rPr>
          <w:sz w:val="24"/>
          <w:szCs w:val="24"/>
        </w:rPr>
        <w:t xml:space="preserve"> </w:t>
      </w:r>
      <w:r w:rsidR="001D24FB">
        <w:rPr>
          <w:sz w:val="24"/>
          <w:szCs w:val="24"/>
        </w:rPr>
        <w:t>Указанный в п.24.3 п</w:t>
      </w:r>
      <w:r w:rsidR="00CC3759" w:rsidRPr="00220BB5">
        <w:rPr>
          <w:sz w:val="24"/>
          <w:szCs w:val="24"/>
        </w:rPr>
        <w:t>ротокол подписывается Заказчиком</w:t>
      </w:r>
      <w:r w:rsidR="00CD0CBF">
        <w:rPr>
          <w:sz w:val="24"/>
          <w:szCs w:val="24"/>
        </w:rPr>
        <w:t xml:space="preserve"> и размещается </w:t>
      </w:r>
      <w:r w:rsidR="008B31EC">
        <w:rPr>
          <w:sz w:val="24"/>
          <w:szCs w:val="24"/>
        </w:rPr>
        <w:t xml:space="preserve">в ЕИС и </w:t>
      </w:r>
      <w:r w:rsidR="00CD0CBF">
        <w:rPr>
          <w:sz w:val="24"/>
          <w:szCs w:val="24"/>
        </w:rPr>
        <w:t xml:space="preserve">на электронной площадке </w:t>
      </w:r>
      <w:r w:rsidR="008B31EC" w:rsidRPr="001D24FB">
        <w:rPr>
          <w:sz w:val="24"/>
          <w:szCs w:val="24"/>
        </w:rPr>
        <w:t>не позднее чем через три дня со дня</w:t>
      </w:r>
      <w:r w:rsidR="001D24FB">
        <w:rPr>
          <w:sz w:val="24"/>
          <w:szCs w:val="24"/>
        </w:rPr>
        <w:t xml:space="preserve"> его</w:t>
      </w:r>
      <w:r w:rsidR="008B31EC" w:rsidRPr="001D24FB">
        <w:rPr>
          <w:sz w:val="24"/>
          <w:szCs w:val="24"/>
        </w:rPr>
        <w:t xml:space="preserve"> подписания</w:t>
      </w:r>
      <w:r w:rsidR="00CC3759" w:rsidRPr="001D24FB">
        <w:rPr>
          <w:sz w:val="24"/>
          <w:szCs w:val="24"/>
        </w:rPr>
        <w:t>.</w:t>
      </w:r>
    </w:p>
    <w:p w:rsidR="005602F8" w:rsidRPr="00220BB5" w:rsidRDefault="005602F8" w:rsidP="00EE61CD">
      <w:pPr>
        <w:keepNext/>
        <w:ind w:firstLine="567"/>
        <w:jc w:val="both"/>
        <w:rPr>
          <w:sz w:val="24"/>
          <w:szCs w:val="24"/>
        </w:rPr>
      </w:pPr>
    </w:p>
    <w:p w:rsidR="00CC3759" w:rsidRPr="00220BB5" w:rsidRDefault="005602F8" w:rsidP="005602F8">
      <w:pPr>
        <w:keepNext/>
        <w:autoSpaceDE w:val="0"/>
        <w:ind w:firstLine="540"/>
        <w:jc w:val="center"/>
        <w:rPr>
          <w:b/>
          <w:bCs/>
          <w:iCs/>
          <w:sz w:val="24"/>
          <w:szCs w:val="24"/>
        </w:rPr>
      </w:pPr>
      <w:bookmarkStart w:id="17" w:name="_Toc390865581"/>
      <w:r>
        <w:rPr>
          <w:b/>
          <w:bCs/>
          <w:iCs/>
          <w:sz w:val="24"/>
          <w:szCs w:val="24"/>
        </w:rPr>
        <w:t>ПОРЯДОК ЗАКЛЮЧЕНИЯ ДОГОВОРА</w:t>
      </w:r>
    </w:p>
    <w:p w:rsidR="00CC3759" w:rsidRPr="0016644C" w:rsidRDefault="002A2A0C" w:rsidP="00EE61CD">
      <w:pPr>
        <w:keepNext/>
        <w:ind w:firstLine="567"/>
        <w:jc w:val="both"/>
        <w:rPr>
          <w:b/>
          <w:sz w:val="24"/>
          <w:szCs w:val="24"/>
        </w:rPr>
      </w:pPr>
      <w:r w:rsidRPr="0016644C">
        <w:rPr>
          <w:b/>
          <w:sz w:val="24"/>
          <w:szCs w:val="24"/>
        </w:rPr>
        <w:t>2</w:t>
      </w:r>
      <w:r w:rsidR="002E3722">
        <w:rPr>
          <w:b/>
          <w:sz w:val="24"/>
          <w:szCs w:val="24"/>
        </w:rPr>
        <w:t>5</w:t>
      </w:r>
      <w:r w:rsidR="00CC3759" w:rsidRPr="0016644C">
        <w:rPr>
          <w:b/>
          <w:sz w:val="24"/>
          <w:szCs w:val="24"/>
        </w:rPr>
        <w:t>. Заключение договора</w:t>
      </w:r>
      <w:bookmarkEnd w:id="17"/>
      <w:r w:rsidR="00CC3759" w:rsidRPr="0016644C">
        <w:rPr>
          <w:b/>
          <w:sz w:val="24"/>
          <w:szCs w:val="24"/>
        </w:rPr>
        <w:t>.</w:t>
      </w:r>
    </w:p>
    <w:p w:rsidR="00A23497" w:rsidRDefault="002A2A0C" w:rsidP="00EE61CD">
      <w:pPr>
        <w:keepNext/>
        <w:ind w:firstLine="567"/>
        <w:jc w:val="both"/>
        <w:rPr>
          <w:sz w:val="24"/>
          <w:szCs w:val="24"/>
        </w:rPr>
      </w:pPr>
      <w:r w:rsidRPr="00BC57C5">
        <w:rPr>
          <w:sz w:val="24"/>
          <w:szCs w:val="24"/>
        </w:rPr>
        <w:t>2</w:t>
      </w:r>
      <w:r w:rsidR="002E3722">
        <w:rPr>
          <w:sz w:val="24"/>
          <w:szCs w:val="24"/>
        </w:rPr>
        <w:t>5</w:t>
      </w:r>
      <w:r w:rsidR="00CC3759" w:rsidRPr="00BC57C5">
        <w:rPr>
          <w:sz w:val="24"/>
          <w:szCs w:val="24"/>
        </w:rPr>
        <w:t>.1. Подписанны</w:t>
      </w:r>
      <w:r w:rsidR="001D24FB">
        <w:rPr>
          <w:sz w:val="24"/>
          <w:szCs w:val="24"/>
        </w:rPr>
        <w:t>е</w:t>
      </w:r>
      <w:r w:rsidR="00CC3759" w:rsidRPr="00BC57C5">
        <w:rPr>
          <w:sz w:val="24"/>
          <w:szCs w:val="24"/>
        </w:rPr>
        <w:t xml:space="preserve"> Заказчиком</w:t>
      </w:r>
      <w:r w:rsidR="00C95E60">
        <w:rPr>
          <w:sz w:val="24"/>
          <w:szCs w:val="24"/>
        </w:rPr>
        <w:t>:</w:t>
      </w:r>
      <w:r w:rsidR="00CC3759" w:rsidRPr="00BC57C5">
        <w:rPr>
          <w:sz w:val="24"/>
          <w:szCs w:val="24"/>
        </w:rPr>
        <w:t xml:space="preserve"> </w:t>
      </w:r>
    </w:p>
    <w:p w:rsidR="00A23497" w:rsidRDefault="00A23497" w:rsidP="00EE61CD">
      <w:pPr>
        <w:keepNext/>
        <w:ind w:firstLine="567"/>
        <w:jc w:val="both"/>
        <w:rPr>
          <w:sz w:val="24"/>
          <w:szCs w:val="24"/>
        </w:rPr>
      </w:pPr>
      <w:r>
        <w:rPr>
          <w:sz w:val="24"/>
          <w:szCs w:val="24"/>
        </w:rPr>
        <w:t xml:space="preserve">- </w:t>
      </w:r>
      <w:r w:rsidR="00CC3759" w:rsidRPr="00BC57C5">
        <w:rPr>
          <w:sz w:val="24"/>
          <w:szCs w:val="24"/>
        </w:rPr>
        <w:t xml:space="preserve">Протокол </w:t>
      </w:r>
      <w:r w:rsidR="00BC57C5" w:rsidRPr="00BC57C5">
        <w:rPr>
          <w:sz w:val="24"/>
          <w:szCs w:val="24"/>
        </w:rPr>
        <w:t xml:space="preserve">аукциона в электронной форме </w:t>
      </w:r>
      <w:r w:rsidR="00CC3759" w:rsidRPr="00BC57C5">
        <w:rPr>
          <w:sz w:val="24"/>
          <w:szCs w:val="24"/>
        </w:rPr>
        <w:t>является основанием для заключения договора</w:t>
      </w:r>
      <w:r w:rsidR="00BC57C5" w:rsidRPr="00BC57C5">
        <w:rPr>
          <w:sz w:val="24"/>
          <w:szCs w:val="24"/>
        </w:rPr>
        <w:t xml:space="preserve"> </w:t>
      </w:r>
      <w:r w:rsidR="00CC3759" w:rsidRPr="00BC57C5">
        <w:rPr>
          <w:sz w:val="24"/>
          <w:szCs w:val="24"/>
        </w:rPr>
        <w:t>с Победителем аукциона в электронной форме на условиях, указанных в извещении, документации об аукционе в электронной форме, по цене, предложенной Победителем аукциона в электронной форме</w:t>
      </w:r>
      <w:r w:rsidR="00D31FCA">
        <w:rPr>
          <w:sz w:val="24"/>
          <w:szCs w:val="24"/>
        </w:rPr>
        <w:t>, или</w:t>
      </w:r>
    </w:p>
    <w:p w:rsidR="00CC3759" w:rsidRPr="00323003" w:rsidRDefault="00A23497" w:rsidP="00186FC3">
      <w:pPr>
        <w:keepNext/>
        <w:ind w:firstLine="567"/>
        <w:jc w:val="both"/>
        <w:rPr>
          <w:sz w:val="24"/>
          <w:szCs w:val="24"/>
        </w:rPr>
      </w:pPr>
      <w:r>
        <w:rPr>
          <w:sz w:val="24"/>
          <w:szCs w:val="24"/>
        </w:rPr>
        <w:t>- П</w:t>
      </w:r>
      <w:r w:rsidRPr="00A23497">
        <w:rPr>
          <w:sz w:val="24"/>
          <w:szCs w:val="24"/>
        </w:rPr>
        <w:t xml:space="preserve">ротокол рассмотрения заявок на участие в аукционе </w:t>
      </w:r>
      <w:r>
        <w:rPr>
          <w:sz w:val="24"/>
          <w:szCs w:val="24"/>
        </w:rPr>
        <w:t xml:space="preserve">в электронной форме </w:t>
      </w:r>
      <w:r w:rsidRPr="00A23497">
        <w:rPr>
          <w:sz w:val="24"/>
          <w:szCs w:val="24"/>
        </w:rPr>
        <w:t xml:space="preserve">(в случае, если аукцион </w:t>
      </w:r>
      <w:r>
        <w:rPr>
          <w:sz w:val="24"/>
          <w:szCs w:val="24"/>
        </w:rPr>
        <w:t>в электронной форме</w:t>
      </w:r>
      <w:r w:rsidRPr="00A23497">
        <w:rPr>
          <w:sz w:val="24"/>
          <w:szCs w:val="24"/>
        </w:rPr>
        <w:t xml:space="preserve"> признан несостоявшимся и только один </w:t>
      </w:r>
      <w:r>
        <w:rPr>
          <w:sz w:val="24"/>
          <w:szCs w:val="24"/>
        </w:rPr>
        <w:t>У</w:t>
      </w:r>
      <w:r w:rsidRPr="00A23497">
        <w:rPr>
          <w:sz w:val="24"/>
          <w:szCs w:val="24"/>
        </w:rPr>
        <w:t>частник закупки, подавший заявку на участие в аукционе</w:t>
      </w:r>
      <w:r>
        <w:rPr>
          <w:sz w:val="24"/>
          <w:szCs w:val="24"/>
        </w:rPr>
        <w:t xml:space="preserve"> в электронной форме</w:t>
      </w:r>
      <w:r w:rsidRPr="00A23497">
        <w:rPr>
          <w:sz w:val="24"/>
          <w:szCs w:val="24"/>
        </w:rPr>
        <w:t xml:space="preserve">, признан </w:t>
      </w:r>
      <w:r>
        <w:rPr>
          <w:sz w:val="24"/>
          <w:szCs w:val="24"/>
        </w:rPr>
        <w:t>У</w:t>
      </w:r>
      <w:r w:rsidRPr="00A23497">
        <w:rPr>
          <w:sz w:val="24"/>
          <w:szCs w:val="24"/>
        </w:rPr>
        <w:t>частником аукциона</w:t>
      </w:r>
      <w:r>
        <w:rPr>
          <w:sz w:val="24"/>
          <w:szCs w:val="24"/>
        </w:rPr>
        <w:t xml:space="preserve"> в электронной форме</w:t>
      </w:r>
      <w:r w:rsidRPr="00A23497">
        <w:rPr>
          <w:sz w:val="24"/>
          <w:szCs w:val="24"/>
        </w:rPr>
        <w:t xml:space="preserve">) </w:t>
      </w:r>
      <w:r w:rsidRPr="00BC57C5">
        <w:rPr>
          <w:sz w:val="24"/>
          <w:szCs w:val="24"/>
        </w:rPr>
        <w:t xml:space="preserve">является основанием для заключения договора </w:t>
      </w:r>
      <w:r w:rsidR="00BC57C5" w:rsidRPr="00BC57C5">
        <w:rPr>
          <w:sz w:val="24"/>
          <w:szCs w:val="24"/>
        </w:rPr>
        <w:t xml:space="preserve">с </w:t>
      </w:r>
      <w:r w:rsidR="00CC3759" w:rsidRPr="00BC57C5">
        <w:rPr>
          <w:sz w:val="24"/>
          <w:szCs w:val="24"/>
        </w:rPr>
        <w:t xml:space="preserve">единственным Участником </w:t>
      </w:r>
      <w:r w:rsidR="00BC57C5" w:rsidRPr="00BC57C5">
        <w:rPr>
          <w:sz w:val="24"/>
          <w:szCs w:val="24"/>
        </w:rPr>
        <w:t xml:space="preserve">аукциона в электронной форме </w:t>
      </w:r>
      <w:r w:rsidR="00CC3759" w:rsidRPr="00BC57C5">
        <w:rPr>
          <w:sz w:val="24"/>
          <w:szCs w:val="24"/>
        </w:rPr>
        <w:t xml:space="preserve">на условиях, указанных в извещении, </w:t>
      </w:r>
      <w:r w:rsidR="00CC3759" w:rsidRPr="00323003">
        <w:rPr>
          <w:sz w:val="24"/>
          <w:szCs w:val="24"/>
        </w:rPr>
        <w:t>документации об аукционе в электронной форме, по начальной (максимальной) цене договора (цене лота).</w:t>
      </w:r>
    </w:p>
    <w:p w:rsidR="0066556C" w:rsidRPr="00323003" w:rsidRDefault="0016644C" w:rsidP="00186FC3">
      <w:pPr>
        <w:keepNext/>
        <w:ind w:firstLine="567"/>
        <w:jc w:val="both"/>
        <w:rPr>
          <w:b/>
          <w:sz w:val="24"/>
          <w:szCs w:val="24"/>
        </w:rPr>
      </w:pPr>
      <w:r w:rsidRPr="00323003">
        <w:rPr>
          <w:sz w:val="24"/>
          <w:szCs w:val="24"/>
        </w:rPr>
        <w:t>2</w:t>
      </w:r>
      <w:r w:rsidR="002E3722" w:rsidRPr="00323003">
        <w:rPr>
          <w:sz w:val="24"/>
          <w:szCs w:val="24"/>
        </w:rPr>
        <w:t>5</w:t>
      </w:r>
      <w:r w:rsidR="00CC3759" w:rsidRPr="00323003">
        <w:rPr>
          <w:sz w:val="24"/>
          <w:szCs w:val="24"/>
        </w:rPr>
        <w:t xml:space="preserve">.2. </w:t>
      </w:r>
      <w:r w:rsidR="0066556C" w:rsidRPr="00323003">
        <w:rPr>
          <w:sz w:val="24"/>
          <w:szCs w:val="24"/>
        </w:rPr>
        <w:t xml:space="preserve">В случае, если победителем </w:t>
      </w:r>
      <w:r w:rsidR="00186FC3" w:rsidRPr="00323003">
        <w:rPr>
          <w:sz w:val="24"/>
          <w:szCs w:val="24"/>
        </w:rPr>
        <w:t>аукциона в электронной форме</w:t>
      </w:r>
      <w:r w:rsidR="0066556C" w:rsidRPr="00323003">
        <w:rPr>
          <w:sz w:val="24"/>
          <w:szCs w:val="24"/>
        </w:rPr>
        <w:t xml:space="preserve"> представлена заявка на участие в </w:t>
      </w:r>
      <w:r w:rsidR="00186FC3" w:rsidRPr="00323003">
        <w:rPr>
          <w:sz w:val="24"/>
          <w:szCs w:val="24"/>
        </w:rPr>
        <w:t>аукционе в электронной форме</w:t>
      </w:r>
      <w:r w:rsidR="0066556C" w:rsidRPr="00323003">
        <w:rPr>
          <w:sz w:val="24"/>
          <w:szCs w:val="24"/>
        </w:rPr>
        <w:t xml:space="preserve">,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w:t>
      </w:r>
      <w:r w:rsidR="0066556C" w:rsidRPr="00323003">
        <w:rPr>
          <w:b/>
          <w:sz w:val="24"/>
          <w:szCs w:val="24"/>
        </w:rPr>
        <w:t>договор с таким победителем заключается по цене, сниженной на 15 процентов от предложенной им цены договора.</w:t>
      </w:r>
    </w:p>
    <w:p w:rsidR="0066556C" w:rsidRPr="00323003" w:rsidRDefault="0066556C" w:rsidP="00186FC3">
      <w:pPr>
        <w:keepNext/>
        <w:jc w:val="both"/>
        <w:rPr>
          <w:sz w:val="24"/>
          <w:szCs w:val="24"/>
        </w:rPr>
      </w:pPr>
      <w:r w:rsidRPr="00323003">
        <w:rPr>
          <w:sz w:val="24"/>
          <w:szCs w:val="24"/>
        </w:rPr>
        <w:t xml:space="preserve">25.3. В случае, если победителем </w:t>
      </w:r>
      <w:r w:rsidR="00186FC3" w:rsidRPr="00323003">
        <w:rPr>
          <w:sz w:val="24"/>
          <w:szCs w:val="24"/>
        </w:rPr>
        <w:t>аукциона в электронной форме</w:t>
      </w:r>
      <w:r w:rsidRPr="00323003">
        <w:rPr>
          <w:sz w:val="24"/>
          <w:szCs w:val="24"/>
        </w:rPr>
        <w:t>, при проведении которо</w:t>
      </w:r>
      <w:r w:rsidR="00186FC3" w:rsidRPr="00323003">
        <w:rPr>
          <w:sz w:val="24"/>
          <w:szCs w:val="24"/>
        </w:rPr>
        <w:t>го</w:t>
      </w:r>
      <w:r w:rsidRPr="00323003">
        <w:rPr>
          <w:sz w:val="24"/>
          <w:szCs w:val="24"/>
        </w:rPr>
        <w:t xml:space="preserve"> цена договора снижена до нуля и котор</w:t>
      </w:r>
      <w:r w:rsidR="00186FC3" w:rsidRPr="00323003">
        <w:rPr>
          <w:sz w:val="24"/>
          <w:szCs w:val="24"/>
        </w:rPr>
        <w:t>ый</w:t>
      </w:r>
      <w:r w:rsidRPr="00323003">
        <w:rPr>
          <w:sz w:val="24"/>
          <w:szCs w:val="24"/>
        </w:rPr>
        <w:t xml:space="preserve"> проводится на право заключить договор, представлена заявка на участие в </w:t>
      </w:r>
      <w:r w:rsidR="00186FC3" w:rsidRPr="00323003">
        <w:rPr>
          <w:sz w:val="24"/>
          <w:szCs w:val="24"/>
        </w:rPr>
        <w:t>аукционе в электронной форме</w:t>
      </w:r>
      <w:r w:rsidRPr="00323003">
        <w:rPr>
          <w:sz w:val="24"/>
          <w:szCs w:val="24"/>
        </w:rPr>
        <w:t xml:space="preserve">,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w:t>
      </w:r>
      <w:r w:rsidRPr="00323003">
        <w:rPr>
          <w:b/>
          <w:sz w:val="24"/>
          <w:szCs w:val="24"/>
        </w:rPr>
        <w:t xml:space="preserve">договор с таким победителем </w:t>
      </w:r>
      <w:r w:rsidRPr="00323003">
        <w:rPr>
          <w:b/>
          <w:sz w:val="24"/>
          <w:szCs w:val="24"/>
        </w:rPr>
        <w:lastRenderedPageBreak/>
        <w:t>заключается по цене, увеличенной на 15 процентов от предложенной им цены договора.</w:t>
      </w:r>
    </w:p>
    <w:p w:rsidR="00CC3759" w:rsidRPr="0016644C" w:rsidRDefault="0066556C" w:rsidP="00186FC3">
      <w:pPr>
        <w:keepNext/>
        <w:ind w:firstLine="567"/>
        <w:jc w:val="both"/>
        <w:rPr>
          <w:sz w:val="24"/>
          <w:szCs w:val="24"/>
        </w:rPr>
      </w:pPr>
      <w:r w:rsidRPr="00323003">
        <w:rPr>
          <w:sz w:val="24"/>
          <w:szCs w:val="24"/>
        </w:rPr>
        <w:t xml:space="preserve">25.4. </w:t>
      </w:r>
      <w:r w:rsidR="00CC3759" w:rsidRPr="00323003">
        <w:rPr>
          <w:sz w:val="24"/>
          <w:szCs w:val="24"/>
        </w:rPr>
        <w:t xml:space="preserve">Заключение договора оформляется Заказчиком и Победителем (единственным Участником) аукциона в электронной форме напрямую, без участия </w:t>
      </w:r>
      <w:r w:rsidR="0016644C" w:rsidRPr="00323003">
        <w:rPr>
          <w:sz w:val="24"/>
          <w:szCs w:val="24"/>
        </w:rPr>
        <w:t>Оператор</w:t>
      </w:r>
      <w:r w:rsidR="006136C9" w:rsidRPr="00323003">
        <w:rPr>
          <w:sz w:val="24"/>
          <w:szCs w:val="24"/>
        </w:rPr>
        <w:t>а</w:t>
      </w:r>
      <w:r w:rsidR="0016644C" w:rsidRPr="00323003">
        <w:rPr>
          <w:sz w:val="24"/>
          <w:szCs w:val="24"/>
        </w:rPr>
        <w:t xml:space="preserve"> электронной площадки</w:t>
      </w:r>
      <w:r w:rsidR="00CC3759" w:rsidRPr="00323003">
        <w:rPr>
          <w:sz w:val="24"/>
          <w:szCs w:val="24"/>
        </w:rPr>
        <w:t>, в письменной форме или</w:t>
      </w:r>
      <w:r w:rsidR="00CC3759" w:rsidRPr="0016644C">
        <w:rPr>
          <w:sz w:val="24"/>
          <w:szCs w:val="24"/>
        </w:rPr>
        <w:t xml:space="preserve"> иным способом, предусмотренным законодательством. </w:t>
      </w:r>
    </w:p>
    <w:p w:rsidR="00CC3759" w:rsidRPr="0016644C" w:rsidRDefault="0016644C" w:rsidP="00186FC3">
      <w:pPr>
        <w:keepNext/>
        <w:ind w:firstLine="567"/>
        <w:jc w:val="both"/>
        <w:rPr>
          <w:sz w:val="24"/>
          <w:szCs w:val="24"/>
        </w:rPr>
      </w:pPr>
      <w:r w:rsidRPr="0016644C">
        <w:rPr>
          <w:sz w:val="24"/>
          <w:szCs w:val="24"/>
        </w:rPr>
        <w:t xml:space="preserve">Оператор электронной площадки </w:t>
      </w:r>
      <w:r w:rsidR="00CC3759" w:rsidRPr="0016644C">
        <w:rPr>
          <w:sz w:val="24"/>
          <w:szCs w:val="24"/>
        </w:rPr>
        <w:t>не принимает участия в оформлении договоров.</w:t>
      </w:r>
    </w:p>
    <w:p w:rsidR="00CC3759" w:rsidRDefault="0016644C" w:rsidP="00186FC3">
      <w:pPr>
        <w:keepNext/>
        <w:ind w:firstLine="567"/>
        <w:jc w:val="both"/>
        <w:rPr>
          <w:sz w:val="24"/>
          <w:szCs w:val="24"/>
        </w:rPr>
      </w:pPr>
      <w:r w:rsidRPr="0016644C">
        <w:rPr>
          <w:sz w:val="24"/>
          <w:szCs w:val="24"/>
        </w:rPr>
        <w:t>2</w:t>
      </w:r>
      <w:r w:rsidR="002E3722">
        <w:rPr>
          <w:sz w:val="24"/>
          <w:szCs w:val="24"/>
        </w:rPr>
        <w:t>5</w:t>
      </w:r>
      <w:r w:rsidR="00CC3759" w:rsidRPr="0016644C">
        <w:rPr>
          <w:sz w:val="24"/>
          <w:szCs w:val="24"/>
        </w:rPr>
        <w:t>.</w:t>
      </w:r>
      <w:r w:rsidR="0066556C">
        <w:rPr>
          <w:sz w:val="24"/>
          <w:szCs w:val="24"/>
        </w:rPr>
        <w:t>5</w:t>
      </w:r>
      <w:r w:rsidR="00CC3759" w:rsidRPr="0016644C">
        <w:rPr>
          <w:sz w:val="24"/>
          <w:szCs w:val="24"/>
        </w:rPr>
        <w:t xml:space="preserve">. </w:t>
      </w:r>
      <w:r w:rsidRPr="0016644C">
        <w:rPr>
          <w:sz w:val="24"/>
          <w:szCs w:val="24"/>
        </w:rPr>
        <w:t xml:space="preserve">Оператор электронной площадки </w:t>
      </w:r>
      <w:r w:rsidR="00CC3759" w:rsidRPr="0016644C">
        <w:rPr>
          <w:sz w:val="24"/>
          <w:szCs w:val="24"/>
        </w:rPr>
        <w:t xml:space="preserve">не несет ответственность перед </w:t>
      </w:r>
      <w:r w:rsidRPr="0016644C">
        <w:rPr>
          <w:sz w:val="24"/>
          <w:szCs w:val="24"/>
        </w:rPr>
        <w:t>У</w:t>
      </w:r>
      <w:r w:rsidR="00CC3759" w:rsidRPr="0016644C">
        <w:rPr>
          <w:sz w:val="24"/>
          <w:szCs w:val="24"/>
        </w:rPr>
        <w:t>частниками аукционов в электронной форме, с которыми Заказчик вступает в договорные отношения.</w:t>
      </w:r>
    </w:p>
    <w:p w:rsidR="00CC3759" w:rsidRPr="00BD1D2C" w:rsidRDefault="00CC3759" w:rsidP="00EE61CD">
      <w:pPr>
        <w:pStyle w:val="21"/>
        <w:spacing w:before="0" w:after="0"/>
        <w:ind w:firstLine="567"/>
        <w:jc w:val="both"/>
        <w:rPr>
          <w:rFonts w:ascii="Times New Roman" w:hAnsi="Times New Roman"/>
          <w:bCs w:val="0"/>
          <w:i w:val="0"/>
          <w:iCs w:val="0"/>
          <w:sz w:val="24"/>
          <w:szCs w:val="24"/>
          <w:highlight w:val="yellow"/>
        </w:rPr>
      </w:pPr>
      <w:bookmarkStart w:id="18" w:name="_Ref119429973"/>
      <w:bookmarkStart w:id="19" w:name="_Toc121738322"/>
    </w:p>
    <w:p w:rsidR="00CC3759" w:rsidRPr="00EA0278" w:rsidRDefault="00EA0278" w:rsidP="00EE61CD">
      <w:pPr>
        <w:keepNext/>
        <w:ind w:firstLine="567"/>
        <w:jc w:val="both"/>
        <w:rPr>
          <w:b/>
          <w:sz w:val="24"/>
          <w:szCs w:val="24"/>
        </w:rPr>
      </w:pPr>
      <w:r w:rsidRPr="00EA0278">
        <w:rPr>
          <w:b/>
          <w:sz w:val="24"/>
          <w:szCs w:val="24"/>
        </w:rPr>
        <w:t>2</w:t>
      </w:r>
      <w:r w:rsidR="002E3722">
        <w:rPr>
          <w:b/>
          <w:sz w:val="24"/>
          <w:szCs w:val="24"/>
        </w:rPr>
        <w:t>6</w:t>
      </w:r>
      <w:r w:rsidRPr="00EA0278">
        <w:rPr>
          <w:b/>
          <w:sz w:val="24"/>
          <w:szCs w:val="24"/>
        </w:rPr>
        <w:t>.</w:t>
      </w:r>
      <w:r w:rsidR="00CC3759" w:rsidRPr="00EA0278">
        <w:rPr>
          <w:b/>
          <w:sz w:val="24"/>
          <w:szCs w:val="24"/>
        </w:rPr>
        <w:t xml:space="preserve"> Срок и порядок заключения </w:t>
      </w:r>
      <w:bookmarkEnd w:id="18"/>
      <w:bookmarkEnd w:id="19"/>
      <w:r w:rsidR="00CC3759" w:rsidRPr="00EA0278">
        <w:rPr>
          <w:b/>
          <w:sz w:val="24"/>
          <w:szCs w:val="24"/>
        </w:rPr>
        <w:t>договора.</w:t>
      </w:r>
    </w:p>
    <w:p w:rsidR="00CC3759" w:rsidRPr="00EA0278" w:rsidRDefault="00EA0278" w:rsidP="00EE61CD">
      <w:pPr>
        <w:keepNext/>
        <w:ind w:firstLine="567"/>
        <w:jc w:val="both"/>
        <w:rPr>
          <w:sz w:val="24"/>
          <w:szCs w:val="24"/>
        </w:rPr>
      </w:pPr>
      <w:r w:rsidRPr="00EA0278">
        <w:rPr>
          <w:sz w:val="24"/>
          <w:szCs w:val="24"/>
        </w:rPr>
        <w:t>2</w:t>
      </w:r>
      <w:r w:rsidR="002E3722">
        <w:rPr>
          <w:sz w:val="24"/>
          <w:szCs w:val="24"/>
        </w:rPr>
        <w:t>6</w:t>
      </w:r>
      <w:r w:rsidR="00CC3759" w:rsidRPr="00EA0278">
        <w:rPr>
          <w:sz w:val="24"/>
          <w:szCs w:val="24"/>
        </w:rPr>
        <w:t xml:space="preserve">.1. Заказчик </w:t>
      </w:r>
      <w:r w:rsidR="00CC3759" w:rsidRPr="001D24FB">
        <w:rPr>
          <w:sz w:val="24"/>
          <w:szCs w:val="24"/>
        </w:rPr>
        <w:t>в сроки</w:t>
      </w:r>
      <w:r w:rsidR="00D31FCA" w:rsidRPr="001D24FB">
        <w:rPr>
          <w:sz w:val="24"/>
          <w:szCs w:val="24"/>
        </w:rPr>
        <w:t>,</w:t>
      </w:r>
      <w:r w:rsidR="00CC3759" w:rsidRPr="001D24FB">
        <w:rPr>
          <w:sz w:val="24"/>
          <w:szCs w:val="24"/>
        </w:rPr>
        <w:t xml:space="preserve"> установленные законодательством и (или) Положением о закупке</w:t>
      </w:r>
      <w:r w:rsidR="00D31FCA" w:rsidRPr="001D24FB">
        <w:rPr>
          <w:sz w:val="24"/>
          <w:szCs w:val="24"/>
        </w:rPr>
        <w:t>,</w:t>
      </w:r>
      <w:r w:rsidR="00CC3759" w:rsidRPr="00EA0278">
        <w:rPr>
          <w:sz w:val="24"/>
          <w:szCs w:val="24"/>
        </w:rPr>
        <w:t xml:space="preserve"> направляет один экземпляр Протокола и проект договора Победителю (единственному Участнику) аукциона, с которым заключается договор.</w:t>
      </w:r>
    </w:p>
    <w:p w:rsidR="00CC3759" w:rsidRPr="00EA0278" w:rsidRDefault="00EA0278" w:rsidP="00EE61CD">
      <w:pPr>
        <w:keepNext/>
        <w:ind w:firstLine="567"/>
        <w:jc w:val="both"/>
        <w:rPr>
          <w:sz w:val="24"/>
          <w:szCs w:val="24"/>
        </w:rPr>
      </w:pPr>
      <w:r w:rsidRPr="00EA0278">
        <w:rPr>
          <w:sz w:val="24"/>
          <w:szCs w:val="24"/>
        </w:rPr>
        <w:t>2</w:t>
      </w:r>
      <w:r w:rsidR="002E3722">
        <w:rPr>
          <w:sz w:val="24"/>
          <w:szCs w:val="24"/>
        </w:rPr>
        <w:t>6</w:t>
      </w:r>
      <w:r w:rsidR="00CC3759" w:rsidRPr="00EA0278">
        <w:rPr>
          <w:sz w:val="24"/>
          <w:szCs w:val="24"/>
        </w:rPr>
        <w:t xml:space="preserve">.2. Победитель (единственный Участник) аукциона </w:t>
      </w:r>
      <w:r w:rsidR="00CC3759" w:rsidRPr="00BE4239">
        <w:rPr>
          <w:sz w:val="24"/>
          <w:szCs w:val="24"/>
        </w:rPr>
        <w:t>в сроки</w:t>
      </w:r>
      <w:r w:rsidR="00D31FCA" w:rsidRPr="00BE4239">
        <w:rPr>
          <w:sz w:val="24"/>
          <w:szCs w:val="24"/>
        </w:rPr>
        <w:t>,</w:t>
      </w:r>
      <w:r w:rsidR="00CC3759" w:rsidRPr="00BE4239">
        <w:rPr>
          <w:sz w:val="24"/>
          <w:szCs w:val="24"/>
        </w:rPr>
        <w:t xml:space="preserve"> установленные законодательством и (или) Положением о закупке</w:t>
      </w:r>
      <w:r w:rsidR="00D31FCA" w:rsidRPr="00BE4239">
        <w:rPr>
          <w:sz w:val="24"/>
          <w:szCs w:val="24"/>
        </w:rPr>
        <w:t>,</w:t>
      </w:r>
      <w:r w:rsidR="00CC3759" w:rsidRPr="00EA0278">
        <w:rPr>
          <w:sz w:val="24"/>
          <w:szCs w:val="24"/>
        </w:rPr>
        <w:t xml:space="preserve"> направляет в адрес Заказчика сопроводительным письмом подписанный Договор</w:t>
      </w:r>
      <w:r w:rsidR="002E3722">
        <w:rPr>
          <w:sz w:val="24"/>
          <w:szCs w:val="24"/>
        </w:rPr>
        <w:t>.</w:t>
      </w:r>
    </w:p>
    <w:p w:rsidR="00122CD4" w:rsidRPr="00BE4239" w:rsidRDefault="00EA0278" w:rsidP="00EE61CD">
      <w:pPr>
        <w:keepNext/>
        <w:ind w:firstLine="567"/>
        <w:jc w:val="both"/>
        <w:rPr>
          <w:sz w:val="24"/>
          <w:szCs w:val="24"/>
        </w:rPr>
      </w:pPr>
      <w:r w:rsidRPr="00EA0278">
        <w:rPr>
          <w:sz w:val="24"/>
          <w:szCs w:val="24"/>
        </w:rPr>
        <w:t>2</w:t>
      </w:r>
      <w:r w:rsidR="002E3722">
        <w:rPr>
          <w:sz w:val="24"/>
          <w:szCs w:val="24"/>
        </w:rPr>
        <w:t>6</w:t>
      </w:r>
      <w:r w:rsidR="00CC3759" w:rsidRPr="00EA0278">
        <w:rPr>
          <w:sz w:val="24"/>
          <w:szCs w:val="24"/>
        </w:rPr>
        <w:t xml:space="preserve">.3. </w:t>
      </w:r>
      <w:r w:rsidR="00211894" w:rsidRPr="00BE4239">
        <w:rPr>
          <w:sz w:val="24"/>
          <w:szCs w:val="24"/>
        </w:rPr>
        <w:t xml:space="preserve">Договор по результатам аукциона в электронной форме заключается не ранее чем через десять дней и не позднее чем через двадцать дней с даты размещения в единой информационной системе </w:t>
      </w:r>
      <w:r w:rsidR="00743379" w:rsidRPr="00BE4239">
        <w:rPr>
          <w:sz w:val="24"/>
          <w:szCs w:val="24"/>
        </w:rPr>
        <w:t>протокола аукциона в электронной форме либо  протокола рассмотрения заявок на участие в аукционе в электронной форме (в случае,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участником аукциона  в электронной форме)</w:t>
      </w:r>
      <w:r w:rsidR="00211894" w:rsidRPr="00BE4239">
        <w:rPr>
          <w:sz w:val="24"/>
          <w:szCs w:val="24"/>
        </w:rPr>
        <w:t>, составленных по результатам аукциона в электронной форме.</w:t>
      </w:r>
    </w:p>
    <w:p w:rsidR="00CC3759" w:rsidRPr="00BE4239" w:rsidRDefault="00122CD4" w:rsidP="00EE61CD">
      <w:pPr>
        <w:keepNext/>
        <w:ind w:firstLine="567"/>
        <w:jc w:val="both"/>
        <w:rPr>
          <w:sz w:val="24"/>
          <w:szCs w:val="24"/>
        </w:rPr>
      </w:pPr>
      <w:r w:rsidRPr="00BE4239">
        <w:rPr>
          <w:sz w:val="24"/>
          <w:szCs w:val="24"/>
        </w:rPr>
        <w:t>В случае обжалования в антимонопольном органе действий (бездействия) заказчика, комиссии по осуществлению закупки товаров, работ, услуг,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товаров, работ и услуг, оператора электронной площадки.</w:t>
      </w:r>
    </w:p>
    <w:p w:rsidR="00EA0278" w:rsidRPr="00EA0278" w:rsidRDefault="00EA0278" w:rsidP="00EE61CD">
      <w:pPr>
        <w:keepNext/>
        <w:ind w:firstLine="567"/>
        <w:jc w:val="both"/>
        <w:rPr>
          <w:sz w:val="24"/>
          <w:szCs w:val="24"/>
        </w:rPr>
      </w:pPr>
      <w:r w:rsidRPr="00EA0278">
        <w:rPr>
          <w:sz w:val="24"/>
          <w:szCs w:val="24"/>
        </w:rPr>
        <w:t>2</w:t>
      </w:r>
      <w:r w:rsidR="002E3722">
        <w:rPr>
          <w:sz w:val="24"/>
          <w:szCs w:val="24"/>
        </w:rPr>
        <w:t>6</w:t>
      </w:r>
      <w:r w:rsidR="00CC3759" w:rsidRPr="00EA0278">
        <w:rPr>
          <w:sz w:val="24"/>
          <w:szCs w:val="24"/>
        </w:rPr>
        <w:t xml:space="preserve">.4. </w:t>
      </w:r>
      <w:r w:rsidRPr="00EA0278">
        <w:rPr>
          <w:sz w:val="24"/>
          <w:szCs w:val="24"/>
        </w:rPr>
        <w:t>Закупка завершается исполнением обязательств сторонами договора.</w:t>
      </w:r>
    </w:p>
    <w:p w:rsidR="00E85F24" w:rsidRPr="00BE4239" w:rsidRDefault="00EA0278" w:rsidP="00EE61CD">
      <w:pPr>
        <w:keepNext/>
        <w:ind w:firstLine="567"/>
        <w:jc w:val="both"/>
        <w:rPr>
          <w:sz w:val="24"/>
          <w:szCs w:val="24"/>
        </w:rPr>
      </w:pPr>
      <w:r w:rsidRPr="00EA0278">
        <w:rPr>
          <w:sz w:val="24"/>
          <w:szCs w:val="24"/>
        </w:rPr>
        <w:t>2</w:t>
      </w:r>
      <w:r w:rsidR="002E3722">
        <w:rPr>
          <w:sz w:val="24"/>
          <w:szCs w:val="24"/>
        </w:rPr>
        <w:t>6</w:t>
      </w:r>
      <w:r w:rsidR="00CC3759" w:rsidRPr="00EA0278">
        <w:rPr>
          <w:sz w:val="24"/>
          <w:szCs w:val="24"/>
        </w:rPr>
        <w:t xml:space="preserve">.5. </w:t>
      </w:r>
      <w:r w:rsidR="00B2167D" w:rsidRPr="00BE4239">
        <w:rPr>
          <w:sz w:val="24"/>
          <w:szCs w:val="24"/>
        </w:rPr>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w:t>
      </w:r>
      <w:r w:rsidR="00421A19" w:rsidRPr="00BE4239">
        <w:rPr>
          <w:sz w:val="24"/>
          <w:szCs w:val="24"/>
        </w:rPr>
        <w:t>ЕИС</w:t>
      </w:r>
      <w:r w:rsidR="00B2167D" w:rsidRPr="00BE4239">
        <w:rPr>
          <w:sz w:val="24"/>
          <w:szCs w:val="24"/>
        </w:rPr>
        <w:t xml:space="preserve"> размещается информация об изменении договора с указанием измененных условий.</w:t>
      </w:r>
    </w:p>
    <w:p w:rsidR="00A87E4F" w:rsidRPr="00323003" w:rsidRDefault="00BD51DD" w:rsidP="00A87E4F">
      <w:pPr>
        <w:keepNext/>
        <w:ind w:firstLine="567"/>
        <w:jc w:val="both"/>
        <w:rPr>
          <w:sz w:val="24"/>
          <w:szCs w:val="24"/>
        </w:rPr>
      </w:pPr>
      <w:bookmarkStart w:id="20" w:name="_Toc121738324"/>
      <w:r w:rsidRPr="00323003">
        <w:rPr>
          <w:sz w:val="24"/>
          <w:szCs w:val="24"/>
        </w:rPr>
        <w:t xml:space="preserve">26.6. </w:t>
      </w:r>
      <w:r w:rsidR="00A87E4F" w:rsidRPr="00323003">
        <w:rPr>
          <w:sz w:val="24"/>
          <w:szCs w:val="24"/>
        </w:rPr>
        <w:t>Страна происхождения поставляемого товара в договоре указывается на основании сведений, содержащихся в заявке на участие в аукционе в электронной форме, представленной участником аукциона в электронной форме, с которым заключается договор.</w:t>
      </w:r>
    </w:p>
    <w:p w:rsidR="00BD51DD" w:rsidRPr="00323003" w:rsidRDefault="00A87E4F" w:rsidP="00A87E4F">
      <w:pPr>
        <w:keepNext/>
        <w:ind w:firstLine="567"/>
        <w:jc w:val="both"/>
        <w:rPr>
          <w:sz w:val="24"/>
          <w:szCs w:val="24"/>
        </w:rPr>
      </w:pPr>
      <w:r w:rsidRPr="00323003">
        <w:rPr>
          <w:sz w:val="24"/>
          <w:szCs w:val="24"/>
        </w:rPr>
        <w:t xml:space="preserve">26.7. </w:t>
      </w:r>
      <w:r w:rsidR="00BD51DD" w:rsidRPr="00323003">
        <w:rPr>
          <w:sz w:val="24"/>
          <w:szCs w:val="24"/>
        </w:rPr>
        <w:t>При исполнении договора, заключенного с участником аукциона в электронной форме, которому предоставлен приоритет в соответствии с Постановлением Правительства №925 от 16.09.2016,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C3759" w:rsidRPr="00323003" w:rsidRDefault="00A87E4F" w:rsidP="00EE61CD">
      <w:pPr>
        <w:keepNext/>
        <w:ind w:firstLine="567"/>
        <w:jc w:val="both"/>
        <w:rPr>
          <w:b/>
          <w:sz w:val="24"/>
          <w:szCs w:val="24"/>
        </w:rPr>
      </w:pPr>
      <w:r w:rsidRPr="00323003">
        <w:rPr>
          <w:sz w:val="24"/>
          <w:szCs w:val="24"/>
        </w:rPr>
        <w:t>26.8. Заказчик заключит договор с участником аукциона в электронной форме, который предложил такие же, как и победитель аукциона в электронной форме,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в электронной форме, который признан уклонившемся от заключения договора.</w:t>
      </w:r>
    </w:p>
    <w:p w:rsidR="00A87E4F" w:rsidRPr="00323003" w:rsidRDefault="00A87E4F" w:rsidP="00EE61CD">
      <w:pPr>
        <w:keepNext/>
        <w:ind w:firstLine="567"/>
        <w:jc w:val="both"/>
        <w:rPr>
          <w:b/>
          <w:sz w:val="24"/>
          <w:szCs w:val="24"/>
        </w:rPr>
      </w:pPr>
    </w:p>
    <w:p w:rsidR="00CC3759" w:rsidRPr="000276C4" w:rsidRDefault="00F05858" w:rsidP="00EE61CD">
      <w:pPr>
        <w:keepNext/>
        <w:ind w:firstLine="567"/>
        <w:jc w:val="both"/>
        <w:rPr>
          <w:b/>
          <w:sz w:val="24"/>
          <w:szCs w:val="24"/>
        </w:rPr>
      </w:pPr>
      <w:r w:rsidRPr="00323003">
        <w:rPr>
          <w:b/>
          <w:sz w:val="24"/>
          <w:szCs w:val="24"/>
        </w:rPr>
        <w:t>2</w:t>
      </w:r>
      <w:r w:rsidR="002E3722" w:rsidRPr="00323003">
        <w:rPr>
          <w:b/>
          <w:sz w:val="24"/>
          <w:szCs w:val="24"/>
        </w:rPr>
        <w:t>7</w:t>
      </w:r>
      <w:r w:rsidR="00CC3759" w:rsidRPr="00323003">
        <w:rPr>
          <w:b/>
          <w:sz w:val="24"/>
          <w:szCs w:val="24"/>
        </w:rPr>
        <w:t xml:space="preserve">. Права и обязанности </w:t>
      </w:r>
      <w:bookmarkEnd w:id="20"/>
      <w:r w:rsidR="00CC3759" w:rsidRPr="00323003">
        <w:rPr>
          <w:b/>
          <w:sz w:val="24"/>
          <w:szCs w:val="24"/>
        </w:rPr>
        <w:t>Участника аукциона</w:t>
      </w:r>
      <w:r w:rsidRPr="00323003">
        <w:rPr>
          <w:b/>
          <w:sz w:val="24"/>
          <w:szCs w:val="24"/>
        </w:rPr>
        <w:t xml:space="preserve"> в электронной форме</w:t>
      </w:r>
      <w:r w:rsidR="00CC3759" w:rsidRPr="000276C4">
        <w:rPr>
          <w:b/>
          <w:sz w:val="24"/>
          <w:szCs w:val="24"/>
        </w:rPr>
        <w:t>, с которым заключается договор по результатам аукциона в электронной форме.</w:t>
      </w:r>
    </w:p>
    <w:p w:rsidR="00CC3759" w:rsidRPr="000276C4" w:rsidRDefault="000276C4" w:rsidP="00EE61CD">
      <w:pPr>
        <w:keepNext/>
        <w:ind w:firstLine="567"/>
        <w:jc w:val="both"/>
        <w:rPr>
          <w:sz w:val="24"/>
          <w:szCs w:val="24"/>
        </w:rPr>
      </w:pPr>
      <w:bookmarkStart w:id="21" w:name="_Ref119430346"/>
      <w:r w:rsidRPr="000276C4">
        <w:rPr>
          <w:sz w:val="24"/>
          <w:szCs w:val="24"/>
        </w:rPr>
        <w:t>2</w:t>
      </w:r>
      <w:r w:rsidR="002E3722">
        <w:rPr>
          <w:sz w:val="24"/>
          <w:szCs w:val="24"/>
        </w:rPr>
        <w:t>7</w:t>
      </w:r>
      <w:r w:rsidR="00CC3759" w:rsidRPr="000276C4">
        <w:rPr>
          <w:sz w:val="24"/>
          <w:szCs w:val="24"/>
        </w:rPr>
        <w:t xml:space="preserve">.1. </w:t>
      </w:r>
      <w:bookmarkEnd w:id="21"/>
      <w:r w:rsidR="00CC3759" w:rsidRPr="000276C4">
        <w:rPr>
          <w:sz w:val="24"/>
          <w:szCs w:val="24"/>
        </w:rPr>
        <w:t xml:space="preserve">Договор заключается на условиях, указанных в извещении, документации об </w:t>
      </w:r>
      <w:r w:rsidR="00CC3759" w:rsidRPr="000276C4">
        <w:rPr>
          <w:sz w:val="24"/>
          <w:szCs w:val="24"/>
        </w:rPr>
        <w:lastRenderedPageBreak/>
        <w:t>аукционе в электронной форме</w:t>
      </w:r>
      <w:r w:rsidR="00D31FCA">
        <w:rPr>
          <w:sz w:val="24"/>
          <w:szCs w:val="24"/>
        </w:rPr>
        <w:t>,</w:t>
      </w:r>
      <w:r w:rsidR="00CC3759" w:rsidRPr="000276C4">
        <w:rPr>
          <w:sz w:val="24"/>
          <w:szCs w:val="24"/>
        </w:rPr>
        <w:t xml:space="preserve"> по цене договора (цене лота), предложенной Победителем аукциона в электронной форме или с единственным Участником аукциона в электронной форме по начальной (максимальной) цене договора (цене лота)</w:t>
      </w:r>
      <w:r w:rsidR="0061015C">
        <w:rPr>
          <w:sz w:val="24"/>
          <w:szCs w:val="24"/>
        </w:rPr>
        <w:t>.</w:t>
      </w:r>
    </w:p>
    <w:p w:rsidR="00CC3759" w:rsidRPr="000276C4" w:rsidRDefault="000276C4" w:rsidP="00EE61CD">
      <w:pPr>
        <w:keepNext/>
        <w:ind w:firstLine="567"/>
        <w:jc w:val="both"/>
        <w:rPr>
          <w:sz w:val="24"/>
          <w:szCs w:val="24"/>
        </w:rPr>
      </w:pPr>
      <w:r w:rsidRPr="000276C4">
        <w:rPr>
          <w:sz w:val="24"/>
          <w:szCs w:val="24"/>
        </w:rPr>
        <w:t>2</w:t>
      </w:r>
      <w:r w:rsidR="002E3722">
        <w:rPr>
          <w:sz w:val="24"/>
          <w:szCs w:val="24"/>
        </w:rPr>
        <w:t>7</w:t>
      </w:r>
      <w:r w:rsidR="00CC3759" w:rsidRPr="000276C4">
        <w:rPr>
          <w:sz w:val="24"/>
          <w:szCs w:val="24"/>
        </w:rPr>
        <w:t>.2. В случае, если Победитель (единственный Участни</w:t>
      </w:r>
      <w:r w:rsidR="00D31FCA">
        <w:rPr>
          <w:sz w:val="24"/>
          <w:szCs w:val="24"/>
        </w:rPr>
        <w:t>к) аукциона в электронной форме</w:t>
      </w:r>
      <w:r w:rsidR="00CC3759" w:rsidRPr="000276C4">
        <w:rPr>
          <w:sz w:val="24"/>
          <w:szCs w:val="24"/>
        </w:rPr>
        <w:t xml:space="preserve"> в срок, предусмотренный Информационной картой аукциона</w:t>
      </w:r>
      <w:r w:rsidRPr="000276C4">
        <w:rPr>
          <w:sz w:val="24"/>
          <w:szCs w:val="24"/>
        </w:rPr>
        <w:t xml:space="preserve"> в электронной форме</w:t>
      </w:r>
      <w:r w:rsidR="00CC3759" w:rsidRPr="000276C4">
        <w:rPr>
          <w:sz w:val="24"/>
          <w:szCs w:val="24"/>
        </w:rPr>
        <w:t>, не представил Заказчику подписанный договор, переданный ему в соответствии с документацией об аукционе в электронной форме, такой Победитель (единственный Участник) аукциона в электронной форме признается уклон</w:t>
      </w:r>
      <w:r w:rsidR="0026042F">
        <w:rPr>
          <w:sz w:val="24"/>
          <w:szCs w:val="24"/>
        </w:rPr>
        <w:t>ившимся от заключения договора.</w:t>
      </w:r>
    </w:p>
    <w:p w:rsidR="00CC3759" w:rsidRPr="009D2688" w:rsidRDefault="009D2688" w:rsidP="00EE61CD">
      <w:pPr>
        <w:keepNext/>
        <w:ind w:firstLine="567"/>
        <w:jc w:val="both"/>
        <w:rPr>
          <w:sz w:val="24"/>
          <w:szCs w:val="24"/>
        </w:rPr>
      </w:pPr>
      <w:r w:rsidRPr="009D2688">
        <w:rPr>
          <w:sz w:val="24"/>
          <w:szCs w:val="24"/>
        </w:rPr>
        <w:t>2</w:t>
      </w:r>
      <w:r w:rsidR="002E3722">
        <w:rPr>
          <w:sz w:val="24"/>
          <w:szCs w:val="24"/>
        </w:rPr>
        <w:t>7</w:t>
      </w:r>
      <w:r w:rsidR="00CC3759" w:rsidRPr="009D2688">
        <w:rPr>
          <w:sz w:val="24"/>
          <w:szCs w:val="24"/>
        </w:rPr>
        <w:t xml:space="preserve">.3. В случае, если Победитель аукциона </w:t>
      </w:r>
      <w:r w:rsidRPr="009D2688">
        <w:rPr>
          <w:sz w:val="24"/>
          <w:szCs w:val="24"/>
        </w:rPr>
        <w:t xml:space="preserve">в электронной форме </w:t>
      </w:r>
      <w:r w:rsidR="00CC3759" w:rsidRPr="009D2688">
        <w:rPr>
          <w:sz w:val="24"/>
          <w:szCs w:val="24"/>
        </w:rPr>
        <w:t>уклоняется от заключения договора, договор может быть заключен Заказчиком с Участником аукциона</w:t>
      </w:r>
      <w:r w:rsidRPr="009D2688">
        <w:rPr>
          <w:sz w:val="24"/>
          <w:szCs w:val="24"/>
        </w:rPr>
        <w:t xml:space="preserve"> в электронной форме</w:t>
      </w:r>
      <w:r w:rsidR="00CC3759" w:rsidRPr="009D2688">
        <w:rPr>
          <w:sz w:val="24"/>
          <w:szCs w:val="24"/>
        </w:rPr>
        <w:t>, который сделал предпоследнее предложение о цене договора (цене лота). При этом заключение договора для Участника аукциона</w:t>
      </w:r>
      <w:r w:rsidRPr="009D2688">
        <w:rPr>
          <w:sz w:val="24"/>
          <w:szCs w:val="24"/>
        </w:rPr>
        <w:t xml:space="preserve"> в электронной форме</w:t>
      </w:r>
      <w:r w:rsidR="00CC3759" w:rsidRPr="009D2688">
        <w:rPr>
          <w:sz w:val="24"/>
          <w:szCs w:val="24"/>
        </w:rPr>
        <w:t>, который сделал предпоследнее предложение о цене договора (цене лота), является обязательным.</w:t>
      </w:r>
    </w:p>
    <w:p w:rsidR="00CC3759" w:rsidRPr="00BD1D2C" w:rsidRDefault="00CC3759" w:rsidP="00EE61CD">
      <w:pPr>
        <w:keepNext/>
        <w:ind w:firstLine="567"/>
        <w:jc w:val="both"/>
        <w:rPr>
          <w:sz w:val="24"/>
          <w:szCs w:val="24"/>
          <w:highlight w:val="yellow"/>
        </w:rPr>
      </w:pPr>
    </w:p>
    <w:p w:rsidR="00CC3759" w:rsidRPr="0062008E" w:rsidRDefault="0062008E" w:rsidP="00EE61CD">
      <w:pPr>
        <w:keepNext/>
        <w:ind w:firstLine="567"/>
        <w:jc w:val="both"/>
        <w:rPr>
          <w:b/>
          <w:sz w:val="24"/>
          <w:szCs w:val="24"/>
        </w:rPr>
      </w:pPr>
      <w:bookmarkStart w:id="22" w:name="_Toc121738325"/>
      <w:r w:rsidRPr="0062008E">
        <w:rPr>
          <w:b/>
          <w:sz w:val="24"/>
          <w:szCs w:val="24"/>
        </w:rPr>
        <w:t>2</w:t>
      </w:r>
      <w:r w:rsidR="002E3722">
        <w:rPr>
          <w:b/>
          <w:sz w:val="24"/>
          <w:szCs w:val="24"/>
        </w:rPr>
        <w:t>8</w:t>
      </w:r>
      <w:r w:rsidR="00CC3759" w:rsidRPr="0062008E">
        <w:rPr>
          <w:b/>
          <w:sz w:val="24"/>
          <w:szCs w:val="24"/>
        </w:rPr>
        <w:t>. Права и обязанности Заказчика</w:t>
      </w:r>
      <w:bookmarkEnd w:id="22"/>
      <w:r w:rsidR="00CC3759" w:rsidRPr="0062008E">
        <w:rPr>
          <w:b/>
          <w:sz w:val="24"/>
          <w:szCs w:val="24"/>
        </w:rPr>
        <w:t>.</w:t>
      </w:r>
    </w:p>
    <w:p w:rsidR="00CC3759" w:rsidRPr="0062008E" w:rsidRDefault="00CC3759" w:rsidP="00EE61CD">
      <w:pPr>
        <w:keepNext/>
        <w:ind w:firstLine="567"/>
        <w:jc w:val="both"/>
        <w:rPr>
          <w:sz w:val="24"/>
          <w:szCs w:val="24"/>
        </w:rPr>
      </w:pPr>
      <w:r w:rsidRPr="0062008E">
        <w:rPr>
          <w:sz w:val="24"/>
          <w:szCs w:val="24"/>
        </w:rPr>
        <w:t>2</w:t>
      </w:r>
      <w:r w:rsidR="002E3722">
        <w:rPr>
          <w:sz w:val="24"/>
          <w:szCs w:val="24"/>
        </w:rPr>
        <w:t>8</w:t>
      </w:r>
      <w:r w:rsidRPr="0062008E">
        <w:rPr>
          <w:sz w:val="24"/>
          <w:szCs w:val="24"/>
        </w:rPr>
        <w:t xml:space="preserve">.1. </w:t>
      </w:r>
      <w:r w:rsidR="00E85F24" w:rsidRPr="00E85F24">
        <w:rPr>
          <w:sz w:val="24"/>
          <w:szCs w:val="24"/>
        </w:rPr>
        <w:t>После определения Победителя (единственного Участника) аукциона в электронной форме в течение срока, предусмотренного для заключения договора, Заказчик обязан отказаться от заключения договора с Победителем (единственным Участником) аукциона в электронной форме в случае если обнаружит, что участник закупки не соответствует требованиям, указанным в пункте 5.2 и 5.3 (при наличии таких требований) настоящего Раздела, или предоставил недостоверную информацию в отношении своего соответствия указанным требованиям.</w:t>
      </w:r>
    </w:p>
    <w:p w:rsidR="00CC3759" w:rsidRPr="005C443C" w:rsidRDefault="00CC3759" w:rsidP="00EE61CD">
      <w:pPr>
        <w:keepNext/>
        <w:ind w:firstLine="567"/>
        <w:jc w:val="both"/>
        <w:rPr>
          <w:sz w:val="24"/>
          <w:szCs w:val="24"/>
        </w:rPr>
      </w:pPr>
      <w:r w:rsidRPr="005C443C">
        <w:rPr>
          <w:sz w:val="24"/>
          <w:szCs w:val="24"/>
        </w:rPr>
        <w:t>2</w:t>
      </w:r>
      <w:r w:rsidR="00F37BB7">
        <w:rPr>
          <w:sz w:val="24"/>
          <w:szCs w:val="24"/>
        </w:rPr>
        <w:t>8</w:t>
      </w:r>
      <w:r w:rsidRPr="005C443C">
        <w:rPr>
          <w:sz w:val="24"/>
          <w:szCs w:val="24"/>
        </w:rPr>
        <w:t xml:space="preserve">.2.  В случае отказа от заключения договора с Победителем (единственным Участником) аукциона в электронной форме, либо при уклонении Победителя (единственного Участника) аукциона в электронной форме от заключения договора, с которым заключается такой договор, Заказчиком </w:t>
      </w:r>
      <w:r w:rsidRPr="00C86755">
        <w:rPr>
          <w:sz w:val="24"/>
          <w:szCs w:val="24"/>
        </w:rPr>
        <w:t xml:space="preserve">не позднее одного рабочего дня, </w:t>
      </w:r>
      <w:r w:rsidRPr="005C443C">
        <w:rPr>
          <w:sz w:val="24"/>
          <w:szCs w:val="24"/>
        </w:rPr>
        <w:t>следующего после дня установления фактов, предусмотренных пунктом 2</w:t>
      </w:r>
      <w:r w:rsidR="00F37BB7">
        <w:rPr>
          <w:sz w:val="24"/>
          <w:szCs w:val="24"/>
        </w:rPr>
        <w:t>8</w:t>
      </w:r>
      <w:r w:rsidRPr="005C443C">
        <w:rPr>
          <w:sz w:val="24"/>
          <w:szCs w:val="24"/>
        </w:rPr>
        <w:t xml:space="preserve">.1. настоящего раздела и являющихся основанием для отказа от заключения договора, составляется Протокол об отказе от заключения договора.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официальном сайте в течение </w:t>
      </w:r>
      <w:r w:rsidR="00D31FCA" w:rsidRPr="00BE4239">
        <w:rPr>
          <w:sz w:val="24"/>
          <w:szCs w:val="24"/>
        </w:rPr>
        <w:t>тр</w:t>
      </w:r>
      <w:r w:rsidRPr="00BE4239">
        <w:rPr>
          <w:sz w:val="24"/>
          <w:szCs w:val="24"/>
        </w:rPr>
        <w:t xml:space="preserve">ех дней, </w:t>
      </w:r>
      <w:r w:rsidRPr="005C443C">
        <w:rPr>
          <w:sz w:val="24"/>
          <w:szCs w:val="24"/>
        </w:rPr>
        <w:t>следующих после дня подписания указанного Протокола. Заказчик в течение</w:t>
      </w:r>
      <w:r w:rsidRPr="00BE4239">
        <w:rPr>
          <w:sz w:val="24"/>
          <w:szCs w:val="24"/>
        </w:rPr>
        <w:t xml:space="preserve"> трех дней </w:t>
      </w:r>
      <w:r w:rsidRPr="005C443C">
        <w:rPr>
          <w:sz w:val="24"/>
          <w:szCs w:val="24"/>
        </w:rPr>
        <w:t>со дня подписания Протокола передает один экземпляр Протокола лицу, с которым Заказчик отказывается заключить договор.</w:t>
      </w:r>
    </w:p>
    <w:p w:rsidR="00CC3759" w:rsidRPr="00422809" w:rsidRDefault="00CC3759" w:rsidP="00EE61CD">
      <w:pPr>
        <w:keepNext/>
        <w:ind w:firstLine="567"/>
        <w:jc w:val="both"/>
        <w:rPr>
          <w:sz w:val="24"/>
          <w:szCs w:val="24"/>
        </w:rPr>
      </w:pPr>
      <w:r w:rsidRPr="00422809">
        <w:rPr>
          <w:sz w:val="24"/>
          <w:szCs w:val="24"/>
        </w:rPr>
        <w:t>2</w:t>
      </w:r>
      <w:r w:rsidR="00F37BB7">
        <w:rPr>
          <w:sz w:val="24"/>
          <w:szCs w:val="24"/>
        </w:rPr>
        <w:t>8</w:t>
      </w:r>
      <w:r w:rsidRPr="00422809">
        <w:rPr>
          <w:sz w:val="24"/>
          <w:szCs w:val="24"/>
        </w:rPr>
        <w:t>.3. В случае, если Победитель (единственный Участник) аукциона в электронной форме признан уклонившимся от заключения договора, Заказчик вправе обратиться в суд с требованием о понуждении Победителя (единственного Участника) аукциона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аукциона</w:t>
      </w:r>
      <w:r w:rsidR="00422809" w:rsidRPr="00422809">
        <w:rPr>
          <w:sz w:val="24"/>
          <w:szCs w:val="24"/>
        </w:rPr>
        <w:t xml:space="preserve"> в электронной форме</w:t>
      </w:r>
      <w:r w:rsidRPr="00422809">
        <w:rPr>
          <w:sz w:val="24"/>
          <w:szCs w:val="24"/>
        </w:rPr>
        <w:t>, который сделал предпоследнее предложение о цене договора (цене лота). Заказчик также вправе заключить договор с Участником аукциона</w:t>
      </w:r>
      <w:r w:rsidR="00422809" w:rsidRPr="00422809">
        <w:rPr>
          <w:sz w:val="24"/>
          <w:szCs w:val="24"/>
        </w:rPr>
        <w:t xml:space="preserve"> в электронной форме</w:t>
      </w:r>
      <w:r w:rsidRPr="00422809">
        <w:rPr>
          <w:sz w:val="24"/>
          <w:szCs w:val="24"/>
        </w:rPr>
        <w:t xml:space="preserve">, который сделал предпоследнее предложение о цене договора (цене лота), при отказе от заключения договора с Победителем аукциона </w:t>
      </w:r>
      <w:r w:rsidR="00422809" w:rsidRPr="00422809">
        <w:rPr>
          <w:sz w:val="24"/>
          <w:szCs w:val="24"/>
        </w:rPr>
        <w:t xml:space="preserve">в электронной форме </w:t>
      </w:r>
      <w:r w:rsidRPr="00422809">
        <w:rPr>
          <w:sz w:val="24"/>
          <w:szCs w:val="24"/>
        </w:rPr>
        <w:t>в случаях, предусмотренных пунктом 2</w:t>
      </w:r>
      <w:r w:rsidR="00F37BB7">
        <w:rPr>
          <w:sz w:val="24"/>
          <w:szCs w:val="24"/>
        </w:rPr>
        <w:t>8</w:t>
      </w:r>
      <w:r w:rsidRPr="00422809">
        <w:rPr>
          <w:sz w:val="24"/>
          <w:szCs w:val="24"/>
        </w:rPr>
        <w:t>.1. настоящего раздела. При этом заключение договора для Участника аукциона</w:t>
      </w:r>
      <w:r w:rsidR="00422809" w:rsidRPr="00422809">
        <w:rPr>
          <w:sz w:val="24"/>
          <w:szCs w:val="24"/>
        </w:rPr>
        <w:t xml:space="preserve"> в электронной форме</w:t>
      </w:r>
      <w:r w:rsidRPr="00422809">
        <w:rPr>
          <w:sz w:val="24"/>
          <w:szCs w:val="24"/>
        </w:rPr>
        <w:t>, который сделал предпоследнее предложение о цене договора (цене лота), является обязательным.</w:t>
      </w:r>
    </w:p>
    <w:p w:rsidR="00CC3759" w:rsidRPr="00422809" w:rsidRDefault="00CC3759" w:rsidP="00EE61CD">
      <w:pPr>
        <w:keepNext/>
        <w:ind w:firstLine="567"/>
        <w:jc w:val="both"/>
        <w:rPr>
          <w:sz w:val="24"/>
          <w:szCs w:val="24"/>
        </w:rPr>
      </w:pPr>
      <w:r w:rsidRPr="00422809">
        <w:rPr>
          <w:sz w:val="24"/>
          <w:szCs w:val="24"/>
        </w:rPr>
        <w:t>2</w:t>
      </w:r>
      <w:r w:rsidR="00F37BB7">
        <w:rPr>
          <w:sz w:val="24"/>
          <w:szCs w:val="24"/>
        </w:rPr>
        <w:t>8</w:t>
      </w:r>
      <w:r w:rsidRPr="00422809">
        <w:rPr>
          <w:sz w:val="24"/>
          <w:szCs w:val="24"/>
        </w:rPr>
        <w:t>.4. В случае уклонения Участника аукциона</w:t>
      </w:r>
      <w:r w:rsidR="00422809" w:rsidRPr="00422809">
        <w:rPr>
          <w:sz w:val="24"/>
          <w:szCs w:val="24"/>
        </w:rPr>
        <w:t xml:space="preserve"> в электронной форме</w:t>
      </w:r>
      <w:r w:rsidRPr="00422809">
        <w:rPr>
          <w:sz w:val="24"/>
          <w:szCs w:val="24"/>
        </w:rPr>
        <w:t>, который сделал предпоследнее предложение о цене договора (цене лота), от заключения договора Заказчик вправе обратиться в суд с требованием о понуждении такого Участника аукциона</w:t>
      </w:r>
      <w:r w:rsidR="00422809" w:rsidRPr="00422809">
        <w:rPr>
          <w:sz w:val="24"/>
          <w:szCs w:val="24"/>
        </w:rPr>
        <w:t xml:space="preserve"> в электронной форме</w:t>
      </w:r>
      <w:r w:rsidRPr="00422809">
        <w:rPr>
          <w:sz w:val="24"/>
          <w:szCs w:val="24"/>
        </w:rPr>
        <w:t xml:space="preserve"> заключить договор, а также о возмещении убытков, причиненных уклонением от заключения договора, или принять решение о признании аукциона</w:t>
      </w:r>
      <w:r w:rsidR="00422809" w:rsidRPr="00422809">
        <w:rPr>
          <w:sz w:val="24"/>
          <w:szCs w:val="24"/>
        </w:rPr>
        <w:t xml:space="preserve"> в электронной форме</w:t>
      </w:r>
      <w:r w:rsidR="0026042F">
        <w:rPr>
          <w:sz w:val="24"/>
          <w:szCs w:val="24"/>
        </w:rPr>
        <w:t xml:space="preserve"> несостоявшимся.</w:t>
      </w:r>
    </w:p>
    <w:p w:rsidR="00CC3759" w:rsidRPr="00CC3759" w:rsidRDefault="00CC3759" w:rsidP="00EE61CD">
      <w:pPr>
        <w:keepNext/>
        <w:ind w:firstLine="567"/>
        <w:jc w:val="both"/>
        <w:rPr>
          <w:sz w:val="24"/>
          <w:szCs w:val="24"/>
        </w:rPr>
      </w:pPr>
      <w:r w:rsidRPr="00422809">
        <w:rPr>
          <w:sz w:val="24"/>
          <w:szCs w:val="24"/>
        </w:rPr>
        <w:t>2</w:t>
      </w:r>
      <w:r w:rsidR="00F37BB7">
        <w:rPr>
          <w:sz w:val="24"/>
          <w:szCs w:val="24"/>
        </w:rPr>
        <w:t>8</w:t>
      </w:r>
      <w:r w:rsidRPr="00422809">
        <w:rPr>
          <w:sz w:val="24"/>
          <w:szCs w:val="24"/>
        </w:rPr>
        <w:t xml:space="preserve">.5. Заказчик имеет право включить сведения об Участнике закупки, уклонившемся от </w:t>
      </w:r>
      <w:r w:rsidRPr="00422809">
        <w:rPr>
          <w:sz w:val="24"/>
          <w:szCs w:val="24"/>
        </w:rPr>
        <w:lastRenderedPageBreak/>
        <w:t xml:space="preserve">заключения договора, о Поставщике, с которым договор расторгнут в связи с существенным нарушением им договора, в </w:t>
      </w:r>
      <w:r w:rsidR="00422809" w:rsidRPr="00422809">
        <w:rPr>
          <w:sz w:val="24"/>
          <w:szCs w:val="24"/>
        </w:rPr>
        <w:t>р</w:t>
      </w:r>
      <w:r w:rsidRPr="00422809">
        <w:rPr>
          <w:sz w:val="24"/>
          <w:szCs w:val="24"/>
        </w:rPr>
        <w:t>еестр недобросовестных поставщиков</w:t>
      </w:r>
      <w:r w:rsidR="00422809" w:rsidRPr="00422809">
        <w:rPr>
          <w:sz w:val="24"/>
          <w:szCs w:val="24"/>
        </w:rPr>
        <w:t xml:space="preserve"> (подрядчиков, исполнителей)</w:t>
      </w:r>
      <w:r w:rsidRPr="00422809">
        <w:rPr>
          <w:sz w:val="24"/>
          <w:szCs w:val="24"/>
        </w:rPr>
        <w:t>.</w:t>
      </w:r>
    </w:p>
    <w:p w:rsidR="00CC3759" w:rsidRPr="0049312F" w:rsidRDefault="00CC3759" w:rsidP="00CC3759">
      <w:pPr>
        <w:keepNext/>
        <w:ind w:firstLine="567"/>
        <w:jc w:val="both"/>
        <w:rPr>
          <w:szCs w:val="22"/>
        </w:rPr>
      </w:pPr>
    </w:p>
    <w:bookmarkEnd w:id="13"/>
    <w:bookmarkEnd w:id="14"/>
    <w:bookmarkEnd w:id="15"/>
    <w:bookmarkEnd w:id="16"/>
    <w:p w:rsidR="00DF21C7" w:rsidRDefault="00DF21C7" w:rsidP="00E06486">
      <w:pPr>
        <w:ind w:firstLine="0"/>
        <w:jc w:val="center"/>
        <w:rPr>
          <w:b/>
          <w:sz w:val="24"/>
          <w:szCs w:val="24"/>
        </w:rPr>
      </w:pPr>
    </w:p>
    <w:p w:rsidR="003E68E6" w:rsidRPr="00DF21C7" w:rsidRDefault="00DF21C7" w:rsidP="00E06486">
      <w:pPr>
        <w:ind w:firstLine="0"/>
        <w:jc w:val="center"/>
        <w:rPr>
          <w:b/>
          <w:sz w:val="28"/>
          <w:szCs w:val="28"/>
        </w:rPr>
      </w:pPr>
      <w:r>
        <w:rPr>
          <w:b/>
          <w:sz w:val="28"/>
          <w:szCs w:val="28"/>
        </w:rPr>
        <w:br w:type="page"/>
      </w:r>
      <w:r w:rsidR="003E68E6" w:rsidRPr="00DF21C7">
        <w:rPr>
          <w:b/>
          <w:sz w:val="28"/>
          <w:szCs w:val="28"/>
        </w:rPr>
        <w:lastRenderedPageBreak/>
        <w:t xml:space="preserve">РАЗДЕЛ </w:t>
      </w:r>
      <w:r w:rsidRPr="00DF21C7">
        <w:rPr>
          <w:b/>
          <w:sz w:val="28"/>
          <w:szCs w:val="28"/>
        </w:rPr>
        <w:t>2</w:t>
      </w:r>
      <w:r w:rsidR="003E68E6" w:rsidRPr="00DF21C7">
        <w:rPr>
          <w:b/>
          <w:sz w:val="28"/>
          <w:szCs w:val="28"/>
        </w:rPr>
        <w:t>.</w:t>
      </w:r>
    </w:p>
    <w:p w:rsidR="00F965DE" w:rsidRPr="00E06486" w:rsidRDefault="003E68E6" w:rsidP="00052828">
      <w:pPr>
        <w:spacing w:before="120"/>
        <w:ind w:left="-425" w:firstLine="0"/>
        <w:jc w:val="center"/>
        <w:rPr>
          <w:b/>
          <w:sz w:val="24"/>
          <w:szCs w:val="24"/>
        </w:rPr>
      </w:pPr>
      <w:r w:rsidRPr="0052600D">
        <w:rPr>
          <w:b/>
          <w:sz w:val="24"/>
          <w:szCs w:val="24"/>
        </w:rPr>
        <w:t>ИНФОРМАЦИОННАЯ КАРТА</w:t>
      </w:r>
      <w:r w:rsidR="00052828">
        <w:rPr>
          <w:b/>
          <w:sz w:val="24"/>
          <w:szCs w:val="24"/>
        </w:rPr>
        <w:t xml:space="preserve"> </w:t>
      </w:r>
      <w:r w:rsidR="00860417" w:rsidRPr="00860417">
        <w:rPr>
          <w:b/>
          <w:sz w:val="24"/>
          <w:szCs w:val="24"/>
        </w:rPr>
        <w:t>АУКЦИОНА</w:t>
      </w:r>
      <w:r w:rsidR="00D94012">
        <w:rPr>
          <w:b/>
          <w:sz w:val="24"/>
          <w:szCs w:val="24"/>
        </w:rPr>
        <w:t xml:space="preserve"> </w:t>
      </w:r>
      <w:r w:rsidR="007F0A15" w:rsidRPr="0052600D">
        <w:rPr>
          <w:b/>
          <w:sz w:val="24"/>
          <w:szCs w:val="24"/>
        </w:rPr>
        <w:t>В ЭЛЕКТРОННОЙ ФОРМЕ</w:t>
      </w:r>
    </w:p>
    <w:p w:rsidR="00860417" w:rsidRDefault="00860417" w:rsidP="00C37C8F">
      <w:pPr>
        <w:pStyle w:val="17"/>
        <w:widowControl w:val="0"/>
        <w:jc w:val="center"/>
        <w:rPr>
          <w:rFonts w:ascii="Times New Roman" w:hAnsi="Times New Roman"/>
          <w:b/>
          <w:bCs/>
          <w:sz w:val="24"/>
          <w:szCs w:val="24"/>
        </w:rPr>
      </w:pPr>
    </w:p>
    <w:tbl>
      <w:tblPr>
        <w:tblpPr w:leftFromText="180" w:rightFromText="180" w:vertAnchor="text" w:horzAnchor="margin" w:tblpXSpec="center" w:tblpY="92"/>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70"/>
        <w:gridCol w:w="5797"/>
      </w:tblGrid>
      <w:tr w:rsidR="00246F37" w:rsidTr="0096299E">
        <w:trPr>
          <w:trHeight w:val="30"/>
        </w:trPr>
        <w:tc>
          <w:tcPr>
            <w:tcW w:w="568" w:type="dxa"/>
            <w:tcBorders>
              <w:top w:val="single" w:sz="4" w:space="0" w:color="auto"/>
              <w:left w:val="single" w:sz="4" w:space="0" w:color="auto"/>
              <w:bottom w:val="single" w:sz="4" w:space="0" w:color="auto"/>
              <w:right w:val="single" w:sz="4" w:space="0" w:color="auto"/>
            </w:tcBorders>
            <w:vAlign w:val="center"/>
          </w:tcPr>
          <w:p w:rsidR="00246F37" w:rsidRDefault="00246F37" w:rsidP="004C47BE">
            <w:pPr>
              <w:ind w:firstLine="0"/>
              <w:jc w:val="center"/>
              <w:rPr>
                <w:b/>
                <w:i/>
                <w:sz w:val="24"/>
                <w:szCs w:val="24"/>
              </w:rPr>
            </w:pPr>
            <w:r>
              <w:rPr>
                <w:b/>
                <w:i/>
                <w:sz w:val="24"/>
                <w:szCs w:val="24"/>
              </w:rPr>
              <w:t>№</w:t>
            </w:r>
          </w:p>
          <w:p w:rsidR="00246F37" w:rsidRDefault="00246F37" w:rsidP="004C47BE">
            <w:pPr>
              <w:ind w:firstLine="0"/>
              <w:jc w:val="center"/>
              <w:rPr>
                <w:sz w:val="24"/>
                <w:szCs w:val="24"/>
              </w:rPr>
            </w:pPr>
            <w:r>
              <w:rPr>
                <w:b/>
                <w:i/>
                <w:sz w:val="24"/>
                <w:szCs w:val="24"/>
              </w:rPr>
              <w:t>п/п</w:t>
            </w:r>
          </w:p>
        </w:tc>
        <w:tc>
          <w:tcPr>
            <w:tcW w:w="3670" w:type="dxa"/>
            <w:tcBorders>
              <w:top w:val="single" w:sz="4" w:space="0" w:color="auto"/>
              <w:left w:val="single" w:sz="4" w:space="0" w:color="auto"/>
              <w:bottom w:val="single" w:sz="4" w:space="0" w:color="auto"/>
              <w:right w:val="single" w:sz="4" w:space="0" w:color="auto"/>
            </w:tcBorders>
            <w:vAlign w:val="center"/>
          </w:tcPr>
          <w:p w:rsidR="00246F37" w:rsidRDefault="00246F37" w:rsidP="00383ADC">
            <w:pPr>
              <w:ind w:firstLine="0"/>
              <w:jc w:val="center"/>
              <w:rPr>
                <w:b/>
                <w:i/>
                <w:sz w:val="24"/>
                <w:szCs w:val="24"/>
              </w:rPr>
            </w:pPr>
            <w:r>
              <w:rPr>
                <w:b/>
                <w:i/>
                <w:sz w:val="24"/>
                <w:szCs w:val="24"/>
              </w:rPr>
              <w:t>Наименование пункта</w:t>
            </w:r>
          </w:p>
        </w:tc>
        <w:tc>
          <w:tcPr>
            <w:tcW w:w="5797" w:type="dxa"/>
            <w:tcBorders>
              <w:top w:val="single" w:sz="4" w:space="0" w:color="auto"/>
              <w:left w:val="single" w:sz="4" w:space="0" w:color="auto"/>
              <w:bottom w:val="single" w:sz="4" w:space="0" w:color="auto"/>
              <w:right w:val="single" w:sz="4" w:space="0" w:color="auto"/>
            </w:tcBorders>
            <w:vAlign w:val="center"/>
          </w:tcPr>
          <w:p w:rsidR="00246F37" w:rsidRDefault="00246F37" w:rsidP="00383ADC">
            <w:pPr>
              <w:ind w:left="157" w:firstLine="0"/>
              <w:jc w:val="center"/>
              <w:rPr>
                <w:b/>
                <w:i/>
                <w:sz w:val="24"/>
                <w:szCs w:val="24"/>
              </w:rPr>
            </w:pPr>
            <w:r>
              <w:rPr>
                <w:b/>
                <w:i/>
                <w:sz w:val="24"/>
                <w:szCs w:val="24"/>
              </w:rPr>
              <w:t>Текст пояснений</w:t>
            </w:r>
          </w:p>
        </w:tc>
      </w:tr>
      <w:tr w:rsidR="00246F37" w:rsidTr="0096299E">
        <w:trPr>
          <w:trHeight w:val="699"/>
        </w:trPr>
        <w:tc>
          <w:tcPr>
            <w:tcW w:w="568" w:type="dxa"/>
            <w:tcBorders>
              <w:top w:val="single" w:sz="4" w:space="0" w:color="auto"/>
              <w:left w:val="single" w:sz="4" w:space="0" w:color="auto"/>
              <w:bottom w:val="single" w:sz="4" w:space="0" w:color="auto"/>
              <w:right w:val="single" w:sz="4" w:space="0" w:color="auto"/>
            </w:tcBorders>
            <w:vAlign w:val="center"/>
          </w:tcPr>
          <w:p w:rsidR="00246F37" w:rsidRDefault="00246F37"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6F37" w:rsidRDefault="000C23D5" w:rsidP="000B6FFC">
            <w:pPr>
              <w:tabs>
                <w:tab w:val="left" w:pos="904"/>
              </w:tabs>
              <w:ind w:firstLine="0"/>
              <w:rPr>
                <w:sz w:val="24"/>
                <w:szCs w:val="24"/>
              </w:rPr>
            </w:pPr>
            <w:r w:rsidRPr="00B23425">
              <w:rPr>
                <w:sz w:val="24"/>
                <w:szCs w:val="24"/>
              </w:rPr>
              <w:t>Способ закупки</w:t>
            </w:r>
          </w:p>
        </w:tc>
        <w:tc>
          <w:tcPr>
            <w:tcW w:w="5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46F37" w:rsidRDefault="00052828" w:rsidP="00892ABC">
            <w:pPr>
              <w:ind w:left="157" w:firstLine="0"/>
              <w:jc w:val="both"/>
              <w:outlineLvl w:val="0"/>
              <w:rPr>
                <w:b/>
                <w:kern w:val="28"/>
                <w:sz w:val="24"/>
                <w:szCs w:val="24"/>
              </w:rPr>
            </w:pPr>
            <w:r>
              <w:rPr>
                <w:kern w:val="28"/>
                <w:sz w:val="24"/>
                <w:szCs w:val="24"/>
              </w:rPr>
              <w:t>А</w:t>
            </w:r>
            <w:r w:rsidR="005067C3">
              <w:rPr>
                <w:kern w:val="28"/>
                <w:sz w:val="24"/>
                <w:szCs w:val="24"/>
              </w:rPr>
              <w:t>укцион</w:t>
            </w:r>
            <w:r w:rsidR="00246F37">
              <w:rPr>
                <w:kern w:val="28"/>
                <w:sz w:val="24"/>
                <w:szCs w:val="24"/>
              </w:rPr>
              <w:t xml:space="preserve"> в электронной форме </w:t>
            </w:r>
          </w:p>
        </w:tc>
      </w:tr>
      <w:tr w:rsidR="00246F37" w:rsidRPr="002049DC" w:rsidTr="0096299E">
        <w:trPr>
          <w:trHeight w:val="1793"/>
        </w:trPr>
        <w:tc>
          <w:tcPr>
            <w:tcW w:w="568" w:type="dxa"/>
            <w:tcBorders>
              <w:top w:val="single" w:sz="4" w:space="0" w:color="auto"/>
              <w:left w:val="single" w:sz="4" w:space="0" w:color="auto"/>
              <w:bottom w:val="single" w:sz="4" w:space="0" w:color="auto"/>
              <w:right w:val="single" w:sz="4" w:space="0" w:color="auto"/>
            </w:tcBorders>
            <w:vAlign w:val="center"/>
          </w:tcPr>
          <w:p w:rsidR="00246F37" w:rsidRDefault="00246F37"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6F37" w:rsidRDefault="000574FE" w:rsidP="000B6FFC">
            <w:pPr>
              <w:tabs>
                <w:tab w:val="left" w:pos="904"/>
              </w:tabs>
              <w:ind w:firstLine="0"/>
              <w:rPr>
                <w:bCs/>
                <w:sz w:val="24"/>
                <w:szCs w:val="24"/>
              </w:rPr>
            </w:pPr>
            <w:r>
              <w:rPr>
                <w:bCs/>
                <w:sz w:val="24"/>
                <w:szCs w:val="24"/>
              </w:rPr>
              <w:t>Сведения о</w:t>
            </w:r>
            <w:r w:rsidR="00246F37">
              <w:rPr>
                <w:bCs/>
                <w:sz w:val="24"/>
                <w:szCs w:val="24"/>
              </w:rPr>
              <w:t xml:space="preserve"> </w:t>
            </w:r>
            <w:r w:rsidR="000B6FFC">
              <w:rPr>
                <w:bCs/>
                <w:sz w:val="24"/>
                <w:szCs w:val="24"/>
              </w:rPr>
              <w:t>з</w:t>
            </w:r>
            <w:r w:rsidR="00246F37">
              <w:rPr>
                <w:bCs/>
                <w:sz w:val="24"/>
                <w:szCs w:val="24"/>
              </w:rPr>
              <w:t>аказчик</w:t>
            </w:r>
            <w:r>
              <w:rPr>
                <w:bCs/>
                <w:sz w:val="24"/>
                <w:szCs w:val="24"/>
              </w:rPr>
              <w:t>е</w:t>
            </w:r>
            <w:r w:rsidR="00776896">
              <w:rPr>
                <w:bCs/>
                <w:sz w:val="24"/>
                <w:szCs w:val="24"/>
              </w:rPr>
              <w:t xml:space="preserve"> </w:t>
            </w:r>
          </w:p>
        </w:tc>
        <w:tc>
          <w:tcPr>
            <w:tcW w:w="5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44EC" w:rsidRDefault="00DC44EC" w:rsidP="00F016DF">
            <w:pPr>
              <w:shd w:val="clear" w:color="auto" w:fill="FFFFFF"/>
              <w:tabs>
                <w:tab w:val="left" w:pos="9781"/>
              </w:tabs>
              <w:ind w:left="157" w:firstLine="0"/>
              <w:jc w:val="both"/>
              <w:rPr>
                <w:bCs/>
                <w:sz w:val="24"/>
                <w:szCs w:val="24"/>
              </w:rPr>
            </w:pPr>
            <w:r w:rsidRPr="00DC44EC">
              <w:rPr>
                <w:bCs/>
                <w:sz w:val="24"/>
                <w:szCs w:val="24"/>
              </w:rPr>
              <w:t>Государственное бюджетное профессиональное образовательное учреждение Владимирской области "</w:t>
            </w:r>
            <w:proofErr w:type="spellStart"/>
            <w:r w:rsidRPr="00DC44EC">
              <w:rPr>
                <w:bCs/>
                <w:sz w:val="24"/>
                <w:szCs w:val="24"/>
              </w:rPr>
              <w:t>Гусевский</w:t>
            </w:r>
            <w:proofErr w:type="spellEnd"/>
            <w:r w:rsidRPr="00DC44EC">
              <w:rPr>
                <w:bCs/>
                <w:sz w:val="24"/>
                <w:szCs w:val="24"/>
              </w:rPr>
              <w:t xml:space="preserve"> стекольный колледж"</w:t>
            </w:r>
          </w:p>
          <w:p w:rsidR="00F016DF" w:rsidRPr="00D862B8" w:rsidRDefault="00F016DF" w:rsidP="00F016DF">
            <w:pPr>
              <w:shd w:val="clear" w:color="auto" w:fill="FFFFFF"/>
              <w:tabs>
                <w:tab w:val="left" w:pos="9781"/>
              </w:tabs>
              <w:ind w:left="157" w:firstLine="0"/>
              <w:jc w:val="both"/>
              <w:rPr>
                <w:bCs/>
                <w:sz w:val="24"/>
                <w:szCs w:val="24"/>
              </w:rPr>
            </w:pPr>
            <w:r w:rsidRPr="00D862B8">
              <w:rPr>
                <w:bCs/>
                <w:sz w:val="24"/>
                <w:szCs w:val="24"/>
              </w:rPr>
              <w:t xml:space="preserve">ИНН </w:t>
            </w:r>
            <w:r w:rsidR="00DC44EC" w:rsidRPr="00DC44EC">
              <w:rPr>
                <w:bCs/>
                <w:sz w:val="24"/>
                <w:szCs w:val="24"/>
              </w:rPr>
              <w:t>3304002767</w:t>
            </w:r>
          </w:p>
          <w:p w:rsidR="00F016DF" w:rsidRPr="00D862B8" w:rsidRDefault="00F016DF" w:rsidP="00F016DF">
            <w:pPr>
              <w:shd w:val="clear" w:color="auto" w:fill="FFFFFF"/>
              <w:tabs>
                <w:tab w:val="left" w:pos="9781"/>
              </w:tabs>
              <w:ind w:left="157" w:firstLine="0"/>
              <w:jc w:val="both"/>
              <w:rPr>
                <w:bCs/>
                <w:sz w:val="24"/>
                <w:szCs w:val="24"/>
              </w:rPr>
            </w:pPr>
            <w:r w:rsidRPr="00D862B8">
              <w:rPr>
                <w:bCs/>
                <w:sz w:val="24"/>
                <w:szCs w:val="24"/>
              </w:rPr>
              <w:t xml:space="preserve">Место </w:t>
            </w:r>
            <w:r w:rsidR="00D862B8" w:rsidRPr="00D862B8">
              <w:rPr>
                <w:bCs/>
                <w:sz w:val="24"/>
                <w:szCs w:val="24"/>
              </w:rPr>
              <w:t xml:space="preserve">нахождения: </w:t>
            </w:r>
            <w:r w:rsidR="00DC44EC" w:rsidRPr="00DC44EC">
              <w:rPr>
                <w:bCs/>
                <w:sz w:val="24"/>
                <w:szCs w:val="24"/>
              </w:rPr>
              <w:t>601501, Владимирская обл., Гусь-Хрустальный г., Писарева ул., д. 17</w:t>
            </w:r>
          </w:p>
          <w:p w:rsidR="00F016DF" w:rsidRPr="00D862B8" w:rsidRDefault="00F016DF" w:rsidP="00F016DF">
            <w:pPr>
              <w:shd w:val="clear" w:color="auto" w:fill="FFFFFF"/>
              <w:tabs>
                <w:tab w:val="left" w:pos="9781"/>
              </w:tabs>
              <w:ind w:left="157" w:firstLine="0"/>
              <w:jc w:val="both"/>
              <w:rPr>
                <w:bCs/>
                <w:sz w:val="24"/>
                <w:szCs w:val="24"/>
              </w:rPr>
            </w:pPr>
            <w:r w:rsidRPr="00D862B8">
              <w:rPr>
                <w:bCs/>
                <w:sz w:val="24"/>
                <w:szCs w:val="24"/>
              </w:rPr>
              <w:t xml:space="preserve">Почтовый адрес: </w:t>
            </w:r>
            <w:r w:rsidR="00DC44EC" w:rsidRPr="00DC44EC">
              <w:rPr>
                <w:bCs/>
                <w:sz w:val="24"/>
                <w:szCs w:val="24"/>
              </w:rPr>
              <w:t>601501, Владимирская обл., Гусь-Хрустальный г., Писарева ул., д. 17</w:t>
            </w:r>
          </w:p>
          <w:p w:rsidR="00F016DF" w:rsidRPr="00D862B8" w:rsidRDefault="00F016DF" w:rsidP="00F016DF">
            <w:pPr>
              <w:shd w:val="clear" w:color="auto" w:fill="FFFFFF"/>
              <w:tabs>
                <w:tab w:val="left" w:pos="9781"/>
              </w:tabs>
              <w:ind w:left="157" w:firstLine="0"/>
              <w:jc w:val="both"/>
              <w:rPr>
                <w:bCs/>
                <w:sz w:val="24"/>
                <w:szCs w:val="24"/>
              </w:rPr>
            </w:pPr>
            <w:r w:rsidRPr="00D862B8">
              <w:rPr>
                <w:bCs/>
                <w:sz w:val="24"/>
                <w:szCs w:val="24"/>
              </w:rPr>
              <w:t xml:space="preserve">Адрес электронной почты: </w:t>
            </w:r>
            <w:r w:rsidR="00DC44EC" w:rsidRPr="00DC44EC">
              <w:rPr>
                <w:bCs/>
                <w:sz w:val="24"/>
                <w:szCs w:val="24"/>
              </w:rPr>
              <w:t>glass_college@mail.ru</w:t>
            </w:r>
          </w:p>
          <w:p w:rsidR="00F016DF" w:rsidRPr="00D862B8" w:rsidRDefault="00F016DF" w:rsidP="00F016DF">
            <w:pPr>
              <w:shd w:val="clear" w:color="auto" w:fill="FFFFFF"/>
              <w:tabs>
                <w:tab w:val="left" w:pos="9781"/>
              </w:tabs>
              <w:ind w:left="157" w:firstLine="0"/>
              <w:jc w:val="both"/>
              <w:rPr>
                <w:bCs/>
                <w:sz w:val="24"/>
                <w:szCs w:val="24"/>
              </w:rPr>
            </w:pPr>
            <w:r w:rsidRPr="00C86755">
              <w:rPr>
                <w:bCs/>
                <w:sz w:val="24"/>
                <w:szCs w:val="24"/>
              </w:rPr>
              <w:t>Контактное лицо:</w:t>
            </w:r>
            <w:r w:rsidR="00C86755">
              <w:rPr>
                <w:bCs/>
                <w:sz w:val="24"/>
                <w:szCs w:val="24"/>
              </w:rPr>
              <w:t xml:space="preserve"> </w:t>
            </w:r>
            <w:r w:rsidR="00DC44EC" w:rsidRPr="00DC44EC">
              <w:rPr>
                <w:bCs/>
                <w:sz w:val="24"/>
                <w:szCs w:val="24"/>
              </w:rPr>
              <w:t>Федорова Ольга Анатольевна</w:t>
            </w:r>
          </w:p>
          <w:p w:rsidR="00246F37" w:rsidRPr="002049DC" w:rsidRDefault="00F016DF" w:rsidP="00AA5A1F">
            <w:pPr>
              <w:suppressAutoHyphens/>
              <w:snapToGrid w:val="0"/>
              <w:ind w:left="157" w:firstLine="0"/>
              <w:jc w:val="both"/>
              <w:rPr>
                <w:i/>
                <w:sz w:val="24"/>
                <w:szCs w:val="24"/>
              </w:rPr>
            </w:pPr>
            <w:r w:rsidRPr="00D862B8">
              <w:rPr>
                <w:bCs/>
                <w:sz w:val="24"/>
                <w:szCs w:val="24"/>
              </w:rPr>
              <w:t>Контактный телефон, факс</w:t>
            </w:r>
            <w:r w:rsidRPr="00C86755">
              <w:rPr>
                <w:bCs/>
                <w:sz w:val="24"/>
                <w:szCs w:val="24"/>
              </w:rPr>
              <w:t>: +7</w:t>
            </w:r>
            <w:r w:rsidR="00AA5A1F">
              <w:rPr>
                <w:bCs/>
                <w:sz w:val="24"/>
                <w:szCs w:val="24"/>
              </w:rPr>
              <w:t xml:space="preserve"> </w:t>
            </w:r>
            <w:r w:rsidR="00AA5A1F" w:rsidRPr="00AA5A1F">
              <w:rPr>
                <w:bCs/>
                <w:sz w:val="24"/>
                <w:szCs w:val="24"/>
              </w:rPr>
              <w:t>(49241)</w:t>
            </w:r>
            <w:r w:rsidR="00AA5A1F">
              <w:rPr>
                <w:bCs/>
                <w:sz w:val="24"/>
                <w:szCs w:val="24"/>
              </w:rPr>
              <w:t xml:space="preserve"> </w:t>
            </w:r>
            <w:r w:rsidR="00AA5A1F" w:rsidRPr="00AA5A1F">
              <w:rPr>
                <w:bCs/>
                <w:sz w:val="24"/>
                <w:szCs w:val="24"/>
              </w:rPr>
              <w:t>2</w:t>
            </w:r>
            <w:r w:rsidR="00AA5A1F">
              <w:rPr>
                <w:bCs/>
                <w:sz w:val="24"/>
                <w:szCs w:val="24"/>
              </w:rPr>
              <w:t>-</w:t>
            </w:r>
            <w:r w:rsidR="00AA5A1F" w:rsidRPr="00AA5A1F">
              <w:rPr>
                <w:bCs/>
                <w:sz w:val="24"/>
                <w:szCs w:val="24"/>
              </w:rPr>
              <w:t>09</w:t>
            </w:r>
            <w:r w:rsidR="00AA5A1F">
              <w:rPr>
                <w:bCs/>
                <w:sz w:val="24"/>
                <w:szCs w:val="24"/>
              </w:rPr>
              <w:t>-</w:t>
            </w:r>
            <w:r w:rsidR="00AA5A1F" w:rsidRPr="00AA5A1F">
              <w:rPr>
                <w:bCs/>
                <w:sz w:val="24"/>
                <w:szCs w:val="24"/>
              </w:rPr>
              <w:t>93</w:t>
            </w:r>
          </w:p>
        </w:tc>
      </w:tr>
      <w:tr w:rsidR="00246F37" w:rsidTr="0096299E">
        <w:trPr>
          <w:trHeight w:val="789"/>
        </w:trPr>
        <w:tc>
          <w:tcPr>
            <w:tcW w:w="568" w:type="dxa"/>
            <w:tcBorders>
              <w:top w:val="single" w:sz="4" w:space="0" w:color="auto"/>
              <w:left w:val="single" w:sz="4" w:space="0" w:color="auto"/>
              <w:bottom w:val="single" w:sz="4" w:space="0" w:color="auto"/>
              <w:right w:val="single" w:sz="4" w:space="0" w:color="auto"/>
            </w:tcBorders>
            <w:vAlign w:val="center"/>
          </w:tcPr>
          <w:p w:rsidR="00246F37" w:rsidRPr="002049DC" w:rsidRDefault="00246F37"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6F37" w:rsidRDefault="000574FE" w:rsidP="000574FE">
            <w:pPr>
              <w:tabs>
                <w:tab w:val="left" w:pos="904"/>
              </w:tabs>
              <w:ind w:firstLine="0"/>
              <w:rPr>
                <w:sz w:val="24"/>
                <w:szCs w:val="24"/>
                <w:highlight w:val="yellow"/>
              </w:rPr>
            </w:pPr>
            <w:r w:rsidRPr="000574FE">
              <w:rPr>
                <w:bCs/>
                <w:sz w:val="24"/>
                <w:szCs w:val="24"/>
              </w:rPr>
              <w:t xml:space="preserve">Сведения об операторе электронной </w:t>
            </w:r>
            <w:r w:rsidR="00541D88">
              <w:rPr>
                <w:bCs/>
                <w:sz w:val="24"/>
                <w:szCs w:val="24"/>
              </w:rPr>
              <w:t xml:space="preserve">торговой </w:t>
            </w:r>
            <w:r w:rsidRPr="000574FE">
              <w:rPr>
                <w:bCs/>
                <w:sz w:val="24"/>
                <w:szCs w:val="24"/>
              </w:rPr>
              <w:t>площадки</w:t>
            </w:r>
          </w:p>
        </w:tc>
        <w:tc>
          <w:tcPr>
            <w:tcW w:w="5797" w:type="dxa"/>
            <w:tcBorders>
              <w:top w:val="single" w:sz="4" w:space="0" w:color="auto"/>
              <w:left w:val="single" w:sz="4" w:space="0" w:color="auto"/>
              <w:bottom w:val="single" w:sz="4" w:space="0" w:color="auto"/>
              <w:right w:val="single" w:sz="4" w:space="0" w:color="auto"/>
            </w:tcBorders>
            <w:vAlign w:val="center"/>
          </w:tcPr>
          <w:p w:rsidR="00246F37" w:rsidRDefault="00906C5E" w:rsidP="00906C5E">
            <w:pPr>
              <w:ind w:left="15" w:firstLine="0"/>
              <w:jc w:val="both"/>
              <w:outlineLvl w:val="0"/>
              <w:rPr>
                <w:b/>
                <w:bCs/>
                <w:sz w:val="24"/>
                <w:szCs w:val="24"/>
              </w:rPr>
            </w:pPr>
            <w:r>
              <w:rPr>
                <w:i/>
                <w:color w:val="000000"/>
                <w:sz w:val="24"/>
                <w:szCs w:val="24"/>
              </w:rPr>
              <w:t>О</w:t>
            </w:r>
            <w:r w:rsidRPr="00A9360F">
              <w:rPr>
                <w:i/>
                <w:color w:val="000000"/>
                <w:sz w:val="24"/>
                <w:szCs w:val="24"/>
              </w:rPr>
              <w:t xml:space="preserve">ператор электронной </w:t>
            </w:r>
            <w:r w:rsidR="00541D88">
              <w:rPr>
                <w:i/>
                <w:color w:val="000000"/>
                <w:sz w:val="24"/>
                <w:szCs w:val="24"/>
              </w:rPr>
              <w:t xml:space="preserve">торговой </w:t>
            </w:r>
            <w:r w:rsidRPr="00A9360F">
              <w:rPr>
                <w:i/>
                <w:color w:val="000000"/>
                <w:sz w:val="24"/>
                <w:szCs w:val="24"/>
              </w:rPr>
              <w:t>площадки</w:t>
            </w:r>
            <w:r w:rsidRPr="00906C5E">
              <w:rPr>
                <w:i/>
                <w:color w:val="000000"/>
                <w:sz w:val="24"/>
                <w:szCs w:val="24"/>
              </w:rPr>
              <w:t>:</w:t>
            </w:r>
            <w:r>
              <w:rPr>
                <w:i/>
                <w:color w:val="000000"/>
                <w:sz w:val="24"/>
                <w:szCs w:val="24"/>
              </w:rPr>
              <w:t xml:space="preserve"> </w:t>
            </w:r>
            <w:r w:rsidR="00246F37" w:rsidRPr="00B175FA">
              <w:rPr>
                <w:b/>
                <w:bCs/>
                <w:sz w:val="24"/>
                <w:szCs w:val="24"/>
              </w:rPr>
              <w:t>ООО «</w:t>
            </w:r>
            <w:r w:rsidR="00945E97" w:rsidRPr="00B175FA">
              <w:rPr>
                <w:b/>
                <w:bCs/>
                <w:sz w:val="24"/>
                <w:szCs w:val="24"/>
              </w:rPr>
              <w:t>Центр услуг в сфере закупок</w:t>
            </w:r>
            <w:r w:rsidR="00246F37" w:rsidRPr="00B175FA">
              <w:rPr>
                <w:b/>
                <w:bCs/>
                <w:sz w:val="24"/>
                <w:szCs w:val="24"/>
              </w:rPr>
              <w:t>»</w:t>
            </w:r>
            <w:r w:rsidR="00945E97" w:rsidRPr="00B175FA">
              <w:rPr>
                <w:b/>
                <w:bCs/>
                <w:sz w:val="24"/>
                <w:szCs w:val="24"/>
              </w:rPr>
              <w:t xml:space="preserve"> (ООО «ЦУЗ»)</w:t>
            </w:r>
          </w:p>
          <w:p w:rsidR="00392E19" w:rsidRDefault="000B6FFC" w:rsidP="00906C5E">
            <w:pPr>
              <w:suppressAutoHyphens/>
              <w:snapToGrid w:val="0"/>
              <w:ind w:left="15" w:firstLine="0"/>
              <w:jc w:val="both"/>
              <w:rPr>
                <w:sz w:val="24"/>
                <w:szCs w:val="24"/>
              </w:rPr>
            </w:pPr>
            <w:r>
              <w:rPr>
                <w:i/>
                <w:color w:val="000000"/>
                <w:sz w:val="24"/>
                <w:szCs w:val="24"/>
              </w:rPr>
              <w:t>М</w:t>
            </w:r>
            <w:r w:rsidR="000574FE" w:rsidRPr="000574FE">
              <w:rPr>
                <w:i/>
                <w:color w:val="000000"/>
                <w:sz w:val="24"/>
                <w:szCs w:val="24"/>
              </w:rPr>
              <w:t>ест</w:t>
            </w:r>
            <w:r>
              <w:rPr>
                <w:i/>
                <w:color w:val="000000"/>
                <w:sz w:val="24"/>
                <w:szCs w:val="24"/>
              </w:rPr>
              <w:t>о</w:t>
            </w:r>
            <w:r w:rsidR="000574FE" w:rsidRPr="000574FE">
              <w:rPr>
                <w:i/>
                <w:color w:val="000000"/>
                <w:sz w:val="24"/>
                <w:szCs w:val="24"/>
              </w:rPr>
              <w:t xml:space="preserve"> нахождения: </w:t>
            </w:r>
            <w:r w:rsidR="005056B7" w:rsidRPr="005056B7">
              <w:rPr>
                <w:sz w:val="24"/>
                <w:szCs w:val="24"/>
              </w:rPr>
              <w:t xml:space="preserve">600001, г. Владимир, </w:t>
            </w:r>
          </w:p>
          <w:p w:rsidR="000574FE" w:rsidRPr="005056B7" w:rsidRDefault="005056B7" w:rsidP="00906C5E">
            <w:pPr>
              <w:suppressAutoHyphens/>
              <w:snapToGrid w:val="0"/>
              <w:ind w:left="15" w:firstLine="0"/>
              <w:jc w:val="both"/>
              <w:rPr>
                <w:sz w:val="24"/>
                <w:szCs w:val="24"/>
              </w:rPr>
            </w:pPr>
            <w:r w:rsidRPr="005056B7">
              <w:rPr>
                <w:sz w:val="24"/>
                <w:szCs w:val="24"/>
              </w:rPr>
              <w:t>ул. Дворянская, дом 27А, корпус 7, офис 31</w:t>
            </w:r>
          </w:p>
          <w:p w:rsidR="00392E19" w:rsidRDefault="000574FE" w:rsidP="00906C5E">
            <w:pPr>
              <w:suppressAutoHyphens/>
              <w:snapToGrid w:val="0"/>
              <w:ind w:left="15" w:firstLine="0"/>
              <w:jc w:val="both"/>
              <w:rPr>
                <w:sz w:val="24"/>
                <w:szCs w:val="24"/>
              </w:rPr>
            </w:pPr>
            <w:r w:rsidRPr="000574FE">
              <w:rPr>
                <w:i/>
                <w:color w:val="000000"/>
                <w:sz w:val="24"/>
                <w:szCs w:val="24"/>
              </w:rPr>
              <w:t>Почтовый адрес:</w:t>
            </w:r>
            <w:r>
              <w:rPr>
                <w:sz w:val="24"/>
                <w:szCs w:val="24"/>
              </w:rPr>
              <w:t xml:space="preserve"> </w:t>
            </w:r>
            <w:r w:rsidR="005056B7" w:rsidRPr="005056B7">
              <w:rPr>
                <w:sz w:val="24"/>
                <w:szCs w:val="24"/>
              </w:rPr>
              <w:t xml:space="preserve">600001, г. Владимир, </w:t>
            </w:r>
          </w:p>
          <w:p w:rsidR="000574FE" w:rsidRPr="005056B7" w:rsidRDefault="005056B7" w:rsidP="00906C5E">
            <w:pPr>
              <w:suppressAutoHyphens/>
              <w:snapToGrid w:val="0"/>
              <w:ind w:left="15" w:firstLine="0"/>
              <w:jc w:val="both"/>
              <w:rPr>
                <w:sz w:val="24"/>
                <w:szCs w:val="24"/>
              </w:rPr>
            </w:pPr>
            <w:r w:rsidRPr="005056B7">
              <w:rPr>
                <w:sz w:val="24"/>
                <w:szCs w:val="24"/>
              </w:rPr>
              <w:t>ул. Дворянская, дом 27А, корпус 7, офис 31</w:t>
            </w:r>
          </w:p>
          <w:p w:rsidR="000B6FFC" w:rsidRDefault="000B6FFC" w:rsidP="00906C5E">
            <w:pPr>
              <w:suppressAutoHyphens/>
              <w:snapToGrid w:val="0"/>
              <w:ind w:left="15" w:firstLine="0"/>
              <w:jc w:val="both"/>
              <w:rPr>
                <w:i/>
                <w:color w:val="000000"/>
                <w:sz w:val="24"/>
                <w:szCs w:val="24"/>
              </w:rPr>
            </w:pPr>
            <w:r w:rsidRPr="000B6FFC">
              <w:rPr>
                <w:i/>
                <w:color w:val="000000"/>
                <w:sz w:val="24"/>
                <w:szCs w:val="24"/>
              </w:rPr>
              <w:t xml:space="preserve">Ответственное лицо: </w:t>
            </w:r>
            <w:r w:rsidR="005602F8">
              <w:rPr>
                <w:sz w:val="24"/>
                <w:szCs w:val="24"/>
              </w:rPr>
              <w:t>Иванова Марианна Юрьевна</w:t>
            </w:r>
            <w:r w:rsidRPr="000574FE">
              <w:rPr>
                <w:i/>
                <w:color w:val="000000"/>
                <w:sz w:val="24"/>
                <w:szCs w:val="24"/>
              </w:rPr>
              <w:t xml:space="preserve"> Контактный телефон, факс:</w:t>
            </w:r>
            <w:r>
              <w:rPr>
                <w:sz w:val="24"/>
                <w:szCs w:val="24"/>
              </w:rPr>
              <w:t xml:space="preserve"> </w:t>
            </w:r>
            <w:r w:rsidR="00AA5A1F">
              <w:rPr>
                <w:sz w:val="24"/>
                <w:szCs w:val="24"/>
              </w:rPr>
              <w:t xml:space="preserve">+7 </w:t>
            </w:r>
            <w:r>
              <w:rPr>
                <w:sz w:val="24"/>
                <w:szCs w:val="24"/>
              </w:rPr>
              <w:t>(4922) 52-62-55</w:t>
            </w:r>
            <w:r w:rsidRPr="000574FE">
              <w:rPr>
                <w:i/>
                <w:color w:val="000000"/>
                <w:sz w:val="24"/>
                <w:szCs w:val="24"/>
              </w:rPr>
              <w:t xml:space="preserve"> </w:t>
            </w:r>
          </w:p>
          <w:p w:rsidR="000574FE" w:rsidRPr="00B175FA" w:rsidRDefault="000B6FFC" w:rsidP="00906C5E">
            <w:pPr>
              <w:suppressAutoHyphens/>
              <w:snapToGrid w:val="0"/>
              <w:ind w:left="15" w:firstLine="0"/>
              <w:jc w:val="both"/>
              <w:rPr>
                <w:b/>
                <w:kern w:val="28"/>
                <w:sz w:val="24"/>
                <w:szCs w:val="24"/>
                <w:highlight w:val="yellow"/>
              </w:rPr>
            </w:pPr>
            <w:r w:rsidRPr="000574FE">
              <w:rPr>
                <w:i/>
                <w:color w:val="000000"/>
                <w:sz w:val="24"/>
                <w:szCs w:val="24"/>
              </w:rPr>
              <w:t>Адрес электронной почты:</w:t>
            </w:r>
            <w:r>
              <w:rPr>
                <w:i/>
                <w:color w:val="000000"/>
                <w:sz w:val="24"/>
                <w:szCs w:val="24"/>
              </w:rPr>
              <w:t xml:space="preserve"> </w:t>
            </w:r>
            <w:hyperlink r:id="rId11" w:history="1">
              <w:r w:rsidRPr="00F1278B">
                <w:rPr>
                  <w:rStyle w:val="ac"/>
                  <w:b/>
                  <w:sz w:val="24"/>
                  <w:szCs w:val="24"/>
                </w:rPr>
                <w:t>centrzakupki@</w:t>
              </w:r>
              <w:r w:rsidRPr="00F1278B">
                <w:rPr>
                  <w:rStyle w:val="ac"/>
                  <w:b/>
                  <w:sz w:val="24"/>
                  <w:szCs w:val="24"/>
                  <w:lang w:val="en-US"/>
                </w:rPr>
                <w:t>mail</w:t>
              </w:r>
              <w:r w:rsidRPr="00F1278B">
                <w:rPr>
                  <w:rStyle w:val="ac"/>
                  <w:b/>
                  <w:sz w:val="24"/>
                  <w:szCs w:val="24"/>
                </w:rPr>
                <w:t>.</w:t>
              </w:r>
              <w:proofErr w:type="spellStart"/>
              <w:r w:rsidRPr="00F1278B">
                <w:rPr>
                  <w:rStyle w:val="ac"/>
                  <w:b/>
                  <w:sz w:val="24"/>
                  <w:szCs w:val="24"/>
                  <w:lang w:val="en-US"/>
                </w:rPr>
                <w:t>ru</w:t>
              </w:r>
              <w:proofErr w:type="spellEnd"/>
            </w:hyperlink>
          </w:p>
        </w:tc>
      </w:tr>
      <w:tr w:rsidR="00495563" w:rsidTr="0096299E">
        <w:trPr>
          <w:trHeight w:val="789"/>
        </w:trPr>
        <w:tc>
          <w:tcPr>
            <w:tcW w:w="568" w:type="dxa"/>
            <w:tcBorders>
              <w:top w:val="single" w:sz="4" w:space="0" w:color="auto"/>
              <w:left w:val="single" w:sz="4" w:space="0" w:color="auto"/>
              <w:bottom w:val="single" w:sz="4" w:space="0" w:color="auto"/>
              <w:right w:val="single" w:sz="4" w:space="0" w:color="auto"/>
            </w:tcBorders>
            <w:vAlign w:val="center"/>
          </w:tcPr>
          <w:p w:rsidR="00495563" w:rsidRPr="002049DC" w:rsidRDefault="00495563"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495563" w:rsidRPr="000574FE" w:rsidRDefault="00495563" w:rsidP="00A064E5">
            <w:pPr>
              <w:tabs>
                <w:tab w:val="left" w:pos="904"/>
              </w:tabs>
              <w:ind w:firstLine="0"/>
              <w:rPr>
                <w:bCs/>
                <w:sz w:val="24"/>
                <w:szCs w:val="24"/>
              </w:rPr>
            </w:pPr>
            <w:r w:rsidRPr="00495563">
              <w:rPr>
                <w:bCs/>
                <w:sz w:val="24"/>
                <w:szCs w:val="24"/>
              </w:rPr>
              <w:t>Официальный сайт в сети Интернет для размещения информации</w:t>
            </w:r>
          </w:p>
        </w:tc>
        <w:tc>
          <w:tcPr>
            <w:tcW w:w="5797" w:type="dxa"/>
            <w:tcBorders>
              <w:top w:val="single" w:sz="4" w:space="0" w:color="auto"/>
              <w:left w:val="single" w:sz="4" w:space="0" w:color="auto"/>
              <w:bottom w:val="single" w:sz="4" w:space="0" w:color="auto"/>
              <w:right w:val="single" w:sz="4" w:space="0" w:color="auto"/>
            </w:tcBorders>
            <w:vAlign w:val="center"/>
          </w:tcPr>
          <w:p w:rsidR="00044F73" w:rsidRPr="00B175FA" w:rsidRDefault="004B45F5" w:rsidP="004B45F5">
            <w:pPr>
              <w:ind w:left="15" w:firstLine="0"/>
              <w:outlineLvl w:val="0"/>
              <w:rPr>
                <w:b/>
                <w:bCs/>
                <w:sz w:val="24"/>
                <w:szCs w:val="24"/>
              </w:rPr>
            </w:pPr>
            <w:r w:rsidRPr="00935A6C">
              <w:rPr>
                <w:sz w:val="24"/>
                <w:szCs w:val="24"/>
              </w:rPr>
              <w:t xml:space="preserve">Единая информационная система в сфере закупок </w:t>
            </w:r>
            <w:hyperlink r:id="rId12" w:history="1">
              <w:r w:rsidRPr="00343160">
                <w:rPr>
                  <w:rStyle w:val="ac"/>
                  <w:b/>
                  <w:sz w:val="24"/>
                  <w:szCs w:val="24"/>
                </w:rPr>
                <w:t>www.zakupki.gov.ru</w:t>
              </w:r>
            </w:hyperlink>
          </w:p>
        </w:tc>
      </w:tr>
      <w:tr w:rsidR="00044F73" w:rsidTr="0096299E">
        <w:trPr>
          <w:trHeight w:val="789"/>
        </w:trPr>
        <w:tc>
          <w:tcPr>
            <w:tcW w:w="568" w:type="dxa"/>
            <w:tcBorders>
              <w:top w:val="single" w:sz="4" w:space="0" w:color="auto"/>
              <w:left w:val="single" w:sz="4" w:space="0" w:color="auto"/>
              <w:bottom w:val="single" w:sz="4" w:space="0" w:color="auto"/>
              <w:right w:val="single" w:sz="4" w:space="0" w:color="auto"/>
            </w:tcBorders>
            <w:vAlign w:val="center"/>
          </w:tcPr>
          <w:p w:rsidR="00044F73" w:rsidRPr="002049DC" w:rsidRDefault="00044F73"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44F73" w:rsidRPr="00495563" w:rsidRDefault="00044F73" w:rsidP="00A064E5">
            <w:pPr>
              <w:tabs>
                <w:tab w:val="left" w:pos="904"/>
              </w:tabs>
              <w:ind w:firstLine="0"/>
              <w:rPr>
                <w:bCs/>
                <w:sz w:val="24"/>
                <w:szCs w:val="24"/>
              </w:rPr>
            </w:pPr>
            <w:r w:rsidRPr="00044F73">
              <w:rPr>
                <w:bCs/>
                <w:sz w:val="24"/>
                <w:szCs w:val="24"/>
              </w:rPr>
              <w:t>Наименование электронной площадки в сети Интернет</w:t>
            </w:r>
          </w:p>
        </w:tc>
        <w:tc>
          <w:tcPr>
            <w:tcW w:w="5797" w:type="dxa"/>
            <w:tcBorders>
              <w:top w:val="single" w:sz="4" w:space="0" w:color="auto"/>
              <w:left w:val="single" w:sz="4" w:space="0" w:color="auto"/>
              <w:bottom w:val="single" w:sz="4" w:space="0" w:color="auto"/>
              <w:right w:val="single" w:sz="4" w:space="0" w:color="auto"/>
            </w:tcBorders>
            <w:vAlign w:val="center"/>
          </w:tcPr>
          <w:p w:rsidR="00044F73" w:rsidRPr="00B175FA" w:rsidRDefault="00044F73" w:rsidP="000B6FFC">
            <w:pPr>
              <w:ind w:left="15" w:firstLine="0"/>
              <w:outlineLvl w:val="0"/>
              <w:rPr>
                <w:b/>
                <w:bCs/>
                <w:sz w:val="24"/>
                <w:szCs w:val="24"/>
              </w:rPr>
            </w:pPr>
            <w:r w:rsidRPr="00044F73">
              <w:rPr>
                <w:b/>
                <w:bCs/>
                <w:sz w:val="24"/>
                <w:szCs w:val="24"/>
              </w:rPr>
              <w:t xml:space="preserve">Электронная торговая площадка </w:t>
            </w:r>
            <w:proofErr w:type="spellStart"/>
            <w:r w:rsidRPr="00044F73">
              <w:rPr>
                <w:b/>
                <w:bCs/>
                <w:sz w:val="24"/>
                <w:szCs w:val="24"/>
              </w:rPr>
              <w:t>VladZakupki</w:t>
            </w:r>
            <w:proofErr w:type="spellEnd"/>
          </w:p>
        </w:tc>
      </w:tr>
      <w:tr w:rsidR="00044F73" w:rsidTr="0096299E">
        <w:trPr>
          <w:trHeight w:val="789"/>
        </w:trPr>
        <w:tc>
          <w:tcPr>
            <w:tcW w:w="568" w:type="dxa"/>
            <w:tcBorders>
              <w:top w:val="single" w:sz="4" w:space="0" w:color="auto"/>
              <w:left w:val="single" w:sz="4" w:space="0" w:color="auto"/>
              <w:bottom w:val="single" w:sz="4" w:space="0" w:color="auto"/>
              <w:right w:val="single" w:sz="4" w:space="0" w:color="auto"/>
            </w:tcBorders>
            <w:vAlign w:val="center"/>
          </w:tcPr>
          <w:p w:rsidR="00044F73" w:rsidRPr="002049DC" w:rsidRDefault="00044F73"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044F73" w:rsidRPr="00044F73" w:rsidRDefault="00044F73" w:rsidP="00A03176">
            <w:pPr>
              <w:tabs>
                <w:tab w:val="left" w:pos="904"/>
              </w:tabs>
              <w:ind w:firstLine="0"/>
              <w:rPr>
                <w:bCs/>
                <w:sz w:val="24"/>
                <w:szCs w:val="24"/>
              </w:rPr>
            </w:pPr>
            <w:r w:rsidRPr="00044F73">
              <w:rPr>
                <w:bCs/>
                <w:sz w:val="24"/>
                <w:szCs w:val="24"/>
              </w:rPr>
              <w:t xml:space="preserve">Адрес </w:t>
            </w:r>
            <w:r w:rsidR="00786310" w:rsidRPr="00786310">
              <w:rPr>
                <w:bCs/>
                <w:sz w:val="24"/>
                <w:szCs w:val="24"/>
              </w:rPr>
              <w:t xml:space="preserve">сайта в сети Интернет, на котором проводится </w:t>
            </w:r>
            <w:r w:rsidR="00A03176">
              <w:rPr>
                <w:kern w:val="28"/>
                <w:sz w:val="24"/>
                <w:szCs w:val="24"/>
              </w:rPr>
              <w:t xml:space="preserve"> аукцион в электронной форме</w:t>
            </w:r>
          </w:p>
        </w:tc>
        <w:tc>
          <w:tcPr>
            <w:tcW w:w="5797" w:type="dxa"/>
            <w:tcBorders>
              <w:top w:val="single" w:sz="4" w:space="0" w:color="auto"/>
              <w:left w:val="single" w:sz="4" w:space="0" w:color="auto"/>
              <w:bottom w:val="single" w:sz="4" w:space="0" w:color="auto"/>
              <w:right w:val="single" w:sz="4" w:space="0" w:color="auto"/>
            </w:tcBorders>
            <w:vAlign w:val="center"/>
          </w:tcPr>
          <w:p w:rsidR="00044F73" w:rsidRPr="00B175FA" w:rsidRDefault="00237ED3" w:rsidP="002D3E2F">
            <w:pPr>
              <w:ind w:left="15" w:firstLine="0"/>
              <w:outlineLvl w:val="0"/>
              <w:rPr>
                <w:b/>
                <w:bCs/>
                <w:sz w:val="24"/>
                <w:szCs w:val="24"/>
              </w:rPr>
            </w:pPr>
            <w:hyperlink r:id="rId13" w:history="1">
              <w:r w:rsidR="00F1278B" w:rsidRPr="001D7D2B">
                <w:rPr>
                  <w:rStyle w:val="ac"/>
                  <w:b/>
                  <w:bCs/>
                  <w:sz w:val="24"/>
                  <w:szCs w:val="24"/>
                </w:rPr>
                <w:t>http://vladzakupki.ru</w:t>
              </w:r>
            </w:hyperlink>
          </w:p>
        </w:tc>
      </w:tr>
      <w:tr w:rsidR="0096299E" w:rsidTr="0096299E">
        <w:trPr>
          <w:trHeight w:val="789"/>
        </w:trPr>
        <w:tc>
          <w:tcPr>
            <w:tcW w:w="568" w:type="dxa"/>
            <w:tcBorders>
              <w:top w:val="single" w:sz="4" w:space="0" w:color="auto"/>
              <w:left w:val="single" w:sz="4" w:space="0" w:color="auto"/>
              <w:bottom w:val="single" w:sz="4" w:space="0" w:color="auto"/>
              <w:right w:val="single" w:sz="4" w:space="0" w:color="auto"/>
            </w:tcBorders>
            <w:vAlign w:val="center"/>
          </w:tcPr>
          <w:p w:rsidR="0096299E" w:rsidRPr="002049DC" w:rsidRDefault="0096299E"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96299E" w:rsidRDefault="0096299E" w:rsidP="000574FE">
            <w:pPr>
              <w:tabs>
                <w:tab w:val="left" w:pos="904"/>
              </w:tabs>
              <w:ind w:firstLine="0"/>
              <w:rPr>
                <w:bCs/>
                <w:sz w:val="24"/>
                <w:szCs w:val="24"/>
              </w:rPr>
            </w:pPr>
            <w:r>
              <w:rPr>
                <w:sz w:val="24"/>
                <w:szCs w:val="24"/>
              </w:rPr>
              <w:t>Предмет договора (лота)</w:t>
            </w:r>
          </w:p>
        </w:tc>
        <w:tc>
          <w:tcPr>
            <w:tcW w:w="5797" w:type="dxa"/>
            <w:tcBorders>
              <w:top w:val="single" w:sz="4" w:space="0" w:color="auto"/>
              <w:left w:val="single" w:sz="4" w:space="0" w:color="auto"/>
              <w:bottom w:val="single" w:sz="4" w:space="0" w:color="auto"/>
              <w:right w:val="single" w:sz="4" w:space="0" w:color="auto"/>
            </w:tcBorders>
            <w:vAlign w:val="center"/>
          </w:tcPr>
          <w:p w:rsidR="0096299E" w:rsidRPr="00B175FA" w:rsidRDefault="0096299E" w:rsidP="002D3E2F">
            <w:pPr>
              <w:pStyle w:val="aff4"/>
              <w:rPr>
                <w:b/>
                <w:bCs/>
                <w:sz w:val="24"/>
                <w:szCs w:val="24"/>
              </w:rPr>
            </w:pPr>
            <w:r w:rsidRPr="006364F8">
              <w:rPr>
                <w:rFonts w:ascii="Times New Roman" w:hAnsi="Times New Roman"/>
                <w:sz w:val="24"/>
                <w:szCs w:val="24"/>
              </w:rPr>
              <w:t xml:space="preserve">в соответствии с Техническим заданием </w:t>
            </w:r>
            <w:r w:rsidRPr="006364F8">
              <w:rPr>
                <w:rFonts w:ascii="Times New Roman" w:hAnsi="Times New Roman"/>
                <w:i/>
                <w:color w:val="000000"/>
                <w:sz w:val="24"/>
                <w:szCs w:val="24"/>
              </w:rPr>
              <w:t xml:space="preserve">(Раздел </w:t>
            </w:r>
            <w:r w:rsidR="002F46AA">
              <w:rPr>
                <w:rFonts w:ascii="Times New Roman" w:hAnsi="Times New Roman"/>
                <w:i/>
                <w:color w:val="000000"/>
                <w:sz w:val="24"/>
                <w:szCs w:val="24"/>
              </w:rPr>
              <w:t>4</w:t>
            </w:r>
            <w:r w:rsidRPr="006364F8">
              <w:rPr>
                <w:rFonts w:ascii="Times New Roman" w:hAnsi="Times New Roman"/>
                <w:i/>
                <w:sz w:val="24"/>
                <w:szCs w:val="24"/>
              </w:rPr>
              <w:t xml:space="preserve"> документации) </w:t>
            </w:r>
            <w:r w:rsidRPr="006364F8">
              <w:rPr>
                <w:rFonts w:ascii="Times New Roman" w:hAnsi="Times New Roman"/>
                <w:sz w:val="24"/>
                <w:szCs w:val="24"/>
              </w:rPr>
              <w:t xml:space="preserve">и Проектом договора </w:t>
            </w:r>
            <w:r w:rsidRPr="006364F8">
              <w:rPr>
                <w:rFonts w:ascii="Times New Roman" w:hAnsi="Times New Roman"/>
                <w:i/>
                <w:color w:val="000000"/>
                <w:sz w:val="24"/>
                <w:szCs w:val="24"/>
              </w:rPr>
              <w:t xml:space="preserve">(Раздел </w:t>
            </w:r>
            <w:r w:rsidR="002F46AA">
              <w:rPr>
                <w:rFonts w:ascii="Times New Roman" w:hAnsi="Times New Roman"/>
                <w:i/>
                <w:color w:val="000000"/>
                <w:sz w:val="24"/>
                <w:szCs w:val="24"/>
              </w:rPr>
              <w:t xml:space="preserve">5 </w:t>
            </w:r>
            <w:r w:rsidRPr="006364F8">
              <w:rPr>
                <w:rFonts w:ascii="Times New Roman" w:hAnsi="Times New Roman"/>
                <w:i/>
                <w:sz w:val="24"/>
                <w:szCs w:val="24"/>
              </w:rPr>
              <w:t>документации)</w:t>
            </w:r>
          </w:p>
        </w:tc>
      </w:tr>
      <w:tr w:rsidR="00505AAA" w:rsidTr="0096299E">
        <w:trPr>
          <w:trHeight w:val="789"/>
        </w:trPr>
        <w:tc>
          <w:tcPr>
            <w:tcW w:w="568" w:type="dxa"/>
            <w:tcBorders>
              <w:top w:val="single" w:sz="4" w:space="0" w:color="auto"/>
              <w:left w:val="single" w:sz="4" w:space="0" w:color="auto"/>
              <w:bottom w:val="single" w:sz="4" w:space="0" w:color="auto"/>
              <w:right w:val="single" w:sz="4" w:space="0" w:color="auto"/>
            </w:tcBorders>
            <w:vAlign w:val="center"/>
          </w:tcPr>
          <w:p w:rsidR="00505AAA" w:rsidRPr="002049DC" w:rsidRDefault="00505AAA"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505AAA" w:rsidRPr="00BE4239" w:rsidRDefault="00505AAA" w:rsidP="000574FE">
            <w:pPr>
              <w:tabs>
                <w:tab w:val="left" w:pos="904"/>
              </w:tabs>
              <w:ind w:firstLine="0"/>
              <w:rPr>
                <w:sz w:val="24"/>
                <w:szCs w:val="24"/>
              </w:rPr>
            </w:pPr>
            <w:r w:rsidRPr="00BE4239">
              <w:rPr>
                <w:sz w:val="24"/>
                <w:szCs w:val="24"/>
              </w:rPr>
              <w:t>Описание предмета такой закупки в соответствии с частью 6</w:t>
            </w:r>
            <w:r w:rsidR="00241CF4" w:rsidRPr="00BE4239">
              <w:rPr>
                <w:sz w:val="24"/>
                <w:szCs w:val="24"/>
              </w:rPr>
              <w:t>.</w:t>
            </w:r>
            <w:r w:rsidRPr="00BE4239">
              <w:rPr>
                <w:sz w:val="24"/>
                <w:szCs w:val="24"/>
              </w:rPr>
              <w:t>1 статьи 3 ФЗ-223</w:t>
            </w:r>
          </w:p>
        </w:tc>
        <w:tc>
          <w:tcPr>
            <w:tcW w:w="5797" w:type="dxa"/>
            <w:tcBorders>
              <w:top w:val="single" w:sz="4" w:space="0" w:color="auto"/>
              <w:left w:val="single" w:sz="4" w:space="0" w:color="auto"/>
              <w:bottom w:val="single" w:sz="4" w:space="0" w:color="auto"/>
              <w:right w:val="single" w:sz="4" w:space="0" w:color="auto"/>
            </w:tcBorders>
            <w:vAlign w:val="center"/>
          </w:tcPr>
          <w:p w:rsidR="00505AAA" w:rsidRPr="0096299E" w:rsidRDefault="00505AAA" w:rsidP="0096299E">
            <w:pPr>
              <w:pStyle w:val="aff4"/>
              <w:rPr>
                <w:rFonts w:ascii="Times New Roman" w:hAnsi="Times New Roman"/>
                <w:b/>
                <w:highlight w:val="yellow"/>
              </w:rPr>
            </w:pPr>
          </w:p>
        </w:tc>
      </w:tr>
      <w:tr w:rsidR="00D862B8"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D862B8" w:rsidRDefault="00D862B8"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D862B8" w:rsidRDefault="00D862B8" w:rsidP="00D862B8">
            <w:pPr>
              <w:tabs>
                <w:tab w:val="left" w:pos="904"/>
              </w:tabs>
              <w:ind w:firstLine="0"/>
              <w:rPr>
                <w:sz w:val="24"/>
                <w:szCs w:val="24"/>
              </w:rPr>
            </w:pPr>
            <w:r w:rsidRPr="00044F73">
              <w:rPr>
                <w:sz w:val="24"/>
                <w:szCs w:val="24"/>
              </w:rPr>
              <w:t>Классификация по ОКПД</w:t>
            </w:r>
            <w:r>
              <w:rPr>
                <w:sz w:val="24"/>
                <w:szCs w:val="24"/>
              </w:rPr>
              <w:t xml:space="preserve"> 2</w:t>
            </w:r>
          </w:p>
        </w:tc>
        <w:tc>
          <w:tcPr>
            <w:tcW w:w="5797" w:type="dxa"/>
            <w:tcBorders>
              <w:top w:val="single" w:sz="4" w:space="0" w:color="auto"/>
              <w:left w:val="single" w:sz="4" w:space="0" w:color="auto"/>
              <w:bottom w:val="single" w:sz="4" w:space="0" w:color="auto"/>
              <w:right w:val="single" w:sz="4" w:space="0" w:color="auto"/>
            </w:tcBorders>
            <w:vAlign w:val="center"/>
          </w:tcPr>
          <w:p w:rsidR="00D862B8" w:rsidRPr="001F08C3" w:rsidRDefault="00CE1FA8" w:rsidP="00F03A98">
            <w:pPr>
              <w:pStyle w:val="aff4"/>
              <w:ind w:left="15"/>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32.99.53.190</w:t>
            </w:r>
          </w:p>
        </w:tc>
      </w:tr>
      <w:tr w:rsidR="00D862B8"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D862B8" w:rsidRDefault="00D862B8"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D862B8" w:rsidRDefault="00D862B8" w:rsidP="00D862B8">
            <w:pPr>
              <w:tabs>
                <w:tab w:val="left" w:pos="904"/>
              </w:tabs>
              <w:ind w:firstLine="0"/>
              <w:rPr>
                <w:sz w:val="24"/>
                <w:szCs w:val="24"/>
              </w:rPr>
            </w:pPr>
            <w:r w:rsidRPr="00044F73">
              <w:rPr>
                <w:sz w:val="24"/>
                <w:szCs w:val="24"/>
              </w:rPr>
              <w:t>Классификация по ОКВЭД</w:t>
            </w:r>
            <w:r>
              <w:rPr>
                <w:sz w:val="24"/>
                <w:szCs w:val="24"/>
              </w:rPr>
              <w:t xml:space="preserve"> 2</w:t>
            </w:r>
          </w:p>
        </w:tc>
        <w:tc>
          <w:tcPr>
            <w:tcW w:w="5797" w:type="dxa"/>
            <w:tcBorders>
              <w:top w:val="single" w:sz="4" w:space="0" w:color="auto"/>
              <w:left w:val="single" w:sz="4" w:space="0" w:color="auto"/>
              <w:bottom w:val="single" w:sz="4" w:space="0" w:color="auto"/>
              <w:right w:val="single" w:sz="4" w:space="0" w:color="auto"/>
            </w:tcBorders>
            <w:vAlign w:val="center"/>
          </w:tcPr>
          <w:p w:rsidR="00D862B8" w:rsidRPr="001F08C3" w:rsidRDefault="00CE1FA8" w:rsidP="00F03A98">
            <w:pPr>
              <w:pStyle w:val="aff4"/>
              <w:ind w:left="15"/>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32.99</w:t>
            </w:r>
          </w:p>
        </w:tc>
      </w:tr>
      <w:tr w:rsidR="00246F37"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246F37" w:rsidRDefault="00246F37"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6F37" w:rsidRPr="00323003" w:rsidRDefault="00F021ED" w:rsidP="002D3E2F">
            <w:pPr>
              <w:tabs>
                <w:tab w:val="left" w:pos="904"/>
              </w:tabs>
              <w:ind w:firstLine="0"/>
              <w:rPr>
                <w:b/>
                <w:bCs/>
                <w:sz w:val="24"/>
                <w:szCs w:val="24"/>
              </w:rPr>
            </w:pPr>
            <w:r w:rsidRPr="00BE4239">
              <w:rPr>
                <w:sz w:val="24"/>
                <w:szCs w:val="24"/>
              </w:rPr>
              <w:t>Сведения о начальной (максимальной) цене договора</w:t>
            </w:r>
          </w:p>
        </w:tc>
        <w:tc>
          <w:tcPr>
            <w:tcW w:w="5797" w:type="dxa"/>
            <w:tcBorders>
              <w:top w:val="single" w:sz="4" w:space="0" w:color="auto"/>
              <w:left w:val="single" w:sz="4" w:space="0" w:color="auto"/>
              <w:bottom w:val="single" w:sz="4" w:space="0" w:color="auto"/>
              <w:right w:val="single" w:sz="4" w:space="0" w:color="auto"/>
            </w:tcBorders>
            <w:vAlign w:val="center"/>
          </w:tcPr>
          <w:p w:rsidR="00246F37" w:rsidRDefault="007D6DC5" w:rsidP="00B40C4A">
            <w:pPr>
              <w:pStyle w:val="aff4"/>
              <w:rPr>
                <w:b/>
                <w:sz w:val="24"/>
                <w:szCs w:val="24"/>
              </w:rPr>
            </w:pPr>
            <w:r w:rsidRPr="007D6DC5">
              <w:rPr>
                <w:rFonts w:ascii="Times New Roman" w:hAnsi="Times New Roman"/>
                <w:sz w:val="24"/>
                <w:szCs w:val="24"/>
              </w:rPr>
              <w:t xml:space="preserve"> </w:t>
            </w:r>
            <w:r w:rsidR="00B40C4A">
              <w:rPr>
                <w:rFonts w:ascii="Times New Roman" w:hAnsi="Times New Roman"/>
                <w:sz w:val="24"/>
                <w:szCs w:val="24"/>
              </w:rPr>
              <w:t>5 604 324</w:t>
            </w:r>
            <w:r w:rsidR="00827FE4">
              <w:rPr>
                <w:rFonts w:ascii="Times New Roman" w:hAnsi="Times New Roman"/>
                <w:sz w:val="24"/>
                <w:szCs w:val="24"/>
              </w:rPr>
              <w:t xml:space="preserve"> </w:t>
            </w:r>
            <w:r w:rsidR="00D862B8" w:rsidRPr="007D6DC5">
              <w:rPr>
                <w:rFonts w:ascii="Times New Roman" w:hAnsi="Times New Roman"/>
                <w:sz w:val="24"/>
                <w:szCs w:val="24"/>
              </w:rPr>
              <w:t>рублей</w:t>
            </w:r>
            <w:r w:rsidR="00D862B8">
              <w:rPr>
                <w:rFonts w:ascii="Times New Roman" w:hAnsi="Times New Roman"/>
                <w:sz w:val="24"/>
                <w:szCs w:val="24"/>
              </w:rPr>
              <w:t xml:space="preserve"> </w:t>
            </w:r>
            <w:r w:rsidR="008713F5">
              <w:rPr>
                <w:rFonts w:ascii="Times New Roman" w:hAnsi="Times New Roman"/>
                <w:sz w:val="24"/>
                <w:szCs w:val="24"/>
              </w:rPr>
              <w:t>0</w:t>
            </w:r>
            <w:r w:rsidR="00CE1FA8">
              <w:rPr>
                <w:rFonts w:ascii="Times New Roman" w:hAnsi="Times New Roman"/>
                <w:sz w:val="24"/>
                <w:szCs w:val="24"/>
              </w:rPr>
              <w:t>0</w:t>
            </w:r>
            <w:r w:rsidR="00CC38D5">
              <w:rPr>
                <w:rFonts w:ascii="Times New Roman" w:hAnsi="Times New Roman"/>
                <w:sz w:val="24"/>
                <w:szCs w:val="24"/>
              </w:rPr>
              <w:t xml:space="preserve"> копеек</w:t>
            </w:r>
            <w:r w:rsidR="00AB2315">
              <w:rPr>
                <w:rFonts w:ascii="Times New Roman" w:hAnsi="Times New Roman"/>
                <w:sz w:val="24"/>
                <w:szCs w:val="24"/>
              </w:rPr>
              <w:t xml:space="preserve"> </w:t>
            </w:r>
            <w:r w:rsidR="00AB2315" w:rsidRPr="00127EB2">
              <w:rPr>
                <w:rFonts w:ascii="Times New Roman" w:hAnsi="Times New Roman"/>
                <w:sz w:val="24"/>
                <w:szCs w:val="24"/>
              </w:rPr>
              <w:t>(с учётом НДС 20%)</w:t>
            </w:r>
          </w:p>
        </w:tc>
      </w:tr>
      <w:tr w:rsidR="00243E3E"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243E3E" w:rsidRDefault="00243E3E"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3E3E" w:rsidRPr="00323003" w:rsidRDefault="00243E3E" w:rsidP="00243E3E">
            <w:pPr>
              <w:ind w:firstLine="0"/>
              <w:rPr>
                <w:spacing w:val="-6"/>
                <w:sz w:val="24"/>
                <w:szCs w:val="24"/>
              </w:rPr>
            </w:pPr>
            <w:r w:rsidRPr="00323003">
              <w:rPr>
                <w:spacing w:val="-6"/>
                <w:sz w:val="24"/>
                <w:szCs w:val="24"/>
              </w:rPr>
              <w:t>Сведения о валюте, используемой для формирования цены договора и расчета с поставщиками (исполнителями, подрядчиками)</w:t>
            </w:r>
          </w:p>
        </w:tc>
        <w:tc>
          <w:tcPr>
            <w:tcW w:w="5797" w:type="dxa"/>
            <w:tcBorders>
              <w:top w:val="single" w:sz="4" w:space="0" w:color="auto"/>
              <w:left w:val="single" w:sz="4" w:space="0" w:color="auto"/>
              <w:bottom w:val="single" w:sz="4" w:space="0" w:color="auto"/>
              <w:right w:val="single" w:sz="4" w:space="0" w:color="auto"/>
            </w:tcBorders>
            <w:vAlign w:val="center"/>
          </w:tcPr>
          <w:p w:rsidR="00243E3E" w:rsidRDefault="00243E3E" w:rsidP="002D3E2F">
            <w:pPr>
              <w:tabs>
                <w:tab w:val="left" w:pos="4845"/>
              </w:tabs>
              <w:ind w:left="157" w:firstLine="0"/>
              <w:rPr>
                <w:sz w:val="24"/>
                <w:szCs w:val="24"/>
              </w:rPr>
            </w:pPr>
            <w:r>
              <w:rPr>
                <w:sz w:val="24"/>
                <w:szCs w:val="24"/>
              </w:rPr>
              <w:t>Рубль Российской Федерации</w:t>
            </w:r>
            <w:r w:rsidR="002D3E2F">
              <w:rPr>
                <w:sz w:val="24"/>
                <w:szCs w:val="24"/>
              </w:rPr>
              <w:t>.</w:t>
            </w:r>
          </w:p>
        </w:tc>
      </w:tr>
      <w:tr w:rsidR="00D862B8"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D862B8" w:rsidRDefault="00D862B8"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D862B8" w:rsidRDefault="00D862B8" w:rsidP="00D862B8">
            <w:pPr>
              <w:ind w:firstLine="0"/>
              <w:rPr>
                <w:sz w:val="24"/>
                <w:szCs w:val="24"/>
              </w:rPr>
            </w:pPr>
            <w:r>
              <w:rPr>
                <w:spacing w:val="-6"/>
                <w:sz w:val="24"/>
                <w:szCs w:val="24"/>
              </w:rPr>
              <w:t>П</w:t>
            </w:r>
            <w:r w:rsidRPr="00F021ED">
              <w:rPr>
                <w:spacing w:val="-6"/>
                <w:sz w:val="24"/>
                <w:szCs w:val="24"/>
              </w:rPr>
              <w:t xml:space="preserve">орядок формирования цены </w:t>
            </w:r>
            <w:r w:rsidRPr="00F021ED">
              <w:rPr>
                <w:spacing w:val="-6"/>
                <w:sz w:val="24"/>
                <w:szCs w:val="24"/>
              </w:rPr>
              <w:lastRenderedPageBreak/>
              <w:t>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5797" w:type="dxa"/>
            <w:tcBorders>
              <w:top w:val="single" w:sz="4" w:space="0" w:color="auto"/>
              <w:left w:val="single" w:sz="4" w:space="0" w:color="auto"/>
              <w:bottom w:val="single" w:sz="4" w:space="0" w:color="auto"/>
              <w:right w:val="single" w:sz="4" w:space="0" w:color="auto"/>
            </w:tcBorders>
            <w:vAlign w:val="center"/>
          </w:tcPr>
          <w:p w:rsidR="00D862B8" w:rsidRPr="00405E4B" w:rsidRDefault="00D862B8" w:rsidP="002D3E2F">
            <w:pPr>
              <w:ind w:left="15" w:firstLine="0"/>
              <w:jc w:val="both"/>
              <w:rPr>
                <w:bCs/>
                <w:sz w:val="24"/>
                <w:szCs w:val="24"/>
                <w:highlight w:val="yellow"/>
              </w:rPr>
            </w:pPr>
            <w:r w:rsidRPr="00350608">
              <w:rPr>
                <w:sz w:val="24"/>
                <w:szCs w:val="24"/>
              </w:rPr>
              <w:lastRenderedPageBreak/>
              <w:t xml:space="preserve">Цена договора устанавливается с учетом </w:t>
            </w:r>
            <w:r w:rsidR="0026042F">
              <w:rPr>
                <w:sz w:val="24"/>
                <w:szCs w:val="24"/>
              </w:rPr>
              <w:t xml:space="preserve">расходов на </w:t>
            </w:r>
            <w:r w:rsidR="0026042F">
              <w:rPr>
                <w:sz w:val="24"/>
                <w:szCs w:val="24"/>
              </w:rPr>
              <w:lastRenderedPageBreak/>
              <w:t>поставку, перевозку,</w:t>
            </w:r>
            <w:r w:rsidRPr="00350608">
              <w:rPr>
                <w:sz w:val="24"/>
                <w:szCs w:val="24"/>
              </w:rPr>
              <w:t xml:space="preserve"> </w:t>
            </w:r>
            <w:r w:rsidR="00E03D85">
              <w:rPr>
                <w:sz w:val="24"/>
                <w:szCs w:val="24"/>
              </w:rPr>
              <w:t>с</w:t>
            </w:r>
            <w:r w:rsidRPr="00350608">
              <w:rPr>
                <w:sz w:val="24"/>
                <w:szCs w:val="24"/>
              </w:rPr>
              <w:t>трахование, уплата налогов, сборов и других обязательных платежей</w:t>
            </w:r>
            <w:r w:rsidR="002D3E2F">
              <w:rPr>
                <w:sz w:val="24"/>
                <w:szCs w:val="24"/>
              </w:rPr>
              <w:t>.</w:t>
            </w:r>
          </w:p>
        </w:tc>
      </w:tr>
      <w:tr w:rsidR="00D862B8"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D862B8" w:rsidRDefault="00D862B8"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D862B8" w:rsidRPr="00F20299" w:rsidRDefault="00D862B8" w:rsidP="00E03D85">
            <w:pPr>
              <w:widowControl/>
              <w:autoSpaceDE w:val="0"/>
              <w:autoSpaceDN w:val="0"/>
              <w:adjustRightInd w:val="0"/>
              <w:ind w:firstLine="0"/>
              <w:rPr>
                <w:color w:val="000000"/>
                <w:sz w:val="24"/>
                <w:szCs w:val="24"/>
              </w:rPr>
            </w:pPr>
            <w:r w:rsidRPr="00B23425">
              <w:rPr>
                <w:color w:val="000000"/>
                <w:sz w:val="24"/>
                <w:szCs w:val="24"/>
              </w:rPr>
              <w:t>Обоснование начальной (максимальной) цены договора (цены лота)</w:t>
            </w:r>
          </w:p>
        </w:tc>
        <w:tc>
          <w:tcPr>
            <w:tcW w:w="5797" w:type="dxa"/>
            <w:tcBorders>
              <w:top w:val="single" w:sz="4" w:space="0" w:color="auto"/>
              <w:left w:val="single" w:sz="4" w:space="0" w:color="auto"/>
              <w:bottom w:val="single" w:sz="4" w:space="0" w:color="auto"/>
              <w:right w:val="single" w:sz="4" w:space="0" w:color="auto"/>
            </w:tcBorders>
            <w:vAlign w:val="center"/>
          </w:tcPr>
          <w:p w:rsidR="00D862B8" w:rsidRPr="009C63F2" w:rsidRDefault="00D862B8" w:rsidP="00E03D85">
            <w:pPr>
              <w:ind w:left="15" w:firstLine="0"/>
              <w:jc w:val="both"/>
              <w:rPr>
                <w:bCs/>
                <w:sz w:val="24"/>
                <w:szCs w:val="24"/>
              </w:rPr>
            </w:pPr>
            <w:r w:rsidRPr="009C63F2">
              <w:rPr>
                <w:sz w:val="24"/>
                <w:szCs w:val="24"/>
              </w:rPr>
              <w:t>Начальная (максимальная) цена договора определена путем изучения информации о ценах на товар, являющийся предметом закупки.</w:t>
            </w:r>
          </w:p>
        </w:tc>
      </w:tr>
      <w:tr w:rsidR="00D862B8"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D862B8" w:rsidRDefault="00D862B8"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D862B8" w:rsidRPr="00B23425" w:rsidRDefault="00D862B8" w:rsidP="00D862B8">
            <w:pPr>
              <w:widowControl/>
              <w:autoSpaceDE w:val="0"/>
              <w:autoSpaceDN w:val="0"/>
              <w:adjustRightInd w:val="0"/>
              <w:ind w:firstLine="0"/>
              <w:rPr>
                <w:color w:val="000000"/>
                <w:sz w:val="24"/>
                <w:szCs w:val="24"/>
              </w:rPr>
            </w:pPr>
            <w:r w:rsidRPr="00FC0961">
              <w:rPr>
                <w:color w:val="000000"/>
                <w:sz w:val="24"/>
                <w:szCs w:val="24"/>
              </w:rPr>
              <w:t>Количество поставляемого товара, объем выполняемых работ, оказываемых услуг</w:t>
            </w:r>
          </w:p>
        </w:tc>
        <w:tc>
          <w:tcPr>
            <w:tcW w:w="5797" w:type="dxa"/>
            <w:tcBorders>
              <w:top w:val="single" w:sz="4" w:space="0" w:color="auto"/>
              <w:left w:val="single" w:sz="4" w:space="0" w:color="auto"/>
              <w:bottom w:val="single" w:sz="4" w:space="0" w:color="auto"/>
              <w:right w:val="single" w:sz="4" w:space="0" w:color="auto"/>
            </w:tcBorders>
            <w:vAlign w:val="center"/>
          </w:tcPr>
          <w:p w:rsidR="00D862B8" w:rsidRPr="00350608" w:rsidRDefault="00CE1FA8" w:rsidP="00CE1FA8">
            <w:pPr>
              <w:ind w:left="15" w:firstLine="0"/>
              <w:jc w:val="both"/>
              <w:rPr>
                <w:bCs/>
                <w:sz w:val="24"/>
                <w:szCs w:val="24"/>
              </w:rPr>
            </w:pPr>
            <w:r>
              <w:rPr>
                <w:sz w:val="24"/>
                <w:szCs w:val="24"/>
              </w:rPr>
              <w:t>2</w:t>
            </w:r>
            <w:r w:rsidR="002D3E2F" w:rsidRPr="002F3DC3">
              <w:rPr>
                <w:sz w:val="24"/>
                <w:szCs w:val="24"/>
              </w:rPr>
              <w:t xml:space="preserve"> (</w:t>
            </w:r>
            <w:r>
              <w:rPr>
                <w:sz w:val="24"/>
                <w:szCs w:val="24"/>
              </w:rPr>
              <w:t>две</w:t>
            </w:r>
            <w:r w:rsidR="002D3E2F" w:rsidRPr="002F3DC3">
              <w:rPr>
                <w:sz w:val="24"/>
                <w:szCs w:val="24"/>
              </w:rPr>
              <w:t>)</w:t>
            </w:r>
            <w:r w:rsidR="00F31FA6" w:rsidRPr="002F3DC3">
              <w:rPr>
                <w:sz w:val="24"/>
                <w:szCs w:val="24"/>
              </w:rPr>
              <w:t xml:space="preserve"> штук</w:t>
            </w:r>
            <w:r>
              <w:rPr>
                <w:sz w:val="24"/>
                <w:szCs w:val="24"/>
              </w:rPr>
              <w:t>и</w:t>
            </w:r>
          </w:p>
        </w:tc>
      </w:tr>
      <w:tr w:rsidR="00243E3E"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243E3E" w:rsidRDefault="00243E3E"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3E3E" w:rsidRDefault="00243E3E" w:rsidP="00243E3E">
            <w:pPr>
              <w:widowControl/>
              <w:autoSpaceDE w:val="0"/>
              <w:autoSpaceDN w:val="0"/>
              <w:adjustRightInd w:val="0"/>
              <w:ind w:firstLine="0"/>
              <w:rPr>
                <w:sz w:val="24"/>
                <w:szCs w:val="24"/>
              </w:rPr>
            </w:pPr>
            <w:r>
              <w:rPr>
                <w:sz w:val="24"/>
                <w:szCs w:val="24"/>
              </w:rPr>
              <w:t>Место, условия и сроки (периоды) поставки товара, выполнения работ, оказания услуг</w:t>
            </w:r>
          </w:p>
          <w:p w:rsidR="00243E3E" w:rsidRDefault="00243E3E" w:rsidP="00243E3E">
            <w:pPr>
              <w:tabs>
                <w:tab w:val="left" w:pos="904"/>
              </w:tabs>
              <w:ind w:firstLine="0"/>
              <w:rPr>
                <w:sz w:val="24"/>
                <w:szCs w:val="24"/>
              </w:rPr>
            </w:pPr>
          </w:p>
        </w:tc>
        <w:tc>
          <w:tcPr>
            <w:tcW w:w="5797" w:type="dxa"/>
            <w:tcBorders>
              <w:top w:val="single" w:sz="4" w:space="0" w:color="auto"/>
              <w:left w:val="single" w:sz="4" w:space="0" w:color="auto"/>
              <w:bottom w:val="single" w:sz="4" w:space="0" w:color="auto"/>
              <w:right w:val="single" w:sz="4" w:space="0" w:color="auto"/>
            </w:tcBorders>
            <w:vAlign w:val="center"/>
          </w:tcPr>
          <w:p w:rsidR="007432FF" w:rsidRDefault="002D3E2F" w:rsidP="00FA0B24">
            <w:pPr>
              <w:ind w:left="15" w:firstLine="0"/>
              <w:jc w:val="both"/>
              <w:rPr>
                <w:sz w:val="24"/>
                <w:szCs w:val="24"/>
              </w:rPr>
            </w:pPr>
            <w:r>
              <w:rPr>
                <w:sz w:val="24"/>
                <w:szCs w:val="24"/>
              </w:rPr>
              <w:t>Условия поставки:</w:t>
            </w:r>
          </w:p>
          <w:p w:rsidR="00E03D85" w:rsidRDefault="007432FF" w:rsidP="00FA0B24">
            <w:pPr>
              <w:ind w:left="15" w:firstLine="0"/>
              <w:jc w:val="both"/>
              <w:rPr>
                <w:i/>
                <w:color w:val="000000"/>
                <w:sz w:val="24"/>
                <w:szCs w:val="24"/>
              </w:rPr>
            </w:pPr>
            <w:r>
              <w:rPr>
                <w:sz w:val="24"/>
                <w:szCs w:val="24"/>
              </w:rPr>
              <w:t>Место поставки:</w:t>
            </w:r>
            <w:r w:rsidR="00F31FA6">
              <w:rPr>
                <w:sz w:val="24"/>
                <w:szCs w:val="24"/>
              </w:rPr>
              <w:t xml:space="preserve"> </w:t>
            </w:r>
            <w:r w:rsidR="00F31FA6" w:rsidRPr="00F31FA6">
              <w:rPr>
                <w:i/>
                <w:color w:val="000000"/>
                <w:sz w:val="24"/>
                <w:szCs w:val="24"/>
              </w:rPr>
              <w:t>Владимирская область, г.</w:t>
            </w:r>
            <w:r w:rsidR="00F31FA6">
              <w:rPr>
                <w:i/>
                <w:color w:val="000000"/>
                <w:sz w:val="24"/>
                <w:szCs w:val="24"/>
              </w:rPr>
              <w:t xml:space="preserve"> </w:t>
            </w:r>
            <w:r w:rsidR="00F31FA6" w:rsidRPr="00F31FA6">
              <w:rPr>
                <w:i/>
                <w:color w:val="000000"/>
                <w:sz w:val="24"/>
                <w:szCs w:val="24"/>
              </w:rPr>
              <w:t>Гусь-Хрустальный, ул. Писарева д.17</w:t>
            </w:r>
            <w:r w:rsidR="00E03D85">
              <w:rPr>
                <w:i/>
                <w:color w:val="000000"/>
                <w:sz w:val="24"/>
                <w:szCs w:val="24"/>
              </w:rPr>
              <w:t>.</w:t>
            </w:r>
          </w:p>
          <w:p w:rsidR="00166720" w:rsidRDefault="00FA0B24" w:rsidP="00166720">
            <w:pPr>
              <w:ind w:left="15" w:firstLine="0"/>
              <w:jc w:val="both"/>
              <w:rPr>
                <w:sz w:val="24"/>
                <w:szCs w:val="24"/>
              </w:rPr>
            </w:pPr>
            <w:r w:rsidRPr="00894021">
              <w:rPr>
                <w:sz w:val="24"/>
                <w:szCs w:val="24"/>
              </w:rPr>
              <w:t>Сроки (периоды) поставки товара:</w:t>
            </w:r>
            <w:r w:rsidR="00B80BCC" w:rsidRPr="00894021">
              <w:rPr>
                <w:sz w:val="24"/>
                <w:szCs w:val="24"/>
              </w:rPr>
              <w:t xml:space="preserve"> в течение</w:t>
            </w:r>
            <w:r w:rsidR="00B80BCC">
              <w:rPr>
                <w:sz w:val="24"/>
                <w:szCs w:val="24"/>
              </w:rPr>
              <w:t xml:space="preserve"> </w:t>
            </w:r>
            <w:r w:rsidR="00237ED3">
              <w:rPr>
                <w:sz w:val="24"/>
                <w:szCs w:val="24"/>
              </w:rPr>
              <w:t>7</w:t>
            </w:r>
            <w:r w:rsidR="00931B4A">
              <w:rPr>
                <w:sz w:val="24"/>
                <w:szCs w:val="24"/>
              </w:rPr>
              <w:t>0</w:t>
            </w:r>
            <w:r w:rsidR="001F60CA">
              <w:rPr>
                <w:sz w:val="24"/>
                <w:szCs w:val="24"/>
              </w:rPr>
              <w:t xml:space="preserve"> </w:t>
            </w:r>
            <w:r w:rsidR="00B80BCC" w:rsidRPr="00B80BCC">
              <w:rPr>
                <w:sz w:val="24"/>
                <w:szCs w:val="24"/>
              </w:rPr>
              <w:t>дней</w:t>
            </w:r>
            <w:r w:rsidR="00B80BCC" w:rsidRPr="00894021">
              <w:rPr>
                <w:sz w:val="24"/>
                <w:szCs w:val="24"/>
              </w:rPr>
              <w:t xml:space="preserve"> </w:t>
            </w:r>
            <w:r w:rsidRPr="00894021">
              <w:rPr>
                <w:sz w:val="24"/>
                <w:szCs w:val="24"/>
              </w:rPr>
              <w:t>с момента заключения договора</w:t>
            </w:r>
            <w:r w:rsidRPr="00524F65">
              <w:rPr>
                <w:sz w:val="24"/>
                <w:szCs w:val="24"/>
              </w:rPr>
              <w:t>.</w:t>
            </w:r>
          </w:p>
          <w:p w:rsidR="00E03D85" w:rsidRDefault="00FA0B24" w:rsidP="00166720">
            <w:pPr>
              <w:ind w:left="15" w:firstLine="0"/>
              <w:jc w:val="both"/>
              <w:rPr>
                <w:bCs/>
              </w:rPr>
            </w:pPr>
            <w:r w:rsidRPr="00524F65">
              <w:rPr>
                <w:sz w:val="24"/>
                <w:szCs w:val="24"/>
                <w:u w:val="single"/>
              </w:rPr>
              <w:t>Условия поставки товара</w:t>
            </w:r>
            <w:r w:rsidRPr="00524F65">
              <w:rPr>
                <w:sz w:val="24"/>
                <w:szCs w:val="24"/>
              </w:rPr>
              <w:t>:</w:t>
            </w:r>
          </w:p>
          <w:p w:rsidR="00243E3E" w:rsidRDefault="00BC0CC6" w:rsidP="00F31FA6">
            <w:pPr>
              <w:shd w:val="clear" w:color="auto" w:fill="FFFFFF"/>
              <w:spacing w:line="200" w:lineRule="atLeast"/>
              <w:ind w:firstLine="0"/>
              <w:jc w:val="both"/>
              <w:rPr>
                <w:sz w:val="24"/>
                <w:szCs w:val="24"/>
              </w:rPr>
            </w:pPr>
            <w:r w:rsidRPr="00051A1A">
              <w:rPr>
                <w:sz w:val="24"/>
                <w:szCs w:val="24"/>
              </w:rPr>
              <w:t>В соответствии с техническим заданием</w:t>
            </w:r>
            <w:r w:rsidR="0067253D" w:rsidRPr="00051A1A">
              <w:rPr>
                <w:sz w:val="24"/>
                <w:szCs w:val="24"/>
              </w:rPr>
              <w:t xml:space="preserve"> (</w:t>
            </w:r>
            <w:r w:rsidR="0067253D" w:rsidRPr="00051A1A">
              <w:rPr>
                <w:i/>
                <w:color w:val="000000"/>
                <w:sz w:val="24"/>
                <w:szCs w:val="24"/>
              </w:rPr>
              <w:t>Раздел 4)</w:t>
            </w:r>
            <w:r w:rsidRPr="00051A1A">
              <w:rPr>
                <w:sz w:val="24"/>
                <w:szCs w:val="24"/>
              </w:rPr>
              <w:t>.</w:t>
            </w:r>
          </w:p>
        </w:tc>
      </w:tr>
      <w:tr w:rsidR="00243E3E" w:rsidTr="0096299E">
        <w:trPr>
          <w:trHeight w:val="838"/>
        </w:trPr>
        <w:tc>
          <w:tcPr>
            <w:tcW w:w="568" w:type="dxa"/>
            <w:tcBorders>
              <w:top w:val="single" w:sz="4" w:space="0" w:color="auto"/>
              <w:left w:val="single" w:sz="4" w:space="0" w:color="auto"/>
              <w:bottom w:val="single" w:sz="4" w:space="0" w:color="auto"/>
              <w:right w:val="single" w:sz="4" w:space="0" w:color="auto"/>
            </w:tcBorders>
            <w:vAlign w:val="center"/>
          </w:tcPr>
          <w:p w:rsidR="00243E3E" w:rsidRDefault="00243E3E"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3E3E" w:rsidRDefault="00243E3E" w:rsidP="00243E3E">
            <w:pPr>
              <w:widowControl/>
              <w:autoSpaceDE w:val="0"/>
              <w:autoSpaceDN w:val="0"/>
              <w:adjustRightInd w:val="0"/>
              <w:ind w:firstLine="0"/>
              <w:rPr>
                <w:sz w:val="24"/>
                <w:szCs w:val="24"/>
              </w:rPr>
            </w:pPr>
            <w:r>
              <w:rPr>
                <w:sz w:val="24"/>
                <w:szCs w:val="24"/>
              </w:rPr>
              <w:t>Форма, сроки и порядок оплаты товара, работы, услуги</w:t>
            </w:r>
          </w:p>
          <w:p w:rsidR="00243E3E" w:rsidRDefault="00243E3E" w:rsidP="00243E3E">
            <w:pPr>
              <w:ind w:firstLine="0"/>
              <w:rPr>
                <w:sz w:val="24"/>
                <w:szCs w:val="24"/>
              </w:rPr>
            </w:pPr>
          </w:p>
        </w:tc>
        <w:tc>
          <w:tcPr>
            <w:tcW w:w="5797" w:type="dxa"/>
            <w:tcBorders>
              <w:top w:val="single" w:sz="4" w:space="0" w:color="auto"/>
              <w:left w:val="single" w:sz="4" w:space="0" w:color="auto"/>
              <w:bottom w:val="single" w:sz="4" w:space="0" w:color="auto"/>
              <w:right w:val="single" w:sz="4" w:space="0" w:color="auto"/>
            </w:tcBorders>
            <w:vAlign w:val="center"/>
          </w:tcPr>
          <w:p w:rsidR="00FA0B24" w:rsidRPr="00894021" w:rsidRDefault="00FA0B24" w:rsidP="00FA0B24">
            <w:pPr>
              <w:widowControl/>
              <w:autoSpaceDE w:val="0"/>
              <w:autoSpaceDN w:val="0"/>
              <w:adjustRightInd w:val="0"/>
              <w:ind w:firstLine="0"/>
              <w:jc w:val="both"/>
              <w:rPr>
                <w:sz w:val="24"/>
                <w:szCs w:val="24"/>
              </w:rPr>
            </w:pPr>
            <w:r w:rsidRPr="00894021">
              <w:rPr>
                <w:sz w:val="24"/>
                <w:szCs w:val="24"/>
              </w:rPr>
              <w:t>Форма оплаты товара: безналичный расчет в рублях РФ, на основании товарно-сопроводительных документов.</w:t>
            </w:r>
          </w:p>
          <w:p w:rsidR="00243E3E" w:rsidRDefault="00FA0B24" w:rsidP="0080757F">
            <w:pPr>
              <w:ind w:firstLine="0"/>
              <w:rPr>
                <w:b/>
                <w:i/>
                <w:highlight w:val="yellow"/>
              </w:rPr>
            </w:pPr>
            <w:r w:rsidRPr="00894021">
              <w:rPr>
                <w:sz w:val="24"/>
                <w:szCs w:val="24"/>
              </w:rPr>
              <w:t xml:space="preserve">Сроки и порядок </w:t>
            </w:r>
            <w:r w:rsidR="007432FF" w:rsidRPr="00894021">
              <w:rPr>
                <w:sz w:val="24"/>
                <w:szCs w:val="24"/>
              </w:rPr>
              <w:t>оплаты товара</w:t>
            </w:r>
            <w:r w:rsidRPr="00894021">
              <w:rPr>
                <w:sz w:val="24"/>
                <w:szCs w:val="24"/>
              </w:rPr>
              <w:t xml:space="preserve">, работы, </w:t>
            </w:r>
            <w:r w:rsidR="007432FF" w:rsidRPr="00894021">
              <w:rPr>
                <w:sz w:val="24"/>
                <w:szCs w:val="24"/>
              </w:rPr>
              <w:t>услуги: в</w:t>
            </w:r>
            <w:r w:rsidRPr="00894021">
              <w:rPr>
                <w:sz w:val="24"/>
                <w:szCs w:val="24"/>
              </w:rPr>
              <w:t xml:space="preserve"> </w:t>
            </w:r>
            <w:r w:rsidRPr="00174D3F">
              <w:rPr>
                <w:sz w:val="24"/>
                <w:szCs w:val="24"/>
              </w:rPr>
              <w:t xml:space="preserve">течение </w:t>
            </w:r>
            <w:r w:rsidR="00524F65">
              <w:rPr>
                <w:sz w:val="24"/>
                <w:szCs w:val="24"/>
              </w:rPr>
              <w:t xml:space="preserve">15 </w:t>
            </w:r>
            <w:r w:rsidR="0080757F">
              <w:rPr>
                <w:sz w:val="24"/>
                <w:szCs w:val="24"/>
              </w:rPr>
              <w:t>рабочих</w:t>
            </w:r>
            <w:r w:rsidR="00BD75A8" w:rsidRPr="00174D3F">
              <w:rPr>
                <w:sz w:val="24"/>
                <w:szCs w:val="24"/>
              </w:rPr>
              <w:t xml:space="preserve"> дней</w:t>
            </w:r>
            <w:r w:rsidRPr="00894021">
              <w:rPr>
                <w:sz w:val="24"/>
                <w:szCs w:val="24"/>
              </w:rPr>
              <w:t xml:space="preserve"> с даты подписания Заказчиком документа о приемке.</w:t>
            </w:r>
          </w:p>
        </w:tc>
      </w:tr>
      <w:tr w:rsidR="00243E3E"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243E3E" w:rsidRDefault="00243E3E"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3E3E" w:rsidRDefault="00243E3E" w:rsidP="00243E3E">
            <w:pPr>
              <w:ind w:firstLine="0"/>
              <w:rPr>
                <w:color w:val="000000"/>
                <w:sz w:val="24"/>
                <w:szCs w:val="24"/>
              </w:rPr>
            </w:pPr>
            <w:r>
              <w:rPr>
                <w:color w:val="000000"/>
                <w:sz w:val="24"/>
                <w:szCs w:val="24"/>
              </w:rPr>
              <w:t>Шаг аукциона</w:t>
            </w:r>
          </w:p>
        </w:tc>
        <w:tc>
          <w:tcPr>
            <w:tcW w:w="5797" w:type="dxa"/>
            <w:tcBorders>
              <w:top w:val="single" w:sz="4" w:space="0" w:color="auto"/>
              <w:left w:val="single" w:sz="4" w:space="0" w:color="auto"/>
              <w:bottom w:val="single" w:sz="4" w:space="0" w:color="auto"/>
              <w:right w:val="single" w:sz="4" w:space="0" w:color="auto"/>
            </w:tcBorders>
            <w:vAlign w:val="center"/>
          </w:tcPr>
          <w:p w:rsidR="00243E3E" w:rsidRDefault="00E03D85" w:rsidP="00872359">
            <w:pPr>
              <w:pStyle w:val="text"/>
              <w:spacing w:line="240" w:lineRule="auto"/>
              <w:ind w:left="15"/>
              <w:rPr>
                <w:rFonts w:cs="Times New Roman"/>
              </w:rPr>
            </w:pPr>
            <w:r>
              <w:rPr>
                <w:rFonts w:cs="Times New Roman"/>
              </w:rPr>
              <w:t>Аукцион</w:t>
            </w:r>
            <w:r w:rsidR="00243E3E">
              <w:rPr>
                <w:rFonts w:cs="Times New Roman"/>
              </w:rPr>
              <w:t xml:space="preserve"> проводится путем снижения начальной (максимальной) цены договора на «шаг ау</w:t>
            </w:r>
            <w:r w:rsidR="00243E3E">
              <w:rPr>
                <w:rFonts w:cs="Times New Roman"/>
                <w:color w:val="000000"/>
              </w:rPr>
              <w:t>кциона</w:t>
            </w:r>
            <w:r w:rsidR="00243E3E">
              <w:rPr>
                <w:rFonts w:cs="Times New Roman"/>
              </w:rPr>
              <w:t>».</w:t>
            </w:r>
          </w:p>
          <w:p w:rsidR="00243E3E" w:rsidRDefault="005E7D49" w:rsidP="00872359">
            <w:pPr>
              <w:keepNext/>
              <w:autoSpaceDE w:val="0"/>
              <w:autoSpaceDN w:val="0"/>
              <w:adjustRightInd w:val="0"/>
              <w:ind w:left="15" w:firstLine="0"/>
              <w:rPr>
                <w:sz w:val="24"/>
                <w:szCs w:val="24"/>
              </w:rPr>
            </w:pPr>
            <w:r>
              <w:rPr>
                <w:color w:val="000000"/>
                <w:sz w:val="24"/>
                <w:szCs w:val="24"/>
              </w:rPr>
              <w:t>«</w:t>
            </w:r>
            <w:r w:rsidR="00243E3E">
              <w:rPr>
                <w:color w:val="000000"/>
                <w:sz w:val="24"/>
                <w:szCs w:val="24"/>
              </w:rPr>
              <w:t>Шаг аукциона</w:t>
            </w:r>
            <w:r>
              <w:rPr>
                <w:color w:val="000000"/>
                <w:sz w:val="24"/>
                <w:szCs w:val="24"/>
              </w:rPr>
              <w:t>»</w:t>
            </w:r>
            <w:r w:rsidR="00243E3E">
              <w:rPr>
                <w:sz w:val="24"/>
                <w:szCs w:val="24"/>
              </w:rPr>
              <w:t xml:space="preserve">: от 0,5% до 5% начальной (максимальной) цены договора (цены лота). </w:t>
            </w:r>
          </w:p>
        </w:tc>
      </w:tr>
      <w:tr w:rsidR="00243E3E" w:rsidRPr="00524F65"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243E3E" w:rsidRDefault="00243E3E"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3E3E" w:rsidRDefault="00243E3E" w:rsidP="00243E3E">
            <w:pPr>
              <w:ind w:firstLine="0"/>
              <w:rPr>
                <w:sz w:val="24"/>
                <w:szCs w:val="24"/>
              </w:rPr>
            </w:pPr>
            <w:r>
              <w:rPr>
                <w:sz w:val="24"/>
                <w:szCs w:val="24"/>
              </w:rPr>
              <w:t>Требования к сроку и (или) объему предоставления гарантий качества товара, работ</w:t>
            </w:r>
            <w:r w:rsidR="00861F22">
              <w:rPr>
                <w:sz w:val="24"/>
                <w:szCs w:val="24"/>
              </w:rPr>
              <w:t>ы</w:t>
            </w:r>
            <w:r>
              <w:rPr>
                <w:sz w:val="24"/>
                <w:szCs w:val="24"/>
              </w:rPr>
              <w:t>, услуг</w:t>
            </w:r>
          </w:p>
        </w:tc>
        <w:tc>
          <w:tcPr>
            <w:tcW w:w="5797" w:type="dxa"/>
            <w:tcBorders>
              <w:top w:val="single" w:sz="4" w:space="0" w:color="auto"/>
              <w:left w:val="single" w:sz="4" w:space="0" w:color="auto"/>
              <w:bottom w:val="single" w:sz="4" w:space="0" w:color="auto"/>
              <w:right w:val="single" w:sz="4" w:space="0" w:color="auto"/>
            </w:tcBorders>
            <w:vAlign w:val="center"/>
          </w:tcPr>
          <w:p w:rsidR="00243E3E" w:rsidRPr="00BD310B" w:rsidRDefault="0067253D" w:rsidP="002F46AA">
            <w:pPr>
              <w:ind w:left="15" w:firstLine="0"/>
              <w:jc w:val="both"/>
              <w:rPr>
                <w:sz w:val="24"/>
                <w:szCs w:val="24"/>
              </w:rPr>
            </w:pPr>
            <w:r w:rsidRPr="00BD310B">
              <w:rPr>
                <w:sz w:val="24"/>
                <w:szCs w:val="24"/>
              </w:rPr>
              <w:t>В соответствии с техническим заданием (</w:t>
            </w:r>
            <w:r w:rsidRPr="00BD310B">
              <w:rPr>
                <w:i/>
                <w:sz w:val="24"/>
                <w:szCs w:val="24"/>
              </w:rPr>
              <w:t>Раздел 4)</w:t>
            </w:r>
            <w:r w:rsidRPr="00BD310B">
              <w:rPr>
                <w:sz w:val="24"/>
                <w:szCs w:val="24"/>
              </w:rPr>
              <w:t>.</w:t>
            </w:r>
          </w:p>
        </w:tc>
      </w:tr>
      <w:tr w:rsidR="00243E3E"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243E3E" w:rsidRDefault="00243E3E"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3E3E" w:rsidRDefault="00D54CC2" w:rsidP="00D54CC2">
            <w:pPr>
              <w:ind w:firstLine="0"/>
              <w:rPr>
                <w:sz w:val="24"/>
                <w:szCs w:val="24"/>
              </w:rPr>
            </w:pPr>
            <w:r>
              <w:rPr>
                <w:sz w:val="24"/>
                <w:szCs w:val="24"/>
              </w:rPr>
              <w:t>Т</w:t>
            </w:r>
            <w:r w:rsidRPr="00D54CC2">
              <w:rPr>
                <w:sz w:val="24"/>
                <w:szCs w:val="24"/>
              </w:rPr>
              <w:t xml:space="preserve">ребования к описанию участниками закупки поставляемого товара, который является предметом </w:t>
            </w:r>
            <w:r>
              <w:rPr>
                <w:sz w:val="24"/>
                <w:szCs w:val="24"/>
              </w:rPr>
              <w:t>аукциона в электронной форме</w:t>
            </w:r>
            <w:r w:rsidRPr="00D54CC2">
              <w:rPr>
                <w:sz w:val="24"/>
                <w:szCs w:val="24"/>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w:t>
            </w:r>
            <w:r>
              <w:rPr>
                <w:sz w:val="24"/>
                <w:szCs w:val="24"/>
              </w:rPr>
              <w:t>аукциона в электронной форме</w:t>
            </w:r>
            <w:r w:rsidRPr="00D54CC2">
              <w:rPr>
                <w:sz w:val="24"/>
                <w:szCs w:val="24"/>
              </w:rPr>
              <w:t>, их количественных и качественных характеристик</w:t>
            </w:r>
          </w:p>
        </w:tc>
        <w:tc>
          <w:tcPr>
            <w:tcW w:w="5797" w:type="dxa"/>
            <w:tcBorders>
              <w:top w:val="single" w:sz="4" w:space="0" w:color="auto"/>
              <w:left w:val="single" w:sz="4" w:space="0" w:color="auto"/>
              <w:bottom w:val="single" w:sz="4" w:space="0" w:color="auto"/>
              <w:right w:val="single" w:sz="4" w:space="0" w:color="auto"/>
            </w:tcBorders>
            <w:vAlign w:val="center"/>
          </w:tcPr>
          <w:p w:rsidR="00243E3E" w:rsidRPr="00BD310B" w:rsidRDefault="00243E3E" w:rsidP="00E03D85">
            <w:pPr>
              <w:ind w:left="15" w:firstLine="0"/>
              <w:rPr>
                <w:sz w:val="24"/>
                <w:szCs w:val="24"/>
              </w:rPr>
            </w:pPr>
            <w:r w:rsidRPr="00BD310B">
              <w:rPr>
                <w:sz w:val="24"/>
                <w:szCs w:val="24"/>
              </w:rPr>
              <w:t>Согласно Техническому заданию (</w:t>
            </w:r>
            <w:r w:rsidRPr="00BD310B">
              <w:rPr>
                <w:i/>
                <w:sz w:val="24"/>
                <w:szCs w:val="24"/>
              </w:rPr>
              <w:t xml:space="preserve">Раздел </w:t>
            </w:r>
            <w:r w:rsidR="002F46AA" w:rsidRPr="00BD310B">
              <w:rPr>
                <w:i/>
                <w:sz w:val="24"/>
                <w:szCs w:val="24"/>
              </w:rPr>
              <w:t>4</w:t>
            </w:r>
            <w:r w:rsidRPr="00BD310B">
              <w:rPr>
                <w:i/>
                <w:sz w:val="24"/>
                <w:szCs w:val="24"/>
              </w:rPr>
              <w:t>)</w:t>
            </w:r>
            <w:r w:rsidRPr="00BD310B">
              <w:rPr>
                <w:sz w:val="24"/>
                <w:szCs w:val="24"/>
              </w:rPr>
              <w:t xml:space="preserve"> и </w:t>
            </w:r>
            <w:r w:rsidR="00E03D85" w:rsidRPr="00BD310B">
              <w:rPr>
                <w:sz w:val="24"/>
                <w:szCs w:val="24"/>
              </w:rPr>
              <w:t>п</w:t>
            </w:r>
            <w:r w:rsidRPr="00BD310B">
              <w:rPr>
                <w:sz w:val="24"/>
                <w:szCs w:val="24"/>
              </w:rPr>
              <w:t xml:space="preserve">роекту </w:t>
            </w:r>
            <w:r w:rsidR="00E03D85" w:rsidRPr="00BD310B">
              <w:rPr>
                <w:sz w:val="24"/>
                <w:szCs w:val="24"/>
              </w:rPr>
              <w:t>Д</w:t>
            </w:r>
            <w:r w:rsidRPr="00BD310B">
              <w:rPr>
                <w:sz w:val="24"/>
                <w:szCs w:val="24"/>
              </w:rPr>
              <w:t xml:space="preserve">оговора </w:t>
            </w:r>
            <w:r w:rsidRPr="00BD310B">
              <w:rPr>
                <w:i/>
                <w:sz w:val="24"/>
                <w:szCs w:val="24"/>
              </w:rPr>
              <w:t xml:space="preserve"> (Раздел </w:t>
            </w:r>
            <w:r w:rsidR="00BD310B">
              <w:rPr>
                <w:i/>
                <w:sz w:val="24"/>
                <w:szCs w:val="24"/>
              </w:rPr>
              <w:t>4,</w:t>
            </w:r>
            <w:r w:rsidR="002F46AA" w:rsidRPr="00BD310B">
              <w:rPr>
                <w:i/>
                <w:sz w:val="24"/>
                <w:szCs w:val="24"/>
              </w:rPr>
              <w:t>5</w:t>
            </w:r>
            <w:r w:rsidRPr="00BD310B">
              <w:rPr>
                <w:i/>
                <w:sz w:val="24"/>
                <w:szCs w:val="24"/>
              </w:rPr>
              <w:t>).</w:t>
            </w:r>
            <w:r w:rsidRPr="00BD310B">
              <w:rPr>
                <w:sz w:val="24"/>
                <w:szCs w:val="24"/>
              </w:rPr>
              <w:t xml:space="preserve"> </w:t>
            </w:r>
          </w:p>
        </w:tc>
      </w:tr>
      <w:tr w:rsidR="00243E3E"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243E3E" w:rsidRDefault="00243E3E"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243E3E" w:rsidRDefault="00146E59" w:rsidP="00243E3E">
            <w:pPr>
              <w:ind w:firstLine="0"/>
              <w:rPr>
                <w:sz w:val="24"/>
                <w:szCs w:val="24"/>
              </w:rPr>
            </w:pPr>
            <w:r>
              <w:rPr>
                <w:sz w:val="24"/>
                <w:szCs w:val="24"/>
              </w:rPr>
              <w:t>Т</w:t>
            </w:r>
            <w:r w:rsidRPr="00146E59">
              <w:rPr>
                <w:sz w:val="24"/>
                <w:szCs w:val="24"/>
              </w:rPr>
              <w:t xml:space="preserve">ребования к безопасности, качеству, техническим характеристикам, функциональным характеристикам (потребительским свойствам) </w:t>
            </w:r>
            <w:r w:rsidRPr="00146E59">
              <w:rPr>
                <w:sz w:val="24"/>
                <w:szCs w:val="24"/>
              </w:rPr>
              <w:lastRenderedPageBreak/>
              <w:t>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797" w:type="dxa"/>
            <w:tcBorders>
              <w:top w:val="single" w:sz="4" w:space="0" w:color="auto"/>
              <w:left w:val="single" w:sz="4" w:space="0" w:color="auto"/>
              <w:bottom w:val="single" w:sz="4" w:space="0" w:color="auto"/>
              <w:right w:val="single" w:sz="4" w:space="0" w:color="auto"/>
            </w:tcBorders>
            <w:vAlign w:val="center"/>
          </w:tcPr>
          <w:p w:rsidR="00E85F24" w:rsidRDefault="00E85F24" w:rsidP="00E85F24">
            <w:pPr>
              <w:ind w:left="15" w:firstLine="0"/>
              <w:rPr>
                <w:i/>
                <w:sz w:val="24"/>
                <w:szCs w:val="24"/>
              </w:rPr>
            </w:pPr>
            <w:r>
              <w:rPr>
                <w:sz w:val="24"/>
                <w:szCs w:val="24"/>
              </w:rPr>
              <w:lastRenderedPageBreak/>
              <w:t>Участник закупки представляет в составе заявки на участие в</w:t>
            </w:r>
            <w:r>
              <w:rPr>
                <w:kern w:val="28"/>
                <w:sz w:val="24"/>
                <w:szCs w:val="24"/>
              </w:rPr>
              <w:t xml:space="preserve"> аукционе в электронной форме </w:t>
            </w:r>
            <w:r>
              <w:rPr>
                <w:sz w:val="24"/>
                <w:szCs w:val="24"/>
              </w:rPr>
              <w:t>описание поставляемого товара (выполняемых работ, оказываемых услуг) в виде:</w:t>
            </w:r>
          </w:p>
          <w:p w:rsidR="00E85F24" w:rsidRDefault="00E85F24" w:rsidP="00E85F24">
            <w:pPr>
              <w:ind w:left="15" w:firstLine="0"/>
              <w:rPr>
                <w:i/>
                <w:sz w:val="24"/>
                <w:szCs w:val="24"/>
              </w:rPr>
            </w:pPr>
            <w:r>
              <w:rPr>
                <w:i/>
                <w:sz w:val="24"/>
                <w:szCs w:val="24"/>
              </w:rPr>
              <w:t>1. Предложения о качестве товара, работы, услуги (Форма 6 Раздела 3).</w:t>
            </w:r>
          </w:p>
          <w:p w:rsidR="00E85F24" w:rsidRDefault="00E85F24" w:rsidP="00E85F24">
            <w:pPr>
              <w:ind w:left="15" w:firstLine="0"/>
              <w:rPr>
                <w:i/>
                <w:sz w:val="24"/>
                <w:szCs w:val="24"/>
              </w:rPr>
            </w:pPr>
            <w:r>
              <w:rPr>
                <w:i/>
                <w:sz w:val="24"/>
                <w:szCs w:val="24"/>
              </w:rPr>
              <w:lastRenderedPageBreak/>
              <w:t>2. Пояснительной записки о гарантии качества товара, работы, услуги (Форма 5 Раздела 3).</w:t>
            </w:r>
          </w:p>
          <w:p w:rsidR="00AA3C8E" w:rsidRDefault="00AA3C8E" w:rsidP="00AA3C8E">
            <w:pPr>
              <w:ind w:left="15" w:firstLine="0"/>
              <w:jc w:val="both"/>
              <w:rPr>
                <w:rFonts w:ascii="Arial" w:hAnsi="Arial" w:cs="Arial"/>
                <w:i/>
                <w:color w:val="FF0000"/>
                <w:sz w:val="20"/>
              </w:rPr>
            </w:pPr>
            <w:r w:rsidRPr="00505C48">
              <w:rPr>
                <w:rFonts w:ascii="Arial" w:hAnsi="Arial" w:cs="Arial"/>
                <w:i/>
                <w:color w:val="FF0000"/>
                <w:sz w:val="20"/>
              </w:rPr>
              <w:t>Указанные документы являются обязательными для представления. Отсутствие в составе заявки</w:t>
            </w:r>
            <w:r w:rsidRPr="00505C48">
              <w:rPr>
                <w:sz w:val="24"/>
                <w:szCs w:val="24"/>
              </w:rPr>
              <w:t xml:space="preserve"> </w:t>
            </w:r>
            <w:r w:rsidRPr="00505C48">
              <w:rPr>
                <w:rFonts w:ascii="Arial" w:hAnsi="Arial" w:cs="Arial"/>
                <w:i/>
                <w:color w:val="FF0000"/>
                <w:sz w:val="20"/>
              </w:rPr>
              <w:t xml:space="preserve">на участие в аукционе в электронной форме какого-либо </w:t>
            </w:r>
            <w:r w:rsidR="00BE4239">
              <w:rPr>
                <w:rFonts w:ascii="Arial" w:hAnsi="Arial" w:cs="Arial"/>
                <w:i/>
                <w:color w:val="FF0000"/>
                <w:sz w:val="20"/>
              </w:rPr>
              <w:t xml:space="preserve">из указанных </w:t>
            </w:r>
            <w:r w:rsidRPr="00505C48">
              <w:rPr>
                <w:rFonts w:ascii="Arial" w:hAnsi="Arial" w:cs="Arial"/>
                <w:i/>
                <w:color w:val="FF0000"/>
                <w:sz w:val="20"/>
              </w:rPr>
              <w:t>документ</w:t>
            </w:r>
            <w:r w:rsidR="00BE4239">
              <w:rPr>
                <w:rFonts w:ascii="Arial" w:hAnsi="Arial" w:cs="Arial"/>
                <w:i/>
                <w:color w:val="FF0000"/>
                <w:sz w:val="20"/>
              </w:rPr>
              <w:t>ов</w:t>
            </w:r>
            <w:r w:rsidRPr="00505C48">
              <w:rPr>
                <w:rFonts w:ascii="Arial" w:hAnsi="Arial" w:cs="Arial"/>
                <w:i/>
                <w:color w:val="FF0000"/>
                <w:sz w:val="20"/>
              </w:rPr>
              <w:t xml:space="preserve"> или представление документов по формам, отличным от тех, что указаны в настоящей документации, являются основанием для отказа в допуске к участию в аукционе в электронной форме.</w:t>
            </w:r>
          </w:p>
          <w:p w:rsidR="00BE4A3F" w:rsidRPr="00AA3C8E" w:rsidRDefault="00BE4A3F" w:rsidP="00AA3C8E">
            <w:pPr>
              <w:ind w:left="15" w:firstLine="0"/>
              <w:jc w:val="both"/>
              <w:rPr>
                <w:i/>
                <w:color w:val="FF0000"/>
                <w:sz w:val="24"/>
                <w:szCs w:val="24"/>
              </w:rPr>
            </w:pPr>
          </w:p>
        </w:tc>
      </w:tr>
      <w:tr w:rsidR="009B514B"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9B514B" w:rsidRDefault="009B514B"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9B514B" w:rsidRPr="00CC4950" w:rsidRDefault="009B514B" w:rsidP="001C1148">
            <w:pPr>
              <w:ind w:firstLine="0"/>
              <w:rPr>
                <w:spacing w:val="-6"/>
                <w:sz w:val="24"/>
                <w:szCs w:val="24"/>
              </w:rPr>
            </w:pPr>
            <w:r w:rsidRPr="00CC4950">
              <w:rPr>
                <w:spacing w:val="-6"/>
                <w:sz w:val="24"/>
                <w:szCs w:val="24"/>
              </w:rPr>
              <w:t xml:space="preserve">Срок предоставления документации </w:t>
            </w:r>
          </w:p>
        </w:tc>
        <w:tc>
          <w:tcPr>
            <w:tcW w:w="5797" w:type="dxa"/>
            <w:tcBorders>
              <w:top w:val="single" w:sz="4" w:space="0" w:color="auto"/>
              <w:left w:val="single" w:sz="4" w:space="0" w:color="auto"/>
              <w:bottom w:val="single" w:sz="4" w:space="0" w:color="auto"/>
              <w:right w:val="single" w:sz="4" w:space="0" w:color="auto"/>
            </w:tcBorders>
            <w:vAlign w:val="center"/>
          </w:tcPr>
          <w:p w:rsidR="009B514B" w:rsidRPr="001F08C3" w:rsidRDefault="009B514B" w:rsidP="00C95F9D">
            <w:pPr>
              <w:autoSpaceDE w:val="0"/>
              <w:autoSpaceDN w:val="0"/>
              <w:adjustRightInd w:val="0"/>
              <w:ind w:left="15" w:firstLine="0"/>
              <w:jc w:val="both"/>
              <w:rPr>
                <w:b/>
                <w:sz w:val="24"/>
                <w:szCs w:val="24"/>
              </w:rPr>
            </w:pPr>
            <w:r w:rsidRPr="00CE1FA8">
              <w:rPr>
                <w:b/>
                <w:spacing w:val="-6"/>
                <w:sz w:val="24"/>
                <w:szCs w:val="24"/>
                <w:highlight w:val="yellow"/>
              </w:rPr>
              <w:t>С «</w:t>
            </w:r>
            <w:r w:rsidR="00C95F9D">
              <w:rPr>
                <w:b/>
                <w:spacing w:val="-6"/>
                <w:sz w:val="24"/>
                <w:szCs w:val="24"/>
                <w:highlight w:val="yellow"/>
              </w:rPr>
              <w:t>04</w:t>
            </w:r>
            <w:r w:rsidRPr="00CE1FA8">
              <w:rPr>
                <w:b/>
                <w:spacing w:val="-6"/>
                <w:sz w:val="24"/>
                <w:szCs w:val="24"/>
                <w:highlight w:val="yellow"/>
              </w:rPr>
              <w:t xml:space="preserve">» </w:t>
            </w:r>
            <w:r w:rsidR="00C95F9D">
              <w:rPr>
                <w:b/>
                <w:spacing w:val="-6"/>
                <w:sz w:val="24"/>
                <w:szCs w:val="24"/>
                <w:highlight w:val="yellow"/>
              </w:rPr>
              <w:t>сентября</w:t>
            </w:r>
            <w:r w:rsidR="00BD75A8" w:rsidRPr="00CE1FA8">
              <w:rPr>
                <w:b/>
                <w:spacing w:val="-6"/>
                <w:sz w:val="24"/>
                <w:szCs w:val="24"/>
                <w:highlight w:val="yellow"/>
              </w:rPr>
              <w:t xml:space="preserve"> </w:t>
            </w:r>
            <w:r w:rsidRPr="00CE1FA8">
              <w:rPr>
                <w:b/>
                <w:spacing w:val="-6"/>
                <w:sz w:val="24"/>
                <w:szCs w:val="24"/>
                <w:highlight w:val="yellow"/>
              </w:rPr>
              <w:t>20</w:t>
            </w:r>
            <w:r w:rsidR="00166720" w:rsidRPr="00CE1FA8">
              <w:rPr>
                <w:b/>
                <w:spacing w:val="-6"/>
                <w:sz w:val="24"/>
                <w:szCs w:val="24"/>
                <w:highlight w:val="yellow"/>
              </w:rPr>
              <w:t>20</w:t>
            </w:r>
            <w:r w:rsidRPr="00CE1FA8">
              <w:rPr>
                <w:b/>
                <w:spacing w:val="-6"/>
                <w:sz w:val="24"/>
                <w:szCs w:val="24"/>
                <w:highlight w:val="yellow"/>
              </w:rPr>
              <w:t xml:space="preserve"> года по «</w:t>
            </w:r>
            <w:r w:rsidR="00C95F9D">
              <w:rPr>
                <w:b/>
                <w:spacing w:val="-6"/>
                <w:sz w:val="24"/>
                <w:szCs w:val="24"/>
                <w:highlight w:val="yellow"/>
              </w:rPr>
              <w:t>21</w:t>
            </w:r>
            <w:r w:rsidRPr="00CE1FA8">
              <w:rPr>
                <w:b/>
                <w:spacing w:val="-6"/>
                <w:sz w:val="24"/>
                <w:szCs w:val="24"/>
                <w:highlight w:val="yellow"/>
              </w:rPr>
              <w:t xml:space="preserve">» </w:t>
            </w:r>
            <w:r w:rsidR="00C95F9D">
              <w:rPr>
                <w:b/>
                <w:spacing w:val="-6"/>
                <w:sz w:val="24"/>
                <w:szCs w:val="24"/>
                <w:highlight w:val="yellow"/>
              </w:rPr>
              <w:t>сентября</w:t>
            </w:r>
            <w:r w:rsidR="00BD75A8" w:rsidRPr="00CE1FA8">
              <w:rPr>
                <w:b/>
                <w:spacing w:val="-6"/>
                <w:sz w:val="24"/>
                <w:szCs w:val="24"/>
                <w:highlight w:val="yellow"/>
              </w:rPr>
              <w:t xml:space="preserve"> </w:t>
            </w:r>
            <w:r w:rsidRPr="00CE1FA8">
              <w:rPr>
                <w:b/>
                <w:spacing w:val="-6"/>
                <w:sz w:val="24"/>
                <w:szCs w:val="24"/>
                <w:highlight w:val="yellow"/>
              </w:rPr>
              <w:t>20</w:t>
            </w:r>
            <w:r w:rsidR="00166720" w:rsidRPr="00CE1FA8">
              <w:rPr>
                <w:b/>
                <w:spacing w:val="-6"/>
                <w:sz w:val="24"/>
                <w:szCs w:val="24"/>
                <w:highlight w:val="yellow"/>
              </w:rPr>
              <w:t>20</w:t>
            </w:r>
            <w:r w:rsidRPr="00CE1FA8">
              <w:rPr>
                <w:b/>
                <w:spacing w:val="-6"/>
                <w:sz w:val="24"/>
                <w:szCs w:val="24"/>
                <w:highlight w:val="yellow"/>
              </w:rPr>
              <w:t xml:space="preserve"> года.</w:t>
            </w:r>
          </w:p>
        </w:tc>
      </w:tr>
      <w:tr w:rsidR="009B514B"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9B514B" w:rsidRDefault="009B514B"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9B514B" w:rsidRPr="00CC4950" w:rsidRDefault="009B514B" w:rsidP="001C1148">
            <w:pPr>
              <w:ind w:firstLine="0"/>
              <w:rPr>
                <w:spacing w:val="-6"/>
                <w:sz w:val="24"/>
                <w:szCs w:val="24"/>
              </w:rPr>
            </w:pPr>
            <w:r w:rsidRPr="00CC4950">
              <w:rPr>
                <w:spacing w:val="-6"/>
                <w:sz w:val="24"/>
                <w:szCs w:val="24"/>
              </w:rPr>
              <w:t xml:space="preserve">Место предоставления документации </w:t>
            </w:r>
          </w:p>
        </w:tc>
        <w:tc>
          <w:tcPr>
            <w:tcW w:w="5797" w:type="dxa"/>
            <w:tcBorders>
              <w:top w:val="single" w:sz="4" w:space="0" w:color="auto"/>
              <w:left w:val="single" w:sz="4" w:space="0" w:color="auto"/>
              <w:bottom w:val="single" w:sz="4" w:space="0" w:color="auto"/>
              <w:right w:val="single" w:sz="4" w:space="0" w:color="auto"/>
            </w:tcBorders>
            <w:vAlign w:val="center"/>
          </w:tcPr>
          <w:p w:rsidR="009B514B" w:rsidRPr="001F08C3" w:rsidRDefault="007A4466" w:rsidP="001C1148">
            <w:pPr>
              <w:autoSpaceDE w:val="0"/>
              <w:autoSpaceDN w:val="0"/>
              <w:adjustRightInd w:val="0"/>
              <w:ind w:left="15" w:firstLine="0"/>
              <w:jc w:val="both"/>
              <w:rPr>
                <w:spacing w:val="-6"/>
                <w:sz w:val="24"/>
                <w:szCs w:val="24"/>
              </w:rPr>
            </w:pPr>
            <w:r w:rsidRPr="001F08C3">
              <w:rPr>
                <w:spacing w:val="-6"/>
                <w:sz w:val="24"/>
                <w:szCs w:val="24"/>
              </w:rPr>
              <w:t>Официальный с</w:t>
            </w:r>
            <w:r w:rsidR="009B514B" w:rsidRPr="001F08C3">
              <w:rPr>
                <w:spacing w:val="-6"/>
                <w:sz w:val="24"/>
                <w:szCs w:val="24"/>
              </w:rPr>
              <w:t xml:space="preserve">айт </w:t>
            </w:r>
            <w:r w:rsidR="009B514B" w:rsidRPr="001F08C3">
              <w:rPr>
                <w:sz w:val="24"/>
                <w:szCs w:val="24"/>
              </w:rPr>
              <w:t xml:space="preserve">в сети Интернет </w:t>
            </w:r>
            <w:hyperlink r:id="rId14" w:history="1">
              <w:r w:rsidR="00E57179" w:rsidRPr="001F08C3">
                <w:rPr>
                  <w:rStyle w:val="ac"/>
                  <w:b/>
                  <w:sz w:val="24"/>
                  <w:szCs w:val="24"/>
                </w:rPr>
                <w:t>www.zakupki.gov.ru</w:t>
              </w:r>
            </w:hyperlink>
            <w:r w:rsidR="00E57179" w:rsidRPr="001F08C3">
              <w:rPr>
                <w:rStyle w:val="ac"/>
                <w:b/>
                <w:sz w:val="24"/>
                <w:szCs w:val="24"/>
                <w:u w:val="none"/>
              </w:rPr>
              <w:t xml:space="preserve"> </w:t>
            </w:r>
            <w:r w:rsidR="009B514B" w:rsidRPr="001F08C3">
              <w:rPr>
                <w:spacing w:val="-6"/>
                <w:sz w:val="24"/>
                <w:szCs w:val="24"/>
              </w:rPr>
              <w:t xml:space="preserve">и </w:t>
            </w:r>
            <w:r w:rsidR="009B514B" w:rsidRPr="001F08C3">
              <w:rPr>
                <w:sz w:val="24"/>
                <w:szCs w:val="24"/>
              </w:rPr>
              <w:t>электронн</w:t>
            </w:r>
            <w:r w:rsidRPr="001F08C3">
              <w:rPr>
                <w:sz w:val="24"/>
                <w:szCs w:val="24"/>
              </w:rPr>
              <w:t>ая</w:t>
            </w:r>
            <w:r w:rsidR="009B514B" w:rsidRPr="001F08C3">
              <w:rPr>
                <w:sz w:val="24"/>
                <w:szCs w:val="24"/>
              </w:rPr>
              <w:t xml:space="preserve"> </w:t>
            </w:r>
            <w:r w:rsidR="005F7E19" w:rsidRPr="001F08C3">
              <w:rPr>
                <w:sz w:val="24"/>
                <w:szCs w:val="24"/>
              </w:rPr>
              <w:t xml:space="preserve">торговая </w:t>
            </w:r>
            <w:r w:rsidR="009B514B" w:rsidRPr="001F08C3">
              <w:rPr>
                <w:sz w:val="24"/>
                <w:szCs w:val="24"/>
              </w:rPr>
              <w:t>площадк</w:t>
            </w:r>
            <w:r w:rsidRPr="001F08C3">
              <w:rPr>
                <w:sz w:val="24"/>
                <w:szCs w:val="24"/>
              </w:rPr>
              <w:t>а</w:t>
            </w:r>
            <w:r w:rsidR="009B514B" w:rsidRPr="001F08C3">
              <w:rPr>
                <w:spacing w:val="-6"/>
                <w:sz w:val="24"/>
                <w:szCs w:val="24"/>
              </w:rPr>
              <w:t xml:space="preserve">  </w:t>
            </w:r>
            <w:proofErr w:type="spellStart"/>
            <w:r w:rsidR="009B514B" w:rsidRPr="001F08C3">
              <w:rPr>
                <w:spacing w:val="-6"/>
                <w:sz w:val="24"/>
                <w:szCs w:val="24"/>
              </w:rPr>
              <w:t>VladZakupki</w:t>
            </w:r>
            <w:proofErr w:type="spellEnd"/>
            <w:r w:rsidR="009B514B" w:rsidRPr="001F08C3">
              <w:rPr>
                <w:spacing w:val="-6"/>
                <w:sz w:val="24"/>
                <w:szCs w:val="24"/>
              </w:rPr>
              <w:t>.</w:t>
            </w:r>
          </w:p>
        </w:tc>
      </w:tr>
      <w:tr w:rsidR="009B514B"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9B514B" w:rsidRDefault="009B514B"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9B514B" w:rsidRPr="00CC4950" w:rsidRDefault="009B514B" w:rsidP="001C1148">
            <w:pPr>
              <w:ind w:firstLine="0"/>
              <w:rPr>
                <w:spacing w:val="-6"/>
                <w:sz w:val="24"/>
                <w:szCs w:val="24"/>
              </w:rPr>
            </w:pPr>
            <w:r w:rsidRPr="00CC4950">
              <w:rPr>
                <w:spacing w:val="-6"/>
                <w:sz w:val="24"/>
                <w:szCs w:val="24"/>
              </w:rPr>
              <w:t xml:space="preserve">Порядок предоставления документации </w:t>
            </w:r>
          </w:p>
        </w:tc>
        <w:tc>
          <w:tcPr>
            <w:tcW w:w="5797" w:type="dxa"/>
            <w:tcBorders>
              <w:top w:val="single" w:sz="4" w:space="0" w:color="auto"/>
              <w:left w:val="single" w:sz="4" w:space="0" w:color="auto"/>
              <w:bottom w:val="single" w:sz="4" w:space="0" w:color="auto"/>
              <w:right w:val="single" w:sz="4" w:space="0" w:color="auto"/>
            </w:tcBorders>
            <w:vAlign w:val="center"/>
          </w:tcPr>
          <w:p w:rsidR="009B514B" w:rsidRPr="001F08C3" w:rsidRDefault="009B514B" w:rsidP="0050310D">
            <w:pPr>
              <w:autoSpaceDE w:val="0"/>
              <w:autoSpaceDN w:val="0"/>
              <w:adjustRightInd w:val="0"/>
              <w:ind w:left="15" w:firstLine="0"/>
              <w:jc w:val="both"/>
              <w:rPr>
                <w:color w:val="1F497D"/>
                <w:sz w:val="24"/>
                <w:szCs w:val="24"/>
              </w:rPr>
            </w:pPr>
            <w:r w:rsidRPr="001F08C3">
              <w:rPr>
                <w:sz w:val="24"/>
                <w:szCs w:val="24"/>
              </w:rPr>
              <w:t xml:space="preserve">Документация доступна в электронной форме </w:t>
            </w:r>
            <w:r w:rsidR="0050310D" w:rsidRPr="001F08C3">
              <w:rPr>
                <w:sz w:val="24"/>
                <w:szCs w:val="24"/>
              </w:rPr>
              <w:t xml:space="preserve">для скачивания и ознакомления </w:t>
            </w:r>
            <w:r w:rsidRPr="001F08C3">
              <w:rPr>
                <w:sz w:val="24"/>
                <w:szCs w:val="24"/>
              </w:rPr>
              <w:t xml:space="preserve">с </w:t>
            </w:r>
            <w:r w:rsidR="0050310D" w:rsidRPr="001F08C3">
              <w:rPr>
                <w:sz w:val="24"/>
                <w:szCs w:val="24"/>
              </w:rPr>
              <w:t>момента</w:t>
            </w:r>
            <w:r w:rsidRPr="001F08C3">
              <w:rPr>
                <w:sz w:val="24"/>
                <w:szCs w:val="24"/>
              </w:rPr>
              <w:t xml:space="preserve"> публикации извещения о </w:t>
            </w:r>
            <w:r w:rsidR="00637277" w:rsidRPr="001F08C3">
              <w:rPr>
                <w:sz w:val="24"/>
                <w:szCs w:val="24"/>
              </w:rPr>
              <w:t xml:space="preserve">проведении </w:t>
            </w:r>
            <w:r w:rsidR="00637277" w:rsidRPr="001F08C3">
              <w:rPr>
                <w:kern w:val="28"/>
                <w:sz w:val="24"/>
                <w:szCs w:val="24"/>
              </w:rPr>
              <w:t>аукциона</w:t>
            </w:r>
            <w:r w:rsidR="0059372F" w:rsidRPr="001F08C3">
              <w:rPr>
                <w:kern w:val="28"/>
                <w:sz w:val="24"/>
                <w:szCs w:val="24"/>
              </w:rPr>
              <w:t xml:space="preserve"> в электронной форме </w:t>
            </w:r>
            <w:r w:rsidRPr="001F08C3">
              <w:rPr>
                <w:sz w:val="24"/>
                <w:szCs w:val="24"/>
              </w:rPr>
              <w:t xml:space="preserve">на официальном сайте в сети Интернет </w:t>
            </w:r>
            <w:hyperlink r:id="rId15" w:history="1">
              <w:r w:rsidR="00E57179" w:rsidRPr="001F08C3">
                <w:rPr>
                  <w:rStyle w:val="ac"/>
                  <w:b/>
                  <w:sz w:val="24"/>
                  <w:szCs w:val="24"/>
                </w:rPr>
                <w:t>www.zakupki.gov.ru</w:t>
              </w:r>
            </w:hyperlink>
            <w:r w:rsidRPr="001F08C3">
              <w:rPr>
                <w:spacing w:val="-6"/>
                <w:sz w:val="24"/>
                <w:szCs w:val="24"/>
              </w:rPr>
              <w:t xml:space="preserve"> и </w:t>
            </w:r>
            <w:r w:rsidR="00637277" w:rsidRPr="001F08C3">
              <w:rPr>
                <w:spacing w:val="-6"/>
                <w:sz w:val="24"/>
                <w:szCs w:val="24"/>
              </w:rPr>
              <w:t xml:space="preserve">на </w:t>
            </w:r>
            <w:r w:rsidR="00637277" w:rsidRPr="001F08C3">
              <w:rPr>
                <w:sz w:val="24"/>
                <w:szCs w:val="24"/>
              </w:rPr>
              <w:t>электронной торговой</w:t>
            </w:r>
            <w:r w:rsidR="005F7E19" w:rsidRPr="001F08C3">
              <w:rPr>
                <w:sz w:val="24"/>
                <w:szCs w:val="24"/>
              </w:rPr>
              <w:t xml:space="preserve"> </w:t>
            </w:r>
            <w:r w:rsidRPr="001F08C3">
              <w:rPr>
                <w:sz w:val="24"/>
                <w:szCs w:val="24"/>
              </w:rPr>
              <w:t>площадке</w:t>
            </w:r>
            <w:r w:rsidRPr="001F08C3">
              <w:rPr>
                <w:spacing w:val="-6"/>
                <w:sz w:val="24"/>
                <w:szCs w:val="24"/>
              </w:rPr>
              <w:t xml:space="preserve"> </w:t>
            </w:r>
            <w:proofErr w:type="spellStart"/>
            <w:r w:rsidRPr="001F08C3">
              <w:rPr>
                <w:spacing w:val="-6"/>
                <w:sz w:val="24"/>
                <w:szCs w:val="24"/>
              </w:rPr>
              <w:t>VladZakupki</w:t>
            </w:r>
            <w:proofErr w:type="spellEnd"/>
            <w:r w:rsidR="0050310D" w:rsidRPr="001F08C3">
              <w:rPr>
                <w:spacing w:val="-6"/>
                <w:sz w:val="24"/>
                <w:szCs w:val="24"/>
              </w:rPr>
              <w:t>.</w:t>
            </w:r>
          </w:p>
        </w:tc>
      </w:tr>
      <w:tr w:rsidR="009B514B"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9B514B" w:rsidRDefault="009B514B"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9B514B" w:rsidRPr="009B514B" w:rsidRDefault="009B514B" w:rsidP="0059372F">
            <w:pPr>
              <w:ind w:firstLine="0"/>
              <w:rPr>
                <w:spacing w:val="-6"/>
                <w:sz w:val="24"/>
                <w:szCs w:val="24"/>
              </w:rPr>
            </w:pPr>
            <w:r w:rsidRPr="009B514B">
              <w:rPr>
                <w:spacing w:val="-6"/>
                <w:sz w:val="24"/>
                <w:szCs w:val="24"/>
              </w:rPr>
              <w:t xml:space="preserve">Размер, срок и порядок внесения платы за предоставление документации </w:t>
            </w:r>
          </w:p>
        </w:tc>
        <w:tc>
          <w:tcPr>
            <w:tcW w:w="5797" w:type="dxa"/>
            <w:tcBorders>
              <w:top w:val="single" w:sz="4" w:space="0" w:color="auto"/>
              <w:left w:val="single" w:sz="4" w:space="0" w:color="auto"/>
              <w:bottom w:val="single" w:sz="4" w:space="0" w:color="auto"/>
              <w:right w:val="single" w:sz="4" w:space="0" w:color="auto"/>
            </w:tcBorders>
            <w:vAlign w:val="center"/>
          </w:tcPr>
          <w:p w:rsidR="009B514B" w:rsidRPr="001F08C3" w:rsidRDefault="009B514B" w:rsidP="009B514B">
            <w:pPr>
              <w:autoSpaceDE w:val="0"/>
              <w:autoSpaceDN w:val="0"/>
              <w:adjustRightInd w:val="0"/>
              <w:ind w:left="15" w:firstLine="0"/>
              <w:jc w:val="both"/>
              <w:rPr>
                <w:sz w:val="24"/>
                <w:szCs w:val="24"/>
              </w:rPr>
            </w:pPr>
            <w:r w:rsidRPr="001F08C3">
              <w:rPr>
                <w:spacing w:val="-6"/>
                <w:sz w:val="24"/>
                <w:szCs w:val="24"/>
              </w:rPr>
              <w:t>Плата не установлена.</w:t>
            </w:r>
          </w:p>
        </w:tc>
      </w:tr>
      <w:tr w:rsidR="00A47199"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A47199" w:rsidRDefault="00A47199"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A47199" w:rsidRPr="009B514B" w:rsidRDefault="00A47199" w:rsidP="005252BA">
            <w:pPr>
              <w:ind w:firstLine="0"/>
              <w:rPr>
                <w:spacing w:val="-6"/>
                <w:sz w:val="24"/>
                <w:szCs w:val="24"/>
              </w:rPr>
            </w:pPr>
            <w:r w:rsidRPr="00BE4239">
              <w:rPr>
                <w:spacing w:val="-6"/>
                <w:sz w:val="24"/>
                <w:szCs w:val="24"/>
              </w:rPr>
              <w:t>Формы</w:t>
            </w:r>
            <w:r w:rsidR="005252BA" w:rsidRPr="00BE4239">
              <w:rPr>
                <w:spacing w:val="-6"/>
                <w:sz w:val="24"/>
                <w:szCs w:val="24"/>
              </w:rPr>
              <w:t xml:space="preserve"> и </w:t>
            </w:r>
            <w:r w:rsidRPr="00BE4239">
              <w:rPr>
                <w:spacing w:val="-6"/>
                <w:sz w:val="24"/>
                <w:szCs w:val="24"/>
              </w:rPr>
              <w:t xml:space="preserve">порядок предоставления Участникам закупки разъяснений положений документации </w:t>
            </w:r>
          </w:p>
        </w:tc>
        <w:tc>
          <w:tcPr>
            <w:tcW w:w="5797" w:type="dxa"/>
            <w:tcBorders>
              <w:top w:val="single" w:sz="4" w:space="0" w:color="auto"/>
              <w:left w:val="single" w:sz="4" w:space="0" w:color="auto"/>
              <w:bottom w:val="single" w:sz="4" w:space="0" w:color="auto"/>
              <w:right w:val="single" w:sz="4" w:space="0" w:color="auto"/>
            </w:tcBorders>
            <w:vAlign w:val="center"/>
          </w:tcPr>
          <w:p w:rsidR="00A47199" w:rsidRPr="001F08C3" w:rsidRDefault="00DD6491" w:rsidP="00DD6491">
            <w:pPr>
              <w:autoSpaceDE w:val="0"/>
              <w:autoSpaceDN w:val="0"/>
              <w:adjustRightInd w:val="0"/>
              <w:ind w:left="15" w:firstLine="0"/>
              <w:jc w:val="both"/>
              <w:rPr>
                <w:spacing w:val="-6"/>
                <w:sz w:val="24"/>
                <w:szCs w:val="24"/>
              </w:rPr>
            </w:pPr>
            <w:r w:rsidRPr="001F08C3">
              <w:rPr>
                <w:spacing w:val="-6"/>
                <w:sz w:val="24"/>
                <w:szCs w:val="24"/>
              </w:rPr>
              <w:t>В соответствии с пунктом 9 Инструкции участникам закупок настоящей документации</w:t>
            </w:r>
          </w:p>
        </w:tc>
      </w:tr>
      <w:tr w:rsidR="00A47199"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A47199" w:rsidRDefault="00A47199"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A47199" w:rsidRPr="006A736E" w:rsidRDefault="005602F8" w:rsidP="0026042F">
            <w:pPr>
              <w:ind w:firstLine="0"/>
              <w:rPr>
                <w:spacing w:val="-6"/>
                <w:sz w:val="24"/>
                <w:szCs w:val="24"/>
              </w:rPr>
            </w:pPr>
            <w:r w:rsidRPr="009D12FE">
              <w:rPr>
                <w:spacing w:val="-6"/>
                <w:sz w:val="24"/>
                <w:szCs w:val="24"/>
              </w:rPr>
              <w:t>Дата и время окончания срока предоставления участникам закупки разъяснений положений документации об аукционе</w:t>
            </w:r>
          </w:p>
        </w:tc>
        <w:tc>
          <w:tcPr>
            <w:tcW w:w="5797" w:type="dxa"/>
            <w:tcBorders>
              <w:top w:val="single" w:sz="4" w:space="0" w:color="auto"/>
              <w:left w:val="single" w:sz="4" w:space="0" w:color="auto"/>
              <w:bottom w:val="single" w:sz="4" w:space="0" w:color="auto"/>
              <w:right w:val="single" w:sz="4" w:space="0" w:color="auto"/>
            </w:tcBorders>
            <w:vAlign w:val="center"/>
          </w:tcPr>
          <w:p w:rsidR="00A47199" w:rsidRPr="001F08C3" w:rsidRDefault="005602F8" w:rsidP="00C95F9D">
            <w:pPr>
              <w:autoSpaceDE w:val="0"/>
              <w:autoSpaceDN w:val="0"/>
              <w:adjustRightInd w:val="0"/>
              <w:ind w:left="15" w:firstLine="0"/>
              <w:jc w:val="both"/>
              <w:rPr>
                <w:spacing w:val="-6"/>
                <w:sz w:val="24"/>
                <w:szCs w:val="24"/>
              </w:rPr>
            </w:pPr>
            <w:r w:rsidRPr="00CE1FA8">
              <w:rPr>
                <w:sz w:val="24"/>
                <w:szCs w:val="24"/>
                <w:highlight w:val="yellow"/>
              </w:rPr>
              <w:t>«</w:t>
            </w:r>
            <w:r w:rsidR="00C95F9D">
              <w:rPr>
                <w:sz w:val="24"/>
                <w:szCs w:val="24"/>
                <w:highlight w:val="yellow"/>
              </w:rPr>
              <w:t>18</w:t>
            </w:r>
            <w:r w:rsidRPr="00CE1FA8">
              <w:rPr>
                <w:sz w:val="24"/>
                <w:szCs w:val="24"/>
                <w:highlight w:val="yellow"/>
              </w:rPr>
              <w:t>»</w:t>
            </w:r>
            <w:r w:rsidR="00BD75A8" w:rsidRPr="00CE1FA8">
              <w:rPr>
                <w:sz w:val="24"/>
                <w:szCs w:val="24"/>
                <w:highlight w:val="yellow"/>
              </w:rPr>
              <w:t xml:space="preserve"> </w:t>
            </w:r>
            <w:r w:rsidR="00C95F9D">
              <w:rPr>
                <w:sz w:val="24"/>
                <w:szCs w:val="24"/>
                <w:highlight w:val="yellow"/>
              </w:rPr>
              <w:t>сентября</w:t>
            </w:r>
            <w:r w:rsidR="00BD75A8" w:rsidRPr="00CE1FA8">
              <w:rPr>
                <w:sz w:val="24"/>
                <w:szCs w:val="24"/>
                <w:highlight w:val="yellow"/>
              </w:rPr>
              <w:t xml:space="preserve"> </w:t>
            </w:r>
            <w:r w:rsidRPr="00CE1FA8">
              <w:rPr>
                <w:sz w:val="24"/>
                <w:szCs w:val="24"/>
                <w:highlight w:val="yellow"/>
              </w:rPr>
              <w:t>20</w:t>
            </w:r>
            <w:r w:rsidR="00166720" w:rsidRPr="00CE1FA8">
              <w:rPr>
                <w:sz w:val="24"/>
                <w:szCs w:val="24"/>
                <w:highlight w:val="yellow"/>
              </w:rPr>
              <w:t>20</w:t>
            </w:r>
            <w:r w:rsidRPr="00CE1FA8">
              <w:rPr>
                <w:sz w:val="24"/>
                <w:szCs w:val="24"/>
                <w:highlight w:val="yellow"/>
              </w:rPr>
              <w:t xml:space="preserve"> года в 1</w:t>
            </w:r>
            <w:r w:rsidR="00460A5F" w:rsidRPr="00CE1FA8">
              <w:rPr>
                <w:sz w:val="24"/>
                <w:szCs w:val="24"/>
                <w:highlight w:val="yellow"/>
              </w:rPr>
              <w:t>2</w:t>
            </w:r>
            <w:r w:rsidRPr="00CE1FA8">
              <w:rPr>
                <w:sz w:val="24"/>
                <w:szCs w:val="24"/>
                <w:highlight w:val="yellow"/>
              </w:rPr>
              <w:t>:00</w:t>
            </w:r>
            <w:r w:rsidRPr="001F08C3">
              <w:rPr>
                <w:sz w:val="24"/>
                <w:szCs w:val="24"/>
              </w:rPr>
              <w:t xml:space="preserve"> по времени сервера http://vladzakupki.ru</w:t>
            </w:r>
            <w:r w:rsidRPr="001F08C3">
              <w:rPr>
                <w:spacing w:val="-6"/>
                <w:sz w:val="24"/>
                <w:szCs w:val="24"/>
              </w:rPr>
              <w:t xml:space="preserve"> </w:t>
            </w:r>
            <w:r w:rsidR="00A47199" w:rsidRPr="001F08C3">
              <w:rPr>
                <w:spacing w:val="-6"/>
                <w:sz w:val="24"/>
                <w:szCs w:val="24"/>
              </w:rPr>
              <w:t> </w:t>
            </w:r>
          </w:p>
        </w:tc>
      </w:tr>
      <w:tr w:rsidR="00B45461" w:rsidTr="009629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B45461" w:rsidRDefault="00B45461"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B45461" w:rsidRDefault="00B45461" w:rsidP="00B45461">
            <w:pPr>
              <w:ind w:firstLine="0"/>
              <w:rPr>
                <w:sz w:val="24"/>
                <w:szCs w:val="24"/>
              </w:rPr>
            </w:pPr>
            <w:r>
              <w:rPr>
                <w:sz w:val="24"/>
                <w:szCs w:val="24"/>
              </w:rPr>
              <w:t>Порядок и место регистрации Участников закупки</w:t>
            </w:r>
          </w:p>
        </w:tc>
        <w:tc>
          <w:tcPr>
            <w:tcW w:w="5797" w:type="dxa"/>
            <w:tcBorders>
              <w:top w:val="single" w:sz="4" w:space="0" w:color="auto"/>
              <w:left w:val="single" w:sz="4" w:space="0" w:color="auto"/>
              <w:bottom w:val="single" w:sz="4" w:space="0" w:color="auto"/>
              <w:right w:val="single" w:sz="4" w:space="0" w:color="auto"/>
            </w:tcBorders>
            <w:vAlign w:val="center"/>
          </w:tcPr>
          <w:p w:rsidR="00B45461" w:rsidRPr="00F1278B" w:rsidRDefault="00B45461" w:rsidP="00B45461">
            <w:pPr>
              <w:ind w:left="15" w:firstLine="0"/>
              <w:outlineLvl w:val="0"/>
              <w:rPr>
                <w:rStyle w:val="ac"/>
              </w:rPr>
            </w:pPr>
            <w:r>
              <w:rPr>
                <w:sz w:val="24"/>
                <w:szCs w:val="24"/>
              </w:rPr>
              <w:t>Сайт в сети Интернет</w:t>
            </w:r>
            <w:r w:rsidRPr="00C652BE">
              <w:rPr>
                <w:b/>
                <w:sz w:val="24"/>
                <w:szCs w:val="24"/>
              </w:rPr>
              <w:t xml:space="preserve"> </w:t>
            </w:r>
            <w:hyperlink r:id="rId16" w:history="1">
              <w:r w:rsidRPr="001D7D2B">
                <w:rPr>
                  <w:rStyle w:val="ac"/>
                  <w:b/>
                  <w:bCs/>
                  <w:sz w:val="24"/>
                  <w:szCs w:val="24"/>
                </w:rPr>
                <w:t>http://vladzakupki.ru</w:t>
              </w:r>
            </w:hyperlink>
          </w:p>
          <w:p w:rsidR="00B45461" w:rsidRPr="00F94DA5" w:rsidRDefault="00B45461" w:rsidP="00F443B6">
            <w:pPr>
              <w:tabs>
                <w:tab w:val="num" w:pos="0"/>
              </w:tabs>
              <w:ind w:left="15" w:firstLine="0"/>
              <w:outlineLvl w:val="0"/>
              <w:rPr>
                <w:b/>
                <w:sz w:val="24"/>
                <w:szCs w:val="24"/>
              </w:rPr>
            </w:pPr>
            <w:r>
              <w:rPr>
                <w:sz w:val="24"/>
                <w:szCs w:val="24"/>
              </w:rPr>
              <w:t xml:space="preserve">в соответствии с Регламентом </w:t>
            </w:r>
            <w:r w:rsidRPr="00F94DA5">
              <w:rPr>
                <w:sz w:val="24"/>
                <w:szCs w:val="24"/>
              </w:rPr>
              <w:t xml:space="preserve">электронной </w:t>
            </w:r>
            <w:r w:rsidRPr="00CF0E3A">
              <w:rPr>
                <w:sz w:val="24"/>
                <w:szCs w:val="24"/>
              </w:rPr>
              <w:t xml:space="preserve"> </w:t>
            </w:r>
            <w:r w:rsidR="005F7E19">
              <w:rPr>
                <w:sz w:val="24"/>
                <w:szCs w:val="24"/>
              </w:rPr>
              <w:t>торговой</w:t>
            </w:r>
            <w:r w:rsidR="005F7E19" w:rsidRPr="00CF0E3A">
              <w:rPr>
                <w:sz w:val="24"/>
                <w:szCs w:val="24"/>
              </w:rPr>
              <w:t xml:space="preserve"> </w:t>
            </w:r>
            <w:r w:rsidRPr="00CF0E3A">
              <w:rPr>
                <w:sz w:val="24"/>
                <w:szCs w:val="24"/>
              </w:rPr>
              <w:t>площадк</w:t>
            </w:r>
            <w:r>
              <w:rPr>
                <w:sz w:val="24"/>
                <w:szCs w:val="24"/>
              </w:rPr>
              <w:t>и</w:t>
            </w:r>
            <w:r w:rsidRPr="00CF0E3A">
              <w:rPr>
                <w:sz w:val="24"/>
                <w:szCs w:val="24"/>
              </w:rPr>
              <w:t xml:space="preserve"> </w:t>
            </w:r>
            <w:proofErr w:type="spellStart"/>
            <w:r w:rsidRPr="00872359">
              <w:rPr>
                <w:sz w:val="24"/>
                <w:szCs w:val="24"/>
              </w:rPr>
              <w:t>VladZakupki</w:t>
            </w:r>
            <w:proofErr w:type="spellEnd"/>
            <w:r>
              <w:rPr>
                <w:sz w:val="24"/>
                <w:szCs w:val="24"/>
              </w:rPr>
              <w:t>.</w:t>
            </w:r>
          </w:p>
        </w:tc>
      </w:tr>
      <w:tr w:rsidR="00B45461"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B45461" w:rsidRDefault="00B45461"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B45461" w:rsidRDefault="00B45461" w:rsidP="00B45461">
            <w:pPr>
              <w:widowControl/>
              <w:autoSpaceDE w:val="0"/>
              <w:autoSpaceDN w:val="0"/>
              <w:adjustRightInd w:val="0"/>
              <w:ind w:firstLine="0"/>
              <w:rPr>
                <w:sz w:val="24"/>
                <w:szCs w:val="24"/>
              </w:rPr>
            </w:pPr>
            <w:r>
              <w:rPr>
                <w:sz w:val="24"/>
                <w:szCs w:val="24"/>
              </w:rPr>
              <w:t>Требования к содержанию, форме, оформлению и составу заявки на участие в закупке</w:t>
            </w:r>
          </w:p>
          <w:p w:rsidR="00B45461" w:rsidRDefault="00B45461" w:rsidP="00B45461">
            <w:pPr>
              <w:ind w:firstLine="0"/>
              <w:rPr>
                <w:b/>
                <w:i/>
                <w:sz w:val="24"/>
                <w:szCs w:val="24"/>
              </w:rPr>
            </w:pPr>
          </w:p>
        </w:tc>
        <w:tc>
          <w:tcPr>
            <w:tcW w:w="5797" w:type="dxa"/>
            <w:tcBorders>
              <w:top w:val="single" w:sz="4" w:space="0" w:color="auto"/>
              <w:left w:val="single" w:sz="4" w:space="0" w:color="auto"/>
              <w:bottom w:val="single" w:sz="4" w:space="0" w:color="auto"/>
              <w:right w:val="single" w:sz="4" w:space="0" w:color="auto"/>
            </w:tcBorders>
            <w:vAlign w:val="center"/>
          </w:tcPr>
          <w:p w:rsidR="00B45461" w:rsidRDefault="00B45461" w:rsidP="006A736E">
            <w:pPr>
              <w:ind w:left="15" w:firstLine="0"/>
              <w:jc w:val="both"/>
              <w:rPr>
                <w:kern w:val="22"/>
                <w:sz w:val="24"/>
                <w:szCs w:val="24"/>
              </w:rPr>
            </w:pPr>
            <w:r w:rsidRPr="001727DB">
              <w:rPr>
                <w:sz w:val="24"/>
                <w:szCs w:val="24"/>
              </w:rPr>
              <w:t xml:space="preserve">Для участия в </w:t>
            </w:r>
            <w:r w:rsidR="0059372F">
              <w:rPr>
                <w:kern w:val="28"/>
                <w:sz w:val="24"/>
                <w:szCs w:val="24"/>
              </w:rPr>
              <w:t xml:space="preserve">аукционе в электронной форме </w:t>
            </w:r>
            <w:r w:rsidRPr="001727DB">
              <w:rPr>
                <w:sz w:val="24"/>
                <w:szCs w:val="24"/>
              </w:rPr>
              <w:t xml:space="preserve">  </w:t>
            </w:r>
            <w:r w:rsidR="00200A88">
              <w:rPr>
                <w:sz w:val="24"/>
                <w:szCs w:val="24"/>
              </w:rPr>
              <w:t>У</w:t>
            </w:r>
            <w:r w:rsidRPr="001727DB">
              <w:rPr>
                <w:sz w:val="24"/>
                <w:szCs w:val="24"/>
              </w:rPr>
              <w:t xml:space="preserve">частник закупки, прошедший регистрацию на </w:t>
            </w:r>
            <w:r w:rsidRPr="00F94DA5">
              <w:rPr>
                <w:sz w:val="24"/>
                <w:szCs w:val="24"/>
              </w:rPr>
              <w:t>электронной</w:t>
            </w:r>
            <w:r w:rsidR="00F443B6">
              <w:rPr>
                <w:sz w:val="24"/>
                <w:szCs w:val="24"/>
              </w:rPr>
              <w:t xml:space="preserve"> торговой</w:t>
            </w:r>
            <w:r w:rsidR="00F443B6" w:rsidRPr="00CF0E3A">
              <w:rPr>
                <w:sz w:val="24"/>
                <w:szCs w:val="24"/>
              </w:rPr>
              <w:t xml:space="preserve"> </w:t>
            </w:r>
            <w:r w:rsidRPr="00CF0E3A">
              <w:rPr>
                <w:sz w:val="24"/>
                <w:szCs w:val="24"/>
              </w:rPr>
              <w:t>площадк</w:t>
            </w:r>
            <w:r w:rsidR="006A736E">
              <w:rPr>
                <w:sz w:val="24"/>
                <w:szCs w:val="24"/>
              </w:rPr>
              <w:t>е</w:t>
            </w:r>
            <w:r w:rsidRPr="00CF0E3A">
              <w:rPr>
                <w:sz w:val="24"/>
                <w:szCs w:val="24"/>
              </w:rPr>
              <w:t xml:space="preserve"> </w:t>
            </w:r>
            <w:proofErr w:type="spellStart"/>
            <w:r w:rsidRPr="00872359">
              <w:rPr>
                <w:sz w:val="24"/>
                <w:szCs w:val="24"/>
              </w:rPr>
              <w:t>VladZakupki</w:t>
            </w:r>
            <w:proofErr w:type="spellEnd"/>
            <w:r w:rsidRPr="001727DB">
              <w:rPr>
                <w:sz w:val="24"/>
                <w:szCs w:val="24"/>
              </w:rPr>
              <w:t xml:space="preserve">, подает заявку на участие </w:t>
            </w:r>
            <w:r w:rsidR="005532AB" w:rsidRPr="001727DB">
              <w:rPr>
                <w:sz w:val="24"/>
                <w:szCs w:val="24"/>
              </w:rPr>
              <w:t xml:space="preserve">в </w:t>
            </w:r>
            <w:r w:rsidR="005532AB">
              <w:rPr>
                <w:kern w:val="28"/>
                <w:sz w:val="24"/>
                <w:szCs w:val="24"/>
              </w:rPr>
              <w:t>аукционе</w:t>
            </w:r>
            <w:r w:rsidR="0059372F">
              <w:rPr>
                <w:kern w:val="28"/>
                <w:sz w:val="24"/>
                <w:szCs w:val="24"/>
              </w:rPr>
              <w:t xml:space="preserve"> в электронной форме</w:t>
            </w:r>
            <w:r w:rsidR="006A736E">
              <w:rPr>
                <w:kern w:val="28"/>
                <w:sz w:val="24"/>
                <w:szCs w:val="24"/>
              </w:rPr>
              <w:t>,</w:t>
            </w:r>
            <w:r w:rsidR="0059372F">
              <w:rPr>
                <w:kern w:val="28"/>
                <w:sz w:val="24"/>
                <w:szCs w:val="24"/>
              </w:rPr>
              <w:t xml:space="preserve"> </w:t>
            </w:r>
            <w:r w:rsidR="0059372F" w:rsidRPr="001727DB">
              <w:rPr>
                <w:sz w:val="24"/>
                <w:szCs w:val="24"/>
              </w:rPr>
              <w:t xml:space="preserve">  </w:t>
            </w:r>
            <w:r w:rsidRPr="001727DB">
              <w:rPr>
                <w:sz w:val="24"/>
                <w:szCs w:val="24"/>
              </w:rPr>
              <w:t xml:space="preserve">  подписанную </w:t>
            </w:r>
            <w:r w:rsidR="00E22F42" w:rsidRPr="006A736E">
              <w:rPr>
                <w:sz w:val="24"/>
                <w:szCs w:val="24"/>
              </w:rPr>
              <w:t>усиленной квалифицированной</w:t>
            </w:r>
            <w:r w:rsidR="00E22F42" w:rsidRPr="006A736E">
              <w:rPr>
                <w:szCs w:val="22"/>
              </w:rPr>
              <w:t xml:space="preserve"> </w:t>
            </w:r>
            <w:r w:rsidRPr="001727DB">
              <w:rPr>
                <w:sz w:val="24"/>
                <w:szCs w:val="24"/>
              </w:rPr>
              <w:t>электронной подписью.</w:t>
            </w:r>
          </w:p>
        </w:tc>
      </w:tr>
      <w:tr w:rsidR="00B45461" w:rsidTr="0096299E">
        <w:trPr>
          <w:trHeight w:val="666"/>
        </w:trPr>
        <w:tc>
          <w:tcPr>
            <w:tcW w:w="568" w:type="dxa"/>
            <w:tcBorders>
              <w:top w:val="single" w:sz="4" w:space="0" w:color="auto"/>
              <w:left w:val="single" w:sz="4" w:space="0" w:color="auto"/>
              <w:bottom w:val="single" w:sz="4" w:space="0" w:color="auto"/>
              <w:right w:val="single" w:sz="4" w:space="0" w:color="auto"/>
            </w:tcBorders>
            <w:vAlign w:val="center"/>
          </w:tcPr>
          <w:p w:rsidR="00B45461" w:rsidRDefault="00B45461" w:rsidP="0057130A">
            <w:pPr>
              <w:numPr>
                <w:ilvl w:val="0"/>
                <w:numId w:val="2"/>
              </w:numPr>
              <w:ind w:left="0" w:firstLine="0"/>
              <w:jc w:val="center"/>
              <w:rPr>
                <w:b/>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B45461" w:rsidRDefault="00B45461" w:rsidP="00E3344F">
            <w:pPr>
              <w:widowControl/>
              <w:autoSpaceDE w:val="0"/>
              <w:autoSpaceDN w:val="0"/>
              <w:adjustRightInd w:val="0"/>
              <w:ind w:firstLine="0"/>
              <w:rPr>
                <w:sz w:val="24"/>
                <w:szCs w:val="24"/>
              </w:rPr>
            </w:pPr>
            <w:r>
              <w:rPr>
                <w:sz w:val="24"/>
                <w:szCs w:val="24"/>
              </w:rPr>
              <w:t xml:space="preserve">Требования к </w:t>
            </w:r>
            <w:r w:rsidR="00E3344F">
              <w:rPr>
                <w:sz w:val="24"/>
                <w:szCs w:val="24"/>
              </w:rPr>
              <w:t>У</w:t>
            </w:r>
            <w:r>
              <w:rPr>
                <w:sz w:val="24"/>
                <w:szCs w:val="24"/>
              </w:rPr>
              <w:t>частникам закупки</w:t>
            </w:r>
          </w:p>
          <w:p w:rsidR="000B0E59" w:rsidRDefault="000B0E59" w:rsidP="00E3344F">
            <w:pPr>
              <w:widowControl/>
              <w:autoSpaceDE w:val="0"/>
              <w:autoSpaceDN w:val="0"/>
              <w:adjustRightInd w:val="0"/>
              <w:ind w:firstLine="0"/>
              <w:rPr>
                <w:sz w:val="24"/>
                <w:szCs w:val="24"/>
              </w:rPr>
            </w:pPr>
          </w:p>
          <w:p w:rsidR="000B0E59" w:rsidRDefault="000B0E59" w:rsidP="006A736E">
            <w:pPr>
              <w:keepNext/>
              <w:autoSpaceDE w:val="0"/>
              <w:autoSpaceDN w:val="0"/>
              <w:adjustRightInd w:val="0"/>
              <w:ind w:firstLine="0"/>
              <w:jc w:val="both"/>
              <w:rPr>
                <w:sz w:val="24"/>
                <w:szCs w:val="24"/>
              </w:rPr>
            </w:pPr>
          </w:p>
        </w:tc>
        <w:tc>
          <w:tcPr>
            <w:tcW w:w="5797" w:type="dxa"/>
            <w:tcBorders>
              <w:top w:val="single" w:sz="4" w:space="0" w:color="auto"/>
              <w:left w:val="single" w:sz="4" w:space="0" w:color="auto"/>
              <w:bottom w:val="single" w:sz="4" w:space="0" w:color="auto"/>
              <w:right w:val="single" w:sz="4" w:space="0" w:color="auto"/>
            </w:tcBorders>
            <w:vAlign w:val="center"/>
          </w:tcPr>
          <w:p w:rsidR="005532AB" w:rsidRDefault="005532AB" w:rsidP="005532AB">
            <w:pPr>
              <w:keepNext/>
              <w:autoSpaceDE w:val="0"/>
              <w:autoSpaceDN w:val="0"/>
              <w:adjustRightInd w:val="0"/>
              <w:spacing w:line="200" w:lineRule="atLeast"/>
              <w:ind w:firstLine="0"/>
              <w:jc w:val="both"/>
              <w:rPr>
                <w:sz w:val="24"/>
                <w:szCs w:val="24"/>
              </w:rPr>
            </w:pPr>
            <w:r w:rsidRPr="009C63F2">
              <w:rPr>
                <w:sz w:val="24"/>
                <w:szCs w:val="24"/>
              </w:rPr>
              <w:t>Участник закупки должен соответствовать следующим требованиям:</w:t>
            </w:r>
          </w:p>
          <w:p w:rsidR="005532AB" w:rsidRDefault="005532AB" w:rsidP="005532AB">
            <w:pPr>
              <w:ind w:left="15" w:firstLine="0"/>
              <w:jc w:val="both"/>
              <w:outlineLvl w:val="0"/>
              <w:rPr>
                <w:sz w:val="24"/>
                <w:szCs w:val="24"/>
              </w:rPr>
            </w:pPr>
            <w:r>
              <w:rPr>
                <w:sz w:val="24"/>
                <w:szCs w:val="24"/>
              </w:rPr>
              <w:t xml:space="preserve">- Регистрация Участника закупки в соответствии с Регламентом </w:t>
            </w:r>
            <w:r w:rsidRPr="00F94DA5">
              <w:rPr>
                <w:sz w:val="24"/>
                <w:szCs w:val="24"/>
              </w:rPr>
              <w:t xml:space="preserve">электронной </w:t>
            </w:r>
            <w:r w:rsidRPr="00CF0E3A">
              <w:rPr>
                <w:sz w:val="24"/>
                <w:szCs w:val="24"/>
              </w:rPr>
              <w:t xml:space="preserve"> торгов</w:t>
            </w:r>
            <w:r>
              <w:rPr>
                <w:sz w:val="24"/>
                <w:szCs w:val="24"/>
              </w:rPr>
              <w:t>ой</w:t>
            </w:r>
            <w:r w:rsidRPr="00CF0E3A">
              <w:rPr>
                <w:sz w:val="24"/>
                <w:szCs w:val="24"/>
              </w:rPr>
              <w:t xml:space="preserve"> площадк</w:t>
            </w:r>
            <w:r>
              <w:rPr>
                <w:sz w:val="24"/>
                <w:szCs w:val="24"/>
              </w:rPr>
              <w:t>и</w:t>
            </w:r>
            <w:r w:rsidRPr="00CF0E3A">
              <w:rPr>
                <w:sz w:val="24"/>
                <w:szCs w:val="24"/>
              </w:rPr>
              <w:t xml:space="preserve"> </w:t>
            </w:r>
            <w:r w:rsidRPr="00044F73">
              <w:rPr>
                <w:b/>
                <w:bCs/>
                <w:sz w:val="24"/>
                <w:szCs w:val="24"/>
              </w:rPr>
              <w:t xml:space="preserve"> </w:t>
            </w:r>
            <w:proofErr w:type="spellStart"/>
            <w:r w:rsidRPr="00872359">
              <w:rPr>
                <w:sz w:val="24"/>
                <w:szCs w:val="24"/>
              </w:rPr>
              <w:t>VladZakupki</w:t>
            </w:r>
            <w:proofErr w:type="spellEnd"/>
            <w:r>
              <w:rPr>
                <w:sz w:val="24"/>
                <w:szCs w:val="24"/>
              </w:rPr>
              <w:t xml:space="preserve"> (</w:t>
            </w:r>
            <w:hyperlink r:id="rId17" w:history="1">
              <w:r w:rsidRPr="0034143C">
                <w:rPr>
                  <w:rStyle w:val="ac"/>
                  <w:bCs/>
                  <w:sz w:val="24"/>
                  <w:szCs w:val="24"/>
                </w:rPr>
                <w:t>http://vladzakupki.ru</w:t>
              </w:r>
            </w:hyperlink>
            <w:r>
              <w:rPr>
                <w:sz w:val="24"/>
                <w:szCs w:val="24"/>
              </w:rPr>
              <w:t xml:space="preserve">) на </w:t>
            </w:r>
            <w:r w:rsidRPr="00044F73">
              <w:rPr>
                <w:b/>
                <w:bCs/>
                <w:sz w:val="24"/>
                <w:szCs w:val="24"/>
              </w:rPr>
              <w:t xml:space="preserve"> </w:t>
            </w:r>
            <w:r w:rsidRPr="00943679">
              <w:rPr>
                <w:sz w:val="24"/>
                <w:szCs w:val="24"/>
              </w:rPr>
              <w:t xml:space="preserve">электронной торговой площадке </w:t>
            </w:r>
            <w:proofErr w:type="spellStart"/>
            <w:r w:rsidRPr="00943679">
              <w:rPr>
                <w:sz w:val="24"/>
                <w:szCs w:val="24"/>
              </w:rPr>
              <w:t>VladZakupk</w:t>
            </w:r>
            <w:r w:rsidRPr="00943679">
              <w:rPr>
                <w:bCs/>
                <w:sz w:val="24"/>
                <w:szCs w:val="24"/>
              </w:rPr>
              <w:t>i</w:t>
            </w:r>
            <w:proofErr w:type="spellEnd"/>
            <w:r>
              <w:rPr>
                <w:sz w:val="24"/>
                <w:szCs w:val="24"/>
              </w:rPr>
              <w:t xml:space="preserve">, наличие действующего сертификата </w:t>
            </w:r>
            <w:r w:rsidRPr="00182126">
              <w:rPr>
                <w:sz w:val="24"/>
                <w:szCs w:val="24"/>
              </w:rPr>
              <w:t xml:space="preserve">усиленной квалифицированной </w:t>
            </w:r>
            <w:r>
              <w:rPr>
                <w:sz w:val="24"/>
                <w:szCs w:val="24"/>
              </w:rPr>
              <w:t>электронной подписи;</w:t>
            </w:r>
          </w:p>
          <w:p w:rsidR="005532AB" w:rsidRPr="00A944F1" w:rsidRDefault="005532AB" w:rsidP="005532AB">
            <w:pPr>
              <w:spacing w:line="200" w:lineRule="atLeast"/>
              <w:ind w:firstLine="0"/>
              <w:jc w:val="both"/>
              <w:rPr>
                <w:sz w:val="24"/>
                <w:szCs w:val="24"/>
              </w:rPr>
            </w:pPr>
            <w:r>
              <w:rPr>
                <w:sz w:val="24"/>
                <w:szCs w:val="24"/>
              </w:rPr>
              <w:t xml:space="preserve">- </w:t>
            </w:r>
            <w:r w:rsidRPr="00A944F1">
              <w:rPr>
                <w:sz w:val="24"/>
                <w:szCs w:val="24"/>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5532AB" w:rsidRPr="00A944F1" w:rsidRDefault="005532AB" w:rsidP="005532AB">
            <w:pPr>
              <w:pStyle w:val="aff4"/>
              <w:spacing w:line="2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944F1">
              <w:rPr>
                <w:rFonts w:ascii="Times New Roman" w:eastAsia="Times New Roman" w:hAnsi="Times New Roman"/>
                <w:sz w:val="24"/>
                <w:szCs w:val="24"/>
                <w:lang w:eastAsia="ru-RU"/>
              </w:rPr>
              <w:t>непроведение ликвидации участника закупки - юридического лица;</w:t>
            </w:r>
          </w:p>
          <w:p w:rsidR="005532AB" w:rsidRPr="00A944F1" w:rsidRDefault="005532AB" w:rsidP="005532AB">
            <w:pPr>
              <w:pStyle w:val="aff4"/>
              <w:spacing w:line="2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944F1">
              <w:rPr>
                <w:rFonts w:ascii="Times New Roman" w:eastAsia="Times New Roman" w:hAnsi="Times New Roman"/>
                <w:sz w:val="24"/>
                <w:szCs w:val="24"/>
                <w:lang w:eastAsia="ru-RU"/>
              </w:rPr>
              <w:t>правомочность участника закупки заключить договор;</w:t>
            </w:r>
          </w:p>
          <w:p w:rsidR="005532AB" w:rsidRDefault="005532AB" w:rsidP="005532AB">
            <w:pPr>
              <w:pStyle w:val="aff4"/>
              <w:spacing w:line="2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944F1">
              <w:rPr>
                <w:rFonts w:ascii="Times New Roman" w:eastAsia="Times New Roman" w:hAnsi="Times New Roman"/>
                <w:sz w:val="24"/>
                <w:szCs w:val="24"/>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w:t>
            </w:r>
            <w:r>
              <w:rPr>
                <w:rFonts w:ascii="Times New Roman" w:eastAsia="Times New Roman" w:hAnsi="Times New Roman"/>
                <w:sz w:val="24"/>
                <w:szCs w:val="24"/>
                <w:lang w:eastAsia="ru-RU"/>
              </w:rPr>
              <w:t>-</w:t>
            </w:r>
          </w:p>
          <w:p w:rsidR="005532AB" w:rsidRPr="00A944F1" w:rsidRDefault="005532AB" w:rsidP="005532AB">
            <w:pPr>
              <w:pStyle w:val="aff4"/>
              <w:spacing w:line="2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A944F1">
              <w:rPr>
                <w:rFonts w:ascii="Times New Roman" w:eastAsia="Times New Roman" w:hAnsi="Times New Roman"/>
                <w:sz w:val="24"/>
                <w:szCs w:val="24"/>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rsidR="005532AB" w:rsidRPr="00A944F1" w:rsidRDefault="005532AB" w:rsidP="005532AB">
            <w:pPr>
              <w:autoSpaceDE w:val="0"/>
              <w:autoSpaceDN w:val="0"/>
              <w:adjustRightInd w:val="0"/>
              <w:spacing w:line="200" w:lineRule="atLeast"/>
              <w:ind w:firstLine="0"/>
              <w:jc w:val="both"/>
              <w:rPr>
                <w:sz w:val="24"/>
                <w:szCs w:val="24"/>
              </w:rPr>
            </w:pPr>
            <w:r>
              <w:rPr>
                <w:sz w:val="24"/>
                <w:szCs w:val="24"/>
              </w:rPr>
              <w:t xml:space="preserve">- </w:t>
            </w:r>
            <w:r w:rsidRPr="00A944F1">
              <w:rPr>
                <w:sz w:val="24"/>
                <w:szCs w:val="24"/>
              </w:rPr>
              <w:t>отсутствие сведений об участнике закупки в реестре недобросовестных поставщиков, предусмотренном Законом № 223-ФЗ;</w:t>
            </w:r>
          </w:p>
          <w:p w:rsidR="00B45461" w:rsidRDefault="005532AB" w:rsidP="0026042F">
            <w:pPr>
              <w:pStyle w:val="aff4"/>
              <w:spacing w:line="200" w:lineRule="atLeast"/>
              <w:jc w:val="both"/>
              <w:rPr>
                <w:i/>
                <w:sz w:val="24"/>
                <w:szCs w:val="24"/>
              </w:rPr>
            </w:pPr>
            <w:r>
              <w:rPr>
                <w:rFonts w:ascii="Times New Roman" w:eastAsia="Times New Roman" w:hAnsi="Times New Roman"/>
                <w:sz w:val="24"/>
                <w:szCs w:val="24"/>
                <w:lang w:eastAsia="ru-RU"/>
              </w:rPr>
              <w:t>-</w:t>
            </w:r>
            <w:r w:rsidRPr="00A944F1">
              <w:rPr>
                <w:rFonts w:ascii="Times New Roman" w:eastAsia="Times New Roman" w:hAnsi="Times New Roman"/>
                <w:sz w:val="24"/>
                <w:szCs w:val="24"/>
                <w:lang w:eastAsia="ru-RU"/>
              </w:rPr>
              <w:t xml:space="preserve"> отсутствие сведений об участнике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w:t>
            </w:r>
            <w:r w:rsidRPr="00A944F1">
              <w:rPr>
                <w:rFonts w:ascii="Times New Roman" w:eastAsia="Times New Roman" w:hAnsi="Times New Roman"/>
                <w:sz w:val="24"/>
                <w:szCs w:val="24"/>
                <w:lang w:eastAsia="ru-RU"/>
              </w:rPr>
              <w:lastRenderedPageBreak/>
              <w:t>исполняющем функции единоличного исполнительного органа участника закупки - юридического лица</w:t>
            </w:r>
            <w:r w:rsidRPr="00D7552F">
              <w:rPr>
                <w:rFonts w:ascii="Times New Roman" w:hAnsi="Times New Roman"/>
                <w:szCs w:val="24"/>
              </w:rPr>
              <w:t>.</w:t>
            </w:r>
          </w:p>
        </w:tc>
      </w:tr>
      <w:tr w:rsidR="00A47199" w:rsidTr="0096299E">
        <w:trPr>
          <w:trHeight w:val="666"/>
        </w:trPr>
        <w:tc>
          <w:tcPr>
            <w:tcW w:w="568" w:type="dxa"/>
            <w:tcBorders>
              <w:top w:val="single" w:sz="4" w:space="0" w:color="auto"/>
              <w:left w:val="single" w:sz="4" w:space="0" w:color="auto"/>
              <w:bottom w:val="single" w:sz="4" w:space="0" w:color="auto"/>
              <w:right w:val="single" w:sz="4" w:space="0" w:color="auto"/>
            </w:tcBorders>
            <w:vAlign w:val="center"/>
          </w:tcPr>
          <w:p w:rsidR="00A47199" w:rsidRDefault="00A47199" w:rsidP="0057130A">
            <w:pPr>
              <w:numPr>
                <w:ilvl w:val="0"/>
                <w:numId w:val="2"/>
              </w:numPr>
              <w:ind w:left="0" w:firstLine="0"/>
              <w:jc w:val="center"/>
              <w:rPr>
                <w:b/>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A47199" w:rsidRDefault="00A47199" w:rsidP="00E3344F">
            <w:pPr>
              <w:widowControl/>
              <w:autoSpaceDE w:val="0"/>
              <w:autoSpaceDN w:val="0"/>
              <w:adjustRightInd w:val="0"/>
              <w:ind w:firstLine="0"/>
              <w:rPr>
                <w:sz w:val="24"/>
                <w:szCs w:val="24"/>
              </w:rPr>
            </w:pPr>
            <w:r w:rsidRPr="00A47199">
              <w:rPr>
                <w:sz w:val="24"/>
                <w:szCs w:val="24"/>
              </w:rPr>
              <w:t xml:space="preserve">Привлечение к исполнению обязательств по договору третьих лиц (субподрядчиков, </w:t>
            </w:r>
            <w:proofErr w:type="spellStart"/>
            <w:r w:rsidRPr="00A47199">
              <w:rPr>
                <w:sz w:val="24"/>
                <w:szCs w:val="24"/>
              </w:rPr>
              <w:t>субисполнителей</w:t>
            </w:r>
            <w:proofErr w:type="spellEnd"/>
            <w:r w:rsidRPr="00A47199">
              <w:rPr>
                <w:sz w:val="24"/>
                <w:szCs w:val="24"/>
              </w:rPr>
              <w:t>)</w:t>
            </w:r>
          </w:p>
        </w:tc>
        <w:tc>
          <w:tcPr>
            <w:tcW w:w="5797" w:type="dxa"/>
            <w:tcBorders>
              <w:top w:val="single" w:sz="4" w:space="0" w:color="auto"/>
              <w:left w:val="single" w:sz="4" w:space="0" w:color="auto"/>
              <w:bottom w:val="single" w:sz="4" w:space="0" w:color="auto"/>
              <w:right w:val="single" w:sz="4" w:space="0" w:color="auto"/>
            </w:tcBorders>
            <w:vAlign w:val="center"/>
          </w:tcPr>
          <w:p w:rsidR="00A47199" w:rsidRDefault="00A47199" w:rsidP="00A47199">
            <w:pPr>
              <w:ind w:left="15" w:firstLine="0"/>
              <w:jc w:val="both"/>
              <w:rPr>
                <w:b/>
                <w:i/>
                <w:color w:val="FF0000"/>
                <w:sz w:val="24"/>
                <w:szCs w:val="24"/>
              </w:rPr>
            </w:pPr>
            <w:r w:rsidRPr="005532AB">
              <w:rPr>
                <w:sz w:val="24"/>
                <w:szCs w:val="24"/>
              </w:rPr>
              <w:t>Не допускается.</w:t>
            </w:r>
          </w:p>
        </w:tc>
      </w:tr>
      <w:tr w:rsidR="00B45461" w:rsidTr="0096299E">
        <w:trPr>
          <w:trHeight w:val="553"/>
        </w:trPr>
        <w:tc>
          <w:tcPr>
            <w:tcW w:w="568" w:type="dxa"/>
            <w:tcBorders>
              <w:top w:val="single" w:sz="4" w:space="0" w:color="auto"/>
              <w:left w:val="single" w:sz="4" w:space="0" w:color="auto"/>
              <w:bottom w:val="single" w:sz="4" w:space="0" w:color="auto"/>
              <w:right w:val="single" w:sz="4" w:space="0" w:color="auto"/>
            </w:tcBorders>
            <w:vAlign w:val="center"/>
          </w:tcPr>
          <w:p w:rsidR="00B45461" w:rsidRDefault="00B45461" w:rsidP="0057130A">
            <w:pPr>
              <w:numPr>
                <w:ilvl w:val="0"/>
                <w:numId w:val="2"/>
              </w:numPr>
              <w:ind w:left="0" w:firstLine="0"/>
              <w:jc w:val="center"/>
              <w:rPr>
                <w:b/>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B45461" w:rsidRPr="00241CF4" w:rsidRDefault="00B45461" w:rsidP="00A85E1D">
            <w:pPr>
              <w:widowControl/>
              <w:autoSpaceDE w:val="0"/>
              <w:autoSpaceDN w:val="0"/>
              <w:adjustRightInd w:val="0"/>
              <w:ind w:firstLine="0"/>
              <w:rPr>
                <w:sz w:val="24"/>
                <w:szCs w:val="24"/>
                <w:highlight w:val="cyan"/>
              </w:rPr>
            </w:pPr>
            <w:r w:rsidRPr="006A736E">
              <w:rPr>
                <w:sz w:val="24"/>
                <w:szCs w:val="24"/>
              </w:rPr>
              <w:t xml:space="preserve">Перечень документов, предоставляемых </w:t>
            </w:r>
            <w:r w:rsidR="00A85E1D" w:rsidRPr="006A736E">
              <w:rPr>
                <w:sz w:val="24"/>
                <w:szCs w:val="24"/>
              </w:rPr>
              <w:t>У</w:t>
            </w:r>
            <w:r w:rsidRPr="006A736E">
              <w:rPr>
                <w:sz w:val="24"/>
                <w:szCs w:val="24"/>
              </w:rPr>
              <w:t xml:space="preserve">частниками закупки для подтверждения их соответствия установленным требованиям </w:t>
            </w:r>
          </w:p>
        </w:tc>
        <w:tc>
          <w:tcPr>
            <w:tcW w:w="5797" w:type="dxa"/>
            <w:tcBorders>
              <w:top w:val="single" w:sz="4" w:space="0" w:color="auto"/>
              <w:left w:val="single" w:sz="4" w:space="0" w:color="auto"/>
              <w:bottom w:val="single" w:sz="4" w:space="0" w:color="auto"/>
              <w:right w:val="single" w:sz="4" w:space="0" w:color="auto"/>
            </w:tcBorders>
            <w:vAlign w:val="center"/>
          </w:tcPr>
          <w:p w:rsidR="005532AB" w:rsidRPr="009C63F2" w:rsidRDefault="005532AB" w:rsidP="005532AB">
            <w:pPr>
              <w:ind w:left="15" w:firstLine="0"/>
              <w:jc w:val="both"/>
              <w:rPr>
                <w:sz w:val="24"/>
                <w:szCs w:val="24"/>
              </w:rPr>
            </w:pPr>
            <w:r w:rsidRPr="009C63F2">
              <w:rPr>
                <w:b/>
                <w:sz w:val="24"/>
                <w:szCs w:val="24"/>
              </w:rPr>
              <w:t>Документы</w:t>
            </w:r>
            <w:r w:rsidRPr="009C63F2">
              <w:rPr>
                <w:rStyle w:val="aff9"/>
                <w:b/>
                <w:color w:val="FF0000"/>
                <w:sz w:val="24"/>
                <w:szCs w:val="24"/>
              </w:rPr>
              <w:footnoteReference w:id="1"/>
            </w:r>
            <w:r w:rsidRPr="009C63F2">
              <w:rPr>
                <w:b/>
                <w:sz w:val="24"/>
                <w:szCs w:val="24"/>
              </w:rPr>
              <w:t xml:space="preserve">, входящие в состав заявки на участие в </w:t>
            </w:r>
            <w:r w:rsidRPr="009C63F2">
              <w:rPr>
                <w:b/>
                <w:kern w:val="28"/>
                <w:sz w:val="24"/>
                <w:szCs w:val="24"/>
              </w:rPr>
              <w:t>аукционе в электронной форме</w:t>
            </w:r>
            <w:r w:rsidRPr="009C63F2">
              <w:rPr>
                <w:b/>
                <w:sz w:val="24"/>
                <w:szCs w:val="24"/>
              </w:rPr>
              <w:t xml:space="preserve">  </w:t>
            </w:r>
            <w:r w:rsidRPr="009C63F2">
              <w:rPr>
                <w:sz w:val="24"/>
                <w:szCs w:val="24"/>
              </w:rPr>
              <w:t>(согласно</w:t>
            </w:r>
            <w:r w:rsidRPr="009C63F2">
              <w:rPr>
                <w:b/>
                <w:sz w:val="24"/>
                <w:szCs w:val="24"/>
              </w:rPr>
              <w:t xml:space="preserve"> </w:t>
            </w:r>
            <w:r>
              <w:rPr>
                <w:b/>
                <w:sz w:val="24"/>
                <w:szCs w:val="24"/>
              </w:rPr>
              <w:t xml:space="preserve">                      </w:t>
            </w:r>
            <w:r w:rsidRPr="0060762B">
              <w:rPr>
                <w:sz w:val="24"/>
                <w:szCs w:val="24"/>
              </w:rPr>
              <w:t>Форме 1 Раздела</w:t>
            </w:r>
            <w:r w:rsidRPr="009C63F2">
              <w:rPr>
                <w:sz w:val="24"/>
                <w:szCs w:val="24"/>
              </w:rPr>
              <w:t xml:space="preserve"> 3):</w:t>
            </w:r>
          </w:p>
          <w:p w:rsidR="005532AB" w:rsidRPr="00875F9E" w:rsidRDefault="005532AB" w:rsidP="005532AB">
            <w:pPr>
              <w:tabs>
                <w:tab w:val="left" w:pos="540"/>
              </w:tabs>
              <w:adjustRightInd w:val="0"/>
              <w:ind w:left="15" w:firstLine="0"/>
              <w:jc w:val="both"/>
              <w:textAlignment w:val="baseline"/>
              <w:rPr>
                <w:sz w:val="24"/>
                <w:szCs w:val="24"/>
                <w:u w:val="single"/>
              </w:rPr>
            </w:pPr>
            <w:r w:rsidRPr="00875F9E">
              <w:rPr>
                <w:sz w:val="24"/>
                <w:szCs w:val="24"/>
                <w:u w:val="single"/>
              </w:rPr>
              <w:t>1. Сведения и документы об Участнике закупки:</w:t>
            </w:r>
          </w:p>
          <w:p w:rsidR="005532AB" w:rsidRPr="009C63F2" w:rsidRDefault="005532AB" w:rsidP="005532AB">
            <w:pPr>
              <w:tabs>
                <w:tab w:val="left" w:pos="540"/>
              </w:tabs>
              <w:adjustRightInd w:val="0"/>
              <w:ind w:left="15" w:firstLine="0"/>
              <w:jc w:val="both"/>
              <w:textAlignment w:val="baseline"/>
              <w:rPr>
                <w:sz w:val="24"/>
                <w:szCs w:val="24"/>
              </w:rPr>
            </w:pPr>
            <w:r w:rsidRPr="009C63F2">
              <w:rPr>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 xml:space="preserve"> (согласно Формам 2 и 3</w:t>
            </w:r>
            <w:r w:rsidRPr="009C63F2">
              <w:rPr>
                <w:sz w:val="24"/>
                <w:szCs w:val="24"/>
              </w:rPr>
              <w:t xml:space="preserve"> Раздела </w:t>
            </w:r>
            <w:r>
              <w:rPr>
                <w:sz w:val="24"/>
                <w:szCs w:val="24"/>
              </w:rPr>
              <w:t>3)</w:t>
            </w:r>
          </w:p>
          <w:p w:rsidR="005532AB" w:rsidRPr="009C63F2" w:rsidRDefault="005532AB" w:rsidP="005532AB">
            <w:pPr>
              <w:tabs>
                <w:tab w:val="left" w:pos="540"/>
              </w:tabs>
              <w:adjustRightInd w:val="0"/>
              <w:ind w:left="15" w:firstLine="0"/>
              <w:jc w:val="both"/>
              <w:textAlignment w:val="baseline"/>
              <w:rPr>
                <w:sz w:val="24"/>
                <w:szCs w:val="24"/>
              </w:rPr>
            </w:pPr>
            <w:r w:rsidRPr="009C63F2">
              <w:rPr>
                <w:sz w:val="24"/>
                <w:szCs w:val="24"/>
              </w:rPr>
              <w:t>б) полученная не ранее чем за шесть</w:t>
            </w:r>
            <w:r w:rsidRPr="009C63F2">
              <w:rPr>
                <w:i/>
                <w:sz w:val="24"/>
                <w:szCs w:val="24"/>
              </w:rPr>
              <w:t xml:space="preserve"> </w:t>
            </w:r>
            <w:r w:rsidRPr="009C63F2">
              <w:rPr>
                <w:sz w:val="24"/>
                <w:szCs w:val="24"/>
              </w:rPr>
              <w:t xml:space="preserve">месяцев до дня размещения на официальном сайте </w:t>
            </w:r>
            <w:hyperlink r:id="rId18" w:history="1">
              <w:r w:rsidRPr="009C63F2">
                <w:rPr>
                  <w:rStyle w:val="ac"/>
                  <w:b/>
                  <w:sz w:val="24"/>
                  <w:szCs w:val="24"/>
                </w:rPr>
                <w:t>www.zakupki.gov.ru</w:t>
              </w:r>
            </w:hyperlink>
            <w:r w:rsidRPr="009C63F2">
              <w:rPr>
                <w:sz w:val="24"/>
                <w:szCs w:val="24"/>
              </w:rPr>
              <w:t xml:space="preserve">, извещения о проведении  </w:t>
            </w:r>
            <w:r w:rsidRPr="009C63F2">
              <w:rPr>
                <w:kern w:val="28"/>
                <w:sz w:val="24"/>
                <w:szCs w:val="24"/>
              </w:rPr>
              <w:t>аукциона в электронной форме</w:t>
            </w:r>
            <w:r w:rsidRPr="009C63F2">
              <w:rPr>
                <w:sz w:val="24"/>
                <w:szCs w:val="24"/>
              </w:rPr>
              <w:t xml:space="preserve">  выписка из единого государственного реестра юридических лиц или засвидетельствованная в нотариальном порядке копия такой выписки</w:t>
            </w:r>
            <w:r w:rsidRPr="009C63F2">
              <w:rPr>
                <w:b/>
                <w:i/>
                <w:sz w:val="24"/>
                <w:szCs w:val="24"/>
              </w:rPr>
              <w:t xml:space="preserve"> </w:t>
            </w:r>
            <w:r w:rsidRPr="009C63F2">
              <w:rPr>
                <w:sz w:val="24"/>
                <w:szCs w:val="24"/>
              </w:rPr>
              <w:t>(для юридических лиц),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индивидуальных предпринимателей); документы или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5532AB" w:rsidRPr="009C63F2" w:rsidRDefault="005532AB" w:rsidP="005532AB">
            <w:pPr>
              <w:ind w:left="15" w:firstLine="0"/>
              <w:jc w:val="both"/>
              <w:rPr>
                <w:i/>
                <w:sz w:val="24"/>
                <w:szCs w:val="24"/>
              </w:rPr>
            </w:pPr>
            <w:bookmarkStart w:id="23" w:name="sub_25313"/>
            <w:r w:rsidRPr="009C63F2">
              <w:rPr>
                <w:sz w:val="24"/>
                <w:szCs w:val="24"/>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w:t>
            </w:r>
            <w:r w:rsidRPr="009C63F2">
              <w:rPr>
                <w:b/>
                <w:i/>
                <w:sz w:val="24"/>
                <w:szCs w:val="24"/>
              </w:rPr>
              <w:t xml:space="preserve"> </w:t>
            </w:r>
            <w:r w:rsidRPr="009C63F2">
              <w:rPr>
                <w:sz w:val="24"/>
                <w:szCs w:val="24"/>
              </w:rPr>
              <w:t xml:space="preserve">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w:t>
            </w:r>
            <w:r w:rsidR="003B6010" w:rsidRPr="009C63F2">
              <w:rPr>
                <w:sz w:val="24"/>
                <w:szCs w:val="24"/>
              </w:rPr>
              <w:t xml:space="preserve">в </w:t>
            </w:r>
            <w:r w:rsidR="003B6010" w:rsidRPr="009C63F2">
              <w:rPr>
                <w:kern w:val="28"/>
                <w:sz w:val="24"/>
                <w:szCs w:val="24"/>
              </w:rPr>
              <w:t>аукционе</w:t>
            </w:r>
            <w:r w:rsidRPr="009C63F2">
              <w:rPr>
                <w:kern w:val="28"/>
                <w:sz w:val="24"/>
                <w:szCs w:val="24"/>
              </w:rPr>
              <w:t xml:space="preserve"> в электронной форме</w:t>
            </w:r>
            <w:r w:rsidRPr="009C63F2">
              <w:rPr>
                <w:sz w:val="24"/>
                <w:szCs w:val="24"/>
              </w:rPr>
              <w:t xml:space="preserve"> должна </w:t>
            </w:r>
            <w:r w:rsidRPr="009C63F2">
              <w:rPr>
                <w:sz w:val="24"/>
                <w:szCs w:val="24"/>
              </w:rPr>
              <w:lastRenderedPageBreak/>
              <w:t xml:space="preserve">содержать также доверенность на осуществление действий от имени участника закупки </w:t>
            </w:r>
            <w:r w:rsidRPr="009C63F2">
              <w:rPr>
                <w:i/>
                <w:sz w:val="24"/>
                <w:szCs w:val="24"/>
              </w:rPr>
              <w:t>(</w:t>
            </w:r>
            <w:r w:rsidRPr="009C63F2">
              <w:rPr>
                <w:sz w:val="24"/>
                <w:szCs w:val="24"/>
              </w:rPr>
              <w:t>Форма 7</w:t>
            </w:r>
            <w:r w:rsidRPr="009C63F2">
              <w:rPr>
                <w:b/>
                <w:i/>
                <w:sz w:val="24"/>
                <w:szCs w:val="24"/>
              </w:rPr>
              <w:t xml:space="preserve"> </w:t>
            </w:r>
            <w:r w:rsidRPr="009C63F2">
              <w:rPr>
                <w:sz w:val="24"/>
                <w:szCs w:val="24"/>
              </w:rPr>
              <w:t>Раздела 3</w:t>
            </w:r>
            <w:r w:rsidR="00166720">
              <w:rPr>
                <w:i/>
                <w:sz w:val="24"/>
                <w:szCs w:val="24"/>
              </w:rPr>
              <w:t>).</w:t>
            </w:r>
          </w:p>
          <w:p w:rsidR="005532AB" w:rsidRPr="009C63F2" w:rsidRDefault="005532AB" w:rsidP="005532AB">
            <w:pPr>
              <w:tabs>
                <w:tab w:val="left" w:pos="540"/>
              </w:tabs>
              <w:adjustRightInd w:val="0"/>
              <w:ind w:left="15" w:firstLine="0"/>
              <w:jc w:val="both"/>
              <w:textAlignment w:val="baseline"/>
              <w:rPr>
                <w:sz w:val="24"/>
                <w:szCs w:val="24"/>
              </w:rPr>
            </w:pPr>
            <w:r w:rsidRPr="009C63F2">
              <w:rPr>
                <w:sz w:val="24"/>
                <w:szCs w:val="24"/>
              </w:rPr>
              <w:t xml:space="preserve">В случае, если указанная доверенность подписана лицом, уполномоченным руководителем участника закупки, заявка на участие </w:t>
            </w:r>
            <w:r w:rsidR="003B6010" w:rsidRPr="009C63F2">
              <w:rPr>
                <w:sz w:val="24"/>
                <w:szCs w:val="24"/>
              </w:rPr>
              <w:t>в аукционе</w:t>
            </w:r>
            <w:r w:rsidRPr="009C63F2">
              <w:rPr>
                <w:kern w:val="28"/>
                <w:sz w:val="24"/>
                <w:szCs w:val="24"/>
              </w:rPr>
              <w:t xml:space="preserve"> в электронной форме</w:t>
            </w:r>
            <w:r w:rsidRPr="009C63F2">
              <w:rPr>
                <w:sz w:val="24"/>
                <w:szCs w:val="24"/>
              </w:rPr>
              <w:t xml:space="preserve"> должна также содержать документ, подтверждающий полномочия такого лица;</w:t>
            </w:r>
          </w:p>
          <w:p w:rsidR="005532AB" w:rsidRPr="009C63F2" w:rsidRDefault="005532AB" w:rsidP="005532AB">
            <w:pPr>
              <w:tabs>
                <w:tab w:val="left" w:pos="540"/>
              </w:tabs>
              <w:adjustRightInd w:val="0"/>
              <w:ind w:left="15" w:firstLine="0"/>
              <w:jc w:val="both"/>
              <w:textAlignment w:val="baseline"/>
              <w:rPr>
                <w:sz w:val="24"/>
                <w:szCs w:val="24"/>
              </w:rPr>
            </w:pPr>
            <w:r w:rsidRPr="009C63F2">
              <w:rPr>
                <w:sz w:val="24"/>
                <w:szCs w:val="24"/>
              </w:rPr>
              <w:t xml:space="preserve">г) документы, подтверждающие квалификацию участника закупки, в случае проведения </w:t>
            </w:r>
            <w:r w:rsidRPr="009C63F2">
              <w:rPr>
                <w:kern w:val="28"/>
                <w:sz w:val="24"/>
                <w:szCs w:val="24"/>
              </w:rPr>
              <w:t>аукциона в электронной форме</w:t>
            </w:r>
            <w:r w:rsidRPr="009C63F2">
              <w:rPr>
                <w:sz w:val="24"/>
                <w:szCs w:val="24"/>
              </w:rPr>
              <w:t xml:space="preserve"> на вы</w:t>
            </w:r>
            <w:r w:rsidR="00166720">
              <w:rPr>
                <w:sz w:val="24"/>
                <w:szCs w:val="24"/>
              </w:rPr>
              <w:t>полнение работ, оказание услуг;</w:t>
            </w:r>
          </w:p>
          <w:p w:rsidR="005532AB" w:rsidRPr="009C63F2" w:rsidRDefault="005532AB" w:rsidP="005532AB">
            <w:pPr>
              <w:tabs>
                <w:tab w:val="left" w:pos="540"/>
              </w:tabs>
              <w:adjustRightInd w:val="0"/>
              <w:ind w:left="15" w:firstLine="0"/>
              <w:jc w:val="both"/>
              <w:textAlignment w:val="baseline"/>
              <w:rPr>
                <w:sz w:val="24"/>
                <w:szCs w:val="24"/>
              </w:rPr>
            </w:pPr>
            <w:r w:rsidRPr="009C63F2">
              <w:rPr>
                <w:sz w:val="24"/>
                <w:szCs w:val="24"/>
              </w:rPr>
              <w:t>д) копии учредительных документов (для юридических лиц):</w:t>
            </w:r>
          </w:p>
          <w:p w:rsidR="005532AB" w:rsidRPr="009C63F2" w:rsidRDefault="005532AB" w:rsidP="005532AB">
            <w:pPr>
              <w:tabs>
                <w:tab w:val="left" w:pos="540"/>
              </w:tabs>
              <w:adjustRightInd w:val="0"/>
              <w:ind w:left="15" w:firstLine="0"/>
              <w:jc w:val="both"/>
              <w:textAlignment w:val="baseline"/>
              <w:rPr>
                <w:sz w:val="24"/>
                <w:szCs w:val="24"/>
              </w:rPr>
            </w:pPr>
            <w:r w:rsidRPr="009C63F2">
              <w:rPr>
                <w:sz w:val="24"/>
                <w:szCs w:val="24"/>
              </w:rPr>
              <w:t xml:space="preserve"> - копия свидетельства о постановке на учет в налоговом органе (если участник </w:t>
            </w:r>
            <w:r w:rsidRPr="009C63F2">
              <w:rPr>
                <w:kern w:val="28"/>
                <w:sz w:val="24"/>
                <w:szCs w:val="24"/>
              </w:rPr>
              <w:t>аукциона в электронной форме</w:t>
            </w:r>
            <w:r w:rsidRPr="009C63F2">
              <w:rPr>
                <w:sz w:val="24"/>
                <w:szCs w:val="24"/>
              </w:rPr>
              <w:t xml:space="preserve"> не является плательщиком НДС, такому участнику необходимо представить документ, подтверждающий его право на освобождение от уплаты НДС в соответствии с Налоговым кодексом);</w:t>
            </w:r>
          </w:p>
          <w:p w:rsidR="005532AB" w:rsidRPr="009C63F2" w:rsidRDefault="005532AB" w:rsidP="005532AB">
            <w:pPr>
              <w:tabs>
                <w:tab w:val="left" w:pos="540"/>
              </w:tabs>
              <w:adjustRightInd w:val="0"/>
              <w:ind w:left="15" w:firstLine="0"/>
              <w:jc w:val="both"/>
              <w:textAlignment w:val="baseline"/>
              <w:rPr>
                <w:sz w:val="24"/>
                <w:szCs w:val="24"/>
              </w:rPr>
            </w:pPr>
            <w:r w:rsidRPr="009C63F2">
              <w:rPr>
                <w:sz w:val="24"/>
                <w:szCs w:val="24"/>
              </w:rPr>
              <w:t>- копия свидетельства о регистрации организации в ЕГРЮЛ;</w:t>
            </w:r>
          </w:p>
          <w:p w:rsidR="005532AB" w:rsidRPr="009C63F2" w:rsidRDefault="005532AB" w:rsidP="005532AB">
            <w:pPr>
              <w:tabs>
                <w:tab w:val="left" w:pos="540"/>
              </w:tabs>
              <w:adjustRightInd w:val="0"/>
              <w:ind w:left="15" w:firstLine="0"/>
              <w:jc w:val="both"/>
              <w:textAlignment w:val="baseline"/>
              <w:rPr>
                <w:sz w:val="24"/>
                <w:szCs w:val="24"/>
              </w:rPr>
            </w:pPr>
            <w:r w:rsidRPr="009C63F2">
              <w:rPr>
                <w:sz w:val="24"/>
                <w:szCs w:val="24"/>
              </w:rPr>
              <w:t xml:space="preserve"> - копия информационного письма органов статистики о присвоении кодов ОКПО, ОКОНХ, КПФ и др.</w:t>
            </w:r>
          </w:p>
          <w:p w:rsidR="005532AB" w:rsidRPr="009C63F2" w:rsidRDefault="005532AB" w:rsidP="005532AB">
            <w:pPr>
              <w:pBdr>
                <w:bottom w:val="single" w:sz="12" w:space="1" w:color="auto"/>
              </w:pBdr>
              <w:tabs>
                <w:tab w:val="left" w:pos="540"/>
              </w:tabs>
              <w:adjustRightInd w:val="0"/>
              <w:ind w:left="15" w:firstLine="0"/>
              <w:jc w:val="both"/>
              <w:textAlignment w:val="baseline"/>
              <w:rPr>
                <w:sz w:val="24"/>
                <w:szCs w:val="24"/>
              </w:rPr>
            </w:pPr>
            <w:r w:rsidRPr="009C63F2">
              <w:rPr>
                <w:sz w:val="24"/>
                <w:szCs w:val="24"/>
              </w:rPr>
              <w:t xml:space="preserve">е) решение об одобрении или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Pr="009C63F2">
              <w:rPr>
                <w:kern w:val="28"/>
                <w:sz w:val="24"/>
                <w:szCs w:val="24"/>
              </w:rPr>
              <w:t>аукционе в электронной форме</w:t>
            </w:r>
            <w:r w:rsidRPr="009C63F2">
              <w:rPr>
                <w:sz w:val="24"/>
                <w:szCs w:val="24"/>
              </w:rPr>
              <w:t>, обеспечения исполнения договора, являются крупной сделкой.</w:t>
            </w:r>
          </w:p>
          <w:bookmarkEnd w:id="23"/>
          <w:p w:rsidR="005532AB" w:rsidRPr="00875F9E" w:rsidRDefault="005532AB" w:rsidP="005532AB">
            <w:pPr>
              <w:adjustRightInd w:val="0"/>
              <w:ind w:left="15" w:firstLine="0"/>
              <w:jc w:val="both"/>
              <w:textAlignment w:val="baseline"/>
              <w:rPr>
                <w:sz w:val="24"/>
                <w:szCs w:val="24"/>
                <w:u w:val="single"/>
              </w:rPr>
            </w:pPr>
            <w:r>
              <w:rPr>
                <w:sz w:val="24"/>
                <w:szCs w:val="24"/>
                <w:u w:val="single"/>
              </w:rPr>
              <w:t>2.</w:t>
            </w:r>
            <w:r w:rsidRPr="00875F9E">
              <w:rPr>
                <w:sz w:val="24"/>
                <w:szCs w:val="24"/>
                <w:u w:val="single"/>
              </w:rPr>
              <w:t xml:space="preserve">Документы или копии документов, подтверждающих соответствие Участника закупки установленным требованиям и условиям допуска к участию в </w:t>
            </w:r>
            <w:r w:rsidRPr="00875F9E">
              <w:rPr>
                <w:kern w:val="28"/>
                <w:sz w:val="24"/>
                <w:szCs w:val="24"/>
                <w:u w:val="single"/>
              </w:rPr>
              <w:t>аукционе в электронной форме</w:t>
            </w:r>
            <w:r w:rsidRPr="00875F9E">
              <w:rPr>
                <w:sz w:val="24"/>
                <w:szCs w:val="24"/>
                <w:u w:val="single"/>
              </w:rPr>
              <w:t>:</w:t>
            </w:r>
          </w:p>
          <w:p w:rsidR="005532AB" w:rsidRPr="009C63F2" w:rsidRDefault="005532AB" w:rsidP="005532AB">
            <w:pPr>
              <w:adjustRightInd w:val="0"/>
              <w:ind w:left="15" w:firstLine="0"/>
              <w:jc w:val="both"/>
              <w:textAlignment w:val="baseline"/>
              <w:rPr>
                <w:sz w:val="24"/>
                <w:szCs w:val="24"/>
              </w:rPr>
            </w:pPr>
            <w:r w:rsidRPr="009C63F2">
              <w:rPr>
                <w:sz w:val="24"/>
                <w:szCs w:val="24"/>
              </w:rPr>
              <w:t xml:space="preserve">а) документы, подтверждающие внесение денежных средств в качестве обеспечения заявки на участие в  </w:t>
            </w:r>
            <w:r w:rsidRPr="009C63F2">
              <w:rPr>
                <w:kern w:val="28"/>
                <w:sz w:val="24"/>
                <w:szCs w:val="24"/>
              </w:rPr>
              <w:t xml:space="preserve"> аукционе в электронной </w:t>
            </w:r>
            <w:r w:rsidR="005F0538" w:rsidRPr="009C63F2">
              <w:rPr>
                <w:kern w:val="28"/>
                <w:sz w:val="24"/>
                <w:szCs w:val="24"/>
              </w:rPr>
              <w:t>форме</w:t>
            </w:r>
            <w:r w:rsidR="005F0538" w:rsidRPr="009C63F2">
              <w:rPr>
                <w:sz w:val="24"/>
                <w:szCs w:val="24"/>
              </w:rPr>
              <w:t xml:space="preserve"> (</w:t>
            </w:r>
            <w:r w:rsidRPr="009C63F2">
              <w:rPr>
                <w:sz w:val="24"/>
                <w:szCs w:val="24"/>
              </w:rPr>
              <w:t xml:space="preserve">платежное поручение или копия такого поручения, подтверждающего перечисление денежных средств), </w:t>
            </w:r>
            <w:r w:rsidRPr="00E04171">
              <w:rPr>
                <w:i/>
                <w:sz w:val="24"/>
                <w:szCs w:val="24"/>
              </w:rPr>
              <w:t>если требование обеспечения заявки установлено в документации</w:t>
            </w:r>
            <w:r>
              <w:rPr>
                <w:sz w:val="24"/>
                <w:szCs w:val="24"/>
              </w:rPr>
              <w:t>;</w:t>
            </w:r>
          </w:p>
          <w:p w:rsidR="005532AB" w:rsidRPr="009C63F2" w:rsidRDefault="005532AB" w:rsidP="005532AB">
            <w:pPr>
              <w:ind w:left="15" w:firstLine="0"/>
              <w:jc w:val="both"/>
              <w:rPr>
                <w:sz w:val="24"/>
                <w:szCs w:val="24"/>
              </w:rPr>
            </w:pPr>
            <w:r w:rsidRPr="009C63F2">
              <w:rPr>
                <w:sz w:val="24"/>
                <w:szCs w:val="24"/>
              </w:rPr>
              <w:t xml:space="preserve">б) документы или копии документов, подтверждающие соответствие Участника закупки требованиям, предъявляемым законодательством Российской Федерации к лицам, осуществляющим выполнение работ, оказание услуг, являющихся предметом  </w:t>
            </w:r>
            <w:r w:rsidRPr="009C63F2">
              <w:rPr>
                <w:kern w:val="28"/>
                <w:sz w:val="24"/>
                <w:szCs w:val="24"/>
              </w:rPr>
              <w:t xml:space="preserve"> аукциона в электронной </w:t>
            </w:r>
            <w:r w:rsidR="005F0538" w:rsidRPr="009C63F2">
              <w:rPr>
                <w:kern w:val="28"/>
                <w:sz w:val="24"/>
                <w:szCs w:val="24"/>
              </w:rPr>
              <w:t>форме</w:t>
            </w:r>
            <w:r w:rsidR="005F0538" w:rsidRPr="009C63F2">
              <w:rPr>
                <w:sz w:val="24"/>
                <w:szCs w:val="24"/>
              </w:rPr>
              <w:t xml:space="preserve"> (</w:t>
            </w:r>
            <w:r w:rsidRPr="009C63F2">
              <w:rPr>
                <w:sz w:val="24"/>
                <w:szCs w:val="24"/>
              </w:rPr>
              <w:t xml:space="preserve">копии действующих лицензий на виды работ (услуг) по предмету закупки (если данные виды деятельности </w:t>
            </w:r>
            <w:r w:rsidRPr="009C63F2">
              <w:rPr>
                <w:sz w:val="24"/>
                <w:szCs w:val="24"/>
              </w:rPr>
              <w:lastRenderedPageBreak/>
              <w:t>подлежат лицензированию в соответствии с законодательством Российской Федерации, свидетельств</w:t>
            </w:r>
            <w:r w:rsidRPr="009C63F2">
              <w:rPr>
                <w:b/>
                <w:i/>
                <w:sz w:val="24"/>
                <w:szCs w:val="24"/>
              </w:rPr>
              <w:t xml:space="preserve"> </w:t>
            </w:r>
            <w:r w:rsidRPr="009C63F2">
              <w:rPr>
                <w:sz w:val="24"/>
                <w:szCs w:val="24"/>
              </w:rPr>
              <w:t xml:space="preserve">саморегулируемых организаций). </w:t>
            </w:r>
          </w:p>
          <w:p w:rsidR="005532AB" w:rsidRPr="003B7EB6" w:rsidRDefault="005532AB" w:rsidP="005532AB">
            <w:pPr>
              <w:ind w:left="15" w:firstLine="0"/>
              <w:jc w:val="both"/>
              <w:rPr>
                <w:sz w:val="24"/>
                <w:szCs w:val="24"/>
              </w:rPr>
            </w:pPr>
            <w:r w:rsidRPr="009C63F2">
              <w:rPr>
                <w:sz w:val="24"/>
                <w:szCs w:val="24"/>
              </w:rPr>
              <w:t xml:space="preserve">в) </w:t>
            </w:r>
            <w:r w:rsidRPr="003B7EB6">
              <w:rPr>
                <w:sz w:val="24"/>
                <w:szCs w:val="24"/>
              </w:rPr>
              <w:t>Декларация о соответствии Участника закупки требованиям, установленным</w:t>
            </w:r>
            <w:r w:rsidR="00E03D85" w:rsidRPr="003B7EB6">
              <w:rPr>
                <w:sz w:val="24"/>
                <w:szCs w:val="24"/>
              </w:rPr>
              <w:t xml:space="preserve"> в</w:t>
            </w:r>
            <w:r w:rsidRPr="003B7EB6">
              <w:rPr>
                <w:sz w:val="24"/>
                <w:szCs w:val="24"/>
              </w:rPr>
              <w:t xml:space="preserve"> пункте </w:t>
            </w:r>
            <w:r w:rsidR="003B7EB6" w:rsidRPr="003B7EB6">
              <w:rPr>
                <w:sz w:val="24"/>
                <w:szCs w:val="24"/>
              </w:rPr>
              <w:t>12.1.2</w:t>
            </w:r>
            <w:r w:rsidRPr="003B7EB6">
              <w:rPr>
                <w:sz w:val="24"/>
                <w:szCs w:val="24"/>
              </w:rPr>
              <w:t xml:space="preserve"> </w:t>
            </w:r>
            <w:r w:rsidR="003B7EB6">
              <w:rPr>
                <w:sz w:val="24"/>
                <w:szCs w:val="24"/>
              </w:rPr>
              <w:t xml:space="preserve">   </w:t>
            </w:r>
            <w:r w:rsidR="00166720">
              <w:rPr>
                <w:sz w:val="24"/>
                <w:szCs w:val="24"/>
              </w:rPr>
              <w:t>Раздела 1 (Форма 4 Раздела 3).</w:t>
            </w:r>
          </w:p>
          <w:p w:rsidR="005532AB" w:rsidRDefault="005532AB" w:rsidP="005532AB">
            <w:pPr>
              <w:ind w:left="15" w:firstLine="0"/>
              <w:jc w:val="both"/>
              <w:rPr>
                <w:sz w:val="24"/>
                <w:szCs w:val="24"/>
              </w:rPr>
            </w:pPr>
            <w:r w:rsidRPr="003B7EB6">
              <w:rPr>
                <w:sz w:val="24"/>
                <w:szCs w:val="24"/>
              </w:rPr>
              <w:t>3. Предложение о функциональных</w:t>
            </w:r>
            <w:r w:rsidRPr="009C63F2">
              <w:rPr>
                <w:sz w:val="24"/>
                <w:szCs w:val="24"/>
              </w:rPr>
              <w:t xml:space="preserve"> характеристиках (потребительских свойствах) и качественных характеристиках </w:t>
            </w:r>
            <w:r w:rsidR="005F0538" w:rsidRPr="009C63F2">
              <w:rPr>
                <w:sz w:val="24"/>
                <w:szCs w:val="24"/>
              </w:rPr>
              <w:t>товара, наименование</w:t>
            </w:r>
            <w:r w:rsidRPr="009C63F2">
              <w:rPr>
                <w:sz w:val="24"/>
                <w:szCs w:val="24"/>
              </w:rPr>
              <w:t xml:space="preserve"> страны происхождения товара,</w:t>
            </w:r>
            <w:r w:rsidR="00B76918" w:rsidRPr="00B76918">
              <w:rPr>
                <w:sz w:val="24"/>
                <w:szCs w:val="24"/>
              </w:rPr>
              <w:t xml:space="preserve"> </w:t>
            </w:r>
            <w:r w:rsidR="00B76918">
              <w:rPr>
                <w:sz w:val="24"/>
                <w:szCs w:val="24"/>
              </w:rPr>
              <w:t>торговой марке,</w:t>
            </w:r>
            <w:r w:rsidRPr="009C63F2">
              <w:rPr>
                <w:sz w:val="24"/>
                <w:szCs w:val="24"/>
              </w:rPr>
              <w:t xml:space="preserve"> о качестве работы, услуги, о гарантии качества товара, работы, услуги и иные предложения об условиях исполнения Договора (</w:t>
            </w:r>
            <w:r>
              <w:rPr>
                <w:sz w:val="24"/>
                <w:szCs w:val="24"/>
              </w:rPr>
              <w:t>Форма</w:t>
            </w:r>
            <w:r w:rsidR="00166720">
              <w:rPr>
                <w:sz w:val="24"/>
                <w:szCs w:val="24"/>
              </w:rPr>
              <w:t xml:space="preserve"> 6 Раздела 3).</w:t>
            </w:r>
          </w:p>
          <w:p w:rsidR="005532AB" w:rsidRDefault="005532AB" w:rsidP="005532AB">
            <w:pPr>
              <w:ind w:firstLine="0"/>
              <w:jc w:val="both"/>
              <w:rPr>
                <w:sz w:val="24"/>
                <w:szCs w:val="24"/>
              </w:rPr>
            </w:pPr>
            <w:r>
              <w:rPr>
                <w:sz w:val="24"/>
                <w:szCs w:val="24"/>
              </w:rPr>
              <w:t xml:space="preserve">4. </w:t>
            </w:r>
            <w:r w:rsidRPr="009C63F2">
              <w:rPr>
                <w:sz w:val="24"/>
                <w:szCs w:val="24"/>
              </w:rPr>
              <w:t>Пояснительная записка о гарантии качества товаров, работ, услуг</w:t>
            </w:r>
            <w:r>
              <w:rPr>
                <w:sz w:val="24"/>
                <w:szCs w:val="24"/>
              </w:rPr>
              <w:t xml:space="preserve"> </w:t>
            </w:r>
            <w:r w:rsidRPr="009C63F2">
              <w:rPr>
                <w:sz w:val="24"/>
                <w:szCs w:val="24"/>
              </w:rPr>
              <w:t>(объем предоставления гарантии качества, срок предоставления гарантии на товары, работы, порядок реализаци</w:t>
            </w:r>
            <w:r>
              <w:rPr>
                <w:sz w:val="24"/>
                <w:szCs w:val="24"/>
              </w:rPr>
              <w:t>и гарантийного обслуживания) (</w:t>
            </w:r>
            <w:r w:rsidRPr="009C63F2">
              <w:rPr>
                <w:sz w:val="24"/>
                <w:szCs w:val="24"/>
              </w:rPr>
              <w:t>Ф</w:t>
            </w:r>
            <w:r>
              <w:rPr>
                <w:sz w:val="24"/>
                <w:szCs w:val="24"/>
              </w:rPr>
              <w:t>орма</w:t>
            </w:r>
            <w:r w:rsidRPr="009C63F2">
              <w:rPr>
                <w:sz w:val="24"/>
                <w:szCs w:val="24"/>
              </w:rPr>
              <w:t xml:space="preserve"> 5 Раздела 3)</w:t>
            </w:r>
          </w:p>
          <w:p w:rsidR="00903B89" w:rsidRPr="00241CF4" w:rsidRDefault="005532AB" w:rsidP="005532AB">
            <w:pPr>
              <w:adjustRightInd w:val="0"/>
              <w:ind w:left="15" w:firstLine="0"/>
              <w:jc w:val="both"/>
              <w:textAlignment w:val="baseline"/>
              <w:rPr>
                <w:sz w:val="24"/>
                <w:szCs w:val="24"/>
                <w:highlight w:val="cyan"/>
              </w:rPr>
            </w:pPr>
            <w:r>
              <w:rPr>
                <w:sz w:val="24"/>
                <w:szCs w:val="24"/>
              </w:rPr>
              <w:t xml:space="preserve">5. </w:t>
            </w:r>
            <w:r w:rsidRPr="009C63F2">
              <w:rPr>
                <w:sz w:val="24"/>
                <w:szCs w:val="24"/>
              </w:rPr>
              <w:t>Иные документы по усмотрению Участника закупки.</w:t>
            </w:r>
          </w:p>
        </w:tc>
      </w:tr>
      <w:tr w:rsidR="00B45461" w:rsidTr="0096299E">
        <w:trPr>
          <w:trHeight w:val="666"/>
        </w:trPr>
        <w:tc>
          <w:tcPr>
            <w:tcW w:w="568" w:type="dxa"/>
            <w:tcBorders>
              <w:top w:val="single" w:sz="4" w:space="0" w:color="auto"/>
              <w:left w:val="single" w:sz="4" w:space="0" w:color="auto"/>
              <w:bottom w:val="single" w:sz="4" w:space="0" w:color="auto"/>
              <w:right w:val="single" w:sz="4" w:space="0" w:color="auto"/>
            </w:tcBorders>
            <w:vAlign w:val="center"/>
          </w:tcPr>
          <w:p w:rsidR="00B45461" w:rsidRDefault="00B45461"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B45461" w:rsidRPr="00D852DD" w:rsidRDefault="00B45461" w:rsidP="00B45461">
            <w:pPr>
              <w:ind w:firstLine="0"/>
              <w:rPr>
                <w:sz w:val="24"/>
                <w:szCs w:val="24"/>
              </w:rPr>
            </w:pPr>
            <w:r w:rsidRPr="00D852DD">
              <w:rPr>
                <w:sz w:val="24"/>
                <w:szCs w:val="24"/>
              </w:rPr>
              <w:t xml:space="preserve">Размер обеспечения заявок на участие в </w:t>
            </w:r>
            <w:r w:rsidR="00F532A6" w:rsidRPr="00D852DD">
              <w:rPr>
                <w:sz w:val="24"/>
                <w:szCs w:val="24"/>
              </w:rPr>
              <w:t>аукционе в электронной форме</w:t>
            </w:r>
            <w:r w:rsidRPr="00D852DD">
              <w:rPr>
                <w:sz w:val="24"/>
                <w:szCs w:val="24"/>
              </w:rPr>
              <w:t>.</w:t>
            </w:r>
          </w:p>
          <w:p w:rsidR="00B45461" w:rsidRDefault="00B45461" w:rsidP="00166720">
            <w:pPr>
              <w:ind w:firstLine="0"/>
              <w:rPr>
                <w:sz w:val="24"/>
                <w:szCs w:val="24"/>
              </w:rPr>
            </w:pPr>
            <w:r w:rsidRPr="00D852DD">
              <w:rPr>
                <w:sz w:val="24"/>
                <w:szCs w:val="24"/>
              </w:rPr>
              <w:t>Реквизиты для перечисления обеспечения заявок на участие в</w:t>
            </w:r>
            <w:r w:rsidR="00F532A6" w:rsidRPr="00D852DD">
              <w:rPr>
                <w:kern w:val="28"/>
                <w:sz w:val="24"/>
                <w:szCs w:val="24"/>
              </w:rPr>
              <w:t xml:space="preserve"> </w:t>
            </w:r>
            <w:r w:rsidR="00F532A6" w:rsidRPr="00D852DD">
              <w:rPr>
                <w:sz w:val="24"/>
                <w:szCs w:val="24"/>
              </w:rPr>
              <w:t>аукционе в электронной форме</w:t>
            </w:r>
          </w:p>
        </w:tc>
        <w:tc>
          <w:tcPr>
            <w:tcW w:w="5797" w:type="dxa"/>
            <w:tcBorders>
              <w:top w:val="single" w:sz="4" w:space="0" w:color="auto"/>
              <w:left w:val="single" w:sz="4" w:space="0" w:color="auto"/>
              <w:bottom w:val="single" w:sz="4" w:space="0" w:color="auto"/>
              <w:right w:val="single" w:sz="4" w:space="0" w:color="auto"/>
            </w:tcBorders>
            <w:vAlign w:val="center"/>
          </w:tcPr>
          <w:p w:rsidR="00B45461" w:rsidRPr="003B7EB6" w:rsidRDefault="00B45461" w:rsidP="00166720">
            <w:pPr>
              <w:ind w:left="15" w:firstLine="0"/>
              <w:jc w:val="both"/>
              <w:rPr>
                <w:sz w:val="24"/>
                <w:szCs w:val="24"/>
              </w:rPr>
            </w:pPr>
            <w:r w:rsidRPr="003B7EB6">
              <w:rPr>
                <w:color w:val="000000"/>
                <w:sz w:val="24"/>
                <w:szCs w:val="24"/>
              </w:rPr>
              <w:t>Обеспечение заявки не предусмотрено</w:t>
            </w:r>
          </w:p>
        </w:tc>
      </w:tr>
      <w:tr w:rsidR="00B45461" w:rsidTr="0096299E">
        <w:trPr>
          <w:trHeight w:val="666"/>
        </w:trPr>
        <w:tc>
          <w:tcPr>
            <w:tcW w:w="568" w:type="dxa"/>
            <w:tcBorders>
              <w:top w:val="single" w:sz="4" w:space="0" w:color="auto"/>
              <w:left w:val="single" w:sz="4" w:space="0" w:color="auto"/>
              <w:bottom w:val="single" w:sz="4" w:space="0" w:color="auto"/>
              <w:right w:val="single" w:sz="4" w:space="0" w:color="auto"/>
            </w:tcBorders>
            <w:vAlign w:val="center"/>
          </w:tcPr>
          <w:p w:rsidR="00B45461" w:rsidRDefault="00B45461"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B45461" w:rsidRDefault="00B45461" w:rsidP="00B45461">
            <w:pPr>
              <w:ind w:firstLine="0"/>
              <w:rPr>
                <w:sz w:val="24"/>
                <w:szCs w:val="24"/>
              </w:rPr>
            </w:pPr>
            <w:r>
              <w:rPr>
                <w:sz w:val="24"/>
                <w:szCs w:val="24"/>
              </w:rPr>
              <w:t>Размер обеспечения исполнения договора, срок и порядок предоставления</w:t>
            </w:r>
          </w:p>
        </w:tc>
        <w:tc>
          <w:tcPr>
            <w:tcW w:w="5797" w:type="dxa"/>
            <w:tcBorders>
              <w:top w:val="single" w:sz="4" w:space="0" w:color="auto"/>
              <w:left w:val="single" w:sz="4" w:space="0" w:color="auto"/>
              <w:bottom w:val="single" w:sz="4" w:space="0" w:color="auto"/>
              <w:right w:val="single" w:sz="4" w:space="0" w:color="auto"/>
            </w:tcBorders>
            <w:vAlign w:val="center"/>
          </w:tcPr>
          <w:p w:rsidR="00B45461" w:rsidRPr="003B7EB6" w:rsidRDefault="00B45461" w:rsidP="00D852DD">
            <w:pPr>
              <w:ind w:left="15" w:firstLine="0"/>
              <w:jc w:val="both"/>
              <w:rPr>
                <w:color w:val="000000"/>
                <w:sz w:val="24"/>
                <w:szCs w:val="24"/>
              </w:rPr>
            </w:pPr>
            <w:r w:rsidRPr="003B7EB6">
              <w:rPr>
                <w:color w:val="000000"/>
                <w:sz w:val="24"/>
                <w:szCs w:val="24"/>
              </w:rPr>
              <w:t xml:space="preserve">Обеспечение исполнения договора не предусмотрено </w:t>
            </w:r>
          </w:p>
        </w:tc>
      </w:tr>
      <w:tr w:rsidR="00F6340D" w:rsidTr="0096299E">
        <w:trPr>
          <w:trHeight w:val="666"/>
        </w:trPr>
        <w:tc>
          <w:tcPr>
            <w:tcW w:w="568" w:type="dxa"/>
            <w:tcBorders>
              <w:top w:val="single" w:sz="4" w:space="0" w:color="auto"/>
              <w:left w:val="single" w:sz="4" w:space="0" w:color="auto"/>
              <w:bottom w:val="single" w:sz="4" w:space="0" w:color="auto"/>
              <w:right w:val="single" w:sz="4" w:space="0" w:color="auto"/>
            </w:tcBorders>
            <w:vAlign w:val="center"/>
          </w:tcPr>
          <w:p w:rsidR="00F6340D" w:rsidRDefault="00F6340D"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F6340D" w:rsidRPr="00323003" w:rsidRDefault="00F6340D" w:rsidP="00B45461">
            <w:pPr>
              <w:ind w:firstLine="0"/>
              <w:rPr>
                <w:sz w:val="24"/>
                <w:szCs w:val="24"/>
              </w:rPr>
            </w:pPr>
            <w:r w:rsidRPr="00323003">
              <w:rPr>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797" w:type="dxa"/>
            <w:tcBorders>
              <w:top w:val="single" w:sz="4" w:space="0" w:color="auto"/>
              <w:left w:val="single" w:sz="4" w:space="0" w:color="auto"/>
              <w:bottom w:val="single" w:sz="4" w:space="0" w:color="auto"/>
              <w:right w:val="single" w:sz="4" w:space="0" w:color="auto"/>
            </w:tcBorders>
            <w:vAlign w:val="center"/>
          </w:tcPr>
          <w:p w:rsidR="00302629" w:rsidRPr="003B7EB6" w:rsidRDefault="00E93664" w:rsidP="000E2FA3">
            <w:pPr>
              <w:keepNext/>
              <w:ind w:left="15" w:firstLine="0"/>
              <w:jc w:val="both"/>
              <w:rPr>
                <w:sz w:val="24"/>
                <w:szCs w:val="24"/>
                <w:highlight w:val="yellow"/>
              </w:rPr>
            </w:pPr>
            <w:r w:rsidRPr="003B7EB6">
              <w:rPr>
                <w:kern w:val="28"/>
                <w:sz w:val="24"/>
                <w:szCs w:val="24"/>
              </w:rPr>
              <w:t>Не у</w:t>
            </w:r>
            <w:r w:rsidR="00C2734E" w:rsidRPr="003B7EB6">
              <w:rPr>
                <w:kern w:val="28"/>
                <w:sz w:val="24"/>
                <w:szCs w:val="24"/>
              </w:rPr>
              <w:t>становлен</w:t>
            </w:r>
            <w:r w:rsidRPr="003B7EB6">
              <w:rPr>
                <w:kern w:val="28"/>
                <w:sz w:val="24"/>
                <w:szCs w:val="24"/>
              </w:rPr>
              <w:t>о</w:t>
            </w:r>
          </w:p>
        </w:tc>
      </w:tr>
      <w:tr w:rsidR="00B45461" w:rsidTr="0096299E">
        <w:trPr>
          <w:trHeight w:val="666"/>
        </w:trPr>
        <w:tc>
          <w:tcPr>
            <w:tcW w:w="568" w:type="dxa"/>
            <w:tcBorders>
              <w:top w:val="single" w:sz="4" w:space="0" w:color="auto"/>
              <w:left w:val="single" w:sz="4" w:space="0" w:color="auto"/>
              <w:bottom w:val="single" w:sz="4" w:space="0" w:color="auto"/>
              <w:right w:val="single" w:sz="4" w:space="0" w:color="auto"/>
            </w:tcBorders>
            <w:vAlign w:val="center"/>
          </w:tcPr>
          <w:p w:rsidR="00B45461" w:rsidRDefault="00B45461"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B45461" w:rsidRDefault="00E14D33" w:rsidP="000E2FA3">
            <w:pPr>
              <w:ind w:firstLine="0"/>
              <w:rPr>
                <w:sz w:val="24"/>
                <w:szCs w:val="24"/>
              </w:rPr>
            </w:pPr>
            <w:r w:rsidRPr="00C22AC5">
              <w:rPr>
                <w:sz w:val="24"/>
                <w:szCs w:val="24"/>
              </w:rPr>
              <w:t>Дата начала подачи заявок</w:t>
            </w:r>
            <w:r w:rsidR="00B45461" w:rsidRPr="00D56181">
              <w:rPr>
                <w:sz w:val="24"/>
                <w:szCs w:val="24"/>
              </w:rPr>
              <w:t xml:space="preserve"> на участие в </w:t>
            </w:r>
            <w:r w:rsidR="00E16775" w:rsidRPr="00E16775">
              <w:rPr>
                <w:sz w:val="24"/>
                <w:szCs w:val="24"/>
              </w:rPr>
              <w:t>аукционе в электронной форме</w:t>
            </w:r>
          </w:p>
        </w:tc>
        <w:tc>
          <w:tcPr>
            <w:tcW w:w="5797" w:type="dxa"/>
            <w:tcBorders>
              <w:top w:val="single" w:sz="4" w:space="0" w:color="auto"/>
              <w:left w:val="single" w:sz="4" w:space="0" w:color="auto"/>
              <w:bottom w:val="single" w:sz="4" w:space="0" w:color="auto"/>
              <w:right w:val="single" w:sz="4" w:space="0" w:color="auto"/>
            </w:tcBorders>
            <w:vAlign w:val="center"/>
          </w:tcPr>
          <w:p w:rsidR="00B45461" w:rsidRPr="00166720" w:rsidRDefault="00E14D33" w:rsidP="00E14D33">
            <w:pPr>
              <w:ind w:left="15" w:firstLine="0"/>
              <w:jc w:val="both"/>
              <w:outlineLvl w:val="0"/>
              <w:rPr>
                <w:kern w:val="28"/>
                <w:sz w:val="24"/>
                <w:szCs w:val="24"/>
              </w:rPr>
            </w:pPr>
            <w:r w:rsidRPr="00166720">
              <w:rPr>
                <w:b/>
                <w:color w:val="000000"/>
                <w:sz w:val="24"/>
                <w:szCs w:val="24"/>
              </w:rPr>
              <w:t>С момента размещения извещения об осуществлении аукциона в электронной форме</w:t>
            </w:r>
          </w:p>
        </w:tc>
      </w:tr>
      <w:tr w:rsidR="00C84769" w:rsidTr="0096299E">
        <w:trPr>
          <w:trHeight w:val="666"/>
        </w:trPr>
        <w:tc>
          <w:tcPr>
            <w:tcW w:w="568" w:type="dxa"/>
            <w:tcBorders>
              <w:top w:val="single" w:sz="4" w:space="0" w:color="auto"/>
              <w:left w:val="single" w:sz="4" w:space="0" w:color="auto"/>
              <w:bottom w:val="single" w:sz="4" w:space="0" w:color="auto"/>
              <w:right w:val="single" w:sz="4" w:space="0" w:color="auto"/>
            </w:tcBorders>
            <w:vAlign w:val="center"/>
          </w:tcPr>
          <w:p w:rsidR="00C84769" w:rsidRDefault="00C84769"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C84769" w:rsidRDefault="00C84769" w:rsidP="000E2FA3">
            <w:pPr>
              <w:ind w:firstLine="0"/>
              <w:rPr>
                <w:sz w:val="24"/>
                <w:szCs w:val="24"/>
              </w:rPr>
            </w:pPr>
            <w:r w:rsidRPr="00D56181">
              <w:rPr>
                <w:sz w:val="24"/>
                <w:szCs w:val="24"/>
              </w:rPr>
              <w:t>Дата и время окончания срока подачи заявок на участие в</w:t>
            </w:r>
            <w:r w:rsidRPr="00E16775">
              <w:rPr>
                <w:sz w:val="24"/>
                <w:szCs w:val="24"/>
              </w:rPr>
              <w:t xml:space="preserve"> аукционе в электронной форме</w:t>
            </w:r>
          </w:p>
        </w:tc>
        <w:tc>
          <w:tcPr>
            <w:tcW w:w="5797" w:type="dxa"/>
            <w:tcBorders>
              <w:top w:val="single" w:sz="4" w:space="0" w:color="auto"/>
              <w:left w:val="single" w:sz="4" w:space="0" w:color="auto"/>
              <w:bottom w:val="single" w:sz="4" w:space="0" w:color="auto"/>
              <w:right w:val="single" w:sz="4" w:space="0" w:color="auto"/>
            </w:tcBorders>
            <w:vAlign w:val="center"/>
          </w:tcPr>
          <w:p w:rsidR="00C84769" w:rsidRPr="001F08C3" w:rsidRDefault="00C84769" w:rsidP="00C95F9D">
            <w:pPr>
              <w:ind w:left="15" w:firstLine="0"/>
              <w:jc w:val="both"/>
              <w:outlineLvl w:val="0"/>
              <w:rPr>
                <w:kern w:val="28"/>
                <w:sz w:val="24"/>
                <w:szCs w:val="24"/>
              </w:rPr>
            </w:pPr>
            <w:r w:rsidRPr="00CE1FA8">
              <w:rPr>
                <w:b/>
                <w:sz w:val="24"/>
                <w:szCs w:val="24"/>
                <w:highlight w:val="yellow"/>
              </w:rPr>
              <w:t>«</w:t>
            </w:r>
            <w:r w:rsidR="00C95F9D">
              <w:rPr>
                <w:b/>
                <w:sz w:val="24"/>
                <w:szCs w:val="24"/>
                <w:highlight w:val="yellow"/>
              </w:rPr>
              <w:t>21</w:t>
            </w:r>
            <w:r w:rsidRPr="00CE1FA8">
              <w:rPr>
                <w:b/>
                <w:sz w:val="24"/>
                <w:szCs w:val="24"/>
                <w:highlight w:val="yellow"/>
              </w:rPr>
              <w:t xml:space="preserve">» </w:t>
            </w:r>
            <w:r w:rsidR="00C95F9D">
              <w:rPr>
                <w:b/>
                <w:sz w:val="24"/>
                <w:szCs w:val="24"/>
                <w:highlight w:val="yellow"/>
              </w:rPr>
              <w:t>сентября</w:t>
            </w:r>
            <w:r w:rsidRPr="00CE1FA8">
              <w:rPr>
                <w:b/>
                <w:sz w:val="24"/>
                <w:szCs w:val="24"/>
                <w:highlight w:val="yellow"/>
              </w:rPr>
              <w:t xml:space="preserve"> 20</w:t>
            </w:r>
            <w:r w:rsidR="00166720" w:rsidRPr="00CE1FA8">
              <w:rPr>
                <w:b/>
                <w:sz w:val="24"/>
                <w:szCs w:val="24"/>
                <w:highlight w:val="yellow"/>
              </w:rPr>
              <w:t>20</w:t>
            </w:r>
            <w:r w:rsidRPr="00CE1FA8">
              <w:rPr>
                <w:b/>
                <w:sz w:val="24"/>
                <w:szCs w:val="24"/>
                <w:highlight w:val="yellow"/>
              </w:rPr>
              <w:t xml:space="preserve"> года в </w:t>
            </w:r>
            <w:r w:rsidR="0067253D" w:rsidRPr="00CE1FA8">
              <w:rPr>
                <w:b/>
                <w:sz w:val="24"/>
                <w:szCs w:val="24"/>
                <w:highlight w:val="yellow"/>
              </w:rPr>
              <w:t>1</w:t>
            </w:r>
            <w:r w:rsidR="00232E41" w:rsidRPr="00CE1FA8">
              <w:rPr>
                <w:b/>
                <w:sz w:val="24"/>
                <w:szCs w:val="24"/>
                <w:highlight w:val="yellow"/>
              </w:rPr>
              <w:t>0</w:t>
            </w:r>
            <w:r w:rsidRPr="00CE1FA8">
              <w:rPr>
                <w:b/>
                <w:sz w:val="24"/>
                <w:szCs w:val="24"/>
                <w:highlight w:val="yellow"/>
              </w:rPr>
              <w:t>:</w:t>
            </w:r>
            <w:r w:rsidR="003B6010" w:rsidRPr="00CE1FA8">
              <w:rPr>
                <w:b/>
                <w:sz w:val="24"/>
                <w:szCs w:val="24"/>
                <w:highlight w:val="yellow"/>
              </w:rPr>
              <w:t>00</w:t>
            </w:r>
            <w:r w:rsidRPr="001F08C3">
              <w:rPr>
                <w:sz w:val="24"/>
                <w:szCs w:val="24"/>
              </w:rPr>
              <w:t xml:space="preserve"> по времени сервера </w:t>
            </w:r>
            <w:hyperlink r:id="rId19" w:history="1">
              <w:r w:rsidRPr="001F08C3">
                <w:rPr>
                  <w:rStyle w:val="ac"/>
                  <w:sz w:val="24"/>
                  <w:szCs w:val="24"/>
                </w:rPr>
                <w:t>http://vladzakupki.ru</w:t>
              </w:r>
            </w:hyperlink>
            <w:r w:rsidRPr="001F08C3">
              <w:rPr>
                <w:sz w:val="24"/>
                <w:szCs w:val="24"/>
              </w:rPr>
              <w:t>.</w:t>
            </w:r>
          </w:p>
        </w:tc>
      </w:tr>
      <w:tr w:rsidR="00C84769" w:rsidTr="0096299E">
        <w:trPr>
          <w:trHeight w:val="819"/>
        </w:trPr>
        <w:tc>
          <w:tcPr>
            <w:tcW w:w="568" w:type="dxa"/>
            <w:tcBorders>
              <w:top w:val="single" w:sz="4" w:space="0" w:color="auto"/>
              <w:left w:val="single" w:sz="4" w:space="0" w:color="auto"/>
              <w:bottom w:val="single" w:sz="4" w:space="0" w:color="auto"/>
              <w:right w:val="single" w:sz="4" w:space="0" w:color="auto"/>
            </w:tcBorders>
            <w:vAlign w:val="center"/>
          </w:tcPr>
          <w:p w:rsidR="00C84769" w:rsidRDefault="00C84769"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C84769" w:rsidRDefault="00C84769" w:rsidP="00166720">
            <w:pPr>
              <w:ind w:firstLine="0"/>
              <w:rPr>
                <w:sz w:val="24"/>
                <w:szCs w:val="24"/>
              </w:rPr>
            </w:pPr>
            <w:r w:rsidRPr="00D56181">
              <w:rPr>
                <w:sz w:val="24"/>
                <w:szCs w:val="24"/>
              </w:rPr>
              <w:t>Дата и время окончания срока рассмотрения заявок на участие в</w:t>
            </w:r>
            <w:r w:rsidRPr="00E16775">
              <w:rPr>
                <w:sz w:val="24"/>
                <w:szCs w:val="24"/>
              </w:rPr>
              <w:t xml:space="preserve"> аукционе в электронной форме</w:t>
            </w:r>
          </w:p>
        </w:tc>
        <w:tc>
          <w:tcPr>
            <w:tcW w:w="5797" w:type="dxa"/>
            <w:tcBorders>
              <w:top w:val="single" w:sz="4" w:space="0" w:color="auto"/>
              <w:left w:val="single" w:sz="4" w:space="0" w:color="auto"/>
              <w:bottom w:val="single" w:sz="4" w:space="0" w:color="auto"/>
              <w:right w:val="single" w:sz="4" w:space="0" w:color="auto"/>
            </w:tcBorders>
            <w:vAlign w:val="center"/>
          </w:tcPr>
          <w:p w:rsidR="00C84769" w:rsidRPr="001F08C3" w:rsidRDefault="00C84769" w:rsidP="00C95F9D">
            <w:pPr>
              <w:ind w:left="15" w:firstLine="0"/>
              <w:outlineLvl w:val="0"/>
              <w:rPr>
                <w:b/>
                <w:sz w:val="24"/>
                <w:szCs w:val="24"/>
              </w:rPr>
            </w:pPr>
            <w:r w:rsidRPr="00CE1FA8">
              <w:rPr>
                <w:b/>
                <w:sz w:val="24"/>
                <w:szCs w:val="24"/>
                <w:highlight w:val="yellow"/>
              </w:rPr>
              <w:t>«</w:t>
            </w:r>
            <w:r w:rsidR="00C95F9D">
              <w:rPr>
                <w:b/>
                <w:sz w:val="24"/>
                <w:szCs w:val="24"/>
                <w:highlight w:val="yellow"/>
              </w:rPr>
              <w:t>22</w:t>
            </w:r>
            <w:r w:rsidRPr="00CE1FA8">
              <w:rPr>
                <w:b/>
                <w:sz w:val="24"/>
                <w:szCs w:val="24"/>
                <w:highlight w:val="yellow"/>
              </w:rPr>
              <w:t xml:space="preserve">» </w:t>
            </w:r>
            <w:r w:rsidR="00C95F9D">
              <w:rPr>
                <w:b/>
                <w:sz w:val="24"/>
                <w:szCs w:val="24"/>
                <w:highlight w:val="yellow"/>
              </w:rPr>
              <w:t>сентября</w:t>
            </w:r>
            <w:r w:rsidRPr="00CE1FA8">
              <w:rPr>
                <w:b/>
                <w:sz w:val="24"/>
                <w:szCs w:val="24"/>
                <w:highlight w:val="yellow"/>
              </w:rPr>
              <w:t xml:space="preserve"> 20</w:t>
            </w:r>
            <w:r w:rsidR="00166720" w:rsidRPr="00CE1FA8">
              <w:rPr>
                <w:b/>
                <w:sz w:val="24"/>
                <w:szCs w:val="24"/>
                <w:highlight w:val="yellow"/>
              </w:rPr>
              <w:t>20</w:t>
            </w:r>
            <w:r w:rsidRPr="00CE1FA8">
              <w:rPr>
                <w:b/>
                <w:sz w:val="24"/>
                <w:szCs w:val="24"/>
                <w:highlight w:val="yellow"/>
              </w:rPr>
              <w:t xml:space="preserve"> года в </w:t>
            </w:r>
            <w:r w:rsidR="003B6010" w:rsidRPr="00CE1FA8">
              <w:rPr>
                <w:b/>
                <w:sz w:val="24"/>
                <w:szCs w:val="24"/>
                <w:highlight w:val="yellow"/>
              </w:rPr>
              <w:t>1</w:t>
            </w:r>
            <w:r w:rsidR="00D704BE" w:rsidRPr="00CE1FA8">
              <w:rPr>
                <w:b/>
                <w:sz w:val="24"/>
                <w:szCs w:val="24"/>
                <w:highlight w:val="yellow"/>
              </w:rPr>
              <w:t>6</w:t>
            </w:r>
            <w:r w:rsidRPr="00CE1FA8">
              <w:rPr>
                <w:b/>
                <w:sz w:val="24"/>
                <w:szCs w:val="24"/>
                <w:highlight w:val="yellow"/>
              </w:rPr>
              <w:t>:</w:t>
            </w:r>
            <w:r w:rsidR="003B6010" w:rsidRPr="00CE1FA8">
              <w:rPr>
                <w:b/>
                <w:sz w:val="24"/>
                <w:szCs w:val="24"/>
                <w:highlight w:val="yellow"/>
              </w:rPr>
              <w:t>00</w:t>
            </w:r>
            <w:r w:rsidRPr="001F08C3">
              <w:rPr>
                <w:sz w:val="24"/>
                <w:szCs w:val="24"/>
              </w:rPr>
              <w:t xml:space="preserve"> по времени сервера </w:t>
            </w:r>
            <w:hyperlink r:id="rId20" w:history="1">
              <w:r w:rsidRPr="001F08C3">
                <w:rPr>
                  <w:rStyle w:val="ac"/>
                  <w:sz w:val="24"/>
                  <w:szCs w:val="24"/>
                </w:rPr>
                <w:t>http://vladzakupki.ru</w:t>
              </w:r>
            </w:hyperlink>
            <w:r w:rsidRPr="001F08C3">
              <w:rPr>
                <w:sz w:val="24"/>
                <w:szCs w:val="24"/>
              </w:rPr>
              <w:t>.</w:t>
            </w:r>
          </w:p>
        </w:tc>
      </w:tr>
      <w:tr w:rsidR="00C84769"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C84769" w:rsidRDefault="00C84769"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C84769" w:rsidRDefault="00C84769" w:rsidP="00C84769">
            <w:pPr>
              <w:ind w:firstLine="0"/>
              <w:rPr>
                <w:sz w:val="24"/>
                <w:szCs w:val="24"/>
              </w:rPr>
            </w:pPr>
            <w:r>
              <w:rPr>
                <w:sz w:val="24"/>
                <w:szCs w:val="24"/>
              </w:rPr>
              <w:t xml:space="preserve">Дата и время начала </w:t>
            </w:r>
            <w:r w:rsidR="00DF0811">
              <w:rPr>
                <w:sz w:val="24"/>
                <w:szCs w:val="24"/>
              </w:rPr>
              <w:t xml:space="preserve">проведения </w:t>
            </w:r>
            <w:r w:rsidR="00DF0811" w:rsidRPr="00E16775">
              <w:rPr>
                <w:sz w:val="24"/>
                <w:szCs w:val="24"/>
              </w:rPr>
              <w:t>аукционе</w:t>
            </w:r>
            <w:r w:rsidRPr="00E16775">
              <w:rPr>
                <w:sz w:val="24"/>
                <w:szCs w:val="24"/>
              </w:rPr>
              <w:t xml:space="preserve"> в электронной форме</w:t>
            </w:r>
          </w:p>
        </w:tc>
        <w:tc>
          <w:tcPr>
            <w:tcW w:w="5797" w:type="dxa"/>
            <w:tcBorders>
              <w:top w:val="single" w:sz="4" w:space="0" w:color="auto"/>
              <w:left w:val="single" w:sz="4" w:space="0" w:color="auto"/>
              <w:bottom w:val="single" w:sz="4" w:space="0" w:color="auto"/>
              <w:right w:val="single" w:sz="4" w:space="0" w:color="auto"/>
            </w:tcBorders>
            <w:vAlign w:val="center"/>
          </w:tcPr>
          <w:p w:rsidR="00C84769" w:rsidRPr="001F08C3" w:rsidRDefault="00C84769" w:rsidP="00C95F9D">
            <w:pPr>
              <w:ind w:left="15" w:firstLine="0"/>
              <w:outlineLvl w:val="0"/>
              <w:rPr>
                <w:b/>
                <w:sz w:val="24"/>
                <w:szCs w:val="24"/>
              </w:rPr>
            </w:pPr>
            <w:r w:rsidRPr="00CE1FA8">
              <w:rPr>
                <w:b/>
                <w:sz w:val="24"/>
                <w:szCs w:val="24"/>
                <w:highlight w:val="yellow"/>
              </w:rPr>
              <w:t>«</w:t>
            </w:r>
            <w:r w:rsidR="00C95F9D">
              <w:rPr>
                <w:b/>
                <w:sz w:val="24"/>
                <w:szCs w:val="24"/>
                <w:highlight w:val="yellow"/>
              </w:rPr>
              <w:t>23</w:t>
            </w:r>
            <w:r w:rsidRPr="00CE1FA8">
              <w:rPr>
                <w:b/>
                <w:sz w:val="24"/>
                <w:szCs w:val="24"/>
                <w:highlight w:val="yellow"/>
              </w:rPr>
              <w:t xml:space="preserve">» </w:t>
            </w:r>
            <w:r w:rsidR="00C95F9D">
              <w:rPr>
                <w:b/>
                <w:sz w:val="24"/>
                <w:szCs w:val="24"/>
                <w:highlight w:val="yellow"/>
              </w:rPr>
              <w:t>сентября</w:t>
            </w:r>
            <w:r w:rsidRPr="00CE1FA8">
              <w:rPr>
                <w:b/>
                <w:sz w:val="24"/>
                <w:szCs w:val="24"/>
                <w:highlight w:val="yellow"/>
              </w:rPr>
              <w:t xml:space="preserve"> 20</w:t>
            </w:r>
            <w:r w:rsidR="00166720" w:rsidRPr="00CE1FA8">
              <w:rPr>
                <w:b/>
                <w:sz w:val="24"/>
                <w:szCs w:val="24"/>
                <w:highlight w:val="yellow"/>
              </w:rPr>
              <w:t>20</w:t>
            </w:r>
            <w:r w:rsidRPr="00CE1FA8">
              <w:rPr>
                <w:b/>
                <w:sz w:val="24"/>
                <w:szCs w:val="24"/>
                <w:highlight w:val="yellow"/>
              </w:rPr>
              <w:t xml:space="preserve"> года в </w:t>
            </w:r>
            <w:r w:rsidR="003B6010" w:rsidRPr="00CE1FA8">
              <w:rPr>
                <w:b/>
                <w:sz w:val="24"/>
                <w:szCs w:val="24"/>
                <w:highlight w:val="yellow"/>
              </w:rPr>
              <w:t>1</w:t>
            </w:r>
            <w:r w:rsidR="00C95F9D">
              <w:rPr>
                <w:b/>
                <w:sz w:val="24"/>
                <w:szCs w:val="24"/>
                <w:highlight w:val="yellow"/>
              </w:rPr>
              <w:t>0</w:t>
            </w:r>
            <w:r w:rsidRPr="00CE1FA8">
              <w:rPr>
                <w:b/>
                <w:sz w:val="24"/>
                <w:szCs w:val="24"/>
                <w:highlight w:val="yellow"/>
              </w:rPr>
              <w:t>:</w:t>
            </w:r>
            <w:r w:rsidR="003B6010" w:rsidRPr="00CE1FA8">
              <w:rPr>
                <w:b/>
                <w:sz w:val="24"/>
                <w:szCs w:val="24"/>
                <w:highlight w:val="yellow"/>
              </w:rPr>
              <w:t>00</w:t>
            </w:r>
            <w:r w:rsidRPr="001F08C3">
              <w:rPr>
                <w:sz w:val="24"/>
                <w:szCs w:val="24"/>
              </w:rPr>
              <w:t xml:space="preserve"> по времени сервера </w:t>
            </w:r>
            <w:hyperlink r:id="rId21" w:history="1">
              <w:r w:rsidRPr="001F08C3">
                <w:rPr>
                  <w:rStyle w:val="ac"/>
                  <w:sz w:val="24"/>
                  <w:szCs w:val="24"/>
                </w:rPr>
                <w:t>http://vladzakupki.ru</w:t>
              </w:r>
            </w:hyperlink>
            <w:r w:rsidRPr="001F08C3">
              <w:rPr>
                <w:sz w:val="24"/>
                <w:szCs w:val="24"/>
              </w:rPr>
              <w:t>.</w:t>
            </w:r>
          </w:p>
        </w:tc>
      </w:tr>
      <w:tr w:rsidR="00C84769"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C84769" w:rsidRDefault="00C84769"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C84769" w:rsidRPr="00CC4950" w:rsidRDefault="00C84769" w:rsidP="00166720">
            <w:pPr>
              <w:ind w:firstLine="0"/>
              <w:rPr>
                <w:sz w:val="24"/>
                <w:szCs w:val="24"/>
              </w:rPr>
            </w:pPr>
            <w:r w:rsidRPr="00CC4950">
              <w:rPr>
                <w:sz w:val="24"/>
                <w:szCs w:val="24"/>
              </w:rPr>
              <w:t>Место рассмотрения предложений участников</w:t>
            </w:r>
            <w:r w:rsidRPr="00E16775">
              <w:rPr>
                <w:sz w:val="24"/>
                <w:szCs w:val="24"/>
              </w:rPr>
              <w:t xml:space="preserve"> аукцион</w:t>
            </w:r>
            <w:r>
              <w:rPr>
                <w:sz w:val="24"/>
                <w:szCs w:val="24"/>
              </w:rPr>
              <w:t>а</w:t>
            </w:r>
            <w:r w:rsidRPr="00E16775">
              <w:rPr>
                <w:sz w:val="24"/>
                <w:szCs w:val="24"/>
              </w:rPr>
              <w:t xml:space="preserve"> в электронной форме</w:t>
            </w:r>
            <w:r w:rsidRPr="00CC4950">
              <w:rPr>
                <w:sz w:val="24"/>
                <w:szCs w:val="24"/>
              </w:rPr>
              <w:t xml:space="preserve"> и подведения итогов</w:t>
            </w:r>
            <w:r w:rsidRPr="00E16775">
              <w:rPr>
                <w:sz w:val="24"/>
                <w:szCs w:val="24"/>
              </w:rPr>
              <w:t xml:space="preserve"> аукцион</w:t>
            </w:r>
            <w:r>
              <w:rPr>
                <w:sz w:val="24"/>
                <w:szCs w:val="24"/>
              </w:rPr>
              <w:t>а</w:t>
            </w:r>
            <w:r w:rsidRPr="00E16775">
              <w:rPr>
                <w:sz w:val="24"/>
                <w:szCs w:val="24"/>
              </w:rPr>
              <w:t xml:space="preserve"> в </w:t>
            </w:r>
            <w:r w:rsidRPr="00E16775">
              <w:rPr>
                <w:sz w:val="24"/>
                <w:szCs w:val="24"/>
              </w:rPr>
              <w:lastRenderedPageBreak/>
              <w:t>электронной форме</w:t>
            </w:r>
          </w:p>
        </w:tc>
        <w:tc>
          <w:tcPr>
            <w:tcW w:w="5797" w:type="dxa"/>
            <w:tcBorders>
              <w:top w:val="single" w:sz="4" w:space="0" w:color="auto"/>
              <w:left w:val="single" w:sz="4" w:space="0" w:color="auto"/>
              <w:bottom w:val="single" w:sz="4" w:space="0" w:color="auto"/>
              <w:right w:val="single" w:sz="4" w:space="0" w:color="auto"/>
            </w:tcBorders>
            <w:vAlign w:val="center"/>
          </w:tcPr>
          <w:p w:rsidR="00C84769" w:rsidRPr="00CC4950" w:rsidRDefault="00C84769" w:rsidP="00C84769">
            <w:pPr>
              <w:ind w:left="15" w:firstLine="0"/>
              <w:outlineLvl w:val="0"/>
              <w:rPr>
                <w:b/>
                <w:sz w:val="24"/>
                <w:szCs w:val="24"/>
              </w:rPr>
            </w:pPr>
            <w:r w:rsidRPr="00CC4950">
              <w:rPr>
                <w:sz w:val="24"/>
                <w:szCs w:val="24"/>
              </w:rPr>
              <w:lastRenderedPageBreak/>
              <w:t xml:space="preserve">Электронная торговая площадка </w:t>
            </w:r>
            <w:proofErr w:type="spellStart"/>
            <w:r w:rsidRPr="00CC4950">
              <w:rPr>
                <w:sz w:val="24"/>
                <w:szCs w:val="24"/>
              </w:rPr>
              <w:t>VladZakupki</w:t>
            </w:r>
            <w:proofErr w:type="spellEnd"/>
            <w:r w:rsidRPr="00CC4950">
              <w:rPr>
                <w:sz w:val="24"/>
                <w:szCs w:val="24"/>
              </w:rPr>
              <w:t>.</w:t>
            </w:r>
          </w:p>
        </w:tc>
      </w:tr>
      <w:tr w:rsidR="005602F8" w:rsidTr="0096299E">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5602F8" w:rsidRDefault="005602F8"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5602F8" w:rsidRPr="00A409F7" w:rsidRDefault="005602F8" w:rsidP="005602F8">
            <w:pPr>
              <w:ind w:firstLine="0"/>
              <w:rPr>
                <w:sz w:val="24"/>
                <w:szCs w:val="24"/>
              </w:rPr>
            </w:pPr>
            <w:r w:rsidRPr="00FB16D5">
              <w:rPr>
                <w:sz w:val="24"/>
                <w:szCs w:val="24"/>
              </w:rPr>
              <w:t>Порядок подведения итогов аукциона в электронной форме</w:t>
            </w:r>
          </w:p>
        </w:tc>
        <w:tc>
          <w:tcPr>
            <w:tcW w:w="5797" w:type="dxa"/>
            <w:tcBorders>
              <w:top w:val="single" w:sz="4" w:space="0" w:color="auto"/>
              <w:left w:val="single" w:sz="4" w:space="0" w:color="auto"/>
              <w:bottom w:val="single" w:sz="4" w:space="0" w:color="auto"/>
              <w:right w:val="single" w:sz="4" w:space="0" w:color="auto"/>
            </w:tcBorders>
            <w:vAlign w:val="center"/>
          </w:tcPr>
          <w:p w:rsidR="005602F8" w:rsidRPr="00A409F7" w:rsidRDefault="005602F8" w:rsidP="005602F8">
            <w:pPr>
              <w:ind w:left="15" w:firstLine="0"/>
              <w:jc w:val="both"/>
              <w:outlineLvl w:val="0"/>
              <w:rPr>
                <w:sz w:val="24"/>
                <w:szCs w:val="24"/>
              </w:rPr>
            </w:pPr>
            <w:r w:rsidRPr="00FB16D5">
              <w:rPr>
                <w:sz w:val="24"/>
                <w:szCs w:val="24"/>
              </w:rPr>
              <w:t>Победителем аукциона в электронной форме признается участник аукциона, заявка которого соответствует требованиям документации об электронном аукционе и который предложил наименьшую цену по итогам торгов.</w:t>
            </w:r>
          </w:p>
        </w:tc>
      </w:tr>
      <w:tr w:rsidR="00C84769" w:rsidTr="0096299E">
        <w:trPr>
          <w:trHeight w:val="563"/>
        </w:trPr>
        <w:tc>
          <w:tcPr>
            <w:tcW w:w="568" w:type="dxa"/>
            <w:tcBorders>
              <w:top w:val="single" w:sz="4" w:space="0" w:color="auto"/>
              <w:left w:val="single" w:sz="4" w:space="0" w:color="auto"/>
              <w:bottom w:val="single" w:sz="4" w:space="0" w:color="auto"/>
              <w:right w:val="single" w:sz="4" w:space="0" w:color="auto"/>
            </w:tcBorders>
            <w:vAlign w:val="center"/>
          </w:tcPr>
          <w:p w:rsidR="00C84769" w:rsidRDefault="00C84769" w:rsidP="0057130A">
            <w:pPr>
              <w:numPr>
                <w:ilvl w:val="0"/>
                <w:numId w:val="2"/>
              </w:numPr>
              <w:ind w:left="0" w:firstLine="0"/>
              <w:jc w:val="center"/>
              <w:rPr>
                <w:sz w:val="24"/>
                <w:szCs w:val="24"/>
              </w:rPr>
            </w:pPr>
          </w:p>
        </w:tc>
        <w:tc>
          <w:tcPr>
            <w:tcW w:w="3670" w:type="dxa"/>
            <w:tcBorders>
              <w:top w:val="single" w:sz="4" w:space="0" w:color="auto"/>
              <w:left w:val="single" w:sz="4" w:space="0" w:color="auto"/>
              <w:bottom w:val="single" w:sz="4" w:space="0" w:color="auto"/>
              <w:right w:val="single" w:sz="4" w:space="0" w:color="auto"/>
            </w:tcBorders>
            <w:vAlign w:val="center"/>
          </w:tcPr>
          <w:p w:rsidR="00C84769" w:rsidRDefault="00C84769" w:rsidP="00C84769">
            <w:pPr>
              <w:ind w:firstLine="0"/>
              <w:rPr>
                <w:sz w:val="24"/>
                <w:szCs w:val="24"/>
              </w:rPr>
            </w:pPr>
            <w:r>
              <w:rPr>
                <w:sz w:val="24"/>
                <w:szCs w:val="24"/>
              </w:rPr>
              <w:t>Срок подписания договора</w:t>
            </w:r>
          </w:p>
        </w:tc>
        <w:tc>
          <w:tcPr>
            <w:tcW w:w="5797" w:type="dxa"/>
            <w:tcBorders>
              <w:top w:val="single" w:sz="4" w:space="0" w:color="auto"/>
              <w:left w:val="single" w:sz="4" w:space="0" w:color="auto"/>
              <w:bottom w:val="single" w:sz="4" w:space="0" w:color="auto"/>
              <w:right w:val="single" w:sz="4" w:space="0" w:color="auto"/>
            </w:tcBorders>
            <w:vAlign w:val="center"/>
          </w:tcPr>
          <w:p w:rsidR="00C84769" w:rsidRPr="00572499" w:rsidRDefault="00C84769" w:rsidP="00C84769">
            <w:pPr>
              <w:keepNext/>
              <w:ind w:firstLine="0"/>
              <w:jc w:val="both"/>
              <w:rPr>
                <w:b/>
                <w:sz w:val="24"/>
                <w:szCs w:val="24"/>
              </w:rPr>
            </w:pPr>
            <w:r w:rsidRPr="00572499">
              <w:rPr>
                <w:sz w:val="24"/>
                <w:szCs w:val="24"/>
              </w:rPr>
              <w:t>Договор по результатам аукциона в электронной форме заключается не ранее чем через десять дней и не позднее чем через двадцать дней с даты размещения в единой информационной системе протокола аукциона в электронной форме либо  протокола рассмотрения заявок на участие в аукционе в электронной форме (в случае,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участником аукциона  в электронной форме), составленных по результатам аукциона в электронной форме.</w:t>
            </w:r>
          </w:p>
          <w:p w:rsidR="00C84769" w:rsidRDefault="00C84769" w:rsidP="00C84769">
            <w:pPr>
              <w:keepNext/>
              <w:ind w:firstLine="0"/>
              <w:jc w:val="both"/>
              <w:rPr>
                <w:b/>
                <w:sz w:val="24"/>
                <w:szCs w:val="24"/>
              </w:rPr>
            </w:pPr>
            <w:r w:rsidRPr="00572499">
              <w:rPr>
                <w:sz w:val="24"/>
                <w:szCs w:val="24"/>
              </w:rPr>
              <w:t>В случае обжалования в антимонопольном органе действий (бездействия) заказчика, комиссии по осуществлению закупки товаров, работ, услуг,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товаров, работ и услуг, оператора электронной площадки.</w:t>
            </w:r>
          </w:p>
        </w:tc>
      </w:tr>
    </w:tbl>
    <w:p w:rsidR="006D5BA2" w:rsidRDefault="00D57C09" w:rsidP="00E020F0">
      <w:pPr>
        <w:ind w:firstLine="0"/>
        <w:jc w:val="center"/>
        <w:rPr>
          <w:b/>
          <w:sz w:val="28"/>
          <w:szCs w:val="28"/>
        </w:rPr>
      </w:pPr>
      <w:r>
        <w:rPr>
          <w:b/>
          <w:sz w:val="24"/>
          <w:szCs w:val="24"/>
        </w:rPr>
        <w:lastRenderedPageBreak/>
        <w:br w:type="page"/>
      </w:r>
    </w:p>
    <w:p w:rsidR="008513CD" w:rsidRDefault="008513CD" w:rsidP="00DF0811">
      <w:pPr>
        <w:ind w:firstLine="0"/>
        <w:jc w:val="center"/>
        <w:rPr>
          <w:b/>
          <w:sz w:val="28"/>
          <w:szCs w:val="28"/>
        </w:rPr>
      </w:pPr>
    </w:p>
    <w:p w:rsidR="00DF0811" w:rsidRDefault="00DF0811" w:rsidP="00DF0811">
      <w:pPr>
        <w:ind w:firstLine="0"/>
        <w:jc w:val="center"/>
        <w:rPr>
          <w:b/>
          <w:sz w:val="28"/>
          <w:szCs w:val="28"/>
        </w:rPr>
      </w:pPr>
      <w:r>
        <w:rPr>
          <w:b/>
          <w:sz w:val="28"/>
          <w:szCs w:val="28"/>
        </w:rPr>
        <w:t>РАЗДЕЛ 3.</w:t>
      </w:r>
    </w:p>
    <w:p w:rsidR="00DF0811" w:rsidRDefault="00DF0811" w:rsidP="00DF0811">
      <w:pPr>
        <w:spacing w:before="120"/>
        <w:ind w:firstLine="0"/>
        <w:jc w:val="center"/>
        <w:rPr>
          <w:b/>
          <w:sz w:val="24"/>
          <w:szCs w:val="24"/>
        </w:rPr>
      </w:pPr>
      <w:r>
        <w:rPr>
          <w:b/>
          <w:sz w:val="24"/>
          <w:szCs w:val="24"/>
        </w:rPr>
        <w:t>ОБРАЗЦЫ ФОРМ ДОКУМЕНТОВ ДЛЯ ЗАПОЛНЕНИЯ УЧАСТНИКАМИ ЗАКУПКИ</w:t>
      </w:r>
    </w:p>
    <w:p w:rsidR="00D945BB" w:rsidRDefault="00D945BB" w:rsidP="00DF21C7">
      <w:pPr>
        <w:spacing w:before="120"/>
        <w:ind w:firstLine="0"/>
        <w:jc w:val="center"/>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701"/>
      </w:tblGrid>
      <w:tr w:rsidR="00D945BB" w:rsidRPr="00E76E4D" w:rsidTr="00B7608D">
        <w:tc>
          <w:tcPr>
            <w:tcW w:w="7905" w:type="dxa"/>
          </w:tcPr>
          <w:p w:rsidR="00D945BB" w:rsidRPr="00E76E4D" w:rsidRDefault="00D945BB" w:rsidP="00B7608D">
            <w:pPr>
              <w:spacing w:before="120"/>
              <w:ind w:right="-851" w:firstLine="0"/>
              <w:jc w:val="center"/>
              <w:rPr>
                <w:b/>
                <w:sz w:val="24"/>
                <w:szCs w:val="24"/>
              </w:rPr>
            </w:pPr>
            <w:r w:rsidRPr="00E76E4D">
              <w:rPr>
                <w:b/>
                <w:sz w:val="24"/>
                <w:szCs w:val="24"/>
              </w:rPr>
              <w:t>Наименование формы</w:t>
            </w:r>
          </w:p>
          <w:p w:rsidR="00D945BB" w:rsidRPr="00E76E4D" w:rsidRDefault="00D945BB" w:rsidP="00B7608D">
            <w:pPr>
              <w:spacing w:before="120"/>
              <w:ind w:right="-851" w:firstLine="0"/>
              <w:jc w:val="center"/>
              <w:rPr>
                <w:b/>
                <w:sz w:val="24"/>
                <w:szCs w:val="24"/>
              </w:rPr>
            </w:pPr>
          </w:p>
        </w:tc>
        <w:tc>
          <w:tcPr>
            <w:tcW w:w="1701" w:type="dxa"/>
          </w:tcPr>
          <w:p w:rsidR="00D945BB" w:rsidRPr="00E76E4D" w:rsidRDefault="00D945BB" w:rsidP="00B7608D">
            <w:pPr>
              <w:spacing w:before="120"/>
              <w:ind w:right="-108" w:firstLine="0"/>
              <w:jc w:val="center"/>
              <w:rPr>
                <w:b/>
                <w:sz w:val="24"/>
                <w:szCs w:val="24"/>
              </w:rPr>
            </w:pPr>
            <w:r w:rsidRPr="00E76E4D">
              <w:rPr>
                <w:b/>
                <w:sz w:val="24"/>
                <w:szCs w:val="24"/>
              </w:rPr>
              <w:t>Номер формы</w:t>
            </w:r>
          </w:p>
        </w:tc>
      </w:tr>
      <w:tr w:rsidR="00D945BB" w:rsidRPr="00E76E4D" w:rsidTr="00B7608D">
        <w:tc>
          <w:tcPr>
            <w:tcW w:w="7905" w:type="dxa"/>
          </w:tcPr>
          <w:p w:rsidR="00D945BB" w:rsidRPr="00E76E4D" w:rsidRDefault="00D945BB" w:rsidP="00B7608D">
            <w:pPr>
              <w:keepNext/>
              <w:keepLines/>
              <w:tabs>
                <w:tab w:val="left" w:pos="142"/>
              </w:tabs>
              <w:suppressAutoHyphens/>
              <w:ind w:right="-851" w:firstLine="0"/>
              <w:outlineLvl w:val="0"/>
              <w:rPr>
                <w:b/>
                <w:sz w:val="24"/>
                <w:szCs w:val="24"/>
              </w:rPr>
            </w:pPr>
            <w:r w:rsidRPr="00E76E4D">
              <w:rPr>
                <w:b/>
                <w:sz w:val="24"/>
                <w:szCs w:val="24"/>
              </w:rPr>
              <w:t>ОПИСЬ ДОКУМЕНТОВ</w:t>
            </w:r>
          </w:p>
        </w:tc>
        <w:tc>
          <w:tcPr>
            <w:tcW w:w="1701" w:type="dxa"/>
          </w:tcPr>
          <w:p w:rsidR="00D945BB" w:rsidRPr="00E76E4D" w:rsidRDefault="00D945BB" w:rsidP="00B7608D">
            <w:pPr>
              <w:tabs>
                <w:tab w:val="left" w:pos="-108"/>
              </w:tabs>
              <w:ind w:right="-851" w:hanging="108"/>
              <w:rPr>
                <w:b/>
                <w:sz w:val="24"/>
                <w:szCs w:val="24"/>
              </w:rPr>
            </w:pPr>
            <w:r w:rsidRPr="00E76E4D">
              <w:rPr>
                <w:b/>
                <w:sz w:val="24"/>
                <w:szCs w:val="24"/>
              </w:rPr>
              <w:t xml:space="preserve">   ФОРМА 1</w:t>
            </w:r>
          </w:p>
        </w:tc>
      </w:tr>
      <w:tr w:rsidR="00D945BB" w:rsidRPr="00E76E4D" w:rsidTr="00B7608D">
        <w:tc>
          <w:tcPr>
            <w:tcW w:w="7905" w:type="dxa"/>
          </w:tcPr>
          <w:p w:rsidR="00D945BB" w:rsidRPr="00E76E4D" w:rsidRDefault="00D945BB" w:rsidP="00B7608D">
            <w:pPr>
              <w:pStyle w:val="32"/>
              <w:keepNext w:val="0"/>
              <w:tabs>
                <w:tab w:val="left" w:pos="142"/>
              </w:tabs>
              <w:suppressAutoHyphens/>
              <w:spacing w:before="0" w:after="0"/>
              <w:ind w:right="-851" w:firstLine="0"/>
              <w:rPr>
                <w:b w:val="0"/>
                <w:sz w:val="24"/>
                <w:szCs w:val="24"/>
              </w:rPr>
            </w:pPr>
            <w:r w:rsidRPr="00E76E4D">
              <w:rPr>
                <w:rFonts w:ascii="Times New Roman" w:hAnsi="Times New Roman"/>
                <w:sz w:val="24"/>
                <w:szCs w:val="24"/>
              </w:rPr>
              <w:t>ЗАЯВКА НА УЧАСТИЕ В АУКЦИОНЕ В ЭЛЕКТРОННОЙ ФОРМЕ</w:t>
            </w:r>
          </w:p>
        </w:tc>
        <w:tc>
          <w:tcPr>
            <w:tcW w:w="1701" w:type="dxa"/>
          </w:tcPr>
          <w:p w:rsidR="00D945BB" w:rsidRPr="00E76E4D" w:rsidRDefault="00D945BB" w:rsidP="00B7608D">
            <w:pPr>
              <w:tabs>
                <w:tab w:val="left" w:pos="-108"/>
              </w:tabs>
              <w:spacing w:before="120"/>
              <w:ind w:left="-108" w:right="-851" w:firstLine="0"/>
              <w:rPr>
                <w:b/>
                <w:sz w:val="24"/>
                <w:szCs w:val="24"/>
              </w:rPr>
            </w:pPr>
            <w:r w:rsidRPr="00E76E4D">
              <w:rPr>
                <w:b/>
                <w:sz w:val="24"/>
                <w:szCs w:val="24"/>
              </w:rPr>
              <w:t xml:space="preserve">   ФОРМА 2</w:t>
            </w:r>
          </w:p>
        </w:tc>
      </w:tr>
      <w:tr w:rsidR="00D945BB" w:rsidRPr="00E76E4D" w:rsidTr="00B7608D">
        <w:trPr>
          <w:trHeight w:val="339"/>
        </w:trPr>
        <w:tc>
          <w:tcPr>
            <w:tcW w:w="7905" w:type="dxa"/>
          </w:tcPr>
          <w:p w:rsidR="00D945BB" w:rsidRPr="00E76E4D" w:rsidRDefault="00803C99" w:rsidP="00B7608D">
            <w:pPr>
              <w:tabs>
                <w:tab w:val="left" w:pos="142"/>
              </w:tabs>
              <w:ind w:firstLine="0"/>
              <w:rPr>
                <w:b/>
                <w:sz w:val="24"/>
                <w:szCs w:val="24"/>
              </w:rPr>
            </w:pPr>
            <w:r>
              <w:rPr>
                <w:noProof/>
                <w:sz w:val="24"/>
                <w:szCs w:val="24"/>
              </w:rPr>
              <mc:AlternateContent>
                <mc:Choice Requires="wps">
                  <w:drawing>
                    <wp:anchor distT="0" distB="0" distL="114299" distR="114299" simplePos="0" relativeHeight="251658240" behindDoc="0" locked="0" layoutInCell="0" allowOverlap="1">
                      <wp:simplePos x="0" y="0"/>
                      <wp:positionH relativeFrom="margin">
                        <wp:posOffset>6424929</wp:posOffset>
                      </wp:positionH>
                      <wp:positionV relativeFrom="paragraph">
                        <wp:posOffset>7746365</wp:posOffset>
                      </wp:positionV>
                      <wp:extent cx="0" cy="816610"/>
                      <wp:effectExtent l="0" t="0" r="19050" b="2159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66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7B487" id="Line 9"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505.9pt,609.95pt" to="505.9pt,6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" o:allowincell="f" strokeweight=".7pt">
                      <w10:wrap anchorx="margin"/>
                    </v:line>
                  </w:pict>
                </mc:Fallback>
              </mc:AlternateContent>
            </w:r>
            <w:r w:rsidR="00D945BB" w:rsidRPr="00E76E4D">
              <w:rPr>
                <w:b/>
                <w:bCs/>
                <w:sz w:val="24"/>
                <w:szCs w:val="24"/>
              </w:rPr>
              <w:t>АНКЕТА УЧАСТНИКА ЗАКУПКИ</w:t>
            </w:r>
          </w:p>
        </w:tc>
        <w:tc>
          <w:tcPr>
            <w:tcW w:w="1701" w:type="dxa"/>
          </w:tcPr>
          <w:p w:rsidR="00D945BB" w:rsidRPr="00E76E4D" w:rsidRDefault="00D945BB" w:rsidP="00B7608D">
            <w:pPr>
              <w:tabs>
                <w:tab w:val="left" w:pos="-108"/>
              </w:tabs>
              <w:spacing w:before="120"/>
              <w:ind w:left="-108" w:hanging="108"/>
              <w:jc w:val="center"/>
              <w:rPr>
                <w:b/>
                <w:sz w:val="24"/>
                <w:szCs w:val="24"/>
              </w:rPr>
            </w:pPr>
            <w:r w:rsidRPr="00E76E4D">
              <w:rPr>
                <w:b/>
                <w:sz w:val="24"/>
                <w:szCs w:val="24"/>
              </w:rPr>
              <w:t>ФОРМА 3</w:t>
            </w:r>
          </w:p>
        </w:tc>
      </w:tr>
      <w:tr w:rsidR="00D945BB" w:rsidRPr="00E76E4D" w:rsidTr="00B7608D">
        <w:tc>
          <w:tcPr>
            <w:tcW w:w="7905" w:type="dxa"/>
          </w:tcPr>
          <w:p w:rsidR="00D945BB" w:rsidRPr="00E76E4D" w:rsidRDefault="00D945BB" w:rsidP="00E03D85">
            <w:pPr>
              <w:tabs>
                <w:tab w:val="left" w:pos="142"/>
              </w:tabs>
              <w:ind w:firstLine="0"/>
              <w:rPr>
                <w:b/>
                <w:sz w:val="24"/>
                <w:szCs w:val="24"/>
              </w:rPr>
            </w:pPr>
            <w:r w:rsidRPr="00E76E4D">
              <w:rPr>
                <w:b/>
                <w:sz w:val="24"/>
                <w:szCs w:val="24"/>
              </w:rPr>
              <w:t xml:space="preserve">ДЕКЛАРАЦИЯ О СООТВЕТСВИИ УЧАСТНИКА ЗАКУПКИ </w:t>
            </w:r>
          </w:p>
        </w:tc>
        <w:tc>
          <w:tcPr>
            <w:tcW w:w="1701" w:type="dxa"/>
          </w:tcPr>
          <w:p w:rsidR="00D945BB" w:rsidRPr="00E76E4D" w:rsidRDefault="00D945BB" w:rsidP="00B7608D">
            <w:pPr>
              <w:tabs>
                <w:tab w:val="left" w:pos="-108"/>
              </w:tabs>
              <w:spacing w:before="120"/>
              <w:ind w:left="-108" w:hanging="108"/>
              <w:jc w:val="center"/>
              <w:rPr>
                <w:b/>
                <w:sz w:val="24"/>
                <w:szCs w:val="24"/>
              </w:rPr>
            </w:pPr>
            <w:r w:rsidRPr="00E76E4D">
              <w:rPr>
                <w:b/>
                <w:sz w:val="24"/>
                <w:szCs w:val="24"/>
              </w:rPr>
              <w:t>ФОРМА 4</w:t>
            </w:r>
          </w:p>
        </w:tc>
      </w:tr>
      <w:tr w:rsidR="00D945BB" w:rsidRPr="00902514" w:rsidTr="00B7608D">
        <w:tc>
          <w:tcPr>
            <w:tcW w:w="7905" w:type="dxa"/>
            <w:shd w:val="clear" w:color="auto" w:fill="auto"/>
          </w:tcPr>
          <w:p w:rsidR="00D945BB" w:rsidRPr="00902514" w:rsidRDefault="00D945BB" w:rsidP="00B7608D">
            <w:pPr>
              <w:ind w:firstLine="0"/>
              <w:rPr>
                <w:b/>
                <w:sz w:val="24"/>
                <w:szCs w:val="24"/>
              </w:rPr>
            </w:pPr>
            <w:r w:rsidRPr="00902514">
              <w:rPr>
                <w:b/>
                <w:caps/>
                <w:sz w:val="24"/>
                <w:szCs w:val="24"/>
              </w:rPr>
              <w:t>Пояснительная записка о гарантии качества товарА</w:t>
            </w:r>
          </w:p>
        </w:tc>
        <w:tc>
          <w:tcPr>
            <w:tcW w:w="1701" w:type="dxa"/>
            <w:shd w:val="clear" w:color="auto" w:fill="auto"/>
          </w:tcPr>
          <w:p w:rsidR="00D945BB" w:rsidRPr="00902514" w:rsidRDefault="00D945BB" w:rsidP="00B7608D">
            <w:pPr>
              <w:tabs>
                <w:tab w:val="left" w:pos="-108"/>
              </w:tabs>
              <w:spacing w:before="120"/>
              <w:ind w:left="-108" w:hanging="108"/>
              <w:jc w:val="center"/>
              <w:rPr>
                <w:b/>
                <w:sz w:val="24"/>
                <w:szCs w:val="24"/>
              </w:rPr>
            </w:pPr>
            <w:r w:rsidRPr="00902514">
              <w:rPr>
                <w:b/>
                <w:sz w:val="24"/>
                <w:szCs w:val="24"/>
              </w:rPr>
              <w:t>ФОРМА 5</w:t>
            </w:r>
          </w:p>
        </w:tc>
      </w:tr>
      <w:tr w:rsidR="00D945BB" w:rsidRPr="00E76E4D" w:rsidTr="00B7608D">
        <w:tc>
          <w:tcPr>
            <w:tcW w:w="7905" w:type="dxa"/>
          </w:tcPr>
          <w:p w:rsidR="00D945BB" w:rsidRPr="00E76E4D" w:rsidRDefault="00D945BB" w:rsidP="00B7608D">
            <w:pPr>
              <w:suppressLineNumbers/>
              <w:tabs>
                <w:tab w:val="left" w:pos="142"/>
              </w:tabs>
              <w:suppressAutoHyphens/>
              <w:ind w:firstLine="0"/>
              <w:rPr>
                <w:b/>
                <w:caps/>
                <w:sz w:val="24"/>
                <w:szCs w:val="24"/>
              </w:rPr>
            </w:pPr>
            <w:r w:rsidRPr="00E76E4D">
              <w:rPr>
                <w:b/>
                <w:sz w:val="24"/>
                <w:szCs w:val="24"/>
              </w:rPr>
              <w:t xml:space="preserve">ПРЕДЛОЖЕНИЕ О КАЧЕСТВЕ </w:t>
            </w:r>
            <w:r w:rsidRPr="00E76E4D">
              <w:rPr>
                <w:b/>
                <w:caps/>
                <w:sz w:val="24"/>
                <w:szCs w:val="24"/>
              </w:rPr>
              <w:t>товара</w:t>
            </w:r>
          </w:p>
        </w:tc>
        <w:tc>
          <w:tcPr>
            <w:tcW w:w="1701" w:type="dxa"/>
          </w:tcPr>
          <w:p w:rsidR="00D945BB" w:rsidRPr="00E76E4D" w:rsidRDefault="00D945BB" w:rsidP="00B7608D">
            <w:pPr>
              <w:tabs>
                <w:tab w:val="left" w:pos="-108"/>
              </w:tabs>
              <w:spacing w:before="120"/>
              <w:ind w:left="-108" w:hanging="108"/>
              <w:jc w:val="center"/>
              <w:rPr>
                <w:b/>
                <w:sz w:val="24"/>
                <w:szCs w:val="24"/>
              </w:rPr>
            </w:pPr>
            <w:r>
              <w:rPr>
                <w:b/>
                <w:sz w:val="24"/>
                <w:szCs w:val="24"/>
              </w:rPr>
              <w:t>ФОРМА 6</w:t>
            </w:r>
          </w:p>
        </w:tc>
      </w:tr>
      <w:tr w:rsidR="00D945BB" w:rsidRPr="00E76E4D" w:rsidTr="00B7608D">
        <w:tc>
          <w:tcPr>
            <w:tcW w:w="7905" w:type="dxa"/>
          </w:tcPr>
          <w:p w:rsidR="00D945BB" w:rsidRPr="00E76E4D" w:rsidRDefault="00D945BB" w:rsidP="00B7608D">
            <w:pPr>
              <w:tabs>
                <w:tab w:val="left" w:pos="142"/>
              </w:tabs>
              <w:ind w:firstLine="0"/>
              <w:outlineLvl w:val="0"/>
              <w:rPr>
                <w:b/>
                <w:bCs/>
                <w:kern w:val="28"/>
                <w:sz w:val="24"/>
                <w:szCs w:val="24"/>
              </w:rPr>
            </w:pPr>
            <w:r w:rsidRPr="00E76E4D">
              <w:rPr>
                <w:b/>
                <w:bCs/>
                <w:kern w:val="28"/>
                <w:sz w:val="24"/>
                <w:szCs w:val="24"/>
              </w:rPr>
              <w:t xml:space="preserve">ОБРАЗЕЦ ДОВЕРЕННОСТИ НА УПОЛНОМОЧЕННОЕ ЛИЦО, ИМЕЮЩЕЕ ПРАВО ПОДПИСИ ДОКУМЕНТОВ УЧАСТНИКА ЗАКУПКИ, </w:t>
            </w:r>
            <w:r w:rsidRPr="00E76E4D">
              <w:rPr>
                <w:b/>
                <w:sz w:val="24"/>
                <w:szCs w:val="24"/>
              </w:rPr>
              <w:t>ВХОДЯЩИХ В СОСТАВ ЗАЯВКИ НА УЧАСТИЕ</w:t>
            </w:r>
          </w:p>
          <w:p w:rsidR="00D945BB" w:rsidRPr="00E76E4D" w:rsidRDefault="00D945BB" w:rsidP="00B7608D">
            <w:pPr>
              <w:tabs>
                <w:tab w:val="left" w:pos="142"/>
              </w:tabs>
              <w:spacing w:after="60"/>
              <w:ind w:firstLine="0"/>
              <w:rPr>
                <w:b/>
                <w:sz w:val="24"/>
                <w:szCs w:val="24"/>
              </w:rPr>
            </w:pPr>
            <w:r w:rsidRPr="00E76E4D">
              <w:rPr>
                <w:b/>
                <w:sz w:val="24"/>
                <w:szCs w:val="24"/>
              </w:rPr>
              <w:t>В АУКЦИОНЕ В ЭЛЕКТРОННОЙ ФОРМЕ</w:t>
            </w:r>
          </w:p>
        </w:tc>
        <w:tc>
          <w:tcPr>
            <w:tcW w:w="1701" w:type="dxa"/>
          </w:tcPr>
          <w:p w:rsidR="00D945BB" w:rsidRPr="00E76E4D" w:rsidRDefault="00D945BB" w:rsidP="002D3E2F">
            <w:pPr>
              <w:tabs>
                <w:tab w:val="left" w:pos="-108"/>
              </w:tabs>
              <w:spacing w:before="120"/>
              <w:ind w:left="-108" w:hanging="108"/>
              <w:jc w:val="center"/>
              <w:rPr>
                <w:b/>
                <w:sz w:val="24"/>
                <w:szCs w:val="24"/>
              </w:rPr>
            </w:pPr>
            <w:r>
              <w:rPr>
                <w:b/>
                <w:sz w:val="24"/>
                <w:szCs w:val="24"/>
              </w:rPr>
              <w:t>ФОРМА 7</w:t>
            </w:r>
          </w:p>
        </w:tc>
      </w:tr>
      <w:tr w:rsidR="00D945BB" w:rsidRPr="00E76E4D" w:rsidTr="00B7608D">
        <w:tc>
          <w:tcPr>
            <w:tcW w:w="7905" w:type="dxa"/>
          </w:tcPr>
          <w:p w:rsidR="00D945BB" w:rsidRPr="00E76E4D" w:rsidRDefault="00D945BB" w:rsidP="00B7608D">
            <w:pPr>
              <w:keepNext/>
              <w:keepLines/>
              <w:widowControl/>
              <w:tabs>
                <w:tab w:val="left" w:pos="142"/>
              </w:tabs>
              <w:ind w:firstLine="0"/>
              <w:outlineLvl w:val="2"/>
              <w:rPr>
                <w:b/>
                <w:bCs/>
                <w:kern w:val="28"/>
                <w:sz w:val="24"/>
                <w:szCs w:val="24"/>
              </w:rPr>
            </w:pPr>
            <w:r w:rsidRPr="00E76E4D">
              <w:rPr>
                <w:b/>
                <w:caps/>
                <w:sz w:val="24"/>
                <w:szCs w:val="24"/>
              </w:rPr>
              <w:t xml:space="preserve">Образец запроса о предоставлении разъяснений </w:t>
            </w:r>
            <w:r w:rsidRPr="00E76E4D">
              <w:rPr>
                <w:b/>
                <w:caps/>
                <w:sz w:val="24"/>
                <w:szCs w:val="24"/>
              </w:rPr>
              <w:br/>
              <w:t>документации об АУКЦИОНЕ В ЭЛЕКТРОННОЙ ФОРМЕ</w:t>
            </w:r>
          </w:p>
        </w:tc>
        <w:tc>
          <w:tcPr>
            <w:tcW w:w="1701" w:type="dxa"/>
          </w:tcPr>
          <w:p w:rsidR="00D945BB" w:rsidRPr="00E76E4D" w:rsidRDefault="00D945BB" w:rsidP="00B7608D">
            <w:pPr>
              <w:tabs>
                <w:tab w:val="left" w:pos="-108"/>
              </w:tabs>
              <w:spacing w:before="120"/>
              <w:ind w:left="-108" w:hanging="108"/>
              <w:jc w:val="center"/>
              <w:rPr>
                <w:b/>
                <w:sz w:val="24"/>
                <w:szCs w:val="24"/>
              </w:rPr>
            </w:pPr>
            <w:r>
              <w:rPr>
                <w:b/>
                <w:sz w:val="24"/>
                <w:szCs w:val="24"/>
              </w:rPr>
              <w:t>ФОРМА 8</w:t>
            </w:r>
          </w:p>
        </w:tc>
      </w:tr>
    </w:tbl>
    <w:p w:rsidR="002D3E2F" w:rsidRDefault="002D3E2F" w:rsidP="006D5BA2">
      <w:pPr>
        <w:keepNext/>
        <w:keepLines/>
        <w:suppressAutoHyphens/>
        <w:ind w:firstLine="0"/>
        <w:jc w:val="right"/>
        <w:outlineLvl w:val="0"/>
        <w:rPr>
          <w:b/>
          <w:sz w:val="24"/>
          <w:szCs w:val="24"/>
        </w:rPr>
      </w:pPr>
    </w:p>
    <w:p w:rsidR="002D3E2F" w:rsidRDefault="002D3E2F">
      <w:pPr>
        <w:widowControl/>
        <w:ind w:firstLine="0"/>
        <w:rPr>
          <w:b/>
          <w:sz w:val="24"/>
          <w:szCs w:val="24"/>
        </w:rPr>
      </w:pPr>
      <w:r>
        <w:rPr>
          <w:b/>
          <w:sz w:val="24"/>
          <w:szCs w:val="24"/>
        </w:rPr>
        <w:br w:type="page"/>
      </w:r>
    </w:p>
    <w:p w:rsidR="00E020F0" w:rsidRDefault="00E020F0" w:rsidP="006D5BA2">
      <w:pPr>
        <w:keepNext/>
        <w:keepLines/>
        <w:suppressAutoHyphens/>
        <w:ind w:firstLine="0"/>
        <w:jc w:val="right"/>
        <w:outlineLvl w:val="0"/>
        <w:rPr>
          <w:b/>
          <w:sz w:val="24"/>
          <w:szCs w:val="24"/>
        </w:rPr>
      </w:pPr>
    </w:p>
    <w:p w:rsidR="006D5BA2" w:rsidRDefault="006D5BA2" w:rsidP="00E020F0">
      <w:pPr>
        <w:tabs>
          <w:tab w:val="left" w:pos="708"/>
        </w:tabs>
        <w:ind w:firstLine="0"/>
        <w:jc w:val="right"/>
        <w:rPr>
          <w:b/>
          <w:sz w:val="24"/>
          <w:szCs w:val="24"/>
        </w:rPr>
      </w:pPr>
      <w:r>
        <w:rPr>
          <w:b/>
          <w:sz w:val="24"/>
          <w:szCs w:val="24"/>
        </w:rPr>
        <w:t>ФОРМА 1</w:t>
      </w:r>
    </w:p>
    <w:p w:rsidR="00A1537E" w:rsidRDefault="006D5BA2" w:rsidP="003A2915">
      <w:pPr>
        <w:shd w:val="clear" w:color="auto" w:fill="FFFFFF"/>
        <w:ind w:firstLine="0"/>
        <w:jc w:val="center"/>
        <w:rPr>
          <w:b/>
          <w:bCs/>
          <w:spacing w:val="-10"/>
          <w:sz w:val="24"/>
          <w:szCs w:val="24"/>
        </w:rPr>
      </w:pPr>
      <w:r>
        <w:rPr>
          <w:b/>
          <w:bCs/>
          <w:spacing w:val="-10"/>
          <w:sz w:val="24"/>
          <w:szCs w:val="24"/>
        </w:rPr>
        <w:t xml:space="preserve">ФОРМА ОПИСИ ДОКУМЕНТОВ, ПРЕДСТАВЛЯЕМЫХ ДЛЯ УЧАСТИЯ </w:t>
      </w:r>
    </w:p>
    <w:p w:rsidR="006D5BA2" w:rsidRDefault="006D5BA2" w:rsidP="003A2915">
      <w:pPr>
        <w:shd w:val="clear" w:color="auto" w:fill="FFFFFF"/>
        <w:ind w:firstLine="0"/>
        <w:jc w:val="center"/>
        <w:rPr>
          <w:spacing w:val="-1"/>
          <w:sz w:val="24"/>
          <w:szCs w:val="24"/>
        </w:rPr>
      </w:pPr>
      <w:r>
        <w:rPr>
          <w:b/>
          <w:bCs/>
          <w:spacing w:val="-10"/>
          <w:sz w:val="24"/>
          <w:szCs w:val="24"/>
        </w:rPr>
        <w:t xml:space="preserve">В </w:t>
      </w:r>
      <w:r w:rsidR="00A03C67">
        <w:rPr>
          <w:b/>
          <w:sz w:val="24"/>
          <w:szCs w:val="24"/>
        </w:rPr>
        <w:t>АУКЦИОНЕ В ЭЛЕКТРОННОЙ ФОРМЕ</w:t>
      </w:r>
    </w:p>
    <w:p w:rsidR="006D5BA2" w:rsidRDefault="006D5BA2" w:rsidP="006D5BA2">
      <w:pPr>
        <w:ind w:firstLine="0"/>
        <w:rPr>
          <w:b/>
          <w:color w:val="FF0000"/>
          <w:sz w:val="24"/>
          <w:szCs w:val="24"/>
        </w:rPr>
      </w:pPr>
      <w:r>
        <w:rPr>
          <w:b/>
          <w:color w:val="FF0000"/>
          <w:sz w:val="24"/>
          <w:szCs w:val="24"/>
        </w:rPr>
        <w:t>На бланке организации</w:t>
      </w:r>
    </w:p>
    <w:p w:rsidR="006D5BA2" w:rsidRDefault="006D5BA2" w:rsidP="006D5BA2">
      <w:pPr>
        <w:keepNext/>
        <w:keepLines/>
        <w:suppressAutoHyphens/>
        <w:ind w:firstLine="0"/>
        <w:outlineLvl w:val="0"/>
        <w:rPr>
          <w:sz w:val="24"/>
          <w:szCs w:val="24"/>
        </w:rPr>
      </w:pPr>
      <w:r>
        <w:rPr>
          <w:sz w:val="24"/>
          <w:szCs w:val="24"/>
        </w:rPr>
        <w:t>Дата, исх. номер</w:t>
      </w:r>
    </w:p>
    <w:p w:rsidR="006D5BA2" w:rsidRDefault="006D5BA2" w:rsidP="006D5BA2">
      <w:pPr>
        <w:keepNext/>
        <w:keepLines/>
        <w:suppressAutoHyphens/>
        <w:ind w:firstLine="0"/>
        <w:jc w:val="center"/>
        <w:outlineLvl w:val="0"/>
        <w:rPr>
          <w:b/>
          <w:sz w:val="24"/>
          <w:szCs w:val="24"/>
        </w:rPr>
      </w:pPr>
      <w:r>
        <w:rPr>
          <w:b/>
          <w:sz w:val="24"/>
          <w:szCs w:val="24"/>
        </w:rPr>
        <w:t>ОПИСЬ ДОКУМЕНТОВ</w:t>
      </w:r>
    </w:p>
    <w:p w:rsidR="006D5BA2" w:rsidRDefault="006D5BA2" w:rsidP="00EF708B">
      <w:pPr>
        <w:suppressAutoHyphens/>
        <w:ind w:firstLine="0"/>
        <w:jc w:val="both"/>
        <w:outlineLvl w:val="0"/>
        <w:rPr>
          <w:sz w:val="24"/>
          <w:szCs w:val="24"/>
        </w:rPr>
      </w:pPr>
      <w:r>
        <w:rPr>
          <w:sz w:val="24"/>
          <w:szCs w:val="24"/>
        </w:rPr>
        <w:t xml:space="preserve">____________________________________ подтверждает, что для участия в </w:t>
      </w:r>
      <w:r w:rsidR="00E70F32" w:rsidRPr="00E16775">
        <w:rPr>
          <w:sz w:val="24"/>
          <w:szCs w:val="24"/>
        </w:rPr>
        <w:t>аукционе в электронной форме</w:t>
      </w:r>
      <w:r>
        <w:rPr>
          <w:sz w:val="24"/>
          <w:szCs w:val="24"/>
        </w:rPr>
        <w:t xml:space="preserve"> «___________________________________</w:t>
      </w:r>
      <w:r w:rsidR="000F34E6">
        <w:rPr>
          <w:sz w:val="24"/>
          <w:szCs w:val="24"/>
        </w:rPr>
        <w:t>_________</w:t>
      </w:r>
      <w:r>
        <w:rPr>
          <w:sz w:val="24"/>
          <w:szCs w:val="24"/>
        </w:rPr>
        <w:t>» направляются</w:t>
      </w:r>
      <w:r w:rsidR="00EF708B">
        <w:rPr>
          <w:sz w:val="24"/>
          <w:szCs w:val="24"/>
        </w:rPr>
        <w:t xml:space="preserve"> </w:t>
      </w:r>
    </w:p>
    <w:p w:rsidR="006D5BA2" w:rsidRPr="00755EC9" w:rsidRDefault="006D5BA2" w:rsidP="006D5BA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0"/>
        <w:jc w:val="both"/>
        <w:rPr>
          <w:bCs/>
          <w:color w:val="000000"/>
          <w:spacing w:val="-1"/>
          <w:sz w:val="24"/>
          <w:szCs w:val="24"/>
          <w:vertAlign w:val="superscript"/>
        </w:rPr>
      </w:pPr>
      <w:r w:rsidRPr="00755EC9">
        <w:rPr>
          <w:i/>
          <w:sz w:val="24"/>
          <w:szCs w:val="24"/>
          <w:vertAlign w:val="superscript"/>
        </w:rPr>
        <w:t xml:space="preserve">    </w:t>
      </w:r>
      <w:r>
        <w:rPr>
          <w:i/>
          <w:sz w:val="24"/>
          <w:szCs w:val="24"/>
          <w:vertAlign w:val="superscript"/>
        </w:rPr>
        <w:t xml:space="preserve">               </w:t>
      </w:r>
      <w:r w:rsidRPr="00755EC9">
        <w:rPr>
          <w:i/>
          <w:sz w:val="24"/>
          <w:szCs w:val="24"/>
          <w:vertAlign w:val="superscript"/>
        </w:rPr>
        <w:t xml:space="preserve">         </w:t>
      </w:r>
      <w:r w:rsidR="00E70F32">
        <w:rPr>
          <w:i/>
          <w:sz w:val="24"/>
          <w:szCs w:val="24"/>
          <w:vertAlign w:val="superscript"/>
        </w:rPr>
        <w:t xml:space="preserve">                                           </w:t>
      </w:r>
      <w:r w:rsidRPr="00755EC9">
        <w:rPr>
          <w:i/>
          <w:sz w:val="24"/>
          <w:szCs w:val="24"/>
          <w:vertAlign w:val="superscript"/>
        </w:rPr>
        <w:t xml:space="preserve">  (название </w:t>
      </w:r>
      <w:r w:rsidR="00E70F32" w:rsidRPr="00E70F32">
        <w:rPr>
          <w:i/>
          <w:sz w:val="24"/>
          <w:szCs w:val="24"/>
          <w:vertAlign w:val="superscript"/>
        </w:rPr>
        <w:t>аукцион</w:t>
      </w:r>
      <w:r w:rsidR="00E70F32">
        <w:rPr>
          <w:i/>
          <w:sz w:val="24"/>
          <w:szCs w:val="24"/>
          <w:vertAlign w:val="superscript"/>
        </w:rPr>
        <w:t>а</w:t>
      </w:r>
      <w:r w:rsidR="00E70F32" w:rsidRPr="00E70F32">
        <w:rPr>
          <w:i/>
          <w:sz w:val="24"/>
          <w:szCs w:val="24"/>
          <w:vertAlign w:val="superscript"/>
        </w:rPr>
        <w:t xml:space="preserve"> в электронной форме</w:t>
      </w:r>
      <w:r w:rsidRPr="00755EC9">
        <w:rPr>
          <w:i/>
          <w:sz w:val="24"/>
          <w:szCs w:val="24"/>
          <w:vertAlign w:val="superscript"/>
        </w:rPr>
        <w:t>)</w:t>
      </w:r>
    </w:p>
    <w:p w:rsidR="006D5BA2" w:rsidRDefault="006D5BA2" w:rsidP="006D5BA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0"/>
        <w:jc w:val="both"/>
        <w:rPr>
          <w:sz w:val="24"/>
          <w:szCs w:val="24"/>
        </w:rPr>
      </w:pPr>
      <w:r>
        <w:rPr>
          <w:sz w:val="24"/>
          <w:szCs w:val="24"/>
        </w:rPr>
        <w:t>нижеперечисленные документы:</w:t>
      </w:r>
    </w:p>
    <w:tbl>
      <w:tblPr>
        <w:tblW w:w="10206" w:type="dxa"/>
        <w:tblInd w:w="-459"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47"/>
        <w:gridCol w:w="992"/>
      </w:tblGrid>
      <w:tr w:rsidR="006D5BA2">
        <w:tc>
          <w:tcPr>
            <w:tcW w:w="567" w:type="dxa"/>
            <w:tcBorders>
              <w:top w:val="single" w:sz="4" w:space="0" w:color="auto"/>
              <w:left w:val="single" w:sz="4" w:space="0" w:color="auto"/>
              <w:bottom w:val="single" w:sz="4" w:space="0" w:color="auto"/>
              <w:right w:val="single" w:sz="4" w:space="0" w:color="auto"/>
            </w:tcBorders>
            <w:vAlign w:val="center"/>
          </w:tcPr>
          <w:p w:rsidR="006D5BA2" w:rsidRDefault="006D5BA2" w:rsidP="006D5BA2">
            <w:pPr>
              <w:suppressAutoHyphens/>
              <w:ind w:firstLine="0"/>
              <w:jc w:val="center"/>
              <w:rPr>
                <w:b/>
                <w:sz w:val="24"/>
                <w:szCs w:val="24"/>
              </w:rPr>
            </w:pPr>
            <w:r>
              <w:rPr>
                <w:b/>
                <w:sz w:val="24"/>
                <w:szCs w:val="24"/>
              </w:rPr>
              <w:t>№ п\п</w:t>
            </w:r>
          </w:p>
        </w:tc>
        <w:tc>
          <w:tcPr>
            <w:tcW w:w="8647" w:type="dxa"/>
            <w:tcBorders>
              <w:top w:val="single" w:sz="4" w:space="0" w:color="auto"/>
              <w:left w:val="single" w:sz="4" w:space="0" w:color="auto"/>
              <w:bottom w:val="single" w:sz="4" w:space="0" w:color="auto"/>
              <w:right w:val="single" w:sz="4" w:space="0" w:color="auto"/>
            </w:tcBorders>
            <w:vAlign w:val="center"/>
          </w:tcPr>
          <w:p w:rsidR="006D5BA2" w:rsidRDefault="006D5BA2" w:rsidP="006D5BA2">
            <w:pPr>
              <w:suppressAutoHyphens/>
              <w:ind w:firstLine="0"/>
              <w:jc w:val="center"/>
              <w:rPr>
                <w:b/>
                <w:sz w:val="24"/>
                <w:szCs w:val="24"/>
              </w:rPr>
            </w:pPr>
            <w:r>
              <w:rPr>
                <w:b/>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rsidR="006D5BA2" w:rsidRDefault="006D5BA2" w:rsidP="006D5BA2">
            <w:pPr>
              <w:suppressAutoHyphens/>
              <w:ind w:firstLine="0"/>
              <w:rPr>
                <w:b/>
                <w:sz w:val="24"/>
                <w:szCs w:val="24"/>
              </w:rPr>
            </w:pPr>
            <w:r>
              <w:rPr>
                <w:b/>
                <w:sz w:val="24"/>
                <w:szCs w:val="24"/>
              </w:rPr>
              <w:t>Кол-во</w:t>
            </w:r>
          </w:p>
          <w:p w:rsidR="006D5BA2" w:rsidRDefault="006D5BA2" w:rsidP="006D5BA2">
            <w:pPr>
              <w:suppressAutoHyphens/>
              <w:ind w:firstLine="0"/>
              <w:rPr>
                <w:b/>
                <w:sz w:val="24"/>
                <w:szCs w:val="24"/>
              </w:rPr>
            </w:pPr>
            <w:r>
              <w:rPr>
                <w:b/>
                <w:sz w:val="24"/>
                <w:szCs w:val="24"/>
              </w:rPr>
              <w:t>листов</w:t>
            </w:r>
          </w:p>
        </w:tc>
      </w:tr>
      <w:tr w:rsidR="006D5BA2">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Default="006D5BA2" w:rsidP="004E3646">
            <w:pPr>
              <w:suppressAutoHyphens/>
              <w:ind w:firstLine="0"/>
              <w:jc w:val="both"/>
              <w:rPr>
                <w:sz w:val="24"/>
                <w:szCs w:val="24"/>
              </w:rPr>
            </w:pPr>
            <w:r>
              <w:rPr>
                <w:sz w:val="24"/>
                <w:szCs w:val="24"/>
              </w:rPr>
              <w:t xml:space="preserve">Опись документов (по </w:t>
            </w:r>
            <w:r w:rsidR="004E3646">
              <w:rPr>
                <w:sz w:val="24"/>
                <w:szCs w:val="24"/>
              </w:rPr>
              <w:t>Ф</w:t>
            </w:r>
            <w:r>
              <w:rPr>
                <w:sz w:val="24"/>
                <w:szCs w:val="24"/>
              </w:rPr>
              <w:t>орме 1)</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r w:rsidR="006D5BA2">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Default="006D5BA2" w:rsidP="00EF708B">
            <w:pPr>
              <w:suppressAutoHyphens/>
              <w:ind w:firstLine="0"/>
              <w:jc w:val="both"/>
              <w:rPr>
                <w:sz w:val="24"/>
                <w:szCs w:val="24"/>
              </w:rPr>
            </w:pPr>
            <w:r>
              <w:rPr>
                <w:sz w:val="24"/>
                <w:szCs w:val="24"/>
              </w:rPr>
              <w:t xml:space="preserve">Заявка на участие в </w:t>
            </w:r>
            <w:r w:rsidR="00975752" w:rsidRPr="00E16775">
              <w:rPr>
                <w:sz w:val="24"/>
                <w:szCs w:val="24"/>
              </w:rPr>
              <w:t>аукционе в электронной форме</w:t>
            </w:r>
            <w:r>
              <w:rPr>
                <w:sz w:val="24"/>
                <w:szCs w:val="24"/>
              </w:rPr>
              <w:t xml:space="preserve"> (по Форме 2)</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r w:rsidR="006D5BA2">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Default="006D5BA2" w:rsidP="00A1537E">
            <w:pPr>
              <w:suppressAutoHyphens/>
              <w:ind w:firstLine="0"/>
              <w:jc w:val="both"/>
              <w:rPr>
                <w:sz w:val="24"/>
                <w:szCs w:val="24"/>
              </w:rPr>
            </w:pPr>
            <w:r>
              <w:rPr>
                <w:spacing w:val="-1"/>
                <w:sz w:val="24"/>
                <w:szCs w:val="24"/>
              </w:rPr>
              <w:t xml:space="preserve">Анкета </w:t>
            </w:r>
            <w:r w:rsidR="00A1537E">
              <w:rPr>
                <w:spacing w:val="-1"/>
                <w:sz w:val="24"/>
                <w:szCs w:val="24"/>
              </w:rPr>
              <w:t>У</w:t>
            </w:r>
            <w:r>
              <w:rPr>
                <w:spacing w:val="-1"/>
                <w:sz w:val="24"/>
                <w:szCs w:val="24"/>
              </w:rPr>
              <w:t xml:space="preserve">частника </w:t>
            </w:r>
            <w:r w:rsidR="003A2915">
              <w:rPr>
                <w:spacing w:val="-1"/>
                <w:sz w:val="24"/>
                <w:szCs w:val="24"/>
              </w:rPr>
              <w:t>закупки</w:t>
            </w:r>
            <w:r>
              <w:rPr>
                <w:spacing w:val="-1"/>
                <w:sz w:val="24"/>
                <w:szCs w:val="24"/>
              </w:rPr>
              <w:t xml:space="preserve"> </w:t>
            </w:r>
            <w:r>
              <w:rPr>
                <w:sz w:val="24"/>
                <w:szCs w:val="24"/>
              </w:rPr>
              <w:t>(по Форме 3)</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r w:rsidR="006D5BA2">
        <w:trPr>
          <w:trHeight w:val="389"/>
        </w:trPr>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E020F0" w:rsidRPr="00D945BB" w:rsidRDefault="00E020F0" w:rsidP="00E020F0">
            <w:pPr>
              <w:ind w:firstLine="0"/>
              <w:jc w:val="both"/>
              <w:rPr>
                <w:sz w:val="24"/>
                <w:szCs w:val="24"/>
              </w:rPr>
            </w:pPr>
            <w:r w:rsidRPr="00D945BB">
              <w:rPr>
                <w:sz w:val="24"/>
                <w:szCs w:val="24"/>
              </w:rPr>
              <w:t>Для юридического лица:</w:t>
            </w:r>
          </w:p>
          <w:p w:rsidR="00E020F0" w:rsidRPr="00D945BB" w:rsidRDefault="00E020F0" w:rsidP="00E020F0">
            <w:pPr>
              <w:ind w:firstLine="0"/>
              <w:jc w:val="both"/>
              <w:rPr>
                <w:sz w:val="24"/>
                <w:szCs w:val="24"/>
              </w:rPr>
            </w:pPr>
            <w:r w:rsidRPr="00D945BB">
              <w:rPr>
                <w:sz w:val="24"/>
                <w:szCs w:val="24"/>
              </w:rPr>
              <w:t xml:space="preserve">-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шесть месяцев до дня размещения на официальном сайте </w:t>
            </w:r>
            <w:hyperlink r:id="rId22" w:history="1">
              <w:r w:rsidR="00C216ED" w:rsidRPr="00D945BB">
                <w:rPr>
                  <w:rStyle w:val="ac"/>
                  <w:b/>
                  <w:sz w:val="24"/>
                  <w:szCs w:val="24"/>
                </w:rPr>
                <w:t>www.zakupki.gov.ru</w:t>
              </w:r>
            </w:hyperlink>
            <w:r w:rsidRPr="00D945BB">
              <w:rPr>
                <w:sz w:val="24"/>
                <w:szCs w:val="24"/>
              </w:rPr>
              <w:t xml:space="preserve">,  извещения о проведении  </w:t>
            </w:r>
            <w:r w:rsidR="00975752" w:rsidRPr="00D945BB">
              <w:rPr>
                <w:sz w:val="24"/>
                <w:szCs w:val="24"/>
              </w:rPr>
              <w:t>аукциона в электронной форме</w:t>
            </w:r>
            <w:r w:rsidRPr="00D945BB">
              <w:rPr>
                <w:sz w:val="24"/>
                <w:szCs w:val="24"/>
              </w:rPr>
              <w:t xml:space="preserve">. </w:t>
            </w:r>
          </w:p>
          <w:p w:rsidR="00E020F0" w:rsidRPr="00D945BB" w:rsidRDefault="00E020F0" w:rsidP="00E020F0">
            <w:pPr>
              <w:ind w:firstLine="0"/>
              <w:jc w:val="both"/>
              <w:rPr>
                <w:sz w:val="24"/>
                <w:szCs w:val="24"/>
              </w:rPr>
            </w:pPr>
            <w:r w:rsidRPr="00D945BB">
              <w:rPr>
                <w:sz w:val="24"/>
                <w:szCs w:val="24"/>
              </w:rPr>
              <w:t>Для индивидуального предпринимателя:</w:t>
            </w:r>
          </w:p>
          <w:p w:rsidR="00E020F0" w:rsidRPr="00D945BB" w:rsidRDefault="00E020F0" w:rsidP="00E020F0">
            <w:pPr>
              <w:ind w:firstLine="0"/>
              <w:jc w:val="both"/>
              <w:rPr>
                <w:sz w:val="24"/>
                <w:szCs w:val="24"/>
              </w:rPr>
            </w:pPr>
            <w:r w:rsidRPr="00D945BB">
              <w:rPr>
                <w:sz w:val="24"/>
                <w:szCs w:val="24"/>
              </w:rPr>
              <w:t xml:space="preserve">-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шесть месяцев до дня размещения на официальном сайте </w:t>
            </w:r>
            <w:hyperlink r:id="rId23" w:history="1">
              <w:r w:rsidR="00C216ED" w:rsidRPr="00D945BB">
                <w:rPr>
                  <w:rStyle w:val="ac"/>
                  <w:b/>
                  <w:sz w:val="24"/>
                  <w:szCs w:val="24"/>
                </w:rPr>
                <w:t>www.zakupki.gov.ru</w:t>
              </w:r>
            </w:hyperlink>
            <w:r w:rsidRPr="00D945BB">
              <w:rPr>
                <w:sz w:val="24"/>
                <w:szCs w:val="24"/>
              </w:rPr>
              <w:t xml:space="preserve">,  извещения о проведении  </w:t>
            </w:r>
            <w:r w:rsidR="00975752" w:rsidRPr="00D945BB">
              <w:rPr>
                <w:sz w:val="24"/>
                <w:szCs w:val="24"/>
              </w:rPr>
              <w:t>аукциона в электронной форме</w:t>
            </w:r>
            <w:r w:rsidRPr="00D945BB">
              <w:rPr>
                <w:sz w:val="24"/>
                <w:szCs w:val="24"/>
              </w:rPr>
              <w:t xml:space="preserve">. </w:t>
            </w:r>
          </w:p>
          <w:p w:rsidR="00E020F0" w:rsidRPr="00D945BB" w:rsidRDefault="00E020F0" w:rsidP="00E020F0">
            <w:pPr>
              <w:ind w:firstLine="0"/>
              <w:jc w:val="both"/>
              <w:rPr>
                <w:sz w:val="24"/>
                <w:szCs w:val="24"/>
              </w:rPr>
            </w:pPr>
            <w:r w:rsidRPr="00D945BB">
              <w:rPr>
                <w:sz w:val="24"/>
                <w:szCs w:val="24"/>
              </w:rPr>
              <w:t xml:space="preserve">Для иного физического лица: </w:t>
            </w:r>
          </w:p>
          <w:p w:rsidR="00E020F0" w:rsidRPr="00D945BB" w:rsidRDefault="00E020F0" w:rsidP="00E020F0">
            <w:pPr>
              <w:ind w:firstLine="0"/>
              <w:jc w:val="both"/>
              <w:rPr>
                <w:sz w:val="24"/>
                <w:szCs w:val="24"/>
              </w:rPr>
            </w:pPr>
            <w:r w:rsidRPr="00D945BB">
              <w:rPr>
                <w:sz w:val="24"/>
                <w:szCs w:val="24"/>
              </w:rPr>
              <w:t xml:space="preserve">- копии документов, удостоверяющих личность. </w:t>
            </w:r>
          </w:p>
          <w:p w:rsidR="00E020F0" w:rsidRPr="00D945BB" w:rsidRDefault="00E020F0" w:rsidP="00E020F0">
            <w:pPr>
              <w:ind w:firstLine="0"/>
              <w:jc w:val="both"/>
              <w:rPr>
                <w:sz w:val="24"/>
                <w:szCs w:val="24"/>
              </w:rPr>
            </w:pPr>
            <w:r w:rsidRPr="00D945BB">
              <w:rPr>
                <w:sz w:val="24"/>
                <w:szCs w:val="24"/>
              </w:rPr>
              <w:t>Для иностранного лица:</w:t>
            </w:r>
          </w:p>
          <w:p w:rsidR="006D5BA2" w:rsidRPr="00D945BB" w:rsidRDefault="00E020F0" w:rsidP="00E020F0">
            <w:pPr>
              <w:ind w:firstLine="0"/>
              <w:jc w:val="both"/>
              <w:rPr>
                <w:sz w:val="24"/>
                <w:szCs w:val="24"/>
              </w:rPr>
            </w:pPr>
            <w:r w:rsidRPr="00D945BB">
              <w:rPr>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r w:rsidR="006D5BA2">
        <w:trPr>
          <w:trHeight w:val="389"/>
        </w:trPr>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Pr="00D945BB" w:rsidRDefault="00E47F01" w:rsidP="001473DE">
            <w:pPr>
              <w:suppressAutoHyphens/>
              <w:ind w:firstLine="0"/>
              <w:jc w:val="both"/>
              <w:rPr>
                <w:sz w:val="24"/>
                <w:szCs w:val="24"/>
              </w:rPr>
            </w:pPr>
            <w:r w:rsidRPr="00D945BB">
              <w:rPr>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закупки (по Форме </w:t>
            </w:r>
            <w:r w:rsidR="001473DE" w:rsidRPr="00D945BB">
              <w:rPr>
                <w:sz w:val="24"/>
                <w:szCs w:val="24"/>
              </w:rPr>
              <w:t>7</w:t>
            </w:r>
            <w:r w:rsidRPr="00D945BB">
              <w:rPr>
                <w:sz w:val="24"/>
                <w:szCs w:val="24"/>
              </w:rPr>
              <w:t xml:space="preserve">). В случае, если указанная доверенность подписана лицом, уполномоченным руководителем участника закупки, заявка на участие в  </w:t>
            </w:r>
            <w:r w:rsidRPr="00D945BB">
              <w:rPr>
                <w:kern w:val="28"/>
                <w:sz w:val="24"/>
                <w:szCs w:val="24"/>
              </w:rPr>
              <w:t>аукционе в электронной форме</w:t>
            </w:r>
            <w:r w:rsidRPr="00D945BB">
              <w:rPr>
                <w:sz w:val="24"/>
                <w:szCs w:val="24"/>
              </w:rPr>
              <w:t xml:space="preserve"> должна также содержать документ, подтверждающий полномочия такого лица.</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r w:rsidR="006D5BA2">
        <w:trPr>
          <w:trHeight w:val="1104"/>
        </w:trPr>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Pr="00D945BB" w:rsidRDefault="006D5BA2" w:rsidP="006D5BA2">
            <w:pPr>
              <w:suppressAutoHyphens/>
              <w:ind w:firstLine="0"/>
              <w:jc w:val="both"/>
              <w:rPr>
                <w:sz w:val="24"/>
                <w:szCs w:val="24"/>
              </w:rPr>
            </w:pPr>
            <w:r w:rsidRPr="00D945BB">
              <w:rPr>
                <w:sz w:val="24"/>
                <w:szCs w:val="24"/>
              </w:rPr>
              <w:t>Копии учредительных документов</w:t>
            </w:r>
            <w:r w:rsidR="00E020F0" w:rsidRPr="00D945BB">
              <w:rPr>
                <w:sz w:val="24"/>
                <w:szCs w:val="24"/>
              </w:rPr>
              <w:t xml:space="preserve"> </w:t>
            </w:r>
            <w:r w:rsidR="00E020F0" w:rsidRPr="00D945BB">
              <w:rPr>
                <w:i/>
                <w:sz w:val="24"/>
                <w:szCs w:val="24"/>
              </w:rPr>
              <w:t>(для юридического лица)</w:t>
            </w:r>
            <w:r w:rsidRPr="00D945BB">
              <w:rPr>
                <w:sz w:val="24"/>
                <w:szCs w:val="24"/>
              </w:rPr>
              <w:t>, в том числе:</w:t>
            </w:r>
          </w:p>
          <w:p w:rsidR="006D5BA2" w:rsidRPr="00D945BB" w:rsidRDefault="006D5BA2" w:rsidP="006D5BA2">
            <w:pPr>
              <w:suppressAutoHyphens/>
              <w:ind w:firstLine="0"/>
              <w:jc w:val="both"/>
              <w:rPr>
                <w:sz w:val="24"/>
                <w:szCs w:val="24"/>
              </w:rPr>
            </w:pPr>
            <w:r w:rsidRPr="00D945BB">
              <w:rPr>
                <w:sz w:val="24"/>
                <w:szCs w:val="24"/>
              </w:rPr>
              <w:t xml:space="preserve"> копия свидетельства о постановке на учет в налоговом органе;</w:t>
            </w:r>
          </w:p>
          <w:p w:rsidR="006D5BA2" w:rsidRPr="00D945BB" w:rsidRDefault="006D5BA2" w:rsidP="006D5BA2">
            <w:pPr>
              <w:ind w:firstLine="0"/>
              <w:jc w:val="both"/>
              <w:rPr>
                <w:sz w:val="24"/>
                <w:szCs w:val="24"/>
              </w:rPr>
            </w:pPr>
            <w:r w:rsidRPr="00D945BB">
              <w:rPr>
                <w:sz w:val="24"/>
                <w:szCs w:val="24"/>
              </w:rPr>
              <w:t xml:space="preserve"> копия свидетельства о регистрации организации в ЕГРЮЛ;</w:t>
            </w:r>
          </w:p>
          <w:p w:rsidR="006D5BA2" w:rsidRPr="00D945BB" w:rsidRDefault="006D5BA2" w:rsidP="006D5BA2">
            <w:pPr>
              <w:ind w:firstLine="0"/>
              <w:jc w:val="both"/>
              <w:rPr>
                <w:sz w:val="24"/>
                <w:szCs w:val="24"/>
              </w:rPr>
            </w:pPr>
            <w:r w:rsidRPr="00D945BB">
              <w:rPr>
                <w:sz w:val="24"/>
                <w:szCs w:val="24"/>
              </w:rPr>
              <w:t xml:space="preserve"> копия информационного письма органов статистики о присвоении кодов ОКПО, ОКОНХ, КПФ и др.</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r w:rsidR="006D5BA2">
        <w:trPr>
          <w:trHeight w:val="389"/>
        </w:trPr>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Pr="00D945BB" w:rsidRDefault="006D5BA2" w:rsidP="006D5BA2">
            <w:pPr>
              <w:ind w:firstLine="0"/>
              <w:jc w:val="both"/>
              <w:rPr>
                <w:sz w:val="24"/>
                <w:szCs w:val="24"/>
              </w:rPr>
            </w:pPr>
            <w:r w:rsidRPr="00D945BB">
              <w:rPr>
                <w:sz w:val="24"/>
                <w:szCs w:val="24"/>
              </w:rPr>
              <w:t>Копия решения об одобрении крупной сделки</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highlight w:val="yellow"/>
              </w:rPr>
            </w:pPr>
          </w:p>
        </w:tc>
      </w:tr>
      <w:tr w:rsidR="006D5BA2">
        <w:trPr>
          <w:trHeight w:val="389"/>
        </w:trPr>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Pr="00D945BB" w:rsidRDefault="006D5BA2" w:rsidP="00EF708B">
            <w:pPr>
              <w:ind w:firstLine="0"/>
              <w:jc w:val="both"/>
              <w:rPr>
                <w:sz w:val="24"/>
                <w:szCs w:val="24"/>
              </w:rPr>
            </w:pPr>
            <w:r w:rsidRPr="00D945BB">
              <w:rPr>
                <w:sz w:val="24"/>
                <w:szCs w:val="24"/>
              </w:rPr>
              <w:t xml:space="preserve">Документы, подтверждающие перечисление обеспечения заявки на участие в </w:t>
            </w:r>
            <w:r w:rsidR="00491B74" w:rsidRPr="00D945BB">
              <w:rPr>
                <w:sz w:val="24"/>
                <w:szCs w:val="24"/>
              </w:rPr>
              <w:lastRenderedPageBreak/>
              <w:t>аукционе в электронной форме</w:t>
            </w:r>
            <w:r w:rsidRPr="00D945BB">
              <w:rPr>
                <w:sz w:val="24"/>
                <w:szCs w:val="24"/>
              </w:rPr>
              <w:t xml:space="preserve"> </w:t>
            </w:r>
            <w:r w:rsidR="00657F22" w:rsidRPr="00D945BB">
              <w:rPr>
                <w:i/>
                <w:sz w:val="24"/>
                <w:szCs w:val="24"/>
              </w:rPr>
              <w:t>(платежное поручение, если требуется в соответствии с документацией)</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highlight w:val="yellow"/>
              </w:rPr>
            </w:pPr>
          </w:p>
        </w:tc>
      </w:tr>
      <w:tr w:rsidR="006D5BA2">
        <w:trPr>
          <w:trHeight w:val="389"/>
        </w:trPr>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Pr="00D945BB" w:rsidRDefault="006D5BA2" w:rsidP="00491B74">
            <w:pPr>
              <w:ind w:firstLine="0"/>
              <w:jc w:val="both"/>
              <w:rPr>
                <w:b/>
                <w:i/>
                <w:color w:val="FF0000"/>
                <w:sz w:val="24"/>
                <w:szCs w:val="24"/>
              </w:rPr>
            </w:pPr>
            <w:r w:rsidRPr="00D945BB">
              <w:rPr>
                <w:sz w:val="24"/>
                <w:szCs w:val="24"/>
              </w:rPr>
              <w:t xml:space="preserve">Копии действующих лицензий на выполнение работ или копии свидетельств о допуске к выполнению работ по предмету настоящего </w:t>
            </w:r>
            <w:r w:rsidR="00491B74" w:rsidRPr="00D945BB">
              <w:rPr>
                <w:sz w:val="24"/>
                <w:szCs w:val="24"/>
              </w:rPr>
              <w:t>аукциона в электронной форме</w:t>
            </w:r>
            <w:r w:rsidRPr="00D945BB">
              <w:rPr>
                <w:sz w:val="24"/>
                <w:szCs w:val="24"/>
              </w:rPr>
              <w:t xml:space="preserve"> </w:t>
            </w:r>
            <w:r w:rsidRPr="00D945BB">
              <w:rPr>
                <w:i/>
                <w:sz w:val="24"/>
                <w:szCs w:val="24"/>
              </w:rPr>
              <w:t>(если таковые требуются),</w:t>
            </w:r>
            <w:r w:rsidRPr="00D945BB">
              <w:rPr>
                <w:sz w:val="24"/>
                <w:szCs w:val="24"/>
              </w:rPr>
              <w:t xml:space="preserve"> в приложении к лицензии должны быть указаны виды работ</w:t>
            </w:r>
            <w:r w:rsidR="003A2915" w:rsidRPr="00D945BB">
              <w:rPr>
                <w:sz w:val="24"/>
                <w:szCs w:val="24"/>
              </w:rPr>
              <w:t xml:space="preserve">, являющиеся предметом </w:t>
            </w:r>
            <w:r w:rsidR="00491B74" w:rsidRPr="00D945BB">
              <w:rPr>
                <w:sz w:val="24"/>
                <w:szCs w:val="24"/>
              </w:rPr>
              <w:t>аукциона в электронной форме</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highlight w:val="yellow"/>
              </w:rPr>
            </w:pPr>
          </w:p>
        </w:tc>
      </w:tr>
      <w:tr w:rsidR="007F212C">
        <w:trPr>
          <w:trHeight w:val="389"/>
        </w:trPr>
        <w:tc>
          <w:tcPr>
            <w:tcW w:w="567" w:type="dxa"/>
            <w:tcBorders>
              <w:top w:val="single" w:sz="4" w:space="0" w:color="auto"/>
              <w:left w:val="single" w:sz="4" w:space="0" w:color="auto"/>
              <w:bottom w:val="single" w:sz="4" w:space="0" w:color="auto"/>
              <w:right w:val="single" w:sz="4" w:space="0" w:color="auto"/>
            </w:tcBorders>
          </w:tcPr>
          <w:p w:rsidR="007F212C" w:rsidRDefault="007F212C"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7F212C" w:rsidRPr="00D945BB" w:rsidRDefault="007F212C" w:rsidP="00491B74">
            <w:pPr>
              <w:ind w:firstLine="0"/>
              <w:jc w:val="both"/>
              <w:rPr>
                <w:sz w:val="24"/>
                <w:szCs w:val="24"/>
              </w:rPr>
            </w:pPr>
            <w:r w:rsidRPr="00D945BB">
              <w:rPr>
                <w:sz w:val="24"/>
                <w:szCs w:val="24"/>
              </w:rPr>
              <w:t xml:space="preserve">Декларация о соответствии Участника закупки требованиям, установленным </w:t>
            </w:r>
            <w:r w:rsidR="008B4E70" w:rsidRPr="00D945BB">
              <w:rPr>
                <w:sz w:val="24"/>
                <w:szCs w:val="24"/>
              </w:rPr>
              <w:t>в  подпунктах 2-7 пункта 5.2 настоящей документации</w:t>
            </w:r>
            <w:r w:rsidRPr="00D945BB">
              <w:rPr>
                <w:sz w:val="24"/>
                <w:szCs w:val="24"/>
              </w:rPr>
              <w:t xml:space="preserve"> об аукционе в электронной форме (по Форме 4)</w:t>
            </w:r>
          </w:p>
        </w:tc>
        <w:tc>
          <w:tcPr>
            <w:tcW w:w="992" w:type="dxa"/>
            <w:tcBorders>
              <w:top w:val="single" w:sz="4" w:space="0" w:color="auto"/>
              <w:left w:val="single" w:sz="4" w:space="0" w:color="auto"/>
              <w:bottom w:val="single" w:sz="4" w:space="0" w:color="auto"/>
              <w:right w:val="single" w:sz="4" w:space="0" w:color="auto"/>
            </w:tcBorders>
          </w:tcPr>
          <w:p w:rsidR="007F212C" w:rsidRDefault="007F212C" w:rsidP="006D5BA2">
            <w:pPr>
              <w:suppressAutoHyphens/>
              <w:ind w:firstLine="0"/>
              <w:rPr>
                <w:sz w:val="24"/>
                <w:szCs w:val="24"/>
                <w:highlight w:val="yellow"/>
              </w:rPr>
            </w:pPr>
          </w:p>
        </w:tc>
      </w:tr>
      <w:tr w:rsidR="006D5BA2">
        <w:trPr>
          <w:trHeight w:val="389"/>
        </w:trPr>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Default="006D5BA2" w:rsidP="006D5BA2">
            <w:pPr>
              <w:ind w:firstLine="0"/>
              <w:jc w:val="both"/>
              <w:rPr>
                <w:sz w:val="24"/>
                <w:szCs w:val="24"/>
              </w:rPr>
            </w:pPr>
            <w:r>
              <w:rPr>
                <w:sz w:val="24"/>
                <w:szCs w:val="24"/>
              </w:rPr>
              <w:t>Пояснительная записка о гарантии качества товаров, работ, услуг</w:t>
            </w:r>
          </w:p>
          <w:p w:rsidR="006D5BA2" w:rsidRDefault="006D5BA2" w:rsidP="001473DE">
            <w:pPr>
              <w:ind w:firstLine="0"/>
              <w:jc w:val="both"/>
              <w:rPr>
                <w:sz w:val="24"/>
                <w:szCs w:val="24"/>
              </w:rPr>
            </w:pPr>
            <w:r>
              <w:rPr>
                <w:sz w:val="24"/>
                <w:szCs w:val="24"/>
              </w:rPr>
              <w:t xml:space="preserve">(объем предоставления гарантии качества, срок предоставления гарантии на товары, работы, порядок реализации гарантийного обслуживания) (по </w:t>
            </w:r>
            <w:r w:rsidR="004E3646">
              <w:rPr>
                <w:sz w:val="24"/>
                <w:szCs w:val="24"/>
              </w:rPr>
              <w:t>Ф</w:t>
            </w:r>
            <w:r>
              <w:rPr>
                <w:sz w:val="24"/>
                <w:szCs w:val="24"/>
              </w:rPr>
              <w:t xml:space="preserve">орме </w:t>
            </w:r>
            <w:r w:rsidR="001473DE">
              <w:rPr>
                <w:sz w:val="24"/>
                <w:szCs w:val="24"/>
              </w:rPr>
              <w:t>5</w:t>
            </w: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r w:rsidR="006D5BA2">
        <w:trPr>
          <w:trHeight w:val="389"/>
        </w:trPr>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Default="006D5BA2" w:rsidP="001473DE">
            <w:pPr>
              <w:ind w:firstLine="0"/>
              <w:jc w:val="both"/>
              <w:rPr>
                <w:sz w:val="24"/>
                <w:szCs w:val="24"/>
              </w:rPr>
            </w:pPr>
            <w:r>
              <w:rPr>
                <w:sz w:val="24"/>
                <w:szCs w:val="24"/>
              </w:rPr>
              <w:t xml:space="preserve">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(по </w:t>
            </w:r>
            <w:r w:rsidR="004E3646">
              <w:rPr>
                <w:sz w:val="24"/>
                <w:szCs w:val="24"/>
              </w:rPr>
              <w:t>Ф</w:t>
            </w:r>
            <w:r>
              <w:rPr>
                <w:sz w:val="24"/>
                <w:szCs w:val="24"/>
              </w:rPr>
              <w:t xml:space="preserve">орме </w:t>
            </w:r>
            <w:r w:rsidR="001473DE">
              <w:rPr>
                <w:sz w:val="24"/>
                <w:szCs w:val="24"/>
              </w:rPr>
              <w:t>6</w:t>
            </w: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r w:rsidR="006D5BA2">
        <w:trPr>
          <w:trHeight w:val="389"/>
        </w:trPr>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Default="006D5BA2" w:rsidP="006D5BA2">
            <w:pPr>
              <w:ind w:firstLine="0"/>
              <w:jc w:val="both"/>
              <w:rPr>
                <w:sz w:val="24"/>
                <w:szCs w:val="24"/>
              </w:rPr>
            </w:pPr>
            <w:r>
              <w:rPr>
                <w:b/>
                <w:i/>
                <w:sz w:val="24"/>
                <w:szCs w:val="24"/>
              </w:rPr>
              <w:t>Другие документы, прикладываемые по усмотрению Участника закупки</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r w:rsidR="006D5BA2">
        <w:tc>
          <w:tcPr>
            <w:tcW w:w="567" w:type="dxa"/>
            <w:tcBorders>
              <w:top w:val="single" w:sz="4" w:space="0" w:color="auto"/>
              <w:left w:val="single" w:sz="4" w:space="0" w:color="auto"/>
              <w:bottom w:val="single" w:sz="4" w:space="0" w:color="auto"/>
              <w:right w:val="single" w:sz="4" w:space="0" w:color="auto"/>
            </w:tcBorders>
          </w:tcPr>
          <w:p w:rsidR="006D5BA2" w:rsidRDefault="006D5BA2" w:rsidP="0057130A">
            <w:pPr>
              <w:numPr>
                <w:ilvl w:val="0"/>
                <w:numId w:val="3"/>
              </w:numPr>
              <w:suppressAutoHyphens/>
              <w:ind w:left="0" w:firstLine="0"/>
              <w:rPr>
                <w:sz w:val="24"/>
                <w:szCs w:val="24"/>
              </w:rPr>
            </w:pPr>
          </w:p>
        </w:tc>
        <w:tc>
          <w:tcPr>
            <w:tcW w:w="8647" w:type="dxa"/>
            <w:tcBorders>
              <w:top w:val="single" w:sz="4" w:space="0" w:color="auto"/>
              <w:left w:val="single" w:sz="4" w:space="0" w:color="auto"/>
              <w:bottom w:val="single" w:sz="4" w:space="0" w:color="auto"/>
              <w:right w:val="single" w:sz="4" w:space="0" w:color="auto"/>
            </w:tcBorders>
          </w:tcPr>
          <w:p w:rsidR="006D5BA2" w:rsidRDefault="006D5BA2" w:rsidP="006D5BA2">
            <w:pPr>
              <w:ind w:firstLine="0"/>
              <w:jc w:val="both"/>
              <w:rPr>
                <w:sz w:val="24"/>
                <w:szCs w:val="24"/>
              </w:rPr>
            </w:pPr>
            <w:r>
              <w:rPr>
                <w:sz w:val="24"/>
                <w:szCs w:val="24"/>
              </w:rPr>
              <w:t>ИТ</w:t>
            </w:r>
            <w:r w:rsidR="003A2915">
              <w:rPr>
                <w:sz w:val="24"/>
                <w:szCs w:val="24"/>
              </w:rPr>
              <w:t>ОГО количество страниц в заявке</w:t>
            </w:r>
          </w:p>
        </w:tc>
        <w:tc>
          <w:tcPr>
            <w:tcW w:w="992" w:type="dxa"/>
            <w:tcBorders>
              <w:top w:val="single" w:sz="4" w:space="0" w:color="auto"/>
              <w:left w:val="single" w:sz="4" w:space="0" w:color="auto"/>
              <w:bottom w:val="single" w:sz="4" w:space="0" w:color="auto"/>
              <w:right w:val="single" w:sz="4" w:space="0" w:color="auto"/>
            </w:tcBorders>
          </w:tcPr>
          <w:p w:rsidR="006D5BA2" w:rsidRDefault="006D5BA2" w:rsidP="006D5BA2">
            <w:pPr>
              <w:suppressAutoHyphens/>
              <w:ind w:firstLine="0"/>
              <w:rPr>
                <w:sz w:val="24"/>
                <w:szCs w:val="24"/>
              </w:rPr>
            </w:pPr>
          </w:p>
        </w:tc>
      </w:tr>
    </w:tbl>
    <w:p w:rsidR="00657F22" w:rsidRDefault="00657F22" w:rsidP="006D5BA2">
      <w:pPr>
        <w:tabs>
          <w:tab w:val="left" w:pos="708"/>
        </w:tabs>
        <w:ind w:firstLine="0"/>
        <w:rPr>
          <w:b/>
          <w:bCs/>
          <w:sz w:val="24"/>
          <w:szCs w:val="24"/>
        </w:rPr>
      </w:pPr>
    </w:p>
    <w:p w:rsidR="00657F22" w:rsidRDefault="00657F22" w:rsidP="006D5BA2">
      <w:pPr>
        <w:tabs>
          <w:tab w:val="left" w:pos="708"/>
        </w:tabs>
        <w:ind w:firstLine="0"/>
        <w:rPr>
          <w:b/>
          <w:bCs/>
          <w:sz w:val="24"/>
          <w:szCs w:val="24"/>
        </w:rPr>
      </w:pPr>
    </w:p>
    <w:p w:rsidR="00657F22" w:rsidRDefault="00657F22" w:rsidP="00657F22">
      <w:pPr>
        <w:ind w:firstLine="0"/>
        <w:jc w:val="both"/>
        <w:rPr>
          <w:sz w:val="22"/>
          <w:szCs w:val="22"/>
        </w:rPr>
      </w:pPr>
      <w:r>
        <w:rPr>
          <w:sz w:val="22"/>
          <w:szCs w:val="22"/>
        </w:rPr>
        <w:t xml:space="preserve">Подпись лица, уполномоченного осуществлять действия от имени </w:t>
      </w:r>
      <w:r w:rsidR="00491B74">
        <w:rPr>
          <w:sz w:val="22"/>
          <w:szCs w:val="22"/>
        </w:rPr>
        <w:t>У</w:t>
      </w:r>
      <w:r>
        <w:rPr>
          <w:sz w:val="22"/>
          <w:szCs w:val="22"/>
        </w:rPr>
        <w:t>частника закупки:</w:t>
      </w:r>
    </w:p>
    <w:p w:rsidR="00657F22" w:rsidRDefault="00657F22" w:rsidP="00657F22">
      <w:pPr>
        <w:ind w:firstLine="0"/>
        <w:rPr>
          <w:sz w:val="22"/>
          <w:szCs w:val="22"/>
        </w:rPr>
      </w:pPr>
      <w:r>
        <w:rPr>
          <w:sz w:val="22"/>
          <w:szCs w:val="22"/>
        </w:rPr>
        <w:t>_________________________________________________________________________________</w:t>
      </w:r>
    </w:p>
    <w:p w:rsidR="00657F22" w:rsidRDefault="00657F22" w:rsidP="00657F22">
      <w:pPr>
        <w:ind w:firstLine="0"/>
        <w:rPr>
          <w:sz w:val="22"/>
          <w:szCs w:val="22"/>
        </w:rPr>
      </w:pPr>
    </w:p>
    <w:p w:rsidR="00657F22" w:rsidRDefault="00657F22" w:rsidP="00657F22">
      <w:pPr>
        <w:ind w:firstLine="0"/>
        <w:rPr>
          <w:sz w:val="22"/>
          <w:szCs w:val="22"/>
          <w:vertAlign w:val="superscript"/>
        </w:rPr>
      </w:pP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6D5BA2" w:rsidRDefault="00657F22" w:rsidP="006D5BA2">
      <w:pPr>
        <w:tabs>
          <w:tab w:val="left" w:pos="708"/>
        </w:tabs>
        <w:ind w:firstLine="0"/>
        <w:jc w:val="right"/>
        <w:rPr>
          <w:b/>
          <w:sz w:val="24"/>
          <w:szCs w:val="24"/>
        </w:rPr>
      </w:pPr>
      <w:r>
        <w:rPr>
          <w:b/>
          <w:sz w:val="24"/>
          <w:szCs w:val="24"/>
        </w:rPr>
        <w:br w:type="page"/>
      </w:r>
      <w:r w:rsidR="006D5BA2">
        <w:rPr>
          <w:b/>
          <w:sz w:val="24"/>
          <w:szCs w:val="24"/>
        </w:rPr>
        <w:lastRenderedPageBreak/>
        <w:t>ФОРМА 2</w:t>
      </w:r>
    </w:p>
    <w:p w:rsidR="006D5BA2" w:rsidRDefault="006D5BA2" w:rsidP="006D5BA2">
      <w:pPr>
        <w:keepNext/>
        <w:keepLines/>
        <w:suppressAutoHyphens/>
        <w:ind w:firstLine="0"/>
        <w:jc w:val="right"/>
        <w:outlineLvl w:val="0"/>
        <w:rPr>
          <w:b/>
          <w:sz w:val="24"/>
          <w:szCs w:val="24"/>
        </w:rPr>
      </w:pPr>
    </w:p>
    <w:tbl>
      <w:tblPr>
        <w:tblW w:w="0" w:type="auto"/>
        <w:tblLook w:val="01E0" w:firstRow="1" w:lastRow="1" w:firstColumn="1" w:lastColumn="1" w:noHBand="0" w:noVBand="0"/>
      </w:tblPr>
      <w:tblGrid>
        <w:gridCol w:w="3898"/>
        <w:gridCol w:w="5673"/>
      </w:tblGrid>
      <w:tr w:rsidR="006D5BA2" w:rsidRPr="00D945BB">
        <w:trPr>
          <w:trHeight w:val="110"/>
        </w:trPr>
        <w:tc>
          <w:tcPr>
            <w:tcW w:w="3898" w:type="dxa"/>
          </w:tcPr>
          <w:p w:rsidR="006D5BA2" w:rsidRPr="00D945BB" w:rsidRDefault="006D5BA2" w:rsidP="006D5BA2">
            <w:pPr>
              <w:keepNext/>
              <w:keepLines/>
              <w:suppressAutoHyphens/>
              <w:ind w:firstLine="0"/>
              <w:jc w:val="both"/>
              <w:rPr>
                <w:b/>
                <w:color w:val="FF0000"/>
                <w:sz w:val="24"/>
                <w:szCs w:val="24"/>
              </w:rPr>
            </w:pPr>
            <w:r w:rsidRPr="00D945BB">
              <w:rPr>
                <w:b/>
                <w:color w:val="FF0000"/>
                <w:sz w:val="24"/>
                <w:szCs w:val="24"/>
              </w:rPr>
              <w:t xml:space="preserve">На бланке организации </w:t>
            </w:r>
          </w:p>
          <w:p w:rsidR="006D5BA2" w:rsidRPr="00D945BB" w:rsidRDefault="006D5BA2" w:rsidP="006D5BA2">
            <w:pPr>
              <w:keepNext/>
              <w:keepLines/>
              <w:suppressAutoHyphens/>
              <w:ind w:firstLine="0"/>
              <w:jc w:val="both"/>
              <w:rPr>
                <w:color w:val="FF0000"/>
                <w:sz w:val="24"/>
                <w:szCs w:val="24"/>
              </w:rPr>
            </w:pPr>
          </w:p>
        </w:tc>
        <w:tc>
          <w:tcPr>
            <w:tcW w:w="5673" w:type="dxa"/>
          </w:tcPr>
          <w:p w:rsidR="006D5BA2" w:rsidRPr="00D945BB" w:rsidRDefault="006D5BA2" w:rsidP="006D5BA2">
            <w:pPr>
              <w:keepNext/>
              <w:keepLines/>
              <w:shd w:val="clear" w:color="auto" w:fill="FFFFFF"/>
              <w:tabs>
                <w:tab w:val="left" w:pos="9781"/>
              </w:tabs>
              <w:ind w:firstLine="0"/>
              <w:jc w:val="right"/>
              <w:rPr>
                <w:b/>
                <w:color w:val="000000"/>
                <w:sz w:val="24"/>
                <w:szCs w:val="24"/>
              </w:rPr>
            </w:pPr>
            <w:r w:rsidRPr="00D945BB">
              <w:rPr>
                <w:b/>
                <w:color w:val="000000"/>
                <w:sz w:val="24"/>
                <w:szCs w:val="24"/>
              </w:rPr>
              <w:t>Заказчику</w:t>
            </w:r>
          </w:p>
          <w:p w:rsidR="006D5BA2" w:rsidRPr="00D945BB" w:rsidRDefault="006D5BA2" w:rsidP="006D5BA2">
            <w:pPr>
              <w:keepNext/>
              <w:keepLines/>
              <w:shd w:val="clear" w:color="auto" w:fill="FFFFFF"/>
              <w:tabs>
                <w:tab w:val="left" w:pos="9781"/>
              </w:tabs>
              <w:ind w:firstLine="0"/>
              <w:jc w:val="right"/>
              <w:rPr>
                <w:b/>
                <w:color w:val="000000"/>
                <w:sz w:val="24"/>
                <w:szCs w:val="24"/>
              </w:rPr>
            </w:pPr>
          </w:p>
          <w:p w:rsidR="00EF708B" w:rsidRPr="00D945BB" w:rsidRDefault="00EF708B" w:rsidP="006D5BA2">
            <w:pPr>
              <w:keepNext/>
              <w:keepLines/>
              <w:shd w:val="clear" w:color="auto" w:fill="FFFFFF"/>
              <w:tabs>
                <w:tab w:val="left" w:pos="9781"/>
              </w:tabs>
              <w:ind w:firstLine="0"/>
              <w:jc w:val="right"/>
              <w:rPr>
                <w:b/>
                <w:color w:val="000000"/>
                <w:sz w:val="24"/>
                <w:szCs w:val="24"/>
              </w:rPr>
            </w:pPr>
            <w:r w:rsidRPr="00D945BB">
              <w:rPr>
                <w:b/>
                <w:color w:val="000000"/>
                <w:sz w:val="24"/>
                <w:szCs w:val="24"/>
              </w:rPr>
              <w:t>__________________________________</w:t>
            </w:r>
          </w:p>
          <w:p w:rsidR="006D5BA2" w:rsidRPr="00D945BB" w:rsidRDefault="006D5BA2" w:rsidP="006D5BA2">
            <w:pPr>
              <w:keepNext/>
              <w:keepLines/>
              <w:shd w:val="clear" w:color="auto" w:fill="FFFFFF"/>
              <w:tabs>
                <w:tab w:val="left" w:pos="9781"/>
              </w:tabs>
              <w:ind w:firstLine="0"/>
              <w:jc w:val="both"/>
              <w:rPr>
                <w:b/>
                <w:sz w:val="24"/>
                <w:szCs w:val="24"/>
              </w:rPr>
            </w:pPr>
          </w:p>
        </w:tc>
      </w:tr>
      <w:tr w:rsidR="006D5BA2" w:rsidRPr="00D945BB">
        <w:tc>
          <w:tcPr>
            <w:tcW w:w="3898" w:type="dxa"/>
          </w:tcPr>
          <w:p w:rsidR="006D5BA2" w:rsidRPr="00D945BB" w:rsidRDefault="006D5BA2" w:rsidP="006D5BA2">
            <w:pPr>
              <w:keepNext/>
              <w:keepLines/>
              <w:suppressAutoHyphens/>
              <w:ind w:firstLine="0"/>
              <w:jc w:val="both"/>
              <w:rPr>
                <w:sz w:val="24"/>
                <w:szCs w:val="24"/>
              </w:rPr>
            </w:pPr>
            <w:r w:rsidRPr="00D945BB">
              <w:rPr>
                <w:sz w:val="24"/>
                <w:szCs w:val="24"/>
              </w:rPr>
              <w:t xml:space="preserve">Дата, исх. номер                                                                                                      </w:t>
            </w:r>
          </w:p>
        </w:tc>
        <w:tc>
          <w:tcPr>
            <w:tcW w:w="5673" w:type="dxa"/>
          </w:tcPr>
          <w:p w:rsidR="006D5BA2" w:rsidRPr="00D945BB" w:rsidRDefault="006D5BA2" w:rsidP="006D5BA2">
            <w:pPr>
              <w:keepNext/>
              <w:keepLines/>
              <w:shd w:val="clear" w:color="auto" w:fill="FFFFFF"/>
              <w:tabs>
                <w:tab w:val="left" w:pos="9781"/>
              </w:tabs>
              <w:suppressAutoHyphens/>
              <w:ind w:firstLine="0"/>
              <w:jc w:val="both"/>
              <w:rPr>
                <w:b/>
                <w:color w:val="000000"/>
                <w:sz w:val="24"/>
                <w:szCs w:val="24"/>
              </w:rPr>
            </w:pPr>
          </w:p>
        </w:tc>
      </w:tr>
    </w:tbl>
    <w:p w:rsidR="006D5BA2" w:rsidRPr="00D945BB" w:rsidRDefault="006D5BA2" w:rsidP="006D5BA2">
      <w:pPr>
        <w:keepNext/>
        <w:keepLines/>
        <w:suppressAutoHyphens/>
        <w:ind w:firstLine="0"/>
        <w:rPr>
          <w:sz w:val="24"/>
          <w:szCs w:val="24"/>
        </w:rPr>
      </w:pPr>
    </w:p>
    <w:p w:rsidR="006D5BA2" w:rsidRPr="00D945BB" w:rsidRDefault="006D5BA2" w:rsidP="006D5BA2">
      <w:pPr>
        <w:pStyle w:val="affa"/>
        <w:keepNext/>
        <w:keepLines/>
        <w:suppressAutoHyphens/>
        <w:rPr>
          <w:rFonts w:ascii="Times New Roman" w:hAnsi="Times New Roman"/>
          <w:szCs w:val="24"/>
          <w:lang w:val="ru-RU"/>
        </w:rPr>
      </w:pPr>
    </w:p>
    <w:p w:rsidR="006D5BA2" w:rsidRPr="00D945BB" w:rsidRDefault="006D5BA2" w:rsidP="006D5BA2">
      <w:pPr>
        <w:keepNext/>
        <w:keepLines/>
        <w:suppressAutoHyphens/>
        <w:ind w:firstLine="0"/>
        <w:rPr>
          <w:sz w:val="24"/>
          <w:szCs w:val="24"/>
        </w:rPr>
      </w:pPr>
    </w:p>
    <w:p w:rsidR="006D5BA2" w:rsidRPr="00D945BB" w:rsidRDefault="006D5BA2" w:rsidP="00EF708B">
      <w:pPr>
        <w:pStyle w:val="32"/>
        <w:keepNext w:val="0"/>
        <w:suppressAutoHyphens/>
        <w:spacing w:before="0" w:after="0"/>
        <w:ind w:firstLine="0"/>
        <w:jc w:val="center"/>
        <w:rPr>
          <w:rFonts w:ascii="Times New Roman" w:hAnsi="Times New Roman"/>
          <w:sz w:val="24"/>
          <w:szCs w:val="24"/>
        </w:rPr>
      </w:pPr>
      <w:r w:rsidRPr="00D945BB">
        <w:rPr>
          <w:rFonts w:ascii="Times New Roman" w:hAnsi="Times New Roman"/>
          <w:sz w:val="24"/>
          <w:szCs w:val="24"/>
        </w:rPr>
        <w:t xml:space="preserve">ЗАЯВКА НА УЧАСТИЕ В </w:t>
      </w:r>
      <w:r w:rsidR="00187D2C" w:rsidRPr="00D945BB">
        <w:rPr>
          <w:rFonts w:ascii="Times New Roman" w:hAnsi="Times New Roman"/>
          <w:sz w:val="24"/>
          <w:szCs w:val="24"/>
        </w:rPr>
        <w:t>АУКЦИОНЕ В ЭЛЕКТРОННОЙ ФОРМЕ</w:t>
      </w:r>
    </w:p>
    <w:p w:rsidR="00EF708B" w:rsidRPr="00D945BB" w:rsidRDefault="00EF708B" w:rsidP="006D5BA2">
      <w:pPr>
        <w:pStyle w:val="afb"/>
        <w:suppressAutoHyphens/>
        <w:jc w:val="center"/>
        <w:rPr>
          <w:rFonts w:ascii="Times New Roman" w:hAnsi="Times New Roman"/>
          <w:sz w:val="24"/>
          <w:szCs w:val="24"/>
        </w:rPr>
      </w:pPr>
    </w:p>
    <w:p w:rsidR="006D5BA2" w:rsidRPr="00D945BB" w:rsidRDefault="00EF708B" w:rsidP="006D5BA2">
      <w:pPr>
        <w:pStyle w:val="afb"/>
        <w:suppressAutoHyphens/>
        <w:jc w:val="center"/>
        <w:rPr>
          <w:rFonts w:ascii="Times New Roman" w:hAnsi="Times New Roman"/>
          <w:sz w:val="24"/>
          <w:szCs w:val="24"/>
        </w:rPr>
      </w:pPr>
      <w:r w:rsidRPr="00D945BB">
        <w:rPr>
          <w:rFonts w:ascii="Times New Roman" w:hAnsi="Times New Roman"/>
          <w:sz w:val="24"/>
          <w:szCs w:val="24"/>
        </w:rPr>
        <w:t xml:space="preserve"> </w:t>
      </w:r>
      <w:r w:rsidR="006D5BA2" w:rsidRPr="00D945BB">
        <w:rPr>
          <w:rFonts w:ascii="Times New Roman" w:hAnsi="Times New Roman"/>
          <w:sz w:val="24"/>
          <w:szCs w:val="24"/>
        </w:rPr>
        <w:t>«__________________________________________________________________»</w:t>
      </w:r>
    </w:p>
    <w:p w:rsidR="00F54E85" w:rsidRPr="00D945BB" w:rsidRDefault="00F54E85" w:rsidP="00F54E85">
      <w:pPr>
        <w:pStyle w:val="afb"/>
        <w:suppressAutoHyphens/>
        <w:jc w:val="center"/>
        <w:rPr>
          <w:rFonts w:ascii="Times New Roman" w:hAnsi="Times New Roman"/>
          <w:bCs/>
          <w:color w:val="000000"/>
          <w:spacing w:val="-1"/>
          <w:sz w:val="24"/>
          <w:szCs w:val="24"/>
          <w:vertAlign w:val="superscript"/>
        </w:rPr>
      </w:pPr>
      <w:r w:rsidRPr="00D945BB">
        <w:rPr>
          <w:rFonts w:ascii="Times New Roman" w:hAnsi="Times New Roman"/>
          <w:i/>
          <w:sz w:val="24"/>
          <w:szCs w:val="24"/>
          <w:vertAlign w:val="superscript"/>
        </w:rPr>
        <w:t xml:space="preserve">(указать название </w:t>
      </w:r>
      <w:r w:rsidR="00A03187" w:rsidRPr="00D945BB">
        <w:rPr>
          <w:rFonts w:ascii="Times New Roman" w:hAnsi="Times New Roman"/>
          <w:i/>
          <w:sz w:val="24"/>
          <w:szCs w:val="24"/>
          <w:vertAlign w:val="superscript"/>
        </w:rPr>
        <w:t>аукциона в электронной форме</w:t>
      </w:r>
      <w:r w:rsidRPr="00D945BB">
        <w:rPr>
          <w:rFonts w:ascii="Times New Roman" w:hAnsi="Times New Roman"/>
          <w:i/>
          <w:sz w:val="24"/>
          <w:szCs w:val="24"/>
          <w:vertAlign w:val="superscript"/>
        </w:rPr>
        <w:t>)</w:t>
      </w:r>
    </w:p>
    <w:p w:rsidR="006D5BA2" w:rsidRPr="00D945BB" w:rsidRDefault="006D5BA2" w:rsidP="006D5BA2">
      <w:pPr>
        <w:ind w:firstLine="0"/>
        <w:rPr>
          <w:sz w:val="24"/>
          <w:szCs w:val="24"/>
        </w:rPr>
      </w:pPr>
    </w:p>
    <w:p w:rsidR="006D5BA2" w:rsidRDefault="006D5BA2" w:rsidP="006D5BA2">
      <w:pPr>
        <w:pStyle w:val="afb"/>
        <w:suppressAutoHyphens/>
        <w:ind w:firstLine="567"/>
        <w:jc w:val="both"/>
        <w:rPr>
          <w:rFonts w:ascii="Times New Roman" w:hAnsi="Times New Roman"/>
          <w:sz w:val="24"/>
          <w:szCs w:val="24"/>
        </w:rPr>
      </w:pPr>
      <w:r w:rsidRPr="003F0020">
        <w:rPr>
          <w:rFonts w:ascii="Times New Roman" w:hAnsi="Times New Roman"/>
          <w:sz w:val="24"/>
          <w:szCs w:val="24"/>
        </w:rPr>
        <w:t>1</w:t>
      </w:r>
      <w:r w:rsidRPr="00D945BB">
        <w:rPr>
          <w:rFonts w:ascii="Times New Roman" w:hAnsi="Times New Roman"/>
          <w:sz w:val="24"/>
          <w:szCs w:val="24"/>
        </w:rPr>
        <w:t xml:space="preserve">.  Изучив документацию </w:t>
      </w:r>
      <w:r w:rsidR="00A63456" w:rsidRPr="00D945BB">
        <w:rPr>
          <w:rFonts w:ascii="Times New Roman" w:hAnsi="Times New Roman"/>
          <w:sz w:val="24"/>
          <w:szCs w:val="24"/>
        </w:rPr>
        <w:t xml:space="preserve">об аукционе в электронной форме </w:t>
      </w:r>
      <w:r w:rsidR="00EF708B" w:rsidRPr="00D945BB">
        <w:rPr>
          <w:rFonts w:ascii="Times New Roman" w:hAnsi="Times New Roman"/>
          <w:sz w:val="24"/>
          <w:szCs w:val="24"/>
        </w:rPr>
        <w:t>________</w:t>
      </w:r>
      <w:r w:rsidR="00637631" w:rsidRPr="00D945BB">
        <w:rPr>
          <w:rFonts w:ascii="Times New Roman" w:hAnsi="Times New Roman"/>
          <w:sz w:val="24"/>
          <w:szCs w:val="24"/>
        </w:rPr>
        <w:t>(наименование заказчика)</w:t>
      </w:r>
      <w:r w:rsidR="00EF708B" w:rsidRPr="00D945BB">
        <w:rPr>
          <w:rFonts w:ascii="Times New Roman" w:hAnsi="Times New Roman"/>
          <w:sz w:val="24"/>
          <w:szCs w:val="24"/>
        </w:rPr>
        <w:t>______________________</w:t>
      </w:r>
      <w:r w:rsidRPr="00D945BB">
        <w:rPr>
          <w:rFonts w:ascii="Times New Roman" w:hAnsi="Times New Roman"/>
          <w:sz w:val="24"/>
          <w:szCs w:val="24"/>
        </w:rPr>
        <w:t xml:space="preserve"> (далее по тексту – «</w:t>
      </w:r>
      <w:r w:rsidR="00EF708B" w:rsidRPr="00D945BB">
        <w:rPr>
          <w:rFonts w:ascii="Times New Roman" w:hAnsi="Times New Roman"/>
          <w:sz w:val="24"/>
          <w:szCs w:val="24"/>
        </w:rPr>
        <w:t>______________________</w:t>
      </w:r>
      <w:r w:rsidRPr="00D945BB">
        <w:rPr>
          <w:rFonts w:ascii="Times New Roman" w:hAnsi="Times New Roman"/>
          <w:sz w:val="24"/>
          <w:szCs w:val="24"/>
        </w:rPr>
        <w:t xml:space="preserve">»), а также применимые к данному </w:t>
      </w:r>
      <w:r w:rsidR="00A03187" w:rsidRPr="00D945BB">
        <w:rPr>
          <w:rFonts w:ascii="Times New Roman" w:hAnsi="Times New Roman"/>
          <w:sz w:val="24"/>
          <w:szCs w:val="24"/>
        </w:rPr>
        <w:t>аукциону в электронной форме</w:t>
      </w:r>
      <w:r w:rsidRPr="00D945BB">
        <w:rPr>
          <w:rFonts w:ascii="Times New Roman" w:hAnsi="Times New Roman"/>
          <w:sz w:val="24"/>
          <w:szCs w:val="24"/>
        </w:rPr>
        <w:t xml:space="preserve"> законодательство и нормативно-правовые</w:t>
      </w:r>
      <w:r>
        <w:rPr>
          <w:rFonts w:ascii="Times New Roman" w:hAnsi="Times New Roman"/>
          <w:sz w:val="24"/>
          <w:szCs w:val="24"/>
        </w:rPr>
        <w:t xml:space="preserve"> акты ___________________________________________________________________________</w:t>
      </w:r>
    </w:p>
    <w:p w:rsidR="006D5BA2" w:rsidRPr="00F54E85" w:rsidRDefault="006D5BA2" w:rsidP="00F54E85">
      <w:pPr>
        <w:pStyle w:val="afb"/>
        <w:suppressAutoHyphens/>
        <w:jc w:val="center"/>
        <w:rPr>
          <w:rFonts w:ascii="Times New Roman" w:hAnsi="Times New Roman"/>
          <w:i/>
          <w:sz w:val="24"/>
          <w:szCs w:val="24"/>
          <w:vertAlign w:val="superscript"/>
        </w:rPr>
      </w:pPr>
      <w:r w:rsidRPr="00F54E85">
        <w:rPr>
          <w:rFonts w:ascii="Times New Roman" w:hAnsi="Times New Roman"/>
          <w:i/>
          <w:sz w:val="24"/>
          <w:szCs w:val="24"/>
          <w:vertAlign w:val="superscript"/>
        </w:rPr>
        <w:t xml:space="preserve">             </w:t>
      </w:r>
      <w:r w:rsidR="00F54E85" w:rsidRPr="00F54E85">
        <w:rPr>
          <w:rFonts w:ascii="Times New Roman" w:hAnsi="Times New Roman"/>
          <w:i/>
          <w:sz w:val="24"/>
          <w:szCs w:val="24"/>
          <w:vertAlign w:val="superscript"/>
        </w:rPr>
        <w:t xml:space="preserve"> (указать полное наименование </w:t>
      </w:r>
      <w:r w:rsidR="006516D9">
        <w:rPr>
          <w:rFonts w:ascii="Times New Roman" w:hAnsi="Times New Roman"/>
          <w:i/>
          <w:sz w:val="24"/>
          <w:szCs w:val="24"/>
          <w:vertAlign w:val="superscript"/>
        </w:rPr>
        <w:t>У</w:t>
      </w:r>
      <w:r w:rsidR="00F54E85" w:rsidRPr="00F54E85">
        <w:rPr>
          <w:rFonts w:ascii="Times New Roman" w:hAnsi="Times New Roman"/>
          <w:i/>
          <w:sz w:val="24"/>
          <w:szCs w:val="24"/>
          <w:vertAlign w:val="superscript"/>
        </w:rPr>
        <w:t>частника закупки (Ф.И.О. – для физических лиц), индекс, почтовый адрес)</w:t>
      </w:r>
    </w:p>
    <w:p w:rsidR="006D5BA2" w:rsidRDefault="006D5BA2" w:rsidP="006D5BA2">
      <w:pPr>
        <w:pStyle w:val="af4"/>
        <w:widowControl w:val="0"/>
        <w:suppressAutoHyphens/>
        <w:ind w:firstLine="0"/>
        <w:rPr>
          <w:sz w:val="24"/>
        </w:rPr>
      </w:pPr>
      <w:r>
        <w:rPr>
          <w:sz w:val="24"/>
        </w:rPr>
        <w:t>в лице ________________________________________________________________________________</w:t>
      </w:r>
    </w:p>
    <w:p w:rsidR="006D5BA2" w:rsidRPr="00E01596" w:rsidRDefault="00F54E85" w:rsidP="006D5BA2">
      <w:pPr>
        <w:pStyle w:val="af4"/>
        <w:widowControl w:val="0"/>
        <w:suppressAutoHyphens/>
        <w:ind w:firstLine="567"/>
        <w:jc w:val="center"/>
        <w:rPr>
          <w:i/>
          <w:sz w:val="24"/>
        </w:rPr>
      </w:pPr>
      <w:r>
        <w:rPr>
          <w:sz w:val="22"/>
          <w:szCs w:val="22"/>
          <w:vertAlign w:val="superscript"/>
        </w:rPr>
        <w:t>(указать должность, Ф.И.О. уполномоченного лица, подписывающего заявку от имени юридического лица, индивидуального предпринимателя)</w:t>
      </w:r>
    </w:p>
    <w:p w:rsidR="006D5BA2" w:rsidRDefault="006D5BA2" w:rsidP="006D5BA2">
      <w:pPr>
        <w:pStyle w:val="afb"/>
        <w:suppressAutoHyphens/>
        <w:rPr>
          <w:rFonts w:ascii="Times New Roman" w:hAnsi="Times New Roman"/>
          <w:sz w:val="24"/>
          <w:szCs w:val="24"/>
        </w:rPr>
      </w:pPr>
      <w:r>
        <w:rPr>
          <w:rFonts w:ascii="Times New Roman" w:hAnsi="Times New Roman"/>
          <w:sz w:val="24"/>
          <w:szCs w:val="24"/>
        </w:rPr>
        <w:t xml:space="preserve">сообщает о согласии участвовать в </w:t>
      </w:r>
      <w:r w:rsidR="00A03187" w:rsidRPr="00A03187">
        <w:rPr>
          <w:rFonts w:ascii="Times New Roman" w:hAnsi="Times New Roman"/>
          <w:sz w:val="24"/>
          <w:szCs w:val="24"/>
        </w:rPr>
        <w:t>аукционе в электронной форме</w:t>
      </w:r>
      <w:r>
        <w:rPr>
          <w:rFonts w:ascii="Times New Roman" w:hAnsi="Times New Roman"/>
          <w:sz w:val="24"/>
          <w:szCs w:val="24"/>
        </w:rPr>
        <w:t xml:space="preserve"> «___________________________</w:t>
      </w:r>
      <w:r w:rsidR="00EF708B">
        <w:rPr>
          <w:rFonts w:ascii="Times New Roman" w:hAnsi="Times New Roman"/>
          <w:sz w:val="24"/>
          <w:szCs w:val="24"/>
        </w:rPr>
        <w:t>______________</w:t>
      </w:r>
      <w:r>
        <w:rPr>
          <w:rFonts w:ascii="Times New Roman" w:hAnsi="Times New Roman"/>
          <w:sz w:val="24"/>
          <w:szCs w:val="24"/>
        </w:rPr>
        <w:t>»</w:t>
      </w:r>
    </w:p>
    <w:p w:rsidR="00F54E85" w:rsidRPr="00755EC9" w:rsidRDefault="00A03187" w:rsidP="00A03187">
      <w:pPr>
        <w:pStyle w:val="afb"/>
        <w:tabs>
          <w:tab w:val="clear" w:pos="4795"/>
          <w:tab w:val="left" w:pos="555"/>
          <w:tab w:val="center" w:pos="4819"/>
        </w:tabs>
        <w:suppressAutoHyphens/>
        <w:rPr>
          <w:rFonts w:ascii="Times New Roman" w:hAnsi="Times New Roman"/>
          <w:bCs/>
          <w:color w:val="000000"/>
          <w:spacing w:val="-1"/>
          <w:sz w:val="24"/>
          <w:szCs w:val="24"/>
          <w:vertAlign w:val="superscript"/>
        </w:rPr>
      </w:pPr>
      <w:r>
        <w:rPr>
          <w:rFonts w:ascii="Times New Roman" w:hAnsi="Times New Roman"/>
          <w:i/>
          <w:sz w:val="24"/>
          <w:szCs w:val="24"/>
          <w:vertAlign w:val="superscript"/>
        </w:rPr>
        <w:tab/>
        <w:t xml:space="preserve"> </w:t>
      </w:r>
      <w:r w:rsidR="006D5BA2" w:rsidRPr="00755EC9">
        <w:rPr>
          <w:rFonts w:ascii="Times New Roman" w:hAnsi="Times New Roman"/>
          <w:i/>
          <w:sz w:val="24"/>
          <w:szCs w:val="24"/>
          <w:vertAlign w:val="superscript"/>
        </w:rPr>
        <w:t xml:space="preserve"> </w:t>
      </w:r>
      <w:r w:rsidR="00F54E85">
        <w:rPr>
          <w:rFonts w:ascii="Times New Roman" w:hAnsi="Times New Roman"/>
          <w:i/>
          <w:sz w:val="24"/>
          <w:szCs w:val="24"/>
          <w:vertAlign w:val="superscript"/>
        </w:rPr>
        <w:t xml:space="preserve">(указать </w:t>
      </w:r>
      <w:r w:rsidR="00F54E85" w:rsidRPr="00755EC9">
        <w:rPr>
          <w:rFonts w:ascii="Times New Roman" w:hAnsi="Times New Roman"/>
          <w:i/>
          <w:sz w:val="24"/>
          <w:szCs w:val="24"/>
          <w:vertAlign w:val="superscript"/>
        </w:rPr>
        <w:t xml:space="preserve">название </w:t>
      </w:r>
      <w:r>
        <w:rPr>
          <w:rFonts w:ascii="Times New Roman" w:hAnsi="Times New Roman"/>
          <w:i/>
          <w:sz w:val="24"/>
          <w:szCs w:val="24"/>
          <w:vertAlign w:val="superscript"/>
        </w:rPr>
        <w:t>аукциона в электронной форме</w:t>
      </w:r>
      <w:r w:rsidR="00F54E85" w:rsidRPr="00755EC9">
        <w:rPr>
          <w:rFonts w:ascii="Times New Roman" w:hAnsi="Times New Roman"/>
          <w:i/>
          <w:sz w:val="24"/>
          <w:szCs w:val="24"/>
          <w:vertAlign w:val="superscript"/>
        </w:rPr>
        <w:t>)</w:t>
      </w:r>
    </w:p>
    <w:p w:rsidR="006D5BA2" w:rsidRDefault="006619B1" w:rsidP="006619B1">
      <w:pPr>
        <w:pStyle w:val="afb"/>
        <w:suppressAutoHyphens/>
        <w:ind w:firstLine="567"/>
        <w:jc w:val="both"/>
        <w:rPr>
          <w:rFonts w:ascii="Times New Roman" w:hAnsi="Times New Roman"/>
          <w:sz w:val="24"/>
          <w:szCs w:val="24"/>
        </w:rPr>
      </w:pPr>
      <w:r w:rsidRPr="003F0020">
        <w:rPr>
          <w:rFonts w:ascii="Times New Roman" w:hAnsi="Times New Roman"/>
          <w:sz w:val="24"/>
          <w:szCs w:val="24"/>
        </w:rPr>
        <w:t>2</w:t>
      </w:r>
      <w:r>
        <w:rPr>
          <w:rFonts w:ascii="Times New Roman" w:hAnsi="Times New Roman"/>
          <w:b/>
          <w:sz w:val="24"/>
          <w:szCs w:val="24"/>
        </w:rPr>
        <w:t xml:space="preserve">. </w:t>
      </w:r>
      <w:r w:rsidR="006D5BA2">
        <w:rPr>
          <w:rFonts w:ascii="Times New Roman" w:hAnsi="Times New Roman"/>
          <w:sz w:val="24"/>
          <w:szCs w:val="24"/>
        </w:rPr>
        <w:t xml:space="preserve">Сделка по данному договору, является / не является </w:t>
      </w:r>
      <w:r w:rsidR="006D5BA2">
        <w:rPr>
          <w:rFonts w:ascii="Times New Roman" w:hAnsi="Times New Roman"/>
          <w:i/>
          <w:sz w:val="24"/>
          <w:szCs w:val="24"/>
        </w:rPr>
        <w:t xml:space="preserve">(нужное указать) </w:t>
      </w:r>
      <w:r w:rsidR="006D5BA2">
        <w:rPr>
          <w:rFonts w:ascii="Times New Roman" w:hAnsi="Times New Roman"/>
          <w:sz w:val="24"/>
          <w:szCs w:val="24"/>
        </w:rPr>
        <w:t>для ________________________крупной.</w:t>
      </w:r>
    </w:p>
    <w:p w:rsidR="006D5BA2" w:rsidRDefault="006D5BA2" w:rsidP="006D5BA2">
      <w:pPr>
        <w:pStyle w:val="afb"/>
        <w:suppressAutoHyphens/>
        <w:rPr>
          <w:rFonts w:ascii="Times New Roman" w:hAnsi="Times New Roman"/>
          <w:i/>
          <w:sz w:val="24"/>
          <w:szCs w:val="24"/>
          <w:vertAlign w:val="superscript"/>
        </w:rPr>
      </w:pPr>
      <w:r>
        <w:rPr>
          <w:rFonts w:ascii="Times New Roman" w:hAnsi="Times New Roman"/>
          <w:i/>
          <w:sz w:val="24"/>
          <w:szCs w:val="24"/>
          <w:vertAlign w:val="superscript"/>
        </w:rPr>
        <w:t xml:space="preserve">      (наименование Участника закупки)</w:t>
      </w:r>
    </w:p>
    <w:p w:rsidR="006D5BA2" w:rsidRDefault="006D5BA2" w:rsidP="006D5BA2">
      <w:pPr>
        <w:pStyle w:val="af9"/>
        <w:widowControl w:val="0"/>
        <w:suppressAutoHyphens/>
        <w:spacing w:after="0"/>
        <w:ind w:firstLine="567"/>
        <w:jc w:val="both"/>
      </w:pPr>
      <w:r w:rsidRPr="003F0020">
        <w:t>3.</w:t>
      </w:r>
      <w:r>
        <w:t xml:space="preserve"> Мы согласны </w:t>
      </w:r>
      <w:r w:rsidR="00916A47">
        <w:t xml:space="preserve">поставить, </w:t>
      </w:r>
      <w:r>
        <w:t>выполнить</w:t>
      </w:r>
      <w:r w:rsidR="00916A47">
        <w:t>, оказать</w:t>
      </w:r>
      <w:r>
        <w:t xml:space="preserve"> предусмотренные </w:t>
      </w:r>
      <w:r w:rsidR="00731089" w:rsidRPr="00A03187">
        <w:t>аукцион</w:t>
      </w:r>
      <w:r w:rsidR="00731089">
        <w:t>ом</w:t>
      </w:r>
      <w:r w:rsidR="00731089" w:rsidRPr="00A03187">
        <w:t xml:space="preserve"> в электронной форме</w:t>
      </w:r>
      <w:r w:rsidR="00EF708B">
        <w:t xml:space="preserve"> </w:t>
      </w:r>
      <w:r w:rsidR="00916A47">
        <w:t xml:space="preserve">товары, </w:t>
      </w:r>
      <w:r>
        <w:t xml:space="preserve">работы, </w:t>
      </w:r>
      <w:r w:rsidR="00916A47">
        <w:t xml:space="preserve">услуги </w:t>
      </w:r>
      <w:r>
        <w:t xml:space="preserve">в соответствии с требованиями документации об </w:t>
      </w:r>
      <w:r w:rsidR="00731089" w:rsidRPr="00A03187">
        <w:t>аукционе в электронной форме</w:t>
      </w:r>
      <w:r>
        <w:t xml:space="preserve"> в пределах стоимости, не превышающей начальную (максимальную) цену договора, указанную в извещении о проведении настоящего </w:t>
      </w:r>
      <w:r w:rsidR="00731089" w:rsidRPr="00A03187">
        <w:t>аукцион</w:t>
      </w:r>
      <w:r w:rsidR="00731089">
        <w:t>а</w:t>
      </w:r>
      <w:r w:rsidR="00731089" w:rsidRPr="00A03187">
        <w:t xml:space="preserve"> в электронной форме</w:t>
      </w:r>
      <w:r>
        <w:t xml:space="preserve">. Предлагаемая нами цена договора будет объявлена в ходе проведения </w:t>
      </w:r>
      <w:r w:rsidR="00731089" w:rsidRPr="00A03187">
        <w:t>аукцион</w:t>
      </w:r>
      <w:r w:rsidR="00731089">
        <w:t>а</w:t>
      </w:r>
      <w:r w:rsidR="00731089" w:rsidRPr="00A03187">
        <w:t xml:space="preserve"> в электронной форме</w:t>
      </w:r>
      <w:r>
        <w:t xml:space="preserve">. </w:t>
      </w:r>
    </w:p>
    <w:p w:rsidR="006D5BA2" w:rsidRDefault="006D5BA2" w:rsidP="006D5BA2">
      <w:pPr>
        <w:suppressAutoHyphens/>
        <w:ind w:firstLine="567"/>
        <w:jc w:val="both"/>
        <w:rPr>
          <w:sz w:val="24"/>
          <w:szCs w:val="24"/>
        </w:rPr>
      </w:pPr>
      <w:r w:rsidRPr="003F0020">
        <w:rPr>
          <w:color w:val="000000"/>
          <w:sz w:val="24"/>
          <w:szCs w:val="24"/>
        </w:rPr>
        <w:t>4</w:t>
      </w:r>
      <w:r>
        <w:rPr>
          <w:b/>
          <w:color w:val="000000"/>
          <w:sz w:val="24"/>
          <w:szCs w:val="24"/>
        </w:rPr>
        <w:t>.</w:t>
      </w:r>
      <w:r>
        <w:rPr>
          <w:color w:val="000000"/>
          <w:sz w:val="24"/>
          <w:szCs w:val="24"/>
        </w:rPr>
        <w:t xml:space="preserve"> Мы ознакомлены с требованиями технического задания документации об </w:t>
      </w:r>
      <w:r w:rsidR="00EB1F6F" w:rsidRPr="00A03187">
        <w:rPr>
          <w:sz w:val="24"/>
          <w:szCs w:val="24"/>
        </w:rPr>
        <w:t>аукционе в электронной форме</w:t>
      </w:r>
      <w:r>
        <w:rPr>
          <w:color w:val="000000"/>
          <w:sz w:val="24"/>
          <w:szCs w:val="24"/>
        </w:rPr>
        <w:t xml:space="preserve">, </w:t>
      </w:r>
      <w:r w:rsidRPr="0060462F">
        <w:rPr>
          <w:color w:val="000000"/>
          <w:sz w:val="24"/>
          <w:szCs w:val="24"/>
        </w:rPr>
        <w:t xml:space="preserve">влияющими на стоимость </w:t>
      </w:r>
      <w:r w:rsidR="0060462F" w:rsidRPr="0060462F">
        <w:rPr>
          <w:color w:val="000000"/>
          <w:sz w:val="24"/>
          <w:szCs w:val="24"/>
        </w:rPr>
        <w:t>товара</w:t>
      </w:r>
      <w:r w:rsidR="00916A47">
        <w:rPr>
          <w:color w:val="000000"/>
          <w:sz w:val="24"/>
          <w:szCs w:val="24"/>
        </w:rPr>
        <w:t>, работ</w:t>
      </w:r>
      <w:r w:rsidR="00354822">
        <w:rPr>
          <w:color w:val="000000"/>
          <w:sz w:val="24"/>
          <w:szCs w:val="24"/>
        </w:rPr>
        <w:t>ы</w:t>
      </w:r>
      <w:r w:rsidR="00916A47">
        <w:rPr>
          <w:color w:val="000000"/>
          <w:sz w:val="24"/>
          <w:szCs w:val="24"/>
        </w:rPr>
        <w:t>, услуг</w:t>
      </w:r>
      <w:r w:rsidR="00354822">
        <w:rPr>
          <w:color w:val="000000"/>
          <w:sz w:val="24"/>
          <w:szCs w:val="24"/>
        </w:rPr>
        <w:t xml:space="preserve">и </w:t>
      </w:r>
      <w:r w:rsidRPr="0060462F">
        <w:rPr>
          <w:color w:val="000000"/>
          <w:sz w:val="24"/>
          <w:szCs w:val="24"/>
        </w:rPr>
        <w:t>по договору.</w:t>
      </w:r>
    </w:p>
    <w:p w:rsidR="006D5BA2" w:rsidRDefault="006D5BA2" w:rsidP="006D5BA2">
      <w:pPr>
        <w:pStyle w:val="af9"/>
        <w:widowControl w:val="0"/>
        <w:suppressAutoHyphens/>
        <w:spacing w:after="0"/>
        <w:ind w:firstLine="567"/>
        <w:jc w:val="both"/>
      </w:pPr>
      <w:r w:rsidRPr="003F0020">
        <w:t>5.</w:t>
      </w:r>
      <w:r>
        <w:t xml:space="preserve"> Настоящей заявкой подтверждаем, что против ___________________________________</w:t>
      </w:r>
      <w:r w:rsidRPr="00F65BD7">
        <w:t xml:space="preserve"> </w:t>
      </w:r>
      <w:r>
        <w:t>не проводится процедура</w:t>
      </w:r>
      <w:r w:rsidRPr="00F65BD7">
        <w:t xml:space="preserve"> </w:t>
      </w:r>
      <w:r>
        <w:t>ликвидации, банкротства,</w:t>
      </w:r>
    </w:p>
    <w:p w:rsidR="006D5BA2" w:rsidRPr="00755EC9" w:rsidRDefault="006D5BA2" w:rsidP="006D5BA2">
      <w:pPr>
        <w:pStyle w:val="af9"/>
        <w:widowControl w:val="0"/>
        <w:suppressAutoHyphens/>
        <w:spacing w:after="0"/>
        <w:rPr>
          <w:vertAlign w:val="superscript"/>
        </w:rPr>
      </w:pPr>
      <w:r>
        <w:rPr>
          <w:i/>
          <w:vertAlign w:val="superscript"/>
        </w:rPr>
        <w:t xml:space="preserve">      </w:t>
      </w:r>
      <w:r w:rsidRPr="00755EC9">
        <w:rPr>
          <w:i/>
          <w:vertAlign w:val="superscript"/>
        </w:rPr>
        <w:t xml:space="preserve">(наименование </w:t>
      </w:r>
      <w:r w:rsidR="00EB1F6F">
        <w:rPr>
          <w:i/>
          <w:vertAlign w:val="superscript"/>
        </w:rPr>
        <w:t>У</w:t>
      </w:r>
      <w:r w:rsidRPr="00755EC9">
        <w:rPr>
          <w:i/>
          <w:vertAlign w:val="superscript"/>
        </w:rPr>
        <w:t>частника закупки)</w:t>
      </w:r>
      <w:r w:rsidRPr="00755EC9">
        <w:rPr>
          <w:vertAlign w:val="superscript"/>
        </w:rPr>
        <w:t xml:space="preserve"> </w:t>
      </w:r>
    </w:p>
    <w:p w:rsidR="006D5BA2" w:rsidRDefault="006D5BA2" w:rsidP="006D5BA2">
      <w:pPr>
        <w:pStyle w:val="af9"/>
        <w:widowControl w:val="0"/>
        <w:suppressAutoHyphens/>
        <w:spacing w:after="0"/>
        <w:jc w:val="both"/>
      </w:pPr>
      <w:r>
        <w:t>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________________________________________ % балансовой стоимости активов</w:t>
      </w:r>
      <w:r w:rsidRPr="00F65BD7">
        <w:t xml:space="preserve"> </w:t>
      </w:r>
      <w:r w:rsidR="006516D9">
        <w:t>У</w:t>
      </w:r>
      <w:r>
        <w:t>частника</w:t>
      </w:r>
    </w:p>
    <w:p w:rsidR="006D5BA2" w:rsidRPr="00755EC9" w:rsidRDefault="006D5BA2" w:rsidP="006D5BA2">
      <w:pPr>
        <w:pStyle w:val="af9"/>
        <w:widowControl w:val="0"/>
        <w:suppressAutoHyphens/>
        <w:spacing w:after="0"/>
        <w:rPr>
          <w:vertAlign w:val="superscript"/>
        </w:rPr>
      </w:pPr>
      <w:r>
        <w:rPr>
          <w:i/>
          <w:vertAlign w:val="superscript"/>
        </w:rPr>
        <w:t xml:space="preserve">                </w:t>
      </w:r>
      <w:r w:rsidRPr="00755EC9">
        <w:rPr>
          <w:i/>
          <w:vertAlign w:val="superscript"/>
        </w:rPr>
        <w:t>(значение указать цифрами и прописью)</w:t>
      </w:r>
    </w:p>
    <w:p w:rsidR="006D5BA2" w:rsidRDefault="006D5BA2" w:rsidP="006D5BA2">
      <w:pPr>
        <w:pStyle w:val="af9"/>
        <w:widowControl w:val="0"/>
        <w:suppressAutoHyphens/>
        <w:spacing w:after="0"/>
        <w:jc w:val="both"/>
      </w:pPr>
      <w:r>
        <w:t>закупки по данным бухгалтерской отчетности за последний завершенный отчетный период.</w:t>
      </w:r>
    </w:p>
    <w:p w:rsidR="006D5BA2" w:rsidRPr="00D945BB" w:rsidRDefault="006D5BA2" w:rsidP="006D5BA2">
      <w:pPr>
        <w:pStyle w:val="af9"/>
        <w:widowControl w:val="0"/>
        <w:suppressAutoHyphens/>
        <w:spacing w:after="0"/>
        <w:ind w:firstLine="567"/>
        <w:jc w:val="both"/>
      </w:pPr>
      <w:r w:rsidRPr="003F0020">
        <w:t>6.</w:t>
      </w:r>
      <w:r>
        <w:t xml:space="preserve"> Настоящей заявкой гарантируем достоверность представленной нами в заявке информации и подтверждаем право</w:t>
      </w:r>
      <w:r w:rsidR="003F0020">
        <w:t xml:space="preserve"> </w:t>
      </w:r>
      <w:r w:rsidRPr="00D945BB">
        <w:t>«</w:t>
      </w:r>
      <w:r w:rsidR="00916A47" w:rsidRPr="00D945BB">
        <w:t>__________________</w:t>
      </w:r>
      <w:r w:rsidRPr="00D945BB">
        <w:t>», не противоречащее требованию формировании равных для всех Участников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6D5BA2" w:rsidRDefault="006D5BA2" w:rsidP="006D5BA2">
      <w:pPr>
        <w:pStyle w:val="af9"/>
        <w:widowControl w:val="0"/>
        <w:suppressAutoHyphens/>
        <w:spacing w:after="0"/>
        <w:ind w:firstLine="567"/>
        <w:jc w:val="both"/>
      </w:pPr>
      <w:r w:rsidRPr="003F0020">
        <w:t>7.</w:t>
      </w:r>
      <w:r w:rsidRPr="00D945BB">
        <w:t xml:space="preserve"> Настоящим также подтверждаем отсутствие нашей аффилированности с</w:t>
      </w:r>
      <w:r w:rsidR="003F0020">
        <w:t xml:space="preserve"> </w:t>
      </w:r>
      <w:r w:rsidRPr="00D945BB">
        <w:lastRenderedPageBreak/>
        <w:t>«</w:t>
      </w:r>
      <w:r w:rsidR="00916A47" w:rsidRPr="00D945BB">
        <w:t>________________________</w:t>
      </w:r>
      <w:r w:rsidRPr="00D945BB">
        <w:t>», а также с его сотрудниками</w:t>
      </w:r>
      <w:r>
        <w:t>.</w:t>
      </w:r>
    </w:p>
    <w:p w:rsidR="00F2083F" w:rsidRPr="00572499" w:rsidRDefault="006D5BA2" w:rsidP="00F2083F">
      <w:pPr>
        <w:pStyle w:val="af9"/>
        <w:widowControl w:val="0"/>
        <w:suppressAutoHyphens/>
        <w:spacing w:after="0"/>
        <w:ind w:firstLine="567"/>
        <w:jc w:val="both"/>
        <w:rPr>
          <w:b/>
        </w:rPr>
      </w:pPr>
      <w:r w:rsidRPr="003F0020">
        <w:t>8.</w:t>
      </w:r>
      <w:r>
        <w:t xml:space="preserve"> В случае победы в настоящем </w:t>
      </w:r>
      <w:r w:rsidR="00EB1F6F" w:rsidRPr="00A03187">
        <w:t>аукционе в электронной форме</w:t>
      </w:r>
      <w:r>
        <w:t xml:space="preserve"> мы берем на себя обязательства подписать договор с</w:t>
      </w:r>
      <w:r w:rsidRPr="00D945BB">
        <w:t>«</w:t>
      </w:r>
      <w:r w:rsidR="00916A47" w:rsidRPr="00D945BB">
        <w:t>_______________________</w:t>
      </w:r>
      <w:r w:rsidRPr="00D945BB">
        <w:t>»</w:t>
      </w:r>
      <w:r>
        <w:t xml:space="preserve"> </w:t>
      </w:r>
      <w:r w:rsidR="00F2083F" w:rsidRPr="00572499">
        <w:t>не ранее чем через десять дней и не позднее чем через двадцать дней с даты размещения в единой информационной системе протокола аукциона в электронной форме либо протокола рассмотрения заявок на участие в аукционе в электронной форме (в случае,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участником аукциона  в электронной форме), составленных по результатам аукциона в электронной форме.</w:t>
      </w:r>
      <w:r w:rsidR="00F2083F" w:rsidRPr="00572499">
        <w:rPr>
          <w:b/>
        </w:rPr>
        <w:t xml:space="preserve"> </w:t>
      </w:r>
    </w:p>
    <w:p w:rsidR="00F2083F" w:rsidRPr="00F2083F" w:rsidRDefault="00F2083F" w:rsidP="006D5BA2">
      <w:pPr>
        <w:pStyle w:val="af9"/>
        <w:widowControl w:val="0"/>
        <w:suppressAutoHyphens/>
        <w:spacing w:after="0"/>
        <w:ind w:firstLine="567"/>
        <w:jc w:val="both"/>
      </w:pPr>
    </w:p>
    <w:p w:rsidR="006D5BA2" w:rsidRDefault="006D5BA2" w:rsidP="006D5BA2">
      <w:pPr>
        <w:pStyle w:val="af9"/>
        <w:widowControl w:val="0"/>
        <w:tabs>
          <w:tab w:val="left" w:pos="540"/>
        </w:tabs>
        <w:suppressAutoHyphens/>
        <w:spacing w:after="0"/>
        <w:ind w:firstLine="567"/>
        <w:jc w:val="both"/>
      </w:pPr>
      <w:r w:rsidRPr="003F0020">
        <w:t>9.</w:t>
      </w:r>
      <w:r>
        <w:t xml:space="preserve"> Подтверждаем, что мы извещены о включении сведений о ___________________________</w:t>
      </w:r>
    </w:p>
    <w:p w:rsidR="006D5BA2" w:rsidRPr="007C0694" w:rsidRDefault="006D5BA2" w:rsidP="006D5BA2">
      <w:pPr>
        <w:pStyle w:val="af9"/>
        <w:widowControl w:val="0"/>
        <w:tabs>
          <w:tab w:val="left" w:pos="540"/>
        </w:tabs>
        <w:suppressAutoHyphens/>
        <w:spacing w:after="0"/>
        <w:ind w:firstLine="567"/>
        <w:jc w:val="both"/>
        <w:rPr>
          <w:sz w:val="16"/>
          <w:szCs w:val="16"/>
        </w:rPr>
      </w:pPr>
      <w:r>
        <w:rPr>
          <w:sz w:val="16"/>
          <w:szCs w:val="16"/>
        </w:rPr>
        <w:t xml:space="preserve"> </w:t>
      </w:r>
      <w:r w:rsidRPr="007C0694">
        <w:rPr>
          <w:sz w:val="16"/>
          <w:szCs w:val="16"/>
        </w:rPr>
        <w:t>(наименование Участника закупки)</w:t>
      </w:r>
    </w:p>
    <w:p w:rsidR="006D5BA2" w:rsidRPr="003F0020" w:rsidRDefault="006D5BA2" w:rsidP="006D5BA2">
      <w:pPr>
        <w:pStyle w:val="af9"/>
        <w:widowControl w:val="0"/>
        <w:tabs>
          <w:tab w:val="left" w:pos="540"/>
        </w:tabs>
        <w:suppressAutoHyphens/>
        <w:spacing w:after="0"/>
        <w:ind w:firstLine="567"/>
        <w:jc w:val="both"/>
      </w:pPr>
      <w:r>
        <w:t xml:space="preserve"> в </w:t>
      </w:r>
      <w:r w:rsidR="00916A47">
        <w:t>р</w:t>
      </w:r>
      <w:r>
        <w:t xml:space="preserve">еестр недобросовестных поставщиков в случае уклонения нами от заключения </w:t>
      </w:r>
      <w:r w:rsidRPr="003F0020">
        <w:t>договора.</w:t>
      </w:r>
    </w:p>
    <w:p w:rsidR="006D5BA2" w:rsidRPr="003F0020" w:rsidRDefault="006D5BA2" w:rsidP="006D5BA2">
      <w:pPr>
        <w:ind w:firstLine="567"/>
        <w:jc w:val="both"/>
        <w:rPr>
          <w:sz w:val="24"/>
          <w:szCs w:val="24"/>
        </w:rPr>
      </w:pPr>
      <w:r w:rsidRPr="003F0020">
        <w:rPr>
          <w:sz w:val="24"/>
          <w:szCs w:val="24"/>
        </w:rPr>
        <w:t>10. Сообщаем, что для оперативного уведомления нас по вопросам организационного характера и взаимодействия с «</w:t>
      </w:r>
      <w:r w:rsidR="00916A47" w:rsidRPr="003F0020">
        <w:rPr>
          <w:sz w:val="24"/>
          <w:szCs w:val="24"/>
        </w:rPr>
        <w:t>_____________________</w:t>
      </w:r>
      <w:r w:rsidRPr="003F0020">
        <w:rPr>
          <w:sz w:val="24"/>
          <w:szCs w:val="24"/>
        </w:rPr>
        <w:t>» нами уполномочен</w:t>
      </w:r>
    </w:p>
    <w:p w:rsidR="006D5BA2" w:rsidRPr="003F0020" w:rsidRDefault="006D5BA2" w:rsidP="006D5BA2">
      <w:pPr>
        <w:ind w:firstLine="567"/>
        <w:jc w:val="center"/>
        <w:rPr>
          <w:sz w:val="24"/>
          <w:szCs w:val="24"/>
        </w:rPr>
      </w:pPr>
      <w:r w:rsidRPr="003F0020">
        <w:rPr>
          <w:sz w:val="24"/>
          <w:szCs w:val="24"/>
        </w:rPr>
        <w:t>_______________________________________________________________</w:t>
      </w:r>
      <w:r w:rsidR="00B77D65" w:rsidRPr="003F0020">
        <w:rPr>
          <w:sz w:val="24"/>
          <w:szCs w:val="24"/>
        </w:rPr>
        <w:t>____________</w:t>
      </w:r>
      <w:r w:rsidRPr="003F0020">
        <w:rPr>
          <w:sz w:val="24"/>
          <w:szCs w:val="24"/>
        </w:rPr>
        <w:t>.</w:t>
      </w:r>
    </w:p>
    <w:p w:rsidR="006D5BA2" w:rsidRPr="003F0020" w:rsidRDefault="006D5BA2" w:rsidP="006D5BA2">
      <w:pPr>
        <w:ind w:firstLine="567"/>
        <w:jc w:val="center"/>
        <w:rPr>
          <w:sz w:val="24"/>
          <w:szCs w:val="24"/>
          <w:vertAlign w:val="superscript"/>
        </w:rPr>
      </w:pPr>
      <w:r w:rsidRPr="003F0020">
        <w:rPr>
          <w:sz w:val="24"/>
          <w:szCs w:val="24"/>
          <w:vertAlign w:val="superscript"/>
        </w:rPr>
        <w:t>(</w:t>
      </w:r>
      <w:r w:rsidRPr="003F0020">
        <w:rPr>
          <w:i/>
          <w:sz w:val="24"/>
          <w:szCs w:val="24"/>
          <w:vertAlign w:val="superscript"/>
        </w:rPr>
        <w:t>ФИО, телефон, е-</w:t>
      </w:r>
      <w:proofErr w:type="spellStart"/>
      <w:r w:rsidRPr="003F0020">
        <w:rPr>
          <w:i/>
          <w:sz w:val="24"/>
          <w:szCs w:val="24"/>
          <w:vertAlign w:val="superscript"/>
        </w:rPr>
        <w:t>mail</w:t>
      </w:r>
      <w:proofErr w:type="spellEnd"/>
      <w:r w:rsidRPr="003F0020">
        <w:rPr>
          <w:sz w:val="24"/>
          <w:szCs w:val="24"/>
          <w:vertAlign w:val="superscript"/>
        </w:rPr>
        <w:t>)</w:t>
      </w:r>
    </w:p>
    <w:p w:rsidR="006D5BA2" w:rsidRPr="003F0020" w:rsidRDefault="006D5BA2" w:rsidP="006D5BA2">
      <w:pPr>
        <w:suppressAutoHyphens/>
        <w:ind w:firstLine="567"/>
        <w:jc w:val="both"/>
        <w:rPr>
          <w:sz w:val="24"/>
          <w:szCs w:val="24"/>
        </w:rPr>
      </w:pPr>
      <w:r w:rsidRPr="003F0020">
        <w:rPr>
          <w:sz w:val="24"/>
          <w:szCs w:val="24"/>
        </w:rPr>
        <w:t xml:space="preserve">Все сведения о проведении </w:t>
      </w:r>
      <w:r w:rsidR="00DD3A0E" w:rsidRPr="003F0020">
        <w:rPr>
          <w:sz w:val="24"/>
          <w:szCs w:val="24"/>
        </w:rPr>
        <w:t>аукциона в электронной форме</w:t>
      </w:r>
      <w:r w:rsidRPr="003F0020">
        <w:rPr>
          <w:sz w:val="24"/>
          <w:szCs w:val="24"/>
        </w:rPr>
        <w:t xml:space="preserve"> просим сообщать уполномоченному лицу.</w:t>
      </w:r>
    </w:p>
    <w:p w:rsidR="006D5BA2" w:rsidRPr="003F0020" w:rsidRDefault="006D5BA2" w:rsidP="00DD3A0E">
      <w:pPr>
        <w:pStyle w:val="af4"/>
        <w:widowControl w:val="0"/>
        <w:suppressAutoHyphens/>
        <w:ind w:firstLine="567"/>
        <w:jc w:val="both"/>
        <w:rPr>
          <w:sz w:val="24"/>
        </w:rPr>
      </w:pPr>
      <w:r w:rsidRPr="003F0020">
        <w:rPr>
          <w:sz w:val="24"/>
        </w:rPr>
        <w:t xml:space="preserve">13. Настоящая заявка действует до завершения процедуры проведения </w:t>
      </w:r>
      <w:r w:rsidR="00DD3A0E" w:rsidRPr="003F0020">
        <w:rPr>
          <w:sz w:val="24"/>
        </w:rPr>
        <w:t>аукциона в электронной форме</w:t>
      </w:r>
      <w:r w:rsidRPr="003F0020">
        <w:rPr>
          <w:sz w:val="24"/>
        </w:rPr>
        <w:t>.</w:t>
      </w:r>
    </w:p>
    <w:p w:rsidR="006D5BA2" w:rsidRPr="003F0020" w:rsidRDefault="006D5BA2" w:rsidP="006D5BA2">
      <w:pPr>
        <w:pStyle w:val="af4"/>
        <w:widowControl w:val="0"/>
        <w:suppressAutoHyphens/>
        <w:ind w:firstLine="567"/>
        <w:rPr>
          <w:sz w:val="24"/>
        </w:rPr>
      </w:pPr>
      <w:r w:rsidRPr="003F0020">
        <w:rPr>
          <w:sz w:val="24"/>
        </w:rPr>
        <w:t xml:space="preserve">14. Наши юридический и фактический адреса: ________________________________________________________________________________ </w:t>
      </w:r>
    </w:p>
    <w:p w:rsidR="006D5BA2" w:rsidRPr="003F0020" w:rsidRDefault="003F0020" w:rsidP="006D5BA2">
      <w:pPr>
        <w:pStyle w:val="af4"/>
        <w:widowControl w:val="0"/>
        <w:suppressAutoHyphens/>
        <w:ind w:firstLine="567"/>
        <w:rPr>
          <w:sz w:val="24"/>
        </w:rPr>
      </w:pPr>
      <w:r>
        <w:rPr>
          <w:sz w:val="24"/>
        </w:rPr>
        <w:t>телефон _________________</w:t>
      </w:r>
      <w:r w:rsidR="006D5BA2" w:rsidRPr="003F0020">
        <w:rPr>
          <w:sz w:val="24"/>
        </w:rPr>
        <w:t>, факс ______________ , E-</w:t>
      </w:r>
      <w:proofErr w:type="spellStart"/>
      <w:r w:rsidR="006D5BA2" w:rsidRPr="003F0020">
        <w:rPr>
          <w:sz w:val="24"/>
        </w:rPr>
        <w:t>mail</w:t>
      </w:r>
      <w:proofErr w:type="spellEnd"/>
      <w:r w:rsidR="006D5BA2" w:rsidRPr="003F0020">
        <w:rPr>
          <w:sz w:val="24"/>
        </w:rPr>
        <w:t xml:space="preserve"> _______________</w:t>
      </w:r>
    </w:p>
    <w:p w:rsidR="006D5BA2" w:rsidRPr="003F0020" w:rsidRDefault="006D5BA2" w:rsidP="006D5BA2">
      <w:pPr>
        <w:pStyle w:val="af4"/>
        <w:widowControl w:val="0"/>
        <w:suppressAutoHyphens/>
        <w:ind w:firstLine="567"/>
        <w:rPr>
          <w:sz w:val="24"/>
        </w:rPr>
      </w:pPr>
      <w:r w:rsidRPr="003F0020">
        <w:rPr>
          <w:sz w:val="24"/>
        </w:rPr>
        <w:t xml:space="preserve">15. Банковские реквизиты участника </w:t>
      </w:r>
      <w:r w:rsidR="00DD3A0E" w:rsidRPr="003F0020">
        <w:rPr>
          <w:sz w:val="24"/>
        </w:rPr>
        <w:t>аукциона в электронной форме</w:t>
      </w:r>
      <w:r w:rsidRPr="003F0020">
        <w:rPr>
          <w:sz w:val="24"/>
        </w:rPr>
        <w:t>:</w:t>
      </w:r>
    </w:p>
    <w:p w:rsidR="006D5BA2" w:rsidRPr="003F0020" w:rsidRDefault="006D5BA2" w:rsidP="006D5BA2">
      <w:pPr>
        <w:pStyle w:val="af4"/>
        <w:widowControl w:val="0"/>
        <w:suppressAutoHyphens/>
        <w:ind w:firstLine="567"/>
        <w:rPr>
          <w:sz w:val="24"/>
        </w:rPr>
      </w:pPr>
      <w:r w:rsidRPr="003F0020">
        <w:rPr>
          <w:sz w:val="24"/>
        </w:rPr>
        <w:t>ИНН _________________; КПП ___________________.</w:t>
      </w:r>
    </w:p>
    <w:p w:rsidR="006D5BA2" w:rsidRPr="003F0020" w:rsidRDefault="006D5BA2" w:rsidP="006D5BA2">
      <w:pPr>
        <w:pStyle w:val="af4"/>
        <w:widowControl w:val="0"/>
        <w:suppressAutoHyphens/>
        <w:ind w:firstLine="567"/>
        <w:rPr>
          <w:sz w:val="24"/>
        </w:rPr>
      </w:pPr>
      <w:r w:rsidRPr="003F0020">
        <w:rPr>
          <w:sz w:val="24"/>
        </w:rPr>
        <w:t>Наименование и место нахождение обслуживающего банка:</w:t>
      </w:r>
    </w:p>
    <w:p w:rsidR="006D5BA2" w:rsidRPr="003F0020" w:rsidRDefault="006D5BA2" w:rsidP="006D5BA2">
      <w:pPr>
        <w:pStyle w:val="af4"/>
        <w:widowControl w:val="0"/>
        <w:suppressAutoHyphens/>
        <w:ind w:firstLine="567"/>
        <w:rPr>
          <w:sz w:val="24"/>
        </w:rPr>
      </w:pPr>
      <w:r w:rsidRPr="003F0020">
        <w:rPr>
          <w:sz w:val="24"/>
        </w:rPr>
        <w:t>_________________________________________________.</w:t>
      </w:r>
    </w:p>
    <w:p w:rsidR="006D5BA2" w:rsidRPr="003F0020" w:rsidRDefault="006D5BA2" w:rsidP="006D5BA2">
      <w:pPr>
        <w:pStyle w:val="af4"/>
        <w:widowControl w:val="0"/>
        <w:suppressAutoHyphens/>
        <w:ind w:firstLine="567"/>
        <w:rPr>
          <w:sz w:val="24"/>
        </w:rPr>
      </w:pPr>
      <w:r w:rsidRPr="003F0020">
        <w:rPr>
          <w:sz w:val="24"/>
        </w:rPr>
        <w:t>Расчетный счет:</w:t>
      </w:r>
      <w:r w:rsidR="003F0020">
        <w:rPr>
          <w:sz w:val="24"/>
        </w:rPr>
        <w:t xml:space="preserve"> </w:t>
      </w:r>
      <w:r w:rsidRPr="003F0020">
        <w:rPr>
          <w:sz w:val="24"/>
        </w:rPr>
        <w:t>_____________________.</w:t>
      </w:r>
    </w:p>
    <w:p w:rsidR="006D5BA2" w:rsidRPr="003F0020" w:rsidRDefault="006D5BA2" w:rsidP="006D5BA2">
      <w:pPr>
        <w:pStyle w:val="af4"/>
        <w:widowControl w:val="0"/>
        <w:suppressAutoHyphens/>
        <w:ind w:firstLine="567"/>
        <w:rPr>
          <w:sz w:val="24"/>
        </w:rPr>
      </w:pPr>
      <w:r w:rsidRPr="003F0020">
        <w:rPr>
          <w:sz w:val="24"/>
        </w:rPr>
        <w:t>Корреспондентский счет:</w:t>
      </w:r>
      <w:r w:rsidR="003F0020">
        <w:rPr>
          <w:sz w:val="24"/>
        </w:rPr>
        <w:t xml:space="preserve"> </w:t>
      </w:r>
      <w:r w:rsidRPr="003F0020">
        <w:rPr>
          <w:sz w:val="24"/>
        </w:rPr>
        <w:t>______________________.</w:t>
      </w:r>
    </w:p>
    <w:p w:rsidR="006D5BA2" w:rsidRPr="003F0020" w:rsidRDefault="006D5BA2" w:rsidP="006D5BA2">
      <w:pPr>
        <w:pStyle w:val="af4"/>
        <w:widowControl w:val="0"/>
        <w:suppressAutoHyphens/>
        <w:ind w:firstLine="567"/>
        <w:rPr>
          <w:sz w:val="24"/>
        </w:rPr>
      </w:pPr>
      <w:r w:rsidRPr="003F0020">
        <w:rPr>
          <w:sz w:val="24"/>
        </w:rPr>
        <w:t>Код БИК___________________.</w:t>
      </w:r>
    </w:p>
    <w:p w:rsidR="006D5BA2" w:rsidRPr="003F0020" w:rsidRDefault="006D5BA2" w:rsidP="006D5BA2">
      <w:pPr>
        <w:pStyle w:val="af4"/>
        <w:widowControl w:val="0"/>
        <w:suppressAutoHyphens/>
        <w:ind w:firstLine="567"/>
        <w:rPr>
          <w:sz w:val="24"/>
        </w:rPr>
      </w:pPr>
      <w:r w:rsidRPr="003F0020">
        <w:rPr>
          <w:sz w:val="24"/>
        </w:rPr>
        <w:t>Фамилия, имя, отчество, паспортные данные, сведения о месте жительства (для Участника закупки - физического лица).</w:t>
      </w:r>
    </w:p>
    <w:p w:rsidR="006D5BA2" w:rsidRPr="00755EC9" w:rsidRDefault="006D5BA2" w:rsidP="006D5BA2">
      <w:pPr>
        <w:pStyle w:val="af4"/>
        <w:widowControl w:val="0"/>
        <w:suppressAutoHyphens/>
        <w:ind w:firstLine="567"/>
        <w:rPr>
          <w:sz w:val="24"/>
        </w:rPr>
      </w:pPr>
      <w:r w:rsidRPr="003F0020">
        <w:rPr>
          <w:sz w:val="24"/>
        </w:rPr>
        <w:t>16. К настоящей заявке прилагаются документы, являющиеся неотъемлемой частью нашей заявки на участие в</w:t>
      </w:r>
      <w:r>
        <w:rPr>
          <w:sz w:val="24"/>
        </w:rPr>
        <w:t xml:space="preserve"> </w:t>
      </w:r>
      <w:r w:rsidR="00DD3A0E" w:rsidRPr="00A03187">
        <w:rPr>
          <w:sz w:val="24"/>
        </w:rPr>
        <w:t>аукционе в электронной форме</w:t>
      </w:r>
      <w:r>
        <w:rPr>
          <w:sz w:val="24"/>
        </w:rPr>
        <w:t>, согласно описи на ____ стр.</w:t>
      </w:r>
    </w:p>
    <w:p w:rsidR="006D5BA2" w:rsidRPr="00755EC9" w:rsidRDefault="006D5BA2" w:rsidP="006D5BA2">
      <w:pPr>
        <w:pStyle w:val="af4"/>
        <w:widowControl w:val="0"/>
        <w:suppressAutoHyphens/>
        <w:ind w:firstLine="0"/>
        <w:rPr>
          <w:sz w:val="24"/>
        </w:rPr>
      </w:pPr>
    </w:p>
    <w:p w:rsidR="006D5BA2" w:rsidRPr="00755EC9" w:rsidRDefault="006D5BA2" w:rsidP="006D5BA2">
      <w:pPr>
        <w:pStyle w:val="af4"/>
        <w:widowControl w:val="0"/>
        <w:suppressAutoHyphens/>
        <w:ind w:firstLine="0"/>
        <w:rPr>
          <w:sz w:val="24"/>
        </w:rPr>
      </w:pPr>
    </w:p>
    <w:p w:rsidR="00C210B3" w:rsidRPr="007A5AC9" w:rsidRDefault="00C210B3" w:rsidP="00C210B3">
      <w:pPr>
        <w:ind w:firstLine="0"/>
        <w:jc w:val="both"/>
        <w:rPr>
          <w:sz w:val="22"/>
          <w:szCs w:val="22"/>
        </w:rPr>
      </w:pPr>
      <w:r w:rsidRPr="007A5AC9">
        <w:rPr>
          <w:sz w:val="22"/>
          <w:szCs w:val="22"/>
        </w:rPr>
        <w:t xml:space="preserve">Подпись лица, уполномоченного осуществлять действия от имени </w:t>
      </w:r>
      <w:r w:rsidR="00DD3A0E">
        <w:rPr>
          <w:sz w:val="22"/>
          <w:szCs w:val="22"/>
        </w:rPr>
        <w:t>У</w:t>
      </w:r>
      <w:r w:rsidRPr="007A5AC9">
        <w:rPr>
          <w:sz w:val="22"/>
          <w:szCs w:val="22"/>
        </w:rPr>
        <w:t xml:space="preserve">частника </w:t>
      </w:r>
      <w:r>
        <w:rPr>
          <w:sz w:val="22"/>
          <w:szCs w:val="22"/>
        </w:rPr>
        <w:t>закупки</w:t>
      </w:r>
      <w:r w:rsidRPr="007A5AC9">
        <w:rPr>
          <w:sz w:val="22"/>
          <w:szCs w:val="22"/>
        </w:rPr>
        <w:t>:</w:t>
      </w:r>
    </w:p>
    <w:p w:rsidR="00C210B3" w:rsidRDefault="00C210B3" w:rsidP="00C210B3">
      <w:pPr>
        <w:ind w:firstLine="0"/>
        <w:rPr>
          <w:sz w:val="22"/>
          <w:szCs w:val="22"/>
        </w:rPr>
      </w:pPr>
      <w:r>
        <w:rPr>
          <w:sz w:val="22"/>
          <w:szCs w:val="22"/>
        </w:rPr>
        <w:t>_________________________________________________________________________________</w:t>
      </w:r>
    </w:p>
    <w:p w:rsidR="00C210B3" w:rsidRDefault="00C210B3" w:rsidP="00C210B3">
      <w:pPr>
        <w:ind w:firstLine="0"/>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C210B3" w:rsidRDefault="00C210B3" w:rsidP="00C210B3">
      <w:pPr>
        <w:ind w:firstLine="0"/>
        <w:rPr>
          <w:sz w:val="22"/>
          <w:vertAlign w:val="superscript"/>
        </w:rPr>
      </w:pPr>
      <w:r>
        <w:rPr>
          <w:sz w:val="22"/>
          <w:vertAlign w:val="superscript"/>
        </w:rPr>
        <w:t>М.П.</w:t>
      </w:r>
    </w:p>
    <w:p w:rsidR="00C210B3" w:rsidRDefault="00C210B3" w:rsidP="00C210B3">
      <w:pPr>
        <w:ind w:firstLine="0"/>
        <w:rPr>
          <w:sz w:val="22"/>
        </w:rPr>
      </w:pPr>
      <w:r>
        <w:rPr>
          <w:sz w:val="22"/>
        </w:rPr>
        <w:t>Главный бухгалтер _________________________________________________________________</w:t>
      </w:r>
    </w:p>
    <w:p w:rsidR="00C210B3" w:rsidRDefault="00C210B3" w:rsidP="00C210B3">
      <w:pPr>
        <w:ind w:firstLine="0"/>
        <w:rPr>
          <w:sz w:val="22"/>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t xml:space="preserve">подпись </w:t>
      </w:r>
      <w:r>
        <w:rPr>
          <w:sz w:val="22"/>
          <w:vertAlign w:val="superscript"/>
        </w:rPr>
        <w:tab/>
      </w:r>
      <w:r>
        <w:rPr>
          <w:sz w:val="22"/>
          <w:vertAlign w:val="superscript"/>
        </w:rPr>
        <w:tab/>
      </w:r>
      <w:r>
        <w:rPr>
          <w:sz w:val="22"/>
          <w:vertAlign w:val="superscript"/>
        </w:rPr>
        <w:tab/>
      </w:r>
      <w:r>
        <w:rPr>
          <w:sz w:val="22"/>
          <w:vertAlign w:val="superscript"/>
        </w:rPr>
        <w:tab/>
        <w:t>Фамилия И.О.</w:t>
      </w:r>
    </w:p>
    <w:p w:rsidR="00C210B3" w:rsidRDefault="00C210B3" w:rsidP="00C210B3">
      <w:pPr>
        <w:jc w:val="right"/>
        <w:rPr>
          <w:sz w:val="22"/>
          <w:szCs w:val="22"/>
          <w:vertAlign w:val="superscript"/>
        </w:rPr>
      </w:pPr>
      <w:r>
        <w:rPr>
          <w:sz w:val="22"/>
          <w:szCs w:val="22"/>
        </w:rPr>
        <w:t>«___»_______________________г.</w:t>
      </w:r>
    </w:p>
    <w:p w:rsidR="00C210B3" w:rsidRDefault="00C210B3" w:rsidP="00C210B3">
      <w:pPr>
        <w:ind w:firstLine="0"/>
        <w:jc w:val="both"/>
        <w:rPr>
          <w:b/>
          <w:bCs/>
          <w:sz w:val="24"/>
          <w:szCs w:val="24"/>
          <w:highlight w:val="yellow"/>
        </w:rPr>
      </w:pPr>
    </w:p>
    <w:p w:rsidR="006D5BA2" w:rsidRDefault="00C210B3" w:rsidP="006D5BA2">
      <w:pPr>
        <w:keepNext/>
        <w:keepLines/>
        <w:suppressAutoHyphens/>
        <w:ind w:firstLine="0"/>
        <w:jc w:val="right"/>
        <w:outlineLvl w:val="0"/>
        <w:rPr>
          <w:b/>
          <w:sz w:val="24"/>
          <w:szCs w:val="24"/>
        </w:rPr>
      </w:pPr>
      <w:r>
        <w:rPr>
          <w:b/>
          <w:sz w:val="24"/>
          <w:szCs w:val="24"/>
        </w:rPr>
        <w:br w:type="page"/>
      </w:r>
      <w:r w:rsidR="006D5BA2">
        <w:rPr>
          <w:b/>
          <w:sz w:val="24"/>
          <w:szCs w:val="24"/>
        </w:rPr>
        <w:lastRenderedPageBreak/>
        <w:t>ФОРМА 3</w:t>
      </w:r>
    </w:p>
    <w:p w:rsidR="006D5BA2" w:rsidRDefault="006D5BA2" w:rsidP="006D5BA2">
      <w:pPr>
        <w:ind w:firstLine="0"/>
        <w:jc w:val="both"/>
        <w:rPr>
          <w:b/>
          <w:bCs/>
          <w:sz w:val="24"/>
          <w:szCs w:val="24"/>
        </w:rPr>
      </w:pPr>
    </w:p>
    <w:p w:rsidR="00B150C6" w:rsidRDefault="00B150C6" w:rsidP="00B150C6">
      <w:pPr>
        <w:ind w:firstLine="0"/>
        <w:jc w:val="center"/>
        <w:rPr>
          <w:sz w:val="24"/>
          <w:szCs w:val="24"/>
        </w:rPr>
      </w:pPr>
      <w:r>
        <w:rPr>
          <w:b/>
          <w:bCs/>
          <w:sz w:val="24"/>
          <w:szCs w:val="24"/>
        </w:rPr>
        <w:t>АНКЕТ</w:t>
      </w:r>
      <w:r w:rsidR="006B0562">
        <w:rPr>
          <w:b/>
          <w:bCs/>
          <w:sz w:val="24"/>
          <w:szCs w:val="24"/>
        </w:rPr>
        <w:t>А</w:t>
      </w:r>
      <w:r>
        <w:rPr>
          <w:b/>
          <w:bCs/>
          <w:sz w:val="24"/>
          <w:szCs w:val="24"/>
        </w:rPr>
        <w:t xml:space="preserve"> УЧАСТНИКА ЗАКУПКИ</w:t>
      </w:r>
    </w:p>
    <w:p w:rsidR="00B150C6" w:rsidRDefault="00B150C6" w:rsidP="00B150C6">
      <w:pPr>
        <w:ind w:firstLine="0"/>
        <w:rPr>
          <w:b/>
          <w:sz w:val="24"/>
          <w:szCs w:val="24"/>
        </w:rPr>
      </w:pPr>
    </w:p>
    <w:tbl>
      <w:tblPr>
        <w:tblW w:w="9481"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953"/>
        <w:gridCol w:w="3967"/>
      </w:tblGrid>
      <w:tr w:rsidR="001E0DA8" w:rsidTr="007812A6">
        <w:trPr>
          <w:trHeight w:val="240"/>
          <w:tblHeader/>
        </w:trPr>
        <w:tc>
          <w:tcPr>
            <w:tcW w:w="296" w:type="pct"/>
            <w:tcBorders>
              <w:top w:val="single" w:sz="4" w:space="0" w:color="auto"/>
              <w:left w:val="single" w:sz="4" w:space="0" w:color="auto"/>
              <w:bottom w:val="single" w:sz="4" w:space="0" w:color="auto"/>
              <w:right w:val="single" w:sz="4" w:space="0" w:color="auto"/>
            </w:tcBorders>
            <w:vAlign w:val="center"/>
            <w:hideMark/>
          </w:tcPr>
          <w:p w:rsidR="001E0DA8" w:rsidRPr="007812A6" w:rsidRDefault="001E0DA8" w:rsidP="001E0DA8">
            <w:pPr>
              <w:suppressAutoHyphens/>
              <w:ind w:right="-8" w:firstLine="24"/>
              <w:jc w:val="center"/>
              <w:rPr>
                <w:b/>
                <w:sz w:val="20"/>
              </w:rPr>
            </w:pPr>
            <w:r w:rsidRPr="007812A6">
              <w:rPr>
                <w:b/>
                <w:sz w:val="20"/>
              </w:rPr>
              <w:t>№ п/п</w:t>
            </w: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7812A6" w:rsidRDefault="001E0DA8" w:rsidP="001E0DA8">
            <w:pPr>
              <w:suppressAutoHyphens/>
              <w:ind w:right="-8" w:firstLine="24"/>
              <w:jc w:val="center"/>
              <w:rPr>
                <w:b/>
                <w:sz w:val="20"/>
              </w:rPr>
            </w:pPr>
            <w:r w:rsidRPr="007812A6">
              <w:rPr>
                <w:b/>
                <w:sz w:val="20"/>
              </w:rPr>
              <w:t>Наименование</w:t>
            </w:r>
          </w:p>
        </w:tc>
        <w:tc>
          <w:tcPr>
            <w:tcW w:w="2092" w:type="pct"/>
            <w:tcBorders>
              <w:top w:val="single" w:sz="4" w:space="0" w:color="auto"/>
              <w:left w:val="single" w:sz="4" w:space="0" w:color="auto"/>
              <w:bottom w:val="single" w:sz="4" w:space="0" w:color="auto"/>
              <w:right w:val="single" w:sz="4" w:space="0" w:color="auto"/>
            </w:tcBorders>
            <w:vAlign w:val="center"/>
            <w:hideMark/>
          </w:tcPr>
          <w:p w:rsidR="001E0DA8" w:rsidRPr="007812A6" w:rsidRDefault="001E0DA8" w:rsidP="001E0DA8">
            <w:pPr>
              <w:suppressAutoHyphens/>
              <w:ind w:right="-8" w:firstLine="24"/>
              <w:jc w:val="center"/>
              <w:rPr>
                <w:b/>
                <w:sz w:val="20"/>
              </w:rPr>
            </w:pPr>
            <w:r w:rsidRPr="007812A6">
              <w:rPr>
                <w:b/>
                <w:sz w:val="20"/>
              </w:rPr>
              <w:t>Сведения об Участнике закупке</w:t>
            </w:r>
          </w:p>
          <w:p w:rsidR="001E0DA8" w:rsidRPr="007812A6" w:rsidRDefault="001E0DA8" w:rsidP="001E0DA8">
            <w:pPr>
              <w:suppressAutoHyphens/>
              <w:ind w:right="-8" w:firstLine="24"/>
              <w:jc w:val="center"/>
              <w:rPr>
                <w:b/>
                <w:i/>
                <w:sz w:val="20"/>
              </w:rPr>
            </w:pPr>
            <w:r w:rsidRPr="007812A6">
              <w:rPr>
                <w:b/>
                <w:i/>
                <w:sz w:val="20"/>
              </w:rPr>
              <w:t>(заполняется Участником закупки)</w:t>
            </w:r>
          </w:p>
        </w:tc>
      </w:tr>
      <w:tr w:rsidR="007812A6" w:rsidTr="00E0269F">
        <w:tc>
          <w:tcPr>
            <w:tcW w:w="296" w:type="pct"/>
            <w:tcBorders>
              <w:top w:val="single" w:sz="4" w:space="0" w:color="auto"/>
              <w:left w:val="single" w:sz="4" w:space="0" w:color="auto"/>
              <w:bottom w:val="single" w:sz="4" w:space="0" w:color="auto"/>
              <w:right w:val="single" w:sz="4" w:space="0" w:color="auto"/>
            </w:tcBorders>
            <w:vAlign w:val="center"/>
          </w:tcPr>
          <w:p w:rsidR="007812A6" w:rsidRPr="006B0562" w:rsidRDefault="007812A6" w:rsidP="007812A6">
            <w:pPr>
              <w:widowControl/>
              <w:suppressAutoHyphens/>
              <w:ind w:left="360" w:right="-8" w:firstLine="0"/>
              <w:rPr>
                <w:sz w:val="24"/>
                <w:szCs w:val="24"/>
              </w:rPr>
            </w:pPr>
          </w:p>
        </w:tc>
        <w:tc>
          <w:tcPr>
            <w:tcW w:w="4704" w:type="pct"/>
            <w:gridSpan w:val="2"/>
            <w:tcBorders>
              <w:top w:val="single" w:sz="4" w:space="0" w:color="auto"/>
              <w:left w:val="single" w:sz="4" w:space="0" w:color="auto"/>
              <w:bottom w:val="single" w:sz="4" w:space="0" w:color="auto"/>
              <w:right w:val="single" w:sz="4" w:space="0" w:color="auto"/>
            </w:tcBorders>
            <w:vAlign w:val="center"/>
          </w:tcPr>
          <w:p w:rsidR="007812A6" w:rsidRPr="006B0562" w:rsidRDefault="007812A6" w:rsidP="007812A6">
            <w:pPr>
              <w:suppressAutoHyphens/>
              <w:ind w:right="-8" w:firstLine="23"/>
              <w:jc w:val="both"/>
              <w:rPr>
                <w:sz w:val="24"/>
                <w:szCs w:val="24"/>
              </w:rPr>
            </w:pPr>
            <w:r w:rsidRPr="006B0562">
              <w:rPr>
                <w:b/>
                <w:sz w:val="24"/>
                <w:szCs w:val="24"/>
              </w:rPr>
              <w:t>Для юридических лиц:</w:t>
            </w: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7812A6" w:rsidP="007812A6">
            <w:pPr>
              <w:suppressAutoHyphens/>
              <w:ind w:right="-8" w:firstLine="8"/>
              <w:jc w:val="both"/>
              <w:rPr>
                <w:sz w:val="24"/>
                <w:szCs w:val="24"/>
              </w:rPr>
            </w:pPr>
            <w:r w:rsidRPr="006B0562">
              <w:rPr>
                <w:sz w:val="24"/>
                <w:szCs w:val="24"/>
              </w:rPr>
              <w:t>Полное и сокращенное</w:t>
            </w:r>
            <w:r w:rsidR="001E0DA8" w:rsidRPr="006B0562">
              <w:rPr>
                <w:sz w:val="24"/>
                <w:szCs w:val="24"/>
              </w:rPr>
              <w:t xml:space="preserve"> наименование </w:t>
            </w:r>
            <w:r w:rsidRPr="006B0562">
              <w:rPr>
                <w:sz w:val="24"/>
                <w:szCs w:val="24"/>
              </w:rPr>
              <w:t>организации</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pPr>
              <w:suppressAutoHyphens/>
              <w:ind w:right="-8" w:firstLine="8"/>
              <w:jc w:val="both"/>
              <w:rPr>
                <w:sz w:val="24"/>
                <w:szCs w:val="24"/>
              </w:rPr>
            </w:pPr>
            <w:r w:rsidRPr="006B0562">
              <w:rPr>
                <w:sz w:val="24"/>
                <w:szCs w:val="24"/>
              </w:rPr>
              <w:t>Организационно-правовая форма</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rsidP="00E0269F">
            <w:pPr>
              <w:suppressAutoHyphens/>
              <w:ind w:right="-8" w:firstLine="8"/>
              <w:jc w:val="both"/>
              <w:rPr>
                <w:sz w:val="24"/>
                <w:szCs w:val="24"/>
              </w:rPr>
            </w:pPr>
            <w:r w:rsidRPr="006B0562">
              <w:rPr>
                <w:sz w:val="24"/>
                <w:szCs w:val="24"/>
              </w:rPr>
              <w:t>Юридический</w:t>
            </w:r>
            <w:r w:rsidR="007812A6" w:rsidRPr="006B0562">
              <w:rPr>
                <w:sz w:val="24"/>
                <w:szCs w:val="24"/>
              </w:rPr>
              <w:t>/фактический</w:t>
            </w:r>
            <w:r w:rsidRPr="006B0562">
              <w:rPr>
                <w:sz w:val="24"/>
                <w:szCs w:val="24"/>
              </w:rPr>
              <w:t xml:space="preserve"> адрес</w:t>
            </w:r>
            <w:r w:rsidR="007812A6" w:rsidRPr="006B0562">
              <w:rPr>
                <w:sz w:val="24"/>
                <w:szCs w:val="24"/>
              </w:rPr>
              <w:t xml:space="preserve"> </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rsidP="00E0269F">
            <w:pPr>
              <w:suppressAutoHyphens/>
              <w:ind w:right="-8" w:firstLine="8"/>
              <w:jc w:val="both"/>
              <w:rPr>
                <w:sz w:val="24"/>
                <w:szCs w:val="24"/>
              </w:rPr>
            </w:pPr>
            <w:r w:rsidRPr="006B0562">
              <w:rPr>
                <w:sz w:val="24"/>
                <w:szCs w:val="24"/>
              </w:rPr>
              <w:t>Почтовый адрес</w:t>
            </w:r>
            <w:r w:rsidR="007812A6" w:rsidRPr="006B0562">
              <w:rPr>
                <w:sz w:val="24"/>
                <w:szCs w:val="24"/>
              </w:rPr>
              <w:t xml:space="preserve"> </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pPr>
              <w:suppressAutoHyphens/>
              <w:ind w:right="-8" w:firstLine="8"/>
              <w:jc w:val="both"/>
              <w:rPr>
                <w:sz w:val="24"/>
                <w:szCs w:val="24"/>
              </w:rPr>
            </w:pPr>
            <w:r w:rsidRPr="006B0562">
              <w:rPr>
                <w:sz w:val="24"/>
                <w:szCs w:val="24"/>
              </w:rPr>
              <w:t>ОГРН</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pPr>
              <w:suppressAutoHyphens/>
              <w:ind w:right="-8" w:firstLine="8"/>
              <w:jc w:val="both"/>
              <w:rPr>
                <w:sz w:val="24"/>
                <w:szCs w:val="24"/>
              </w:rPr>
            </w:pPr>
            <w:r w:rsidRPr="006B0562">
              <w:rPr>
                <w:sz w:val="24"/>
                <w:szCs w:val="24"/>
              </w:rPr>
              <w:t>ИНН</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pPr>
              <w:suppressAutoHyphens/>
              <w:ind w:right="-8" w:firstLine="8"/>
              <w:jc w:val="both"/>
              <w:rPr>
                <w:sz w:val="24"/>
                <w:szCs w:val="24"/>
              </w:rPr>
            </w:pPr>
            <w:r w:rsidRPr="006B0562">
              <w:rPr>
                <w:sz w:val="24"/>
                <w:szCs w:val="24"/>
              </w:rPr>
              <w:t>КПП</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pPr>
              <w:suppressAutoHyphens/>
              <w:ind w:right="-8" w:firstLine="8"/>
              <w:jc w:val="both"/>
              <w:rPr>
                <w:sz w:val="24"/>
                <w:szCs w:val="24"/>
              </w:rPr>
            </w:pPr>
            <w:r w:rsidRPr="006B0562">
              <w:rPr>
                <w:sz w:val="24"/>
                <w:szCs w:val="24"/>
              </w:rPr>
              <w:t>ОКПО</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pPr>
              <w:suppressAutoHyphens/>
              <w:ind w:right="-8" w:firstLine="8"/>
              <w:jc w:val="both"/>
              <w:rPr>
                <w:sz w:val="24"/>
                <w:szCs w:val="24"/>
              </w:rPr>
            </w:pPr>
            <w:r w:rsidRPr="006B0562">
              <w:rPr>
                <w:sz w:val="24"/>
                <w:szCs w:val="24"/>
              </w:rPr>
              <w:t>ОВЭД/ОКДП</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rsidP="007812A6">
            <w:pPr>
              <w:suppressAutoHyphens/>
              <w:ind w:right="-8" w:firstLine="8"/>
              <w:jc w:val="both"/>
              <w:rPr>
                <w:sz w:val="24"/>
                <w:szCs w:val="24"/>
              </w:rPr>
            </w:pPr>
            <w:r w:rsidRPr="006B0562">
              <w:rPr>
                <w:sz w:val="24"/>
                <w:szCs w:val="24"/>
              </w:rPr>
              <w:t>Банковские реквизиты (наименование и адрес банка, номер расчетного счета в банке, номер корреспондентского счета, БИК, ИНН)</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rsidP="00E0269F">
            <w:pPr>
              <w:suppressAutoHyphens/>
              <w:ind w:right="-8" w:firstLine="8"/>
              <w:jc w:val="both"/>
              <w:rPr>
                <w:sz w:val="24"/>
                <w:szCs w:val="24"/>
              </w:rPr>
            </w:pPr>
            <w:r w:rsidRPr="006B0562">
              <w:rPr>
                <w:sz w:val="24"/>
                <w:szCs w:val="24"/>
              </w:rPr>
              <w:t>Телефон (с указанием кода города)</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rPr>
          <w:trHeight w:val="373"/>
        </w:trPr>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rsidP="00E0269F">
            <w:pPr>
              <w:suppressAutoHyphens/>
              <w:ind w:right="-8" w:firstLine="8"/>
              <w:jc w:val="both"/>
              <w:rPr>
                <w:sz w:val="24"/>
                <w:szCs w:val="24"/>
              </w:rPr>
            </w:pPr>
            <w:r w:rsidRPr="006B0562">
              <w:rPr>
                <w:sz w:val="24"/>
                <w:szCs w:val="24"/>
              </w:rPr>
              <w:t>Факс (с указанием кода города)</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1E0DA8" w:rsidTr="00E0269F">
        <w:tc>
          <w:tcPr>
            <w:tcW w:w="296"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hideMark/>
          </w:tcPr>
          <w:p w:rsidR="001E0DA8" w:rsidRPr="006B0562" w:rsidRDefault="001E0DA8" w:rsidP="00E0269F">
            <w:pPr>
              <w:suppressAutoHyphens/>
              <w:ind w:right="-8" w:firstLine="8"/>
              <w:jc w:val="both"/>
              <w:rPr>
                <w:sz w:val="24"/>
                <w:szCs w:val="24"/>
              </w:rPr>
            </w:pPr>
            <w:r w:rsidRPr="006B0562">
              <w:rPr>
                <w:sz w:val="24"/>
                <w:szCs w:val="24"/>
              </w:rPr>
              <w:t xml:space="preserve">Адрес электронной почты </w:t>
            </w:r>
            <w:r w:rsidR="00E0269F" w:rsidRPr="006B0562">
              <w:rPr>
                <w:sz w:val="24"/>
                <w:szCs w:val="24"/>
              </w:rPr>
              <w:t>(при наличии)</w:t>
            </w:r>
          </w:p>
        </w:tc>
        <w:tc>
          <w:tcPr>
            <w:tcW w:w="2092" w:type="pct"/>
            <w:tcBorders>
              <w:top w:val="single" w:sz="4" w:space="0" w:color="auto"/>
              <w:left w:val="single" w:sz="4" w:space="0" w:color="auto"/>
              <w:bottom w:val="single" w:sz="4" w:space="0" w:color="auto"/>
              <w:right w:val="single" w:sz="4" w:space="0" w:color="auto"/>
            </w:tcBorders>
            <w:vAlign w:val="center"/>
          </w:tcPr>
          <w:p w:rsidR="001E0DA8" w:rsidRPr="006B0562" w:rsidRDefault="001E0DA8">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E0269F">
            <w:pPr>
              <w:widowControl/>
              <w:suppressAutoHyphens/>
              <w:ind w:left="360" w:right="-8" w:firstLine="0"/>
              <w:rPr>
                <w:sz w:val="24"/>
                <w:szCs w:val="24"/>
              </w:rPr>
            </w:pPr>
          </w:p>
        </w:tc>
        <w:tc>
          <w:tcPr>
            <w:tcW w:w="2612" w:type="pct"/>
            <w:tcBorders>
              <w:top w:val="single" w:sz="4" w:space="0" w:color="auto"/>
              <w:left w:val="single" w:sz="4" w:space="0" w:color="auto"/>
              <w:bottom w:val="single" w:sz="4" w:space="0" w:color="auto"/>
              <w:right w:val="single" w:sz="4" w:space="0" w:color="auto"/>
            </w:tcBorders>
          </w:tcPr>
          <w:p w:rsidR="00E0269F" w:rsidRPr="006B0562" w:rsidRDefault="00E0269F" w:rsidP="00E0269F">
            <w:pPr>
              <w:suppressAutoHyphens/>
              <w:ind w:right="-8" w:firstLine="8"/>
              <w:jc w:val="both"/>
              <w:rPr>
                <w:b/>
                <w:sz w:val="24"/>
                <w:szCs w:val="24"/>
              </w:rPr>
            </w:pPr>
            <w:r w:rsidRPr="006B0562">
              <w:rPr>
                <w:b/>
                <w:sz w:val="24"/>
                <w:szCs w:val="24"/>
              </w:rPr>
              <w:t>Для физических лиц:</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tcPr>
          <w:p w:rsidR="00E0269F" w:rsidRPr="006B0562" w:rsidRDefault="00E0269F" w:rsidP="00E0269F">
            <w:pPr>
              <w:suppressAutoHyphens/>
              <w:ind w:right="-8" w:firstLine="8"/>
              <w:jc w:val="both"/>
              <w:rPr>
                <w:sz w:val="24"/>
                <w:szCs w:val="24"/>
              </w:rPr>
            </w:pPr>
            <w:r w:rsidRPr="006B0562">
              <w:rPr>
                <w:sz w:val="24"/>
                <w:szCs w:val="24"/>
              </w:rPr>
              <w:t>Фамилия</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tcPr>
          <w:p w:rsidR="00E0269F" w:rsidRPr="006B0562" w:rsidRDefault="00E0269F" w:rsidP="00E0269F">
            <w:pPr>
              <w:suppressAutoHyphens/>
              <w:ind w:right="-8" w:firstLine="8"/>
              <w:jc w:val="both"/>
              <w:rPr>
                <w:sz w:val="24"/>
                <w:szCs w:val="24"/>
              </w:rPr>
            </w:pPr>
            <w:r w:rsidRPr="006B0562">
              <w:rPr>
                <w:sz w:val="24"/>
                <w:szCs w:val="24"/>
              </w:rPr>
              <w:t>Имя</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tcPr>
          <w:p w:rsidR="00E0269F" w:rsidRPr="006B0562" w:rsidRDefault="00E0269F" w:rsidP="00E0269F">
            <w:pPr>
              <w:suppressAutoHyphens/>
              <w:ind w:right="-8" w:firstLine="8"/>
              <w:jc w:val="both"/>
              <w:rPr>
                <w:sz w:val="24"/>
                <w:szCs w:val="24"/>
              </w:rPr>
            </w:pPr>
            <w:r w:rsidRPr="006B0562">
              <w:rPr>
                <w:sz w:val="24"/>
                <w:szCs w:val="24"/>
              </w:rPr>
              <w:t>Отчество</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tcPr>
          <w:p w:rsidR="00E0269F" w:rsidRPr="006B0562" w:rsidRDefault="00E0269F" w:rsidP="00E0269F">
            <w:pPr>
              <w:suppressAutoHyphens/>
              <w:ind w:right="-8" w:firstLine="8"/>
              <w:jc w:val="both"/>
              <w:rPr>
                <w:sz w:val="24"/>
                <w:szCs w:val="24"/>
              </w:rPr>
            </w:pPr>
            <w:r w:rsidRPr="006B0562">
              <w:rPr>
                <w:sz w:val="24"/>
                <w:szCs w:val="24"/>
              </w:rPr>
              <w:t xml:space="preserve">Паспортные данные </w:t>
            </w:r>
            <w:r w:rsidRPr="006B0562">
              <w:rPr>
                <w:i/>
                <w:sz w:val="24"/>
                <w:szCs w:val="24"/>
              </w:rPr>
              <w:t>(№ паспорта, дата выдачи, кем выдан)</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tcPr>
          <w:p w:rsidR="00E0269F" w:rsidRPr="006B0562" w:rsidRDefault="00E0269F" w:rsidP="00E0269F">
            <w:pPr>
              <w:suppressAutoHyphens/>
              <w:ind w:right="-8" w:firstLine="8"/>
              <w:jc w:val="both"/>
              <w:rPr>
                <w:sz w:val="24"/>
                <w:szCs w:val="24"/>
              </w:rPr>
            </w:pPr>
            <w:r w:rsidRPr="006B0562">
              <w:rPr>
                <w:sz w:val="24"/>
                <w:szCs w:val="24"/>
              </w:rPr>
              <w:t>Место жительства</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tcPr>
          <w:p w:rsidR="00E0269F" w:rsidRPr="006B0562" w:rsidRDefault="00E0269F" w:rsidP="00E0269F">
            <w:pPr>
              <w:suppressAutoHyphens/>
              <w:ind w:right="-8" w:firstLine="8"/>
              <w:jc w:val="both"/>
              <w:rPr>
                <w:sz w:val="24"/>
                <w:szCs w:val="24"/>
              </w:rPr>
            </w:pPr>
            <w:r w:rsidRPr="006B0562">
              <w:rPr>
                <w:sz w:val="24"/>
                <w:szCs w:val="24"/>
              </w:rPr>
              <w:t>Почтовый адрес</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E0269F">
            <w:pPr>
              <w:suppressAutoHyphens/>
              <w:ind w:right="-8" w:firstLine="8"/>
              <w:jc w:val="both"/>
              <w:rPr>
                <w:sz w:val="24"/>
                <w:szCs w:val="24"/>
              </w:rPr>
            </w:pPr>
            <w:r w:rsidRPr="006B0562">
              <w:rPr>
                <w:sz w:val="24"/>
                <w:szCs w:val="24"/>
              </w:rPr>
              <w:t>Телефон (с указанием кода города)</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E0269F">
            <w:pPr>
              <w:suppressAutoHyphens/>
              <w:ind w:right="-8" w:firstLine="8"/>
              <w:jc w:val="both"/>
              <w:rPr>
                <w:sz w:val="24"/>
                <w:szCs w:val="24"/>
              </w:rPr>
            </w:pPr>
            <w:r w:rsidRPr="006B0562">
              <w:rPr>
                <w:sz w:val="24"/>
                <w:szCs w:val="24"/>
              </w:rPr>
              <w:t>Факс (с указанием кода города)</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r w:rsidR="00E0269F" w:rsidTr="00B87CC4">
        <w:tc>
          <w:tcPr>
            <w:tcW w:w="296"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57130A">
            <w:pPr>
              <w:widowControl/>
              <w:numPr>
                <w:ilvl w:val="0"/>
                <w:numId w:val="5"/>
              </w:numPr>
              <w:suppressAutoHyphens/>
              <w:ind w:right="-8"/>
              <w:jc w:val="center"/>
              <w:rPr>
                <w:sz w:val="24"/>
                <w:szCs w:val="24"/>
              </w:rPr>
            </w:pPr>
          </w:p>
        </w:tc>
        <w:tc>
          <w:tcPr>
            <w:tcW w:w="261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rsidP="00E0269F">
            <w:pPr>
              <w:suppressAutoHyphens/>
              <w:ind w:right="-8" w:firstLine="8"/>
              <w:jc w:val="both"/>
              <w:rPr>
                <w:sz w:val="24"/>
                <w:szCs w:val="24"/>
              </w:rPr>
            </w:pPr>
            <w:r w:rsidRPr="006B0562">
              <w:rPr>
                <w:sz w:val="24"/>
                <w:szCs w:val="24"/>
              </w:rPr>
              <w:t>Адрес электронной почты (при наличии)</w:t>
            </w:r>
          </w:p>
        </w:tc>
        <w:tc>
          <w:tcPr>
            <w:tcW w:w="2092" w:type="pct"/>
            <w:tcBorders>
              <w:top w:val="single" w:sz="4" w:space="0" w:color="auto"/>
              <w:left w:val="single" w:sz="4" w:space="0" w:color="auto"/>
              <w:bottom w:val="single" w:sz="4" w:space="0" w:color="auto"/>
              <w:right w:val="single" w:sz="4" w:space="0" w:color="auto"/>
            </w:tcBorders>
            <w:vAlign w:val="center"/>
          </w:tcPr>
          <w:p w:rsidR="00E0269F" w:rsidRPr="006B0562" w:rsidRDefault="00E0269F">
            <w:pPr>
              <w:suppressAutoHyphens/>
              <w:ind w:right="-8"/>
              <w:jc w:val="both"/>
              <w:rPr>
                <w:sz w:val="24"/>
                <w:szCs w:val="24"/>
              </w:rPr>
            </w:pPr>
          </w:p>
        </w:tc>
      </w:tr>
    </w:tbl>
    <w:p w:rsidR="00B150C6" w:rsidRDefault="00B150C6" w:rsidP="00B150C6">
      <w:pPr>
        <w:ind w:firstLine="0"/>
        <w:rPr>
          <w:i/>
          <w:sz w:val="24"/>
          <w:szCs w:val="24"/>
        </w:rPr>
      </w:pPr>
    </w:p>
    <w:p w:rsidR="00B150C6" w:rsidRDefault="00B150C6" w:rsidP="00B150C6">
      <w:pPr>
        <w:ind w:firstLine="0"/>
        <w:rPr>
          <w:i/>
          <w:sz w:val="24"/>
          <w:szCs w:val="24"/>
        </w:rPr>
      </w:pPr>
    </w:p>
    <w:p w:rsidR="00B150C6" w:rsidRDefault="00B150C6" w:rsidP="00B150C6">
      <w:pPr>
        <w:ind w:firstLine="0"/>
        <w:rPr>
          <w:sz w:val="24"/>
          <w:szCs w:val="24"/>
        </w:rPr>
      </w:pPr>
    </w:p>
    <w:p w:rsidR="00B150C6" w:rsidRPr="003A64E1" w:rsidRDefault="00B150C6" w:rsidP="00B150C6">
      <w:pPr>
        <w:ind w:firstLine="0"/>
        <w:rPr>
          <w:sz w:val="24"/>
          <w:szCs w:val="24"/>
        </w:rPr>
      </w:pPr>
      <w:r w:rsidRPr="003A64E1">
        <w:rPr>
          <w:sz w:val="24"/>
          <w:szCs w:val="24"/>
        </w:rPr>
        <w:t xml:space="preserve">Участник закупки ____________________  </w:t>
      </w:r>
      <w:r>
        <w:rPr>
          <w:sz w:val="24"/>
          <w:szCs w:val="24"/>
        </w:rPr>
        <w:t xml:space="preserve">                          </w:t>
      </w:r>
      <w:r w:rsidRPr="003A64E1">
        <w:rPr>
          <w:sz w:val="24"/>
          <w:szCs w:val="24"/>
        </w:rPr>
        <w:t>_____________________________</w:t>
      </w:r>
    </w:p>
    <w:p w:rsidR="00B150C6" w:rsidRPr="003A64E1" w:rsidRDefault="00B150C6" w:rsidP="00B150C6">
      <w:pPr>
        <w:rPr>
          <w:sz w:val="24"/>
          <w:szCs w:val="24"/>
        </w:rPr>
      </w:pPr>
      <w:r w:rsidRPr="003A64E1">
        <w:rPr>
          <w:sz w:val="24"/>
          <w:szCs w:val="24"/>
        </w:rPr>
        <w:t xml:space="preserve">                                                                                     </w:t>
      </w:r>
      <w:r>
        <w:rPr>
          <w:sz w:val="24"/>
          <w:szCs w:val="24"/>
        </w:rPr>
        <w:t xml:space="preserve">   </w:t>
      </w:r>
      <w:r w:rsidRPr="003A64E1">
        <w:rPr>
          <w:sz w:val="24"/>
          <w:szCs w:val="24"/>
        </w:rPr>
        <w:t xml:space="preserve">                (подпись, Ф.И.О)</w:t>
      </w:r>
    </w:p>
    <w:p w:rsidR="006D5BA2" w:rsidRDefault="00B150C6" w:rsidP="00B150C6">
      <w:pPr>
        <w:shd w:val="clear" w:color="auto" w:fill="FFFFFF"/>
        <w:ind w:firstLine="0"/>
        <w:jc w:val="both"/>
        <w:rPr>
          <w:spacing w:val="-1"/>
          <w:sz w:val="24"/>
          <w:szCs w:val="24"/>
        </w:rPr>
      </w:pPr>
      <w:r w:rsidRPr="003A64E1">
        <w:rPr>
          <w:spacing w:val="-1"/>
          <w:sz w:val="24"/>
          <w:szCs w:val="24"/>
        </w:rPr>
        <w:br w:type="page"/>
      </w:r>
    </w:p>
    <w:p w:rsidR="006D5BA2" w:rsidRDefault="006D5BA2" w:rsidP="006D5BA2">
      <w:pPr>
        <w:pStyle w:val="15"/>
        <w:keepNext w:val="0"/>
        <w:widowControl w:val="0"/>
        <w:jc w:val="right"/>
        <w:rPr>
          <w:kern w:val="28"/>
          <w:sz w:val="24"/>
        </w:rPr>
      </w:pPr>
      <w:r w:rsidRPr="00E03D85">
        <w:rPr>
          <w:kern w:val="28"/>
          <w:sz w:val="24"/>
        </w:rPr>
        <w:lastRenderedPageBreak/>
        <w:t>ФОРМА 4</w:t>
      </w:r>
    </w:p>
    <w:p w:rsidR="00D945BB" w:rsidRPr="009C63F2" w:rsidRDefault="00D945BB" w:rsidP="00D945BB">
      <w:pPr>
        <w:ind w:firstLine="540"/>
        <w:jc w:val="center"/>
        <w:rPr>
          <w:b/>
          <w:sz w:val="24"/>
          <w:szCs w:val="24"/>
        </w:rPr>
      </w:pPr>
      <w:r w:rsidRPr="009C63F2">
        <w:rPr>
          <w:b/>
          <w:sz w:val="24"/>
          <w:szCs w:val="24"/>
        </w:rPr>
        <w:t>ДЕКЛАРАЦИЯ</w:t>
      </w:r>
    </w:p>
    <w:p w:rsidR="00D945BB" w:rsidRPr="009C63F2" w:rsidRDefault="00D945BB" w:rsidP="00D945BB">
      <w:pPr>
        <w:ind w:firstLine="540"/>
        <w:jc w:val="center"/>
        <w:rPr>
          <w:b/>
          <w:sz w:val="24"/>
          <w:szCs w:val="24"/>
        </w:rPr>
      </w:pPr>
      <w:r w:rsidRPr="009C63F2">
        <w:rPr>
          <w:sz w:val="24"/>
          <w:szCs w:val="24"/>
        </w:rPr>
        <w:t xml:space="preserve">о соответствии Участника закупки </w:t>
      </w:r>
    </w:p>
    <w:p w:rsidR="00D945BB" w:rsidRPr="009C63F2" w:rsidRDefault="00D945BB" w:rsidP="00D945BB">
      <w:pPr>
        <w:ind w:firstLine="540"/>
        <w:jc w:val="center"/>
        <w:rPr>
          <w:b/>
          <w:sz w:val="24"/>
          <w:szCs w:val="24"/>
        </w:rPr>
      </w:pPr>
    </w:p>
    <w:p w:rsidR="00D945BB" w:rsidRPr="009C63F2" w:rsidRDefault="00D945BB" w:rsidP="00D945BB">
      <w:pPr>
        <w:jc w:val="both"/>
        <w:rPr>
          <w:sz w:val="24"/>
          <w:szCs w:val="24"/>
        </w:rPr>
      </w:pPr>
      <w:r w:rsidRPr="009C63F2">
        <w:rPr>
          <w:sz w:val="24"/>
          <w:szCs w:val="24"/>
        </w:rPr>
        <w:t xml:space="preserve">Настоящей заявкой ______________________________подтверждаем (-ю) соответствие нас (меня) следующим требованиям, установленным в </w:t>
      </w:r>
      <w:r>
        <w:rPr>
          <w:sz w:val="24"/>
          <w:szCs w:val="24"/>
        </w:rPr>
        <w:t>пункте 28</w:t>
      </w:r>
      <w:r w:rsidRPr="009C63F2">
        <w:rPr>
          <w:sz w:val="24"/>
          <w:szCs w:val="24"/>
        </w:rPr>
        <w:t xml:space="preserve"> </w:t>
      </w:r>
      <w:r>
        <w:rPr>
          <w:sz w:val="24"/>
          <w:szCs w:val="24"/>
        </w:rPr>
        <w:t xml:space="preserve">информационной карты </w:t>
      </w:r>
      <w:r w:rsidRPr="009C63F2">
        <w:rPr>
          <w:sz w:val="24"/>
          <w:szCs w:val="24"/>
        </w:rPr>
        <w:t>настоящей документации об аукционе в электронной форме:</w:t>
      </w:r>
    </w:p>
    <w:p w:rsidR="00D945BB" w:rsidRPr="00A944F1" w:rsidRDefault="00D945BB" w:rsidP="00D945BB">
      <w:pPr>
        <w:spacing w:line="200" w:lineRule="atLeast"/>
        <w:ind w:firstLine="0"/>
        <w:jc w:val="both"/>
        <w:rPr>
          <w:sz w:val="24"/>
          <w:szCs w:val="24"/>
        </w:rPr>
      </w:pPr>
      <w:r>
        <w:rPr>
          <w:sz w:val="24"/>
          <w:szCs w:val="24"/>
        </w:rPr>
        <w:t xml:space="preserve">- </w:t>
      </w:r>
      <w:r w:rsidRPr="00A944F1">
        <w:rPr>
          <w:sz w:val="24"/>
          <w:szCs w:val="24"/>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945BB" w:rsidRPr="00A944F1" w:rsidRDefault="00D945BB" w:rsidP="00D945BB">
      <w:pPr>
        <w:pStyle w:val="aff4"/>
        <w:spacing w:line="2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20A4C" w:rsidRPr="00A944F1">
        <w:rPr>
          <w:rFonts w:ascii="Times New Roman" w:eastAsia="Times New Roman" w:hAnsi="Times New Roman"/>
          <w:sz w:val="24"/>
          <w:szCs w:val="24"/>
          <w:lang w:eastAsia="ru-RU"/>
        </w:rPr>
        <w:t>не проведение</w:t>
      </w:r>
      <w:r w:rsidRPr="00A944F1">
        <w:rPr>
          <w:rFonts w:ascii="Times New Roman" w:eastAsia="Times New Roman" w:hAnsi="Times New Roman"/>
          <w:sz w:val="24"/>
          <w:szCs w:val="24"/>
          <w:lang w:eastAsia="ru-RU"/>
        </w:rPr>
        <w:t xml:space="preserve"> ликвидации участника закупки - юридического лица;</w:t>
      </w:r>
    </w:p>
    <w:p w:rsidR="00D945BB" w:rsidRPr="00A944F1" w:rsidRDefault="00D945BB" w:rsidP="00D945BB">
      <w:pPr>
        <w:pStyle w:val="aff4"/>
        <w:spacing w:line="2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944F1">
        <w:rPr>
          <w:rFonts w:ascii="Times New Roman" w:eastAsia="Times New Roman" w:hAnsi="Times New Roman"/>
          <w:sz w:val="24"/>
          <w:szCs w:val="24"/>
          <w:lang w:eastAsia="ru-RU"/>
        </w:rPr>
        <w:t>правомочность участника закупки заключить договор;</w:t>
      </w:r>
    </w:p>
    <w:p w:rsidR="00D945BB" w:rsidRDefault="00D945BB" w:rsidP="00D945BB">
      <w:pPr>
        <w:pStyle w:val="aff4"/>
        <w:spacing w:line="2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20A4C" w:rsidRPr="00A944F1">
        <w:rPr>
          <w:rFonts w:ascii="Times New Roman" w:eastAsia="Times New Roman" w:hAnsi="Times New Roman"/>
          <w:sz w:val="24"/>
          <w:szCs w:val="24"/>
          <w:lang w:eastAsia="ru-RU"/>
        </w:rPr>
        <w:t>не приостановление</w:t>
      </w:r>
      <w:r w:rsidRPr="00A944F1">
        <w:rPr>
          <w:rFonts w:ascii="Times New Roman" w:eastAsia="Times New Roman" w:hAnsi="Times New Roman"/>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r>
        <w:rPr>
          <w:rFonts w:ascii="Times New Roman" w:eastAsia="Times New Roman" w:hAnsi="Times New Roman"/>
          <w:sz w:val="24"/>
          <w:szCs w:val="24"/>
          <w:lang w:eastAsia="ru-RU"/>
        </w:rPr>
        <w:t xml:space="preserve"> -</w:t>
      </w:r>
    </w:p>
    <w:p w:rsidR="00D945BB" w:rsidRPr="00A944F1" w:rsidRDefault="00D945BB" w:rsidP="00D945BB">
      <w:pPr>
        <w:pStyle w:val="aff4"/>
        <w:spacing w:line="2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A944F1">
        <w:rPr>
          <w:rFonts w:ascii="Times New Roman" w:eastAsia="Times New Roman" w:hAnsi="Times New Roman"/>
          <w:sz w:val="24"/>
          <w:szCs w:val="24"/>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rsidR="00D945BB" w:rsidRPr="00A944F1" w:rsidRDefault="00D945BB" w:rsidP="00D945BB">
      <w:pPr>
        <w:autoSpaceDE w:val="0"/>
        <w:autoSpaceDN w:val="0"/>
        <w:adjustRightInd w:val="0"/>
        <w:spacing w:line="200" w:lineRule="atLeast"/>
        <w:ind w:firstLine="0"/>
        <w:jc w:val="both"/>
        <w:rPr>
          <w:sz w:val="24"/>
          <w:szCs w:val="24"/>
        </w:rPr>
      </w:pPr>
      <w:r>
        <w:rPr>
          <w:sz w:val="24"/>
          <w:szCs w:val="24"/>
        </w:rPr>
        <w:t xml:space="preserve">- </w:t>
      </w:r>
      <w:r w:rsidRPr="00A944F1">
        <w:rPr>
          <w:sz w:val="24"/>
          <w:szCs w:val="24"/>
        </w:rPr>
        <w:t>отсутствие сведений об участнике закупки в реестре недобросовестных поставщиков, предусмотренном Законом № 223-ФЗ;</w:t>
      </w:r>
    </w:p>
    <w:p w:rsidR="00D945BB" w:rsidRPr="009C63F2" w:rsidRDefault="00D945BB" w:rsidP="00D945BB">
      <w:pPr>
        <w:pStyle w:val="aff4"/>
        <w:spacing w:line="200" w:lineRule="atLeast"/>
        <w:jc w:val="both"/>
        <w:rPr>
          <w:sz w:val="24"/>
          <w:szCs w:val="24"/>
        </w:rPr>
      </w:pPr>
      <w:r>
        <w:rPr>
          <w:rFonts w:ascii="Times New Roman" w:eastAsia="Times New Roman" w:hAnsi="Times New Roman"/>
          <w:sz w:val="24"/>
          <w:szCs w:val="24"/>
          <w:lang w:eastAsia="ru-RU"/>
        </w:rPr>
        <w:t>-</w:t>
      </w:r>
      <w:r w:rsidRPr="00A944F1">
        <w:rPr>
          <w:rFonts w:ascii="Times New Roman" w:eastAsia="Times New Roman" w:hAnsi="Times New Roman"/>
          <w:sz w:val="24"/>
          <w:szCs w:val="24"/>
          <w:lang w:eastAsia="ru-RU"/>
        </w:rPr>
        <w:t xml:space="preserve"> отсутствие сведений об участнике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r w:rsidRPr="00D7552F">
        <w:rPr>
          <w:rFonts w:ascii="Times New Roman" w:hAnsi="Times New Roman"/>
          <w:szCs w:val="24"/>
        </w:rPr>
        <w:t>.</w:t>
      </w:r>
    </w:p>
    <w:p w:rsidR="00D945BB" w:rsidRPr="009C63F2" w:rsidRDefault="00D945BB" w:rsidP="00D945BB">
      <w:pPr>
        <w:rPr>
          <w:sz w:val="24"/>
          <w:szCs w:val="24"/>
        </w:rPr>
      </w:pPr>
    </w:p>
    <w:p w:rsidR="00D945BB" w:rsidRPr="009C63F2" w:rsidRDefault="00D945BB" w:rsidP="00D945BB">
      <w:pPr>
        <w:rPr>
          <w:sz w:val="24"/>
          <w:szCs w:val="24"/>
        </w:rPr>
      </w:pPr>
    </w:p>
    <w:p w:rsidR="00D945BB" w:rsidRPr="009C63F2" w:rsidRDefault="00D945BB" w:rsidP="00D945BB">
      <w:pPr>
        <w:ind w:firstLine="0"/>
        <w:rPr>
          <w:sz w:val="24"/>
          <w:szCs w:val="24"/>
        </w:rPr>
      </w:pPr>
      <w:r w:rsidRPr="009C63F2">
        <w:rPr>
          <w:sz w:val="24"/>
          <w:szCs w:val="24"/>
        </w:rPr>
        <w:t xml:space="preserve">Участник закупки ____________________         _________________________________  </w:t>
      </w:r>
    </w:p>
    <w:p w:rsidR="00D945BB" w:rsidRPr="009C63F2" w:rsidRDefault="00D945BB" w:rsidP="00D945BB">
      <w:pPr>
        <w:ind w:firstLine="0"/>
        <w:rPr>
          <w:sz w:val="24"/>
          <w:szCs w:val="24"/>
        </w:rPr>
      </w:pPr>
      <w:r w:rsidRPr="009C63F2">
        <w:rPr>
          <w:sz w:val="24"/>
          <w:szCs w:val="24"/>
        </w:rPr>
        <w:t xml:space="preserve">                                                                                                   (подпись, Ф.И.О)</w:t>
      </w:r>
    </w:p>
    <w:p w:rsidR="00692A6E" w:rsidRDefault="00692A6E" w:rsidP="00692A6E">
      <w:pPr>
        <w:pStyle w:val="15"/>
        <w:keepNext w:val="0"/>
        <w:widowControl w:val="0"/>
        <w:jc w:val="right"/>
        <w:rPr>
          <w:kern w:val="28"/>
          <w:sz w:val="24"/>
        </w:rPr>
      </w:pPr>
      <w:r w:rsidRPr="006456AF">
        <w:rPr>
          <w:kern w:val="28"/>
          <w:sz w:val="24"/>
        </w:rPr>
        <w:br w:type="page"/>
      </w:r>
      <w:r>
        <w:rPr>
          <w:kern w:val="28"/>
          <w:sz w:val="24"/>
        </w:rPr>
        <w:lastRenderedPageBreak/>
        <w:t>ФОРМА 5</w:t>
      </w:r>
    </w:p>
    <w:p w:rsidR="00692A6E" w:rsidRDefault="00692A6E" w:rsidP="00692A6E">
      <w:pPr>
        <w:ind w:firstLine="0"/>
        <w:jc w:val="both"/>
        <w:rPr>
          <w:b/>
          <w:sz w:val="24"/>
          <w:szCs w:val="24"/>
        </w:rPr>
      </w:pPr>
    </w:p>
    <w:p w:rsidR="006D5BA2" w:rsidRDefault="006D5BA2" w:rsidP="006D5BA2">
      <w:pPr>
        <w:ind w:firstLine="0"/>
        <w:jc w:val="both"/>
        <w:rPr>
          <w:b/>
          <w:sz w:val="24"/>
          <w:szCs w:val="24"/>
        </w:rPr>
      </w:pPr>
    </w:p>
    <w:p w:rsidR="006D5BA2" w:rsidRDefault="006D5BA2" w:rsidP="006D5BA2">
      <w:pPr>
        <w:ind w:firstLine="0"/>
        <w:jc w:val="center"/>
        <w:rPr>
          <w:b/>
          <w:caps/>
          <w:sz w:val="24"/>
          <w:szCs w:val="24"/>
        </w:rPr>
      </w:pPr>
      <w:r>
        <w:rPr>
          <w:b/>
          <w:caps/>
          <w:sz w:val="24"/>
          <w:szCs w:val="24"/>
        </w:rPr>
        <w:t xml:space="preserve">Пояснительная записка о гарантии качества </w:t>
      </w:r>
      <w:r w:rsidRPr="00D945BB">
        <w:rPr>
          <w:b/>
          <w:caps/>
          <w:sz w:val="24"/>
          <w:szCs w:val="24"/>
        </w:rPr>
        <w:t>товар</w:t>
      </w:r>
      <w:r w:rsidR="00E85F24" w:rsidRPr="00D945BB">
        <w:rPr>
          <w:b/>
          <w:caps/>
          <w:sz w:val="24"/>
          <w:szCs w:val="24"/>
        </w:rPr>
        <w:t>А</w:t>
      </w:r>
      <w:r w:rsidRPr="00D945BB">
        <w:rPr>
          <w:b/>
          <w:caps/>
          <w:sz w:val="24"/>
          <w:szCs w:val="24"/>
        </w:rPr>
        <w:t>, работ, услуг</w:t>
      </w:r>
    </w:p>
    <w:p w:rsidR="006D5BA2" w:rsidRDefault="006D5BA2" w:rsidP="006D5BA2">
      <w:pPr>
        <w:autoSpaceDE w:val="0"/>
        <w:autoSpaceDN w:val="0"/>
        <w:adjustRightInd w:val="0"/>
        <w:ind w:firstLine="0"/>
        <w:jc w:val="center"/>
        <w:rPr>
          <w:b/>
          <w:sz w:val="20"/>
        </w:rPr>
      </w:pPr>
      <w:r>
        <w:rPr>
          <w:b/>
          <w:sz w:val="24"/>
          <w:szCs w:val="24"/>
        </w:rPr>
        <w:t xml:space="preserve">(объем предоставления гарантии качества, срок предоставления гарантии на товары, работы, порядок реализации гарантийного обслуживания). </w:t>
      </w:r>
    </w:p>
    <w:p w:rsidR="006D5BA2" w:rsidRDefault="006D5BA2" w:rsidP="006D5BA2">
      <w:pPr>
        <w:ind w:firstLine="0"/>
        <w:jc w:val="both"/>
        <w:rPr>
          <w:b/>
          <w:sz w:val="24"/>
          <w:szCs w:val="24"/>
        </w:rPr>
      </w:pPr>
    </w:p>
    <w:p w:rsidR="006D5BA2" w:rsidRDefault="006D5BA2" w:rsidP="006D5BA2">
      <w:pPr>
        <w:ind w:firstLine="0"/>
        <w:jc w:val="both"/>
        <w:rPr>
          <w:sz w:val="24"/>
          <w:szCs w:val="24"/>
        </w:rPr>
      </w:pPr>
      <w:r>
        <w:rPr>
          <w:sz w:val="24"/>
          <w:szCs w:val="24"/>
        </w:rPr>
        <w:t>Участник закупки в свободной форме должен описать гарантии качества поставляемого товара</w:t>
      </w:r>
      <w:r w:rsidR="00916A47">
        <w:rPr>
          <w:sz w:val="24"/>
          <w:szCs w:val="24"/>
        </w:rPr>
        <w:t>,</w:t>
      </w:r>
      <w:r>
        <w:rPr>
          <w:sz w:val="24"/>
          <w:szCs w:val="24"/>
        </w:rPr>
        <w:t xml:space="preserve"> выполняемых работ</w:t>
      </w:r>
      <w:r w:rsidR="00916A47">
        <w:rPr>
          <w:sz w:val="24"/>
          <w:szCs w:val="24"/>
        </w:rPr>
        <w:t>, оказываемых услуг</w:t>
      </w:r>
      <w:r>
        <w:rPr>
          <w:sz w:val="24"/>
          <w:szCs w:val="24"/>
        </w:rPr>
        <w:t>. В пояснительной записке участник закупки отражает:</w:t>
      </w:r>
    </w:p>
    <w:p w:rsidR="006D5BA2" w:rsidRDefault="006D5BA2" w:rsidP="0057130A">
      <w:pPr>
        <w:widowControl/>
        <w:numPr>
          <w:ilvl w:val="0"/>
          <w:numId w:val="4"/>
        </w:numPr>
        <w:tabs>
          <w:tab w:val="clear" w:pos="1069"/>
          <w:tab w:val="num" w:pos="497"/>
          <w:tab w:val="left" w:pos="1080"/>
        </w:tabs>
        <w:ind w:left="0" w:firstLine="0"/>
        <w:jc w:val="both"/>
        <w:rPr>
          <w:sz w:val="24"/>
          <w:szCs w:val="24"/>
        </w:rPr>
      </w:pPr>
      <w:r>
        <w:rPr>
          <w:sz w:val="24"/>
          <w:szCs w:val="24"/>
        </w:rPr>
        <w:t>срок предоставления гарантии качества на товары</w:t>
      </w:r>
      <w:r w:rsidR="00916A47">
        <w:rPr>
          <w:sz w:val="24"/>
          <w:szCs w:val="24"/>
        </w:rPr>
        <w:t>,</w:t>
      </w:r>
      <w:r>
        <w:rPr>
          <w:sz w:val="24"/>
          <w:szCs w:val="24"/>
        </w:rPr>
        <w:t xml:space="preserve"> работы</w:t>
      </w:r>
      <w:r w:rsidR="00916A47">
        <w:rPr>
          <w:sz w:val="24"/>
          <w:szCs w:val="24"/>
        </w:rPr>
        <w:t>, услуги</w:t>
      </w:r>
      <w:r>
        <w:rPr>
          <w:sz w:val="24"/>
          <w:szCs w:val="24"/>
        </w:rPr>
        <w:t>;</w:t>
      </w:r>
    </w:p>
    <w:p w:rsidR="006D5BA2" w:rsidRDefault="006D5BA2" w:rsidP="0057130A">
      <w:pPr>
        <w:widowControl/>
        <w:numPr>
          <w:ilvl w:val="0"/>
          <w:numId w:val="4"/>
        </w:numPr>
        <w:tabs>
          <w:tab w:val="clear" w:pos="1069"/>
          <w:tab w:val="num" w:pos="497"/>
          <w:tab w:val="left" w:pos="1080"/>
        </w:tabs>
        <w:ind w:left="0" w:firstLine="0"/>
        <w:jc w:val="both"/>
        <w:rPr>
          <w:sz w:val="24"/>
          <w:szCs w:val="24"/>
        </w:rPr>
      </w:pPr>
      <w:r>
        <w:rPr>
          <w:sz w:val="24"/>
          <w:szCs w:val="24"/>
        </w:rPr>
        <w:t xml:space="preserve">свои обязанности в гарантийный период, срок и порядок устранения недостатков (включая обнаруженные в ходе эксплуатации), </w:t>
      </w:r>
    </w:p>
    <w:p w:rsidR="006D5BA2" w:rsidRDefault="006D5BA2" w:rsidP="0057130A">
      <w:pPr>
        <w:widowControl/>
        <w:numPr>
          <w:ilvl w:val="0"/>
          <w:numId w:val="4"/>
        </w:numPr>
        <w:tabs>
          <w:tab w:val="clear" w:pos="1069"/>
          <w:tab w:val="num" w:pos="497"/>
          <w:tab w:val="left" w:pos="1080"/>
        </w:tabs>
        <w:ind w:left="0" w:firstLine="0"/>
        <w:jc w:val="both"/>
        <w:rPr>
          <w:sz w:val="24"/>
          <w:szCs w:val="24"/>
        </w:rPr>
      </w:pPr>
      <w:r>
        <w:rPr>
          <w:sz w:val="24"/>
          <w:szCs w:val="24"/>
        </w:rPr>
        <w:t>описание системы контроля качества. Может быть подтверждено положением о системе качества, действующей на предприятии, сертификатом системы качества работ, сертификатом соответствия  и т.д.</w:t>
      </w:r>
    </w:p>
    <w:p w:rsidR="006D5BA2" w:rsidRDefault="006D5BA2" w:rsidP="006D5BA2">
      <w:pPr>
        <w:ind w:firstLine="0"/>
        <w:jc w:val="both"/>
        <w:rPr>
          <w:sz w:val="24"/>
          <w:szCs w:val="24"/>
        </w:rPr>
      </w:pPr>
    </w:p>
    <w:p w:rsidR="006D5BA2" w:rsidRDefault="006D5BA2" w:rsidP="006D5BA2">
      <w:pPr>
        <w:ind w:firstLine="0"/>
        <w:jc w:val="both"/>
        <w:rPr>
          <w:sz w:val="24"/>
          <w:szCs w:val="24"/>
        </w:rPr>
      </w:pPr>
    </w:p>
    <w:p w:rsidR="006D5BA2" w:rsidRDefault="006D5BA2" w:rsidP="006D5BA2">
      <w:pPr>
        <w:tabs>
          <w:tab w:val="left" w:pos="1080"/>
        </w:tabs>
        <w:ind w:firstLine="0"/>
        <w:jc w:val="both"/>
        <w:rPr>
          <w:sz w:val="24"/>
          <w:szCs w:val="24"/>
        </w:rPr>
      </w:pPr>
    </w:p>
    <w:p w:rsidR="006D5BA2" w:rsidRDefault="006D5BA2" w:rsidP="006D5BA2">
      <w:pPr>
        <w:ind w:firstLine="0"/>
        <w:jc w:val="both"/>
        <w:rPr>
          <w:sz w:val="24"/>
          <w:szCs w:val="24"/>
        </w:rPr>
      </w:pPr>
      <w:r>
        <w:rPr>
          <w:i/>
          <w:sz w:val="24"/>
          <w:szCs w:val="24"/>
        </w:rPr>
        <w:t>В подтверждение данных Участник может приложить любые документы по своему усмотрению</w:t>
      </w:r>
      <w:r>
        <w:rPr>
          <w:b/>
          <w:sz w:val="24"/>
          <w:szCs w:val="24"/>
        </w:rPr>
        <w:t>.</w:t>
      </w:r>
    </w:p>
    <w:p w:rsidR="006D5BA2" w:rsidRDefault="006D5BA2" w:rsidP="006D5BA2">
      <w:pPr>
        <w:ind w:firstLine="0"/>
        <w:jc w:val="both"/>
        <w:rPr>
          <w:sz w:val="24"/>
          <w:szCs w:val="24"/>
        </w:rPr>
      </w:pPr>
    </w:p>
    <w:p w:rsidR="006D5BA2" w:rsidRDefault="006D5BA2" w:rsidP="006D5BA2">
      <w:pPr>
        <w:ind w:firstLine="0"/>
        <w:jc w:val="both"/>
        <w:rPr>
          <w:sz w:val="24"/>
          <w:szCs w:val="24"/>
        </w:rPr>
      </w:pPr>
    </w:p>
    <w:p w:rsidR="006D5BA2" w:rsidRDefault="006D5BA2" w:rsidP="006D5BA2">
      <w:pPr>
        <w:ind w:firstLine="0"/>
        <w:jc w:val="both"/>
        <w:rPr>
          <w:sz w:val="24"/>
          <w:szCs w:val="24"/>
        </w:rPr>
      </w:pPr>
    </w:p>
    <w:p w:rsidR="00817817" w:rsidRDefault="00817817" w:rsidP="00817817">
      <w:pPr>
        <w:ind w:firstLine="0"/>
        <w:jc w:val="both"/>
        <w:rPr>
          <w:sz w:val="22"/>
          <w:szCs w:val="22"/>
        </w:rPr>
      </w:pPr>
      <w:r>
        <w:rPr>
          <w:sz w:val="22"/>
          <w:szCs w:val="22"/>
        </w:rPr>
        <w:t xml:space="preserve">Подпись лица, уполномоченного осуществлять действия от имени </w:t>
      </w:r>
      <w:r w:rsidR="00543DA2">
        <w:rPr>
          <w:sz w:val="22"/>
          <w:szCs w:val="22"/>
        </w:rPr>
        <w:t>У</w:t>
      </w:r>
      <w:r>
        <w:rPr>
          <w:sz w:val="22"/>
          <w:szCs w:val="22"/>
        </w:rPr>
        <w:t>частника закупки:</w:t>
      </w:r>
    </w:p>
    <w:p w:rsidR="00817817" w:rsidRDefault="00817817" w:rsidP="00817817">
      <w:pPr>
        <w:ind w:firstLine="0"/>
        <w:rPr>
          <w:sz w:val="22"/>
          <w:szCs w:val="22"/>
        </w:rPr>
      </w:pPr>
      <w:r>
        <w:rPr>
          <w:sz w:val="22"/>
          <w:szCs w:val="22"/>
        </w:rPr>
        <w:t>_________________________________________________________________________________</w:t>
      </w:r>
    </w:p>
    <w:p w:rsidR="00817817" w:rsidRDefault="00817817" w:rsidP="00817817">
      <w:pPr>
        <w:ind w:firstLine="0"/>
        <w:rPr>
          <w:sz w:val="22"/>
          <w:szCs w:val="22"/>
        </w:rPr>
      </w:pPr>
    </w:p>
    <w:p w:rsidR="00817817" w:rsidRDefault="00817817" w:rsidP="00817817">
      <w:pPr>
        <w:ind w:firstLine="0"/>
        <w:rPr>
          <w:sz w:val="22"/>
          <w:szCs w:val="22"/>
          <w:vertAlign w:val="superscript"/>
        </w:rPr>
      </w:pP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F23D02" w:rsidRDefault="00F23D02" w:rsidP="00817817">
      <w:pPr>
        <w:shd w:val="clear" w:color="auto" w:fill="FFFFFF"/>
        <w:ind w:firstLine="0"/>
        <w:jc w:val="right"/>
        <w:rPr>
          <w:b/>
          <w:sz w:val="24"/>
          <w:szCs w:val="24"/>
        </w:rPr>
        <w:sectPr w:rsidR="00F23D02" w:rsidSect="00DA0A1B">
          <w:headerReference w:type="even" r:id="rId24"/>
          <w:headerReference w:type="default" r:id="rId25"/>
          <w:footerReference w:type="even" r:id="rId26"/>
          <w:footerReference w:type="default" r:id="rId27"/>
          <w:headerReference w:type="first" r:id="rId28"/>
          <w:footerReference w:type="first" r:id="rId29"/>
          <w:pgSz w:w="11906" w:h="16838"/>
          <w:pgMar w:top="1134" w:right="566" w:bottom="709" w:left="1701" w:header="708" w:footer="708" w:gutter="0"/>
          <w:cols w:space="708"/>
          <w:titlePg/>
          <w:docGrid w:linePitch="360"/>
        </w:sectPr>
      </w:pPr>
    </w:p>
    <w:p w:rsidR="006D5BA2" w:rsidRDefault="006D5BA2" w:rsidP="00817817">
      <w:pPr>
        <w:shd w:val="clear" w:color="auto" w:fill="FFFFFF"/>
        <w:ind w:firstLine="0"/>
        <w:jc w:val="right"/>
        <w:rPr>
          <w:b/>
          <w:sz w:val="24"/>
          <w:szCs w:val="24"/>
        </w:rPr>
      </w:pPr>
      <w:r>
        <w:rPr>
          <w:b/>
          <w:sz w:val="24"/>
          <w:szCs w:val="24"/>
        </w:rPr>
        <w:lastRenderedPageBreak/>
        <w:t xml:space="preserve">ФОРМА </w:t>
      </w:r>
      <w:r w:rsidR="00692A6E">
        <w:rPr>
          <w:b/>
          <w:sz w:val="24"/>
          <w:szCs w:val="24"/>
        </w:rPr>
        <w:t>6</w:t>
      </w:r>
    </w:p>
    <w:p w:rsidR="00D945BB" w:rsidRPr="009C63F2" w:rsidRDefault="00D945BB" w:rsidP="00D945BB">
      <w:pPr>
        <w:suppressLineNumbers/>
        <w:suppressAutoHyphens/>
        <w:ind w:firstLine="0"/>
        <w:jc w:val="center"/>
        <w:rPr>
          <w:b/>
          <w:caps/>
          <w:sz w:val="24"/>
          <w:szCs w:val="24"/>
        </w:rPr>
      </w:pPr>
      <w:r w:rsidRPr="009C63F2">
        <w:rPr>
          <w:b/>
          <w:sz w:val="24"/>
          <w:szCs w:val="24"/>
        </w:rPr>
        <w:t xml:space="preserve">ПРЕДЛОЖЕНИЕ О КАЧЕСТВЕ </w:t>
      </w:r>
      <w:r w:rsidRPr="009C63F2">
        <w:rPr>
          <w:b/>
          <w:caps/>
          <w:sz w:val="24"/>
          <w:szCs w:val="24"/>
        </w:rPr>
        <w:t xml:space="preserve">товара </w:t>
      </w:r>
    </w:p>
    <w:p w:rsidR="00D945BB" w:rsidRPr="009C63F2" w:rsidRDefault="00D945BB" w:rsidP="00D945BB">
      <w:pPr>
        <w:suppressLineNumbers/>
        <w:suppressAutoHyphens/>
        <w:ind w:firstLine="0"/>
        <w:jc w:val="center"/>
        <w:rPr>
          <w:b/>
          <w:szCs w:val="16"/>
        </w:rPr>
      </w:pPr>
    </w:p>
    <w:p w:rsidR="00D945BB" w:rsidRDefault="00D945BB" w:rsidP="00D945BB">
      <w:pPr>
        <w:ind w:firstLine="0"/>
        <w:jc w:val="both"/>
        <w:rPr>
          <w:sz w:val="22"/>
          <w:szCs w:val="22"/>
        </w:rPr>
      </w:pPr>
      <w:r w:rsidRPr="009C63F2">
        <w:rPr>
          <w:sz w:val="22"/>
          <w:szCs w:val="22"/>
        </w:rPr>
        <w:t>Исполняя наши обязательства и изучив документацию об аукционе в электронной форме на право заключить договор на поставку товара</w:t>
      </w:r>
      <w:r>
        <w:rPr>
          <w:sz w:val="22"/>
          <w:szCs w:val="22"/>
        </w:rPr>
        <w:t xml:space="preserve"> </w:t>
      </w:r>
      <w:r w:rsidRPr="009C63F2">
        <w:rPr>
          <w:sz w:val="22"/>
          <w:szCs w:val="22"/>
        </w:rPr>
        <w:t>___________________________________</w:t>
      </w:r>
      <w:r w:rsidRPr="00E24FF9">
        <w:rPr>
          <w:sz w:val="22"/>
          <w:szCs w:val="22"/>
        </w:rPr>
        <w:t xml:space="preserve"> (указывается предмет аукциона в электронной форме)</w:t>
      </w:r>
      <w:r w:rsidRPr="009C63F2">
        <w:rPr>
          <w:sz w:val="22"/>
          <w:szCs w:val="22"/>
        </w:rPr>
        <w:t>, в том числе условия и порядок проведения настоящего аукциона в электронной форме, мы ________</w:t>
      </w:r>
      <w:r>
        <w:rPr>
          <w:sz w:val="22"/>
          <w:szCs w:val="22"/>
        </w:rPr>
        <w:t>___________________________</w:t>
      </w:r>
      <w:r w:rsidRPr="00E24FF9">
        <w:rPr>
          <w:sz w:val="22"/>
          <w:szCs w:val="22"/>
        </w:rPr>
        <w:t>(полное наименование Участника закупки, индекс, почтовый адрес)</w:t>
      </w:r>
      <w:r>
        <w:rPr>
          <w:sz w:val="22"/>
          <w:szCs w:val="22"/>
        </w:rPr>
        <w:t xml:space="preserve"> </w:t>
      </w:r>
      <w:r w:rsidRPr="009C63F2">
        <w:rPr>
          <w:sz w:val="22"/>
          <w:szCs w:val="22"/>
        </w:rPr>
        <w:t>в лице ___________________________</w:t>
      </w:r>
      <w:r>
        <w:rPr>
          <w:sz w:val="22"/>
          <w:szCs w:val="22"/>
        </w:rPr>
        <w:t xml:space="preserve"> </w:t>
      </w:r>
      <w:r w:rsidRPr="009C63F2">
        <w:rPr>
          <w:sz w:val="22"/>
          <w:szCs w:val="22"/>
          <w:vertAlign w:val="superscript"/>
        </w:rPr>
        <w:t>(</w:t>
      </w:r>
      <w:r w:rsidRPr="00E24FF9">
        <w:rPr>
          <w:sz w:val="22"/>
          <w:szCs w:val="22"/>
        </w:rPr>
        <w:t>указать должность, Ф.И.О. уполномоченного лица, подписывающего заявку от имени юридического лица, индивидуального предпринимателя)</w:t>
      </w:r>
      <w:r>
        <w:rPr>
          <w:sz w:val="22"/>
          <w:szCs w:val="22"/>
        </w:rPr>
        <w:t xml:space="preserve">, </w:t>
      </w:r>
      <w:r w:rsidRPr="009C63F2">
        <w:rPr>
          <w:sz w:val="22"/>
          <w:szCs w:val="22"/>
        </w:rPr>
        <w:t>действующего на основании ______________, согласны выполнить предусмотренные аукционом в электронной форме функции на условиях настоящего предложения о качестве товара:</w:t>
      </w:r>
    </w:p>
    <w:p w:rsidR="00CF2FA9" w:rsidRPr="009C63F2" w:rsidRDefault="00CF2FA9" w:rsidP="00D945BB">
      <w:pPr>
        <w:ind w:firstLine="0"/>
        <w:jc w:val="both"/>
        <w:rPr>
          <w:sz w:val="22"/>
          <w:szCs w:val="22"/>
        </w:rPr>
      </w:pPr>
    </w:p>
    <w:tbl>
      <w:tblPr>
        <w:tblW w:w="5000" w:type="pct"/>
        <w:tblLook w:val="04A0" w:firstRow="1" w:lastRow="0" w:firstColumn="1" w:lastColumn="0" w:noHBand="0" w:noVBand="1"/>
      </w:tblPr>
      <w:tblGrid>
        <w:gridCol w:w="3194"/>
        <w:gridCol w:w="2535"/>
        <w:gridCol w:w="826"/>
        <w:gridCol w:w="881"/>
        <w:gridCol w:w="1909"/>
      </w:tblGrid>
      <w:tr w:rsidR="00D945BB" w:rsidRPr="009C63F2" w:rsidTr="00B7608D">
        <w:trPr>
          <w:trHeight w:val="1316"/>
        </w:trPr>
        <w:tc>
          <w:tcPr>
            <w:tcW w:w="5084" w:type="dxa"/>
            <w:gridSpan w:val="4"/>
            <w:tcBorders>
              <w:top w:val="single" w:sz="4" w:space="0" w:color="auto"/>
              <w:left w:val="single" w:sz="4" w:space="0" w:color="auto"/>
              <w:bottom w:val="nil"/>
              <w:right w:val="single" w:sz="4" w:space="0" w:color="000000"/>
            </w:tcBorders>
            <w:shd w:val="clear" w:color="auto" w:fill="auto"/>
            <w:vAlign w:val="center"/>
            <w:hideMark/>
          </w:tcPr>
          <w:p w:rsidR="00D945BB" w:rsidRPr="00E24FF9" w:rsidRDefault="00D945BB" w:rsidP="00B7608D">
            <w:pPr>
              <w:widowControl/>
              <w:ind w:firstLine="0"/>
              <w:jc w:val="center"/>
              <w:rPr>
                <w:sz w:val="22"/>
                <w:szCs w:val="22"/>
              </w:rPr>
            </w:pPr>
            <w:r w:rsidRPr="00E24FF9">
              <w:rPr>
                <w:sz w:val="22"/>
                <w:szCs w:val="22"/>
              </w:rPr>
              <w:t>Значения показателей, предлагаемые участником закупки (Участник закупки указывает конкретные показатели характеристик товара)</w:t>
            </w:r>
          </w:p>
        </w:tc>
        <w:tc>
          <w:tcPr>
            <w:tcW w:w="14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45BB" w:rsidRPr="00E24FF9" w:rsidRDefault="00D945BB" w:rsidP="00B7608D">
            <w:pPr>
              <w:widowControl/>
              <w:ind w:firstLine="0"/>
              <w:jc w:val="center"/>
              <w:rPr>
                <w:sz w:val="22"/>
                <w:szCs w:val="22"/>
              </w:rPr>
            </w:pPr>
          </w:p>
        </w:tc>
      </w:tr>
      <w:tr w:rsidR="00D945BB" w:rsidRPr="009C63F2" w:rsidTr="00B7608D">
        <w:trPr>
          <w:trHeight w:val="278"/>
        </w:trPr>
        <w:tc>
          <w:tcPr>
            <w:tcW w:w="2378" w:type="dxa"/>
            <w:tcBorders>
              <w:top w:val="single" w:sz="4" w:space="0" w:color="auto"/>
              <w:left w:val="single" w:sz="4" w:space="0" w:color="auto"/>
              <w:bottom w:val="nil"/>
              <w:right w:val="single" w:sz="4" w:space="0" w:color="auto"/>
            </w:tcBorders>
            <w:shd w:val="clear" w:color="auto" w:fill="auto"/>
            <w:vAlign w:val="center"/>
            <w:hideMark/>
          </w:tcPr>
          <w:p w:rsidR="00D945BB" w:rsidRPr="00E24FF9" w:rsidRDefault="00D945BB" w:rsidP="00BD310B">
            <w:pPr>
              <w:widowControl/>
              <w:ind w:firstLine="0"/>
              <w:jc w:val="center"/>
              <w:rPr>
                <w:sz w:val="22"/>
                <w:szCs w:val="22"/>
              </w:rPr>
            </w:pPr>
            <w:r w:rsidRPr="00E24FF9">
              <w:rPr>
                <w:sz w:val="22"/>
                <w:szCs w:val="22"/>
              </w:rPr>
              <w:t xml:space="preserve"> Наименование то</w:t>
            </w:r>
            <w:r w:rsidR="00B76918">
              <w:rPr>
                <w:sz w:val="22"/>
                <w:szCs w:val="22"/>
              </w:rPr>
              <w:t xml:space="preserve">вара (Указание на товарный знак, </w:t>
            </w:r>
            <w:r w:rsidRPr="00E24FF9">
              <w:rPr>
                <w:sz w:val="22"/>
                <w:szCs w:val="22"/>
              </w:rPr>
              <w:t xml:space="preserve">(его словесное обозначение), знак обслуживания, фирменное наименование, патенты (при наличии), полезные модели (при наличии), промышленные образцы (при наличии), наименование страны происхождения товара. </w:t>
            </w:r>
          </w:p>
        </w:tc>
        <w:tc>
          <w:tcPr>
            <w:tcW w:w="1539" w:type="dxa"/>
            <w:tcBorders>
              <w:top w:val="single" w:sz="4" w:space="0" w:color="auto"/>
              <w:left w:val="nil"/>
              <w:bottom w:val="single" w:sz="4" w:space="0" w:color="auto"/>
              <w:right w:val="nil"/>
            </w:tcBorders>
            <w:shd w:val="clear" w:color="auto" w:fill="auto"/>
            <w:vAlign w:val="center"/>
            <w:hideMark/>
          </w:tcPr>
          <w:p w:rsidR="00D945BB" w:rsidRPr="00E24FF9" w:rsidRDefault="00D945BB" w:rsidP="00B7608D">
            <w:pPr>
              <w:widowControl/>
              <w:ind w:firstLine="0"/>
              <w:jc w:val="center"/>
              <w:rPr>
                <w:sz w:val="22"/>
                <w:szCs w:val="22"/>
              </w:rPr>
            </w:pPr>
            <w:r w:rsidRPr="00E24FF9">
              <w:rPr>
                <w:sz w:val="22"/>
                <w:szCs w:val="22"/>
              </w:rPr>
              <w:t xml:space="preserve">Показатели качества, технических, функциональных характеристик (потребительских свойств) товара </w:t>
            </w:r>
            <w:r w:rsidRPr="00E24FF9">
              <w:rPr>
                <w:sz w:val="22"/>
                <w:szCs w:val="22"/>
              </w:rPr>
              <w:br/>
              <w:t xml:space="preserve"> </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D945BB" w:rsidRPr="00E24FF9" w:rsidRDefault="00D945BB" w:rsidP="00B7608D">
            <w:pPr>
              <w:widowControl/>
              <w:ind w:firstLine="0"/>
              <w:jc w:val="center"/>
              <w:rPr>
                <w:sz w:val="22"/>
                <w:szCs w:val="22"/>
              </w:rPr>
            </w:pPr>
            <w:r w:rsidRPr="00E24FF9">
              <w:rPr>
                <w:sz w:val="22"/>
                <w:szCs w:val="22"/>
              </w:rPr>
              <w:t>Ед. изм.</w:t>
            </w:r>
          </w:p>
        </w:tc>
        <w:tc>
          <w:tcPr>
            <w:tcW w:w="647" w:type="dxa"/>
            <w:tcBorders>
              <w:top w:val="single" w:sz="4" w:space="0" w:color="auto"/>
              <w:left w:val="nil"/>
              <w:bottom w:val="nil"/>
              <w:right w:val="single" w:sz="4" w:space="0" w:color="auto"/>
            </w:tcBorders>
            <w:shd w:val="clear" w:color="auto" w:fill="auto"/>
            <w:vAlign w:val="center"/>
            <w:hideMark/>
          </w:tcPr>
          <w:p w:rsidR="00D945BB" w:rsidRPr="00E24FF9" w:rsidRDefault="00D945BB" w:rsidP="00B7608D">
            <w:pPr>
              <w:widowControl/>
              <w:ind w:firstLine="0"/>
              <w:jc w:val="center"/>
              <w:rPr>
                <w:sz w:val="22"/>
                <w:szCs w:val="22"/>
              </w:rPr>
            </w:pPr>
            <w:r w:rsidRPr="00E24FF9">
              <w:rPr>
                <w:sz w:val="22"/>
                <w:szCs w:val="22"/>
              </w:rPr>
              <w:t>Кол-во</w:t>
            </w:r>
          </w:p>
        </w:tc>
        <w:tc>
          <w:tcPr>
            <w:tcW w:w="1421" w:type="dxa"/>
            <w:vMerge/>
            <w:tcBorders>
              <w:top w:val="single" w:sz="4" w:space="0" w:color="auto"/>
              <w:left w:val="single" w:sz="4" w:space="0" w:color="auto"/>
              <w:bottom w:val="single" w:sz="4" w:space="0" w:color="000000"/>
              <w:right w:val="single" w:sz="4" w:space="0" w:color="auto"/>
            </w:tcBorders>
            <w:vAlign w:val="center"/>
            <w:hideMark/>
          </w:tcPr>
          <w:p w:rsidR="00D945BB" w:rsidRPr="00E24FF9" w:rsidRDefault="00D945BB" w:rsidP="00B7608D">
            <w:pPr>
              <w:widowControl/>
              <w:ind w:firstLine="0"/>
              <w:rPr>
                <w:sz w:val="22"/>
                <w:szCs w:val="22"/>
              </w:rPr>
            </w:pPr>
          </w:p>
        </w:tc>
      </w:tr>
      <w:tr w:rsidR="00D945BB" w:rsidRPr="009C63F2" w:rsidTr="00B7608D">
        <w:trPr>
          <w:trHeight w:val="255"/>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5BB" w:rsidRPr="00E24FF9" w:rsidRDefault="00D945BB" w:rsidP="00B7608D">
            <w:pPr>
              <w:widowControl/>
              <w:ind w:firstLine="0"/>
              <w:jc w:val="center"/>
              <w:rPr>
                <w:sz w:val="22"/>
                <w:szCs w:val="22"/>
              </w:rPr>
            </w:pPr>
            <w:r w:rsidRPr="00E24FF9">
              <w:rPr>
                <w:sz w:val="22"/>
                <w:szCs w:val="22"/>
              </w:rPr>
              <w:t> </w:t>
            </w:r>
          </w:p>
        </w:tc>
        <w:tc>
          <w:tcPr>
            <w:tcW w:w="1539"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c>
          <w:tcPr>
            <w:tcW w:w="520" w:type="dxa"/>
            <w:tcBorders>
              <w:top w:val="single" w:sz="4" w:space="0" w:color="auto"/>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c>
          <w:tcPr>
            <w:tcW w:w="647" w:type="dxa"/>
            <w:tcBorders>
              <w:top w:val="single" w:sz="4" w:space="0" w:color="auto"/>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c>
          <w:tcPr>
            <w:tcW w:w="1421"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r>
      <w:tr w:rsidR="00D945BB" w:rsidRPr="009C63F2" w:rsidTr="00B7608D">
        <w:trPr>
          <w:trHeight w:val="255"/>
        </w:trPr>
        <w:tc>
          <w:tcPr>
            <w:tcW w:w="2378" w:type="dxa"/>
            <w:tcBorders>
              <w:top w:val="nil"/>
              <w:left w:val="single" w:sz="4" w:space="0" w:color="auto"/>
              <w:bottom w:val="single" w:sz="4" w:space="0" w:color="auto"/>
              <w:right w:val="single" w:sz="4" w:space="0" w:color="auto"/>
            </w:tcBorders>
            <w:shd w:val="clear" w:color="auto" w:fill="auto"/>
            <w:vAlign w:val="bottom"/>
            <w:hideMark/>
          </w:tcPr>
          <w:p w:rsidR="00D945BB" w:rsidRPr="009C63F2" w:rsidRDefault="00D945BB" w:rsidP="00B7608D">
            <w:pPr>
              <w:widowControl/>
              <w:ind w:firstLine="0"/>
              <w:rPr>
                <w:rFonts w:ascii="Calibri" w:hAnsi="Calibri" w:cs="Calibri"/>
                <w:color w:val="000000"/>
                <w:sz w:val="20"/>
              </w:rPr>
            </w:pPr>
            <w:r w:rsidRPr="009C63F2">
              <w:rPr>
                <w:rFonts w:ascii="Calibri" w:hAnsi="Calibri" w:cs="Calibri"/>
                <w:color w:val="000000"/>
                <w:sz w:val="20"/>
              </w:rPr>
              <w:t> </w:t>
            </w:r>
          </w:p>
        </w:tc>
        <w:tc>
          <w:tcPr>
            <w:tcW w:w="1539" w:type="dxa"/>
            <w:tcBorders>
              <w:top w:val="nil"/>
              <w:left w:val="nil"/>
              <w:bottom w:val="single" w:sz="4" w:space="0" w:color="auto"/>
              <w:right w:val="single" w:sz="4" w:space="0" w:color="auto"/>
            </w:tcBorders>
            <w:shd w:val="clear" w:color="auto" w:fill="auto"/>
            <w:vAlign w:val="bottom"/>
            <w:hideMark/>
          </w:tcPr>
          <w:p w:rsidR="00D945BB" w:rsidRPr="009C63F2" w:rsidRDefault="00D945BB" w:rsidP="00B7608D">
            <w:pPr>
              <w:widowControl/>
              <w:ind w:firstLine="0"/>
              <w:rPr>
                <w:rFonts w:ascii="Calibri" w:hAnsi="Calibri" w:cs="Calibri"/>
                <w:color w:val="000000"/>
                <w:sz w:val="20"/>
              </w:rPr>
            </w:pPr>
            <w:r w:rsidRPr="009C63F2">
              <w:rPr>
                <w:rFonts w:ascii="Calibri" w:hAnsi="Calibri" w:cs="Calibri"/>
                <w:color w:val="000000"/>
                <w:sz w:val="20"/>
              </w:rPr>
              <w:t> </w:t>
            </w:r>
          </w:p>
        </w:tc>
        <w:tc>
          <w:tcPr>
            <w:tcW w:w="520"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c>
          <w:tcPr>
            <w:tcW w:w="647"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c>
          <w:tcPr>
            <w:tcW w:w="1421"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r>
      <w:tr w:rsidR="00D945BB" w:rsidRPr="009C63F2" w:rsidTr="00B7608D">
        <w:trPr>
          <w:trHeight w:val="255"/>
        </w:trPr>
        <w:tc>
          <w:tcPr>
            <w:tcW w:w="2378" w:type="dxa"/>
            <w:tcBorders>
              <w:top w:val="nil"/>
              <w:left w:val="single" w:sz="4" w:space="0" w:color="auto"/>
              <w:bottom w:val="single" w:sz="4" w:space="0" w:color="auto"/>
              <w:right w:val="single" w:sz="4" w:space="0" w:color="auto"/>
            </w:tcBorders>
            <w:shd w:val="clear" w:color="auto" w:fill="auto"/>
            <w:vAlign w:val="bottom"/>
            <w:hideMark/>
          </w:tcPr>
          <w:p w:rsidR="00D945BB" w:rsidRPr="009C63F2" w:rsidRDefault="00D945BB" w:rsidP="00B7608D">
            <w:pPr>
              <w:widowControl/>
              <w:ind w:firstLine="0"/>
              <w:rPr>
                <w:rFonts w:ascii="Calibri" w:hAnsi="Calibri" w:cs="Calibri"/>
                <w:color w:val="000000"/>
                <w:sz w:val="20"/>
              </w:rPr>
            </w:pPr>
            <w:r w:rsidRPr="009C63F2">
              <w:rPr>
                <w:rFonts w:ascii="Calibri" w:hAnsi="Calibri" w:cs="Calibri"/>
                <w:color w:val="000000"/>
                <w:sz w:val="20"/>
              </w:rPr>
              <w:t> </w:t>
            </w:r>
          </w:p>
        </w:tc>
        <w:tc>
          <w:tcPr>
            <w:tcW w:w="1539" w:type="dxa"/>
            <w:tcBorders>
              <w:top w:val="nil"/>
              <w:left w:val="nil"/>
              <w:bottom w:val="single" w:sz="4" w:space="0" w:color="auto"/>
              <w:right w:val="single" w:sz="4" w:space="0" w:color="auto"/>
            </w:tcBorders>
            <w:shd w:val="clear" w:color="auto" w:fill="auto"/>
            <w:vAlign w:val="bottom"/>
            <w:hideMark/>
          </w:tcPr>
          <w:p w:rsidR="00D945BB" w:rsidRPr="009C63F2" w:rsidRDefault="00D945BB" w:rsidP="00B7608D">
            <w:pPr>
              <w:widowControl/>
              <w:ind w:firstLine="0"/>
              <w:rPr>
                <w:rFonts w:ascii="Calibri" w:hAnsi="Calibri" w:cs="Calibri"/>
                <w:color w:val="000000"/>
                <w:sz w:val="20"/>
              </w:rPr>
            </w:pPr>
            <w:r w:rsidRPr="009C63F2">
              <w:rPr>
                <w:rFonts w:ascii="Calibri" w:hAnsi="Calibri" w:cs="Calibri"/>
                <w:color w:val="000000"/>
                <w:sz w:val="20"/>
              </w:rPr>
              <w:t> </w:t>
            </w:r>
          </w:p>
        </w:tc>
        <w:tc>
          <w:tcPr>
            <w:tcW w:w="520"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c>
          <w:tcPr>
            <w:tcW w:w="647"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c>
          <w:tcPr>
            <w:tcW w:w="1421"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r>
      <w:tr w:rsidR="00D945BB" w:rsidRPr="009C63F2" w:rsidTr="00B7608D">
        <w:trPr>
          <w:trHeight w:val="300"/>
        </w:trPr>
        <w:tc>
          <w:tcPr>
            <w:tcW w:w="2378" w:type="dxa"/>
            <w:tcBorders>
              <w:top w:val="nil"/>
              <w:left w:val="single" w:sz="4" w:space="0" w:color="auto"/>
              <w:bottom w:val="single" w:sz="4" w:space="0" w:color="auto"/>
              <w:right w:val="single" w:sz="4" w:space="0" w:color="auto"/>
            </w:tcBorders>
            <w:shd w:val="clear" w:color="auto" w:fill="auto"/>
            <w:vAlign w:val="bottom"/>
            <w:hideMark/>
          </w:tcPr>
          <w:p w:rsidR="00D945BB" w:rsidRPr="009C63F2" w:rsidRDefault="00D945BB" w:rsidP="00B7608D">
            <w:pPr>
              <w:widowControl/>
              <w:ind w:firstLine="0"/>
              <w:rPr>
                <w:rFonts w:ascii="Calibri" w:hAnsi="Calibri" w:cs="Calibri"/>
                <w:color w:val="000000"/>
                <w:sz w:val="20"/>
              </w:rPr>
            </w:pPr>
            <w:r w:rsidRPr="009C63F2">
              <w:rPr>
                <w:rFonts w:ascii="Calibri" w:hAnsi="Calibri" w:cs="Calibri"/>
                <w:color w:val="000000"/>
                <w:sz w:val="20"/>
              </w:rPr>
              <w:t> </w:t>
            </w:r>
          </w:p>
        </w:tc>
        <w:tc>
          <w:tcPr>
            <w:tcW w:w="1539" w:type="dxa"/>
            <w:tcBorders>
              <w:top w:val="nil"/>
              <w:left w:val="nil"/>
              <w:bottom w:val="single" w:sz="4" w:space="0" w:color="auto"/>
              <w:right w:val="single" w:sz="4" w:space="0" w:color="auto"/>
            </w:tcBorders>
            <w:shd w:val="clear" w:color="auto" w:fill="auto"/>
            <w:vAlign w:val="bottom"/>
            <w:hideMark/>
          </w:tcPr>
          <w:p w:rsidR="00D945BB" w:rsidRPr="009C63F2" w:rsidRDefault="00D945BB" w:rsidP="00B7608D">
            <w:pPr>
              <w:widowControl/>
              <w:ind w:firstLine="0"/>
              <w:rPr>
                <w:rFonts w:ascii="Calibri" w:hAnsi="Calibri" w:cs="Calibri"/>
                <w:color w:val="000000"/>
                <w:sz w:val="20"/>
              </w:rPr>
            </w:pPr>
            <w:r w:rsidRPr="009C63F2">
              <w:rPr>
                <w:rFonts w:ascii="Calibri" w:hAnsi="Calibri" w:cs="Calibri"/>
                <w:color w:val="000000"/>
                <w:sz w:val="20"/>
              </w:rPr>
              <w:t> </w:t>
            </w:r>
          </w:p>
        </w:tc>
        <w:tc>
          <w:tcPr>
            <w:tcW w:w="520"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c>
          <w:tcPr>
            <w:tcW w:w="647"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c>
          <w:tcPr>
            <w:tcW w:w="1421" w:type="dxa"/>
            <w:tcBorders>
              <w:top w:val="nil"/>
              <w:left w:val="nil"/>
              <w:bottom w:val="single" w:sz="4" w:space="0" w:color="auto"/>
              <w:right w:val="single" w:sz="4" w:space="0" w:color="auto"/>
            </w:tcBorders>
            <w:shd w:val="clear" w:color="auto" w:fill="auto"/>
            <w:vAlign w:val="bottom"/>
            <w:hideMark/>
          </w:tcPr>
          <w:p w:rsidR="00D945BB" w:rsidRPr="00E24FF9" w:rsidRDefault="00D945BB" w:rsidP="00B7608D">
            <w:pPr>
              <w:widowControl/>
              <w:ind w:firstLine="0"/>
              <w:rPr>
                <w:sz w:val="22"/>
                <w:szCs w:val="22"/>
              </w:rPr>
            </w:pPr>
            <w:r w:rsidRPr="00E24FF9">
              <w:rPr>
                <w:sz w:val="22"/>
                <w:szCs w:val="22"/>
              </w:rPr>
              <w:t> </w:t>
            </w:r>
          </w:p>
        </w:tc>
      </w:tr>
    </w:tbl>
    <w:p w:rsidR="00D945BB" w:rsidRPr="009C63F2" w:rsidRDefault="00D945BB" w:rsidP="00D945BB">
      <w:pPr>
        <w:rPr>
          <w:sz w:val="22"/>
          <w:szCs w:val="22"/>
        </w:rPr>
      </w:pPr>
    </w:p>
    <w:p w:rsidR="00D945BB" w:rsidRPr="009C63F2" w:rsidRDefault="00D945BB" w:rsidP="00D945BB">
      <w:pPr>
        <w:ind w:firstLine="567"/>
        <w:rPr>
          <w:sz w:val="22"/>
          <w:szCs w:val="22"/>
        </w:rPr>
      </w:pPr>
      <w:r w:rsidRPr="009C63F2">
        <w:rPr>
          <w:sz w:val="22"/>
          <w:szCs w:val="22"/>
        </w:rPr>
        <w:t>Подпись лица, уполномоченного осуществлять действия от имени Участника закупки:</w:t>
      </w:r>
    </w:p>
    <w:p w:rsidR="00D945BB" w:rsidRPr="009C63F2" w:rsidRDefault="00D945BB" w:rsidP="00D945BB">
      <w:pPr>
        <w:ind w:firstLine="567"/>
        <w:rPr>
          <w:sz w:val="22"/>
          <w:szCs w:val="22"/>
        </w:rPr>
      </w:pPr>
      <w:r w:rsidRPr="009C63F2">
        <w:rPr>
          <w:sz w:val="22"/>
          <w:szCs w:val="22"/>
        </w:rPr>
        <w:t>_______________________________________________________________________________</w:t>
      </w:r>
    </w:p>
    <w:p w:rsidR="00D945BB" w:rsidRPr="009C63F2" w:rsidRDefault="00D945BB" w:rsidP="00D945BB">
      <w:pPr>
        <w:ind w:firstLine="567"/>
        <w:rPr>
          <w:sz w:val="22"/>
          <w:szCs w:val="22"/>
          <w:vertAlign w:val="superscript"/>
        </w:rPr>
      </w:pPr>
      <w:r w:rsidRPr="009C63F2">
        <w:rPr>
          <w:sz w:val="22"/>
          <w:szCs w:val="22"/>
          <w:vertAlign w:val="superscript"/>
        </w:rPr>
        <w:tab/>
      </w:r>
      <w:r w:rsidRPr="009C63F2">
        <w:rPr>
          <w:sz w:val="22"/>
          <w:szCs w:val="22"/>
          <w:vertAlign w:val="superscript"/>
        </w:rPr>
        <w:tab/>
      </w:r>
      <w:r w:rsidRPr="009C63F2">
        <w:rPr>
          <w:sz w:val="22"/>
          <w:szCs w:val="22"/>
          <w:vertAlign w:val="superscript"/>
        </w:rPr>
        <w:tab/>
        <w:t xml:space="preserve">должность </w:t>
      </w:r>
      <w:r w:rsidRPr="009C63F2">
        <w:rPr>
          <w:sz w:val="22"/>
          <w:szCs w:val="22"/>
          <w:vertAlign w:val="superscript"/>
        </w:rPr>
        <w:tab/>
      </w:r>
      <w:r w:rsidRPr="009C63F2">
        <w:rPr>
          <w:sz w:val="22"/>
          <w:szCs w:val="22"/>
          <w:vertAlign w:val="superscript"/>
        </w:rPr>
        <w:tab/>
      </w:r>
      <w:r w:rsidRPr="009C63F2">
        <w:rPr>
          <w:sz w:val="22"/>
          <w:szCs w:val="22"/>
          <w:vertAlign w:val="superscript"/>
        </w:rPr>
        <w:tab/>
        <w:t xml:space="preserve">подпись </w:t>
      </w:r>
      <w:r w:rsidRPr="009C63F2">
        <w:rPr>
          <w:sz w:val="22"/>
          <w:szCs w:val="22"/>
          <w:vertAlign w:val="superscript"/>
        </w:rPr>
        <w:tab/>
      </w:r>
      <w:r w:rsidRPr="009C63F2">
        <w:rPr>
          <w:sz w:val="22"/>
          <w:szCs w:val="22"/>
          <w:vertAlign w:val="superscript"/>
        </w:rPr>
        <w:tab/>
      </w:r>
      <w:r w:rsidRPr="009C63F2">
        <w:rPr>
          <w:sz w:val="22"/>
          <w:szCs w:val="22"/>
          <w:vertAlign w:val="superscript"/>
        </w:rPr>
        <w:tab/>
      </w:r>
      <w:r w:rsidRPr="009C63F2">
        <w:rPr>
          <w:sz w:val="22"/>
          <w:szCs w:val="22"/>
          <w:vertAlign w:val="superscript"/>
        </w:rPr>
        <w:tab/>
        <w:t>Фамилия И.О.</w:t>
      </w:r>
    </w:p>
    <w:p w:rsidR="00D945BB" w:rsidRPr="009C63F2" w:rsidRDefault="00D945BB" w:rsidP="00D945BB">
      <w:pPr>
        <w:ind w:firstLine="567"/>
        <w:rPr>
          <w:sz w:val="22"/>
          <w:szCs w:val="22"/>
          <w:vertAlign w:val="superscript"/>
        </w:rPr>
      </w:pPr>
      <w:r w:rsidRPr="009C63F2">
        <w:rPr>
          <w:sz w:val="22"/>
          <w:szCs w:val="22"/>
          <w:vertAlign w:val="superscript"/>
        </w:rPr>
        <w:t>М.П.</w:t>
      </w:r>
    </w:p>
    <w:p w:rsidR="00D945BB" w:rsidRPr="009C63F2" w:rsidRDefault="00D945BB" w:rsidP="00D945BB">
      <w:pPr>
        <w:ind w:firstLine="567"/>
        <w:rPr>
          <w:sz w:val="24"/>
          <w:szCs w:val="24"/>
        </w:rPr>
      </w:pPr>
      <w:r w:rsidRPr="009C63F2">
        <w:rPr>
          <w:sz w:val="22"/>
          <w:szCs w:val="22"/>
        </w:rPr>
        <w:t>«___»_______________________г.</w:t>
      </w:r>
    </w:p>
    <w:p w:rsidR="00D945BB" w:rsidRPr="009C63F2" w:rsidRDefault="00D945BB" w:rsidP="00D945BB">
      <w:pPr>
        <w:rPr>
          <w:sz w:val="24"/>
          <w:szCs w:val="24"/>
        </w:rPr>
        <w:sectPr w:rsidR="00D945BB" w:rsidRPr="009C63F2" w:rsidSect="00B7608D">
          <w:headerReference w:type="even" r:id="rId30"/>
          <w:headerReference w:type="default" r:id="rId31"/>
          <w:headerReference w:type="first" r:id="rId32"/>
          <w:footerReference w:type="first" r:id="rId33"/>
          <w:pgSz w:w="11906" w:h="16838"/>
          <w:pgMar w:top="1134" w:right="850" w:bottom="1134" w:left="1701" w:header="709" w:footer="709" w:gutter="0"/>
          <w:cols w:space="708"/>
          <w:titlePg/>
          <w:docGrid w:linePitch="360"/>
        </w:sectPr>
      </w:pPr>
    </w:p>
    <w:p w:rsidR="006D5BA2" w:rsidRDefault="006D5BA2" w:rsidP="006D5BA2">
      <w:pPr>
        <w:suppressLineNumbers/>
        <w:suppressAutoHyphens/>
        <w:ind w:firstLine="0"/>
        <w:jc w:val="center"/>
        <w:rPr>
          <w:b/>
          <w:szCs w:val="16"/>
        </w:rPr>
      </w:pPr>
    </w:p>
    <w:p w:rsidR="006D5BA2" w:rsidRPr="00594FD5" w:rsidRDefault="006D5BA2" w:rsidP="00736693">
      <w:pPr>
        <w:shd w:val="clear" w:color="auto" w:fill="FFFFFF"/>
        <w:ind w:firstLine="0"/>
        <w:jc w:val="right"/>
        <w:rPr>
          <w:b/>
          <w:sz w:val="24"/>
          <w:szCs w:val="24"/>
        </w:rPr>
      </w:pPr>
      <w:r w:rsidRPr="00594FD5">
        <w:rPr>
          <w:b/>
          <w:sz w:val="24"/>
          <w:szCs w:val="24"/>
        </w:rPr>
        <w:t xml:space="preserve">ФОРМА </w:t>
      </w:r>
      <w:r w:rsidR="00692A6E">
        <w:rPr>
          <w:b/>
          <w:sz w:val="24"/>
          <w:szCs w:val="24"/>
        </w:rPr>
        <w:t>7</w:t>
      </w:r>
    </w:p>
    <w:p w:rsidR="006D5BA2" w:rsidRPr="00255844" w:rsidRDefault="006D5BA2" w:rsidP="006D5BA2">
      <w:pPr>
        <w:ind w:firstLine="0"/>
        <w:jc w:val="center"/>
        <w:outlineLvl w:val="0"/>
        <w:rPr>
          <w:b/>
          <w:bCs/>
          <w:kern w:val="28"/>
          <w:sz w:val="24"/>
          <w:szCs w:val="24"/>
        </w:rPr>
      </w:pPr>
      <w:r w:rsidRPr="00255844">
        <w:rPr>
          <w:b/>
          <w:bCs/>
          <w:kern w:val="28"/>
          <w:sz w:val="24"/>
          <w:szCs w:val="24"/>
        </w:rPr>
        <w:t>ОБРАЗЕЦ ДОВЕРЕННОСТИ</w:t>
      </w:r>
    </w:p>
    <w:p w:rsidR="006D5BA2" w:rsidRPr="00255844" w:rsidRDefault="006D5BA2" w:rsidP="006D5BA2">
      <w:pPr>
        <w:ind w:firstLine="0"/>
        <w:jc w:val="center"/>
        <w:outlineLvl w:val="0"/>
        <w:rPr>
          <w:b/>
          <w:bCs/>
          <w:kern w:val="28"/>
          <w:sz w:val="24"/>
          <w:szCs w:val="24"/>
        </w:rPr>
      </w:pPr>
      <w:r w:rsidRPr="00255844">
        <w:rPr>
          <w:b/>
          <w:bCs/>
          <w:kern w:val="28"/>
          <w:sz w:val="24"/>
          <w:szCs w:val="24"/>
        </w:rPr>
        <w:t>НА УПОЛНОМОЧЕННОЕ ЛИЦО, ИМЕЮЩЕЕ ПРАВО</w:t>
      </w:r>
    </w:p>
    <w:p w:rsidR="006D5BA2" w:rsidRPr="00255844" w:rsidRDefault="006D5BA2" w:rsidP="006D5BA2">
      <w:pPr>
        <w:ind w:firstLine="0"/>
        <w:jc w:val="center"/>
        <w:outlineLvl w:val="0"/>
        <w:rPr>
          <w:b/>
          <w:bCs/>
          <w:kern w:val="28"/>
          <w:sz w:val="24"/>
          <w:szCs w:val="24"/>
        </w:rPr>
      </w:pPr>
      <w:r w:rsidRPr="00255844">
        <w:rPr>
          <w:b/>
          <w:bCs/>
          <w:kern w:val="28"/>
          <w:sz w:val="24"/>
          <w:szCs w:val="24"/>
        </w:rPr>
        <w:t>ПОДПИСИ ДОКУМЕНТОВ УЧАСТНИКА ЗАКУПКИ,</w:t>
      </w:r>
    </w:p>
    <w:p w:rsidR="00DA2CCF" w:rsidRDefault="006D5BA2" w:rsidP="006D5BA2">
      <w:pPr>
        <w:spacing w:after="60"/>
        <w:ind w:firstLine="0"/>
        <w:jc w:val="center"/>
        <w:rPr>
          <w:b/>
          <w:sz w:val="24"/>
          <w:szCs w:val="24"/>
        </w:rPr>
      </w:pPr>
      <w:r w:rsidRPr="00255844">
        <w:rPr>
          <w:b/>
          <w:sz w:val="24"/>
          <w:szCs w:val="24"/>
        </w:rPr>
        <w:t xml:space="preserve">ВХОДЯЩИХ В СОСТАВ ЗАЯВКИ НА УЧАСТИЕ </w:t>
      </w:r>
    </w:p>
    <w:p w:rsidR="006D5BA2" w:rsidRDefault="006D5BA2" w:rsidP="006D5BA2">
      <w:pPr>
        <w:spacing w:after="60"/>
        <w:ind w:firstLine="0"/>
        <w:jc w:val="center"/>
        <w:rPr>
          <w:b/>
          <w:sz w:val="24"/>
          <w:szCs w:val="24"/>
        </w:rPr>
      </w:pPr>
      <w:r w:rsidRPr="00255844">
        <w:rPr>
          <w:b/>
          <w:sz w:val="24"/>
          <w:szCs w:val="24"/>
        </w:rPr>
        <w:t xml:space="preserve">В </w:t>
      </w:r>
      <w:r w:rsidR="00DA2CCF">
        <w:rPr>
          <w:b/>
          <w:sz w:val="24"/>
          <w:szCs w:val="24"/>
        </w:rPr>
        <w:t>АУКЦИОНЕ В ЭЛЕКТРОННОЙ ФОРМЕ</w:t>
      </w:r>
    </w:p>
    <w:p w:rsidR="006D5BA2" w:rsidRPr="004C40D4" w:rsidRDefault="006D5BA2" w:rsidP="006D5BA2">
      <w:pPr>
        <w:widowControl/>
        <w:tabs>
          <w:tab w:val="left" w:pos="708"/>
        </w:tabs>
        <w:spacing w:after="60"/>
        <w:ind w:firstLine="0"/>
        <w:jc w:val="center"/>
        <w:rPr>
          <w:sz w:val="20"/>
        </w:rPr>
      </w:pPr>
      <w:r w:rsidRPr="004C40D4">
        <w:rPr>
          <w:sz w:val="20"/>
        </w:rPr>
        <w:t xml:space="preserve">(представляется в случае если документы заявки на участие в </w:t>
      </w:r>
      <w:r w:rsidR="00DA2CCF" w:rsidRPr="00DA2CCF">
        <w:rPr>
          <w:sz w:val="20"/>
        </w:rPr>
        <w:t>аукцион</w:t>
      </w:r>
      <w:r w:rsidR="00DA2CCF">
        <w:rPr>
          <w:sz w:val="20"/>
        </w:rPr>
        <w:t>е</w:t>
      </w:r>
      <w:r w:rsidR="00DA2CCF" w:rsidRPr="00DA2CCF">
        <w:rPr>
          <w:sz w:val="20"/>
        </w:rPr>
        <w:t xml:space="preserve"> в электронной форме</w:t>
      </w:r>
      <w:r w:rsidRPr="004C40D4">
        <w:rPr>
          <w:sz w:val="20"/>
        </w:rPr>
        <w:t xml:space="preserve"> подписываются не руководителем организации)</w:t>
      </w:r>
    </w:p>
    <w:p w:rsidR="006D5BA2" w:rsidRDefault="006D5BA2" w:rsidP="006D5BA2">
      <w:pPr>
        <w:spacing w:after="60"/>
        <w:ind w:firstLine="0"/>
        <w:jc w:val="both"/>
        <w:rPr>
          <w:color w:val="FF0000"/>
          <w:sz w:val="24"/>
          <w:szCs w:val="24"/>
        </w:rPr>
      </w:pPr>
      <w:r>
        <w:rPr>
          <w:color w:val="FF0000"/>
          <w:sz w:val="24"/>
          <w:szCs w:val="24"/>
        </w:rPr>
        <w:t>На бланке организации</w:t>
      </w:r>
    </w:p>
    <w:p w:rsidR="006D5BA2" w:rsidRDefault="006D5BA2" w:rsidP="006D5BA2">
      <w:pPr>
        <w:spacing w:after="60"/>
        <w:ind w:firstLine="0"/>
        <w:jc w:val="both"/>
        <w:rPr>
          <w:sz w:val="24"/>
          <w:szCs w:val="24"/>
        </w:rPr>
      </w:pPr>
      <w:r>
        <w:rPr>
          <w:sz w:val="24"/>
          <w:szCs w:val="24"/>
        </w:rPr>
        <w:t>Дата, исх. номер</w:t>
      </w:r>
    </w:p>
    <w:p w:rsidR="006D5BA2" w:rsidRDefault="006D5BA2" w:rsidP="006D5BA2">
      <w:pPr>
        <w:spacing w:after="60"/>
        <w:ind w:firstLine="0"/>
        <w:jc w:val="center"/>
        <w:rPr>
          <w:sz w:val="28"/>
          <w:szCs w:val="28"/>
        </w:rPr>
      </w:pPr>
      <w:bookmarkStart w:id="24" w:name="_Toc119343918"/>
      <w:r>
        <w:rPr>
          <w:sz w:val="28"/>
          <w:szCs w:val="28"/>
        </w:rPr>
        <w:t>ДОВЕРЕННОСТЬ № ____</w:t>
      </w:r>
      <w:bookmarkEnd w:id="24"/>
    </w:p>
    <w:p w:rsidR="006D5BA2" w:rsidRDefault="006D5BA2" w:rsidP="006D5BA2">
      <w:pPr>
        <w:ind w:firstLine="0"/>
        <w:jc w:val="center"/>
        <w:rPr>
          <w:sz w:val="24"/>
          <w:szCs w:val="24"/>
        </w:rPr>
      </w:pPr>
      <w:r>
        <w:rPr>
          <w:sz w:val="24"/>
          <w:szCs w:val="24"/>
        </w:rPr>
        <w:t>__________________________________________________________________________</w:t>
      </w:r>
    </w:p>
    <w:p w:rsidR="006D5BA2" w:rsidRPr="00755EC9" w:rsidRDefault="006D5BA2" w:rsidP="006D5BA2">
      <w:pPr>
        <w:ind w:firstLine="0"/>
        <w:jc w:val="center"/>
        <w:rPr>
          <w:i/>
          <w:sz w:val="22"/>
          <w:szCs w:val="22"/>
          <w:vertAlign w:val="superscript"/>
        </w:rPr>
      </w:pPr>
      <w:r w:rsidRPr="00755EC9">
        <w:rPr>
          <w:i/>
          <w:sz w:val="22"/>
          <w:szCs w:val="22"/>
          <w:vertAlign w:val="superscript"/>
        </w:rPr>
        <w:t>(прописью число, месяц и год выдачи доверенности)</w:t>
      </w:r>
    </w:p>
    <w:p w:rsidR="006D5BA2" w:rsidRDefault="006D5BA2" w:rsidP="006D5BA2">
      <w:pPr>
        <w:ind w:firstLine="0"/>
        <w:jc w:val="both"/>
        <w:rPr>
          <w:szCs w:val="16"/>
        </w:rPr>
      </w:pPr>
    </w:p>
    <w:p w:rsidR="006D5BA2" w:rsidRDefault="006D5BA2" w:rsidP="006D5BA2">
      <w:pPr>
        <w:ind w:firstLine="0"/>
        <w:jc w:val="both"/>
        <w:rPr>
          <w:sz w:val="24"/>
          <w:szCs w:val="24"/>
        </w:rPr>
      </w:pPr>
      <w:r>
        <w:rPr>
          <w:sz w:val="24"/>
          <w:szCs w:val="24"/>
        </w:rPr>
        <w:t>Участник закупки:</w:t>
      </w:r>
    </w:p>
    <w:p w:rsidR="006D5BA2" w:rsidRDefault="006D5BA2" w:rsidP="006D5BA2">
      <w:pPr>
        <w:ind w:firstLine="0"/>
        <w:jc w:val="both"/>
        <w:rPr>
          <w:sz w:val="24"/>
          <w:szCs w:val="24"/>
        </w:rPr>
      </w:pPr>
      <w:r>
        <w:rPr>
          <w:sz w:val="24"/>
          <w:szCs w:val="24"/>
        </w:rPr>
        <w:t>________________________________________________________________________________</w:t>
      </w:r>
    </w:p>
    <w:p w:rsidR="006D5BA2" w:rsidRPr="004C40D4" w:rsidRDefault="006D5BA2" w:rsidP="006D5BA2">
      <w:pPr>
        <w:ind w:firstLine="0"/>
        <w:jc w:val="center"/>
        <w:rPr>
          <w:i/>
          <w:sz w:val="20"/>
          <w:vertAlign w:val="superscript"/>
        </w:rPr>
      </w:pPr>
      <w:r w:rsidRPr="004C40D4">
        <w:rPr>
          <w:i/>
          <w:sz w:val="20"/>
          <w:vertAlign w:val="superscript"/>
        </w:rPr>
        <w:t>(наименование организации)</w:t>
      </w:r>
    </w:p>
    <w:p w:rsidR="006D5BA2" w:rsidRDefault="006D5BA2" w:rsidP="006D5BA2">
      <w:pPr>
        <w:ind w:firstLine="0"/>
        <w:jc w:val="both"/>
        <w:rPr>
          <w:szCs w:val="16"/>
        </w:rPr>
      </w:pPr>
    </w:p>
    <w:p w:rsidR="006D5BA2" w:rsidRDefault="006D5BA2" w:rsidP="006D5BA2">
      <w:pPr>
        <w:ind w:firstLine="0"/>
        <w:jc w:val="both"/>
        <w:rPr>
          <w:sz w:val="24"/>
          <w:szCs w:val="24"/>
        </w:rPr>
      </w:pPr>
      <w:r>
        <w:rPr>
          <w:sz w:val="24"/>
          <w:szCs w:val="24"/>
        </w:rPr>
        <w:t>в лице _______________________________________________________________________</w:t>
      </w:r>
    </w:p>
    <w:p w:rsidR="006D5BA2" w:rsidRPr="00755EC9" w:rsidRDefault="006D5BA2" w:rsidP="006D5BA2">
      <w:pPr>
        <w:ind w:firstLine="0"/>
        <w:jc w:val="both"/>
        <w:rPr>
          <w:i/>
          <w:sz w:val="22"/>
          <w:szCs w:val="22"/>
          <w:vertAlign w:val="superscript"/>
        </w:rPr>
      </w:pPr>
      <w:r w:rsidRPr="00755EC9">
        <w:rPr>
          <w:i/>
          <w:sz w:val="20"/>
          <w:szCs w:val="24"/>
          <w:vertAlign w:val="superscript"/>
        </w:rPr>
        <w:t xml:space="preserve">                                                   </w:t>
      </w:r>
      <w:r>
        <w:rPr>
          <w:i/>
          <w:sz w:val="20"/>
          <w:szCs w:val="24"/>
          <w:vertAlign w:val="superscript"/>
        </w:rPr>
        <w:t xml:space="preserve">                                                                </w:t>
      </w:r>
      <w:r w:rsidRPr="00755EC9">
        <w:rPr>
          <w:i/>
          <w:sz w:val="20"/>
          <w:szCs w:val="24"/>
          <w:vertAlign w:val="superscript"/>
        </w:rPr>
        <w:t xml:space="preserve"> </w:t>
      </w:r>
      <w:r w:rsidRPr="00755EC9">
        <w:rPr>
          <w:i/>
          <w:sz w:val="22"/>
          <w:szCs w:val="22"/>
          <w:vertAlign w:val="superscript"/>
        </w:rPr>
        <w:t>(должность руководителя Ф.И.О.)</w:t>
      </w:r>
    </w:p>
    <w:p w:rsidR="006D5BA2" w:rsidRDefault="006D5BA2" w:rsidP="006D5BA2">
      <w:pPr>
        <w:ind w:firstLine="0"/>
        <w:jc w:val="both"/>
        <w:rPr>
          <w:i/>
          <w:szCs w:val="16"/>
        </w:rPr>
      </w:pPr>
    </w:p>
    <w:p w:rsidR="006D5BA2" w:rsidRDefault="006D5BA2" w:rsidP="006D5BA2">
      <w:pPr>
        <w:widowControl/>
        <w:autoSpaceDE w:val="0"/>
        <w:autoSpaceDN w:val="0"/>
        <w:adjustRightInd w:val="0"/>
        <w:ind w:firstLine="0"/>
        <w:jc w:val="both"/>
        <w:rPr>
          <w:rFonts w:ascii="TimesNewRomanPSMT" w:hAnsi="TimesNewRomanPSMT" w:cs="TimesNewRomanPSMT"/>
          <w:sz w:val="24"/>
          <w:szCs w:val="24"/>
        </w:rPr>
      </w:pPr>
      <w:r>
        <w:rPr>
          <w:rFonts w:ascii="TimesNewRomanPSMT" w:hAnsi="TimesNewRomanPSMT" w:cs="TimesNewRomanPSMT"/>
          <w:sz w:val="24"/>
          <w:szCs w:val="24"/>
        </w:rPr>
        <w:t>действующего на основании________________________________________________</w:t>
      </w:r>
    </w:p>
    <w:p w:rsidR="006D5BA2" w:rsidRPr="00755EC9" w:rsidRDefault="006D5BA2" w:rsidP="006D5BA2">
      <w:pPr>
        <w:widowControl/>
        <w:autoSpaceDE w:val="0"/>
        <w:autoSpaceDN w:val="0"/>
        <w:adjustRightInd w:val="0"/>
        <w:ind w:firstLine="0"/>
        <w:jc w:val="center"/>
        <w:rPr>
          <w:rFonts w:ascii="TimesNewRomanPSMT" w:hAnsi="TimesNewRomanPSMT" w:cs="TimesNewRomanPSMT"/>
          <w:i/>
          <w:sz w:val="22"/>
          <w:szCs w:val="22"/>
          <w:vertAlign w:val="superscript"/>
        </w:rPr>
      </w:pPr>
      <w:r w:rsidRPr="00755EC9">
        <w:rPr>
          <w:rFonts w:ascii="TimesNewRomanPSMT" w:hAnsi="TimesNewRomanPSMT" w:cs="TimesNewRomanPSMT"/>
          <w:i/>
          <w:sz w:val="22"/>
          <w:szCs w:val="22"/>
          <w:vertAlign w:val="superscript"/>
        </w:rPr>
        <w:t xml:space="preserve">                         (устава, доверенности, положения и т.д.)</w:t>
      </w:r>
    </w:p>
    <w:p w:rsidR="006D5BA2" w:rsidRDefault="006D5BA2" w:rsidP="006D5BA2">
      <w:pPr>
        <w:ind w:firstLine="0"/>
        <w:jc w:val="both"/>
        <w:rPr>
          <w:sz w:val="24"/>
          <w:szCs w:val="24"/>
        </w:rPr>
      </w:pPr>
      <w:r>
        <w:rPr>
          <w:sz w:val="24"/>
          <w:szCs w:val="24"/>
        </w:rPr>
        <w:t>доверяет ________________________________________________________________________________</w:t>
      </w:r>
    </w:p>
    <w:p w:rsidR="006D5BA2" w:rsidRPr="00755EC9" w:rsidRDefault="006D5BA2" w:rsidP="006D5BA2">
      <w:pPr>
        <w:ind w:firstLine="0"/>
        <w:jc w:val="center"/>
        <w:rPr>
          <w:i/>
          <w:sz w:val="24"/>
          <w:szCs w:val="24"/>
          <w:vertAlign w:val="superscript"/>
        </w:rPr>
      </w:pPr>
      <w:r w:rsidRPr="00755EC9">
        <w:rPr>
          <w:i/>
          <w:sz w:val="24"/>
          <w:szCs w:val="24"/>
          <w:vertAlign w:val="superscript"/>
        </w:rPr>
        <w:t>(должность, фамилия, имя, отчество,)</w:t>
      </w:r>
    </w:p>
    <w:p w:rsidR="006D5BA2" w:rsidRDefault="006D5BA2" w:rsidP="006D5BA2">
      <w:pPr>
        <w:ind w:firstLine="0"/>
        <w:jc w:val="center"/>
        <w:rPr>
          <w:i/>
          <w:sz w:val="24"/>
          <w:szCs w:val="24"/>
        </w:rPr>
      </w:pPr>
    </w:p>
    <w:p w:rsidR="006D5BA2" w:rsidRDefault="006D5BA2" w:rsidP="006D5BA2">
      <w:pPr>
        <w:ind w:firstLine="0"/>
        <w:jc w:val="both"/>
        <w:rPr>
          <w:sz w:val="24"/>
          <w:szCs w:val="24"/>
        </w:rPr>
      </w:pPr>
      <w:r>
        <w:rPr>
          <w:sz w:val="24"/>
          <w:szCs w:val="24"/>
        </w:rPr>
        <w:t>паспорт серии _____ №________ выдан _______________________  «____» _______ _____ г.</w:t>
      </w:r>
    </w:p>
    <w:p w:rsidR="006D5BA2" w:rsidRDefault="006D5BA2" w:rsidP="006D5BA2">
      <w:pPr>
        <w:ind w:firstLine="0"/>
        <w:jc w:val="both"/>
        <w:rPr>
          <w:szCs w:val="16"/>
        </w:rPr>
      </w:pPr>
    </w:p>
    <w:p w:rsidR="006D5BA2" w:rsidRDefault="006D5BA2" w:rsidP="006D5BA2">
      <w:pPr>
        <w:ind w:firstLine="0"/>
        <w:rPr>
          <w:sz w:val="24"/>
          <w:szCs w:val="24"/>
        </w:rPr>
      </w:pPr>
      <w:r>
        <w:rPr>
          <w:sz w:val="24"/>
        </w:rPr>
        <w:t xml:space="preserve">право подписи документов </w:t>
      </w:r>
      <w:r>
        <w:rPr>
          <w:sz w:val="24"/>
          <w:szCs w:val="24"/>
        </w:rPr>
        <w:t>________________________________________________________</w:t>
      </w:r>
    </w:p>
    <w:p w:rsidR="006D5BA2" w:rsidRDefault="006D5BA2" w:rsidP="006D5BA2">
      <w:pPr>
        <w:ind w:firstLine="0"/>
        <w:jc w:val="center"/>
        <w:rPr>
          <w:i/>
          <w:iCs/>
          <w:sz w:val="24"/>
          <w:szCs w:val="24"/>
        </w:rPr>
      </w:pPr>
      <w:r w:rsidRPr="00755EC9">
        <w:rPr>
          <w:i/>
          <w:iCs/>
          <w:sz w:val="24"/>
          <w:szCs w:val="24"/>
          <w:vertAlign w:val="superscript"/>
        </w:rPr>
        <w:t>(наименование организации)</w:t>
      </w:r>
    </w:p>
    <w:p w:rsidR="006D5BA2" w:rsidRDefault="006D5BA2" w:rsidP="006D5BA2">
      <w:pPr>
        <w:ind w:firstLine="0"/>
        <w:jc w:val="both"/>
        <w:rPr>
          <w:sz w:val="24"/>
          <w:szCs w:val="24"/>
        </w:rPr>
      </w:pPr>
      <w:r>
        <w:rPr>
          <w:sz w:val="24"/>
          <w:szCs w:val="24"/>
        </w:rPr>
        <w:t>для участия _____________________________________________________________________</w:t>
      </w:r>
    </w:p>
    <w:p w:rsidR="006D5BA2" w:rsidRPr="00755EC9" w:rsidRDefault="006D5BA2" w:rsidP="006D5BA2">
      <w:pPr>
        <w:ind w:firstLine="0"/>
        <w:jc w:val="center"/>
        <w:rPr>
          <w:i/>
          <w:iCs/>
          <w:sz w:val="24"/>
          <w:szCs w:val="24"/>
          <w:vertAlign w:val="superscript"/>
        </w:rPr>
      </w:pPr>
      <w:r w:rsidRPr="00755EC9">
        <w:rPr>
          <w:i/>
          <w:iCs/>
          <w:sz w:val="24"/>
          <w:szCs w:val="24"/>
          <w:vertAlign w:val="superscript"/>
        </w:rPr>
        <w:t>(наименование организации)</w:t>
      </w:r>
    </w:p>
    <w:p w:rsidR="006D5BA2" w:rsidRDefault="006D5BA2" w:rsidP="006D5BA2">
      <w:pPr>
        <w:ind w:firstLine="0"/>
        <w:jc w:val="both"/>
        <w:rPr>
          <w:sz w:val="24"/>
          <w:szCs w:val="24"/>
        </w:rPr>
      </w:pPr>
      <w:r>
        <w:rPr>
          <w:sz w:val="24"/>
          <w:szCs w:val="24"/>
        </w:rPr>
        <w:t xml:space="preserve">в </w:t>
      </w:r>
      <w:r w:rsidR="00DA2CCF" w:rsidRPr="00A03187">
        <w:rPr>
          <w:sz w:val="24"/>
          <w:szCs w:val="24"/>
        </w:rPr>
        <w:t>аукцион</w:t>
      </w:r>
      <w:r w:rsidR="00DA2CCF">
        <w:rPr>
          <w:sz w:val="24"/>
          <w:szCs w:val="24"/>
        </w:rPr>
        <w:t>е</w:t>
      </w:r>
      <w:r w:rsidR="00DA2CCF" w:rsidRPr="00A03187">
        <w:rPr>
          <w:sz w:val="24"/>
          <w:szCs w:val="24"/>
        </w:rPr>
        <w:t xml:space="preserve"> в электронной форме</w:t>
      </w:r>
      <w:r w:rsidR="00255844">
        <w:rPr>
          <w:sz w:val="24"/>
          <w:szCs w:val="24"/>
        </w:rPr>
        <w:t xml:space="preserve">           </w:t>
      </w:r>
      <w:r>
        <w:rPr>
          <w:sz w:val="24"/>
          <w:szCs w:val="24"/>
        </w:rPr>
        <w:t>_______________</w:t>
      </w:r>
      <w:r w:rsidR="00DA2CCF">
        <w:rPr>
          <w:sz w:val="24"/>
          <w:szCs w:val="24"/>
        </w:rPr>
        <w:t>_______________________________</w:t>
      </w:r>
      <w:r>
        <w:rPr>
          <w:sz w:val="24"/>
          <w:szCs w:val="24"/>
        </w:rPr>
        <w:t>.</w:t>
      </w:r>
    </w:p>
    <w:p w:rsidR="006D5BA2" w:rsidRPr="00755EC9" w:rsidRDefault="006D5BA2" w:rsidP="006D5BA2">
      <w:pPr>
        <w:ind w:firstLine="0"/>
        <w:jc w:val="both"/>
        <w:rPr>
          <w:sz w:val="24"/>
          <w:szCs w:val="24"/>
          <w:vertAlign w:val="superscript"/>
        </w:rPr>
      </w:pPr>
      <w:r w:rsidRPr="00755EC9">
        <w:rPr>
          <w:i/>
          <w:sz w:val="24"/>
          <w:szCs w:val="24"/>
          <w:vertAlign w:val="superscript"/>
        </w:rPr>
        <w:t xml:space="preserve">        </w:t>
      </w:r>
      <w:r w:rsidR="00DA2CCF">
        <w:rPr>
          <w:i/>
          <w:sz w:val="24"/>
          <w:szCs w:val="24"/>
          <w:vertAlign w:val="superscript"/>
        </w:rPr>
        <w:t xml:space="preserve">                                                                                                                   </w:t>
      </w:r>
      <w:r w:rsidRPr="00755EC9">
        <w:rPr>
          <w:i/>
          <w:sz w:val="24"/>
          <w:szCs w:val="24"/>
          <w:vertAlign w:val="superscript"/>
        </w:rPr>
        <w:t xml:space="preserve">      (наименование </w:t>
      </w:r>
      <w:r w:rsidR="00DA2CCF" w:rsidRPr="00DA2CCF">
        <w:rPr>
          <w:i/>
          <w:sz w:val="24"/>
          <w:szCs w:val="24"/>
          <w:vertAlign w:val="superscript"/>
        </w:rPr>
        <w:t>аукционе в электронной форме</w:t>
      </w:r>
      <w:r w:rsidRPr="00755EC9">
        <w:rPr>
          <w:i/>
          <w:sz w:val="24"/>
          <w:szCs w:val="24"/>
          <w:vertAlign w:val="superscript"/>
        </w:rPr>
        <w:t>)</w:t>
      </w:r>
    </w:p>
    <w:p w:rsidR="006D5BA2" w:rsidRDefault="006D5BA2" w:rsidP="006D5BA2">
      <w:pPr>
        <w:spacing w:after="120"/>
        <w:ind w:firstLine="0"/>
        <w:jc w:val="both"/>
        <w:rPr>
          <w:sz w:val="24"/>
          <w:szCs w:val="24"/>
        </w:rPr>
      </w:pPr>
      <w:r>
        <w:rPr>
          <w:sz w:val="24"/>
          <w:szCs w:val="24"/>
        </w:rPr>
        <w:t xml:space="preserve">В целях выполнения данного поручения он уполномочен представлять </w:t>
      </w:r>
      <w:r w:rsidRPr="00F5579A">
        <w:rPr>
          <w:sz w:val="24"/>
          <w:szCs w:val="24"/>
        </w:rPr>
        <w:t xml:space="preserve">комиссии по </w:t>
      </w:r>
      <w:r w:rsidR="00DA2CCF" w:rsidRPr="00F5579A">
        <w:rPr>
          <w:sz w:val="24"/>
          <w:szCs w:val="24"/>
        </w:rPr>
        <w:t xml:space="preserve">осуществлению </w:t>
      </w:r>
      <w:r w:rsidR="00255844" w:rsidRPr="00F5579A">
        <w:rPr>
          <w:sz w:val="24"/>
          <w:szCs w:val="24"/>
        </w:rPr>
        <w:t>закуп</w:t>
      </w:r>
      <w:r w:rsidR="00F5579A">
        <w:rPr>
          <w:sz w:val="24"/>
          <w:szCs w:val="24"/>
        </w:rPr>
        <w:t>ок</w:t>
      </w:r>
      <w:r w:rsidR="0080393D" w:rsidRPr="00F5579A">
        <w:rPr>
          <w:sz w:val="24"/>
          <w:szCs w:val="24"/>
        </w:rPr>
        <w:t xml:space="preserve"> товаров, работ, услуг для нужд </w:t>
      </w:r>
      <w:r w:rsidRPr="00C86755">
        <w:rPr>
          <w:sz w:val="24"/>
          <w:szCs w:val="24"/>
        </w:rPr>
        <w:t>«</w:t>
      </w:r>
      <w:r w:rsidR="00255844" w:rsidRPr="00C86755">
        <w:rPr>
          <w:sz w:val="24"/>
          <w:szCs w:val="24"/>
        </w:rPr>
        <w:t>_____________________</w:t>
      </w:r>
      <w:r w:rsidRPr="00C86755">
        <w:rPr>
          <w:sz w:val="24"/>
          <w:szCs w:val="24"/>
        </w:rPr>
        <w:t>» н</w:t>
      </w:r>
      <w:r>
        <w:rPr>
          <w:sz w:val="24"/>
          <w:szCs w:val="24"/>
        </w:rPr>
        <w:t xml:space="preserve">еобходимые документы, подписывать и получать от имени организации - доверителя все документы, связанные с его выполнением, в том числе заявку, подаваемую от имени организации на участие в </w:t>
      </w:r>
      <w:r w:rsidR="00F5579A" w:rsidRPr="00A03187">
        <w:rPr>
          <w:sz w:val="24"/>
          <w:szCs w:val="24"/>
        </w:rPr>
        <w:t>аукцион</w:t>
      </w:r>
      <w:r w:rsidR="00F5579A">
        <w:rPr>
          <w:sz w:val="24"/>
          <w:szCs w:val="24"/>
        </w:rPr>
        <w:t>е</w:t>
      </w:r>
      <w:r w:rsidR="00F5579A" w:rsidRPr="00A03187">
        <w:rPr>
          <w:sz w:val="24"/>
          <w:szCs w:val="24"/>
        </w:rPr>
        <w:t xml:space="preserve"> в электронной форме</w:t>
      </w:r>
      <w:r>
        <w:rPr>
          <w:i/>
          <w:sz w:val="24"/>
          <w:szCs w:val="24"/>
        </w:rPr>
        <w:t xml:space="preserve">, </w:t>
      </w:r>
      <w:r>
        <w:rPr>
          <w:sz w:val="24"/>
          <w:szCs w:val="24"/>
        </w:rPr>
        <w:t>давать разъяснения положений представленной заявки.</w:t>
      </w:r>
    </w:p>
    <w:p w:rsidR="006D5BA2" w:rsidRDefault="006D5BA2" w:rsidP="006D5BA2">
      <w:pPr>
        <w:ind w:firstLine="0"/>
        <w:jc w:val="both"/>
        <w:rPr>
          <w:sz w:val="24"/>
          <w:szCs w:val="24"/>
        </w:rPr>
      </w:pPr>
      <w:r>
        <w:rPr>
          <w:sz w:val="24"/>
          <w:szCs w:val="24"/>
        </w:rPr>
        <w:t xml:space="preserve">Подпись _____________________________     ________________________ удостоверяю. </w:t>
      </w:r>
    </w:p>
    <w:p w:rsidR="006D5BA2" w:rsidRPr="004C40D4" w:rsidRDefault="006D5BA2" w:rsidP="006D5BA2">
      <w:pPr>
        <w:ind w:firstLine="0"/>
        <w:jc w:val="both"/>
        <w:rPr>
          <w:i/>
          <w:iCs/>
          <w:szCs w:val="16"/>
        </w:rPr>
      </w:pPr>
      <w:r>
        <w:rPr>
          <w:i/>
          <w:iCs/>
          <w:sz w:val="22"/>
          <w:szCs w:val="22"/>
        </w:rPr>
        <w:t xml:space="preserve">                         </w:t>
      </w:r>
      <w:r w:rsidRPr="004C40D4">
        <w:rPr>
          <w:i/>
          <w:iCs/>
          <w:szCs w:val="16"/>
        </w:rPr>
        <w:t xml:space="preserve">(Ф.И.О. удостоверяемого)                       </w:t>
      </w:r>
      <w:r>
        <w:rPr>
          <w:i/>
          <w:iCs/>
          <w:szCs w:val="16"/>
        </w:rPr>
        <w:t xml:space="preserve">                      </w:t>
      </w:r>
      <w:r w:rsidRPr="004C40D4">
        <w:rPr>
          <w:i/>
          <w:iCs/>
          <w:szCs w:val="16"/>
        </w:rPr>
        <w:t xml:space="preserve"> (Подпись удостоверяемого)</w:t>
      </w:r>
    </w:p>
    <w:p w:rsidR="006D5BA2" w:rsidRDefault="006D5BA2" w:rsidP="006D5BA2">
      <w:pPr>
        <w:ind w:firstLine="0"/>
        <w:jc w:val="both"/>
        <w:rPr>
          <w:sz w:val="24"/>
          <w:szCs w:val="24"/>
        </w:rPr>
      </w:pPr>
    </w:p>
    <w:p w:rsidR="006D5BA2" w:rsidRDefault="006D5BA2" w:rsidP="006D5BA2">
      <w:pPr>
        <w:ind w:firstLine="0"/>
        <w:jc w:val="both"/>
        <w:rPr>
          <w:sz w:val="24"/>
          <w:szCs w:val="24"/>
        </w:rPr>
      </w:pPr>
      <w:r>
        <w:rPr>
          <w:sz w:val="24"/>
          <w:szCs w:val="24"/>
        </w:rPr>
        <w:t>Доверенность действительна  по  «____»  ___________________ 201</w:t>
      </w:r>
      <w:r w:rsidR="008635B2">
        <w:rPr>
          <w:sz w:val="24"/>
          <w:szCs w:val="24"/>
        </w:rPr>
        <w:t>9</w:t>
      </w:r>
      <w:r>
        <w:rPr>
          <w:sz w:val="24"/>
          <w:szCs w:val="24"/>
        </w:rPr>
        <w:t xml:space="preserve"> г.</w:t>
      </w:r>
    </w:p>
    <w:p w:rsidR="006D5BA2" w:rsidRDefault="006D5BA2" w:rsidP="006D5BA2">
      <w:pPr>
        <w:spacing w:after="120"/>
        <w:ind w:firstLine="0"/>
        <w:jc w:val="both"/>
        <w:rPr>
          <w:szCs w:val="16"/>
        </w:rPr>
      </w:pPr>
    </w:p>
    <w:p w:rsidR="00637448" w:rsidRDefault="00637448" w:rsidP="00637448">
      <w:pPr>
        <w:pStyle w:val="af9"/>
        <w:rPr>
          <w:sz w:val="22"/>
          <w:szCs w:val="22"/>
        </w:rPr>
      </w:pPr>
    </w:p>
    <w:p w:rsidR="00637448" w:rsidRPr="00CA74A3" w:rsidRDefault="00637448" w:rsidP="00637448">
      <w:pPr>
        <w:pStyle w:val="af9"/>
        <w:rPr>
          <w:sz w:val="22"/>
          <w:szCs w:val="22"/>
        </w:rPr>
      </w:pPr>
      <w:r w:rsidRPr="00CA74A3">
        <w:rPr>
          <w:sz w:val="22"/>
          <w:szCs w:val="22"/>
        </w:rPr>
        <w:t>Подпись доверителя _____________________________________ ( ___________________ )</w:t>
      </w:r>
    </w:p>
    <w:p w:rsidR="00637448" w:rsidRPr="00CA74A3" w:rsidRDefault="00637448" w:rsidP="00637448">
      <w:pPr>
        <w:pStyle w:val="af9"/>
        <w:ind w:left="2836"/>
        <w:rPr>
          <w:sz w:val="22"/>
          <w:szCs w:val="22"/>
          <w:vertAlign w:val="superscript"/>
        </w:rPr>
      </w:pPr>
      <w:r w:rsidRPr="00CA74A3">
        <w:rPr>
          <w:sz w:val="22"/>
          <w:szCs w:val="22"/>
          <w:vertAlign w:val="superscript"/>
        </w:rPr>
        <w:t xml:space="preserve">должность, </w:t>
      </w:r>
      <w:r w:rsidRPr="00CA74A3">
        <w:rPr>
          <w:sz w:val="22"/>
          <w:szCs w:val="22"/>
          <w:vertAlign w:val="superscript"/>
        </w:rPr>
        <w:tab/>
        <w:t>подпись</w:t>
      </w:r>
      <w:r w:rsidRPr="00CA74A3">
        <w:rPr>
          <w:sz w:val="22"/>
          <w:szCs w:val="22"/>
          <w:vertAlign w:val="superscript"/>
        </w:rPr>
        <w:tab/>
      </w:r>
      <w:r w:rsidRPr="00CA74A3">
        <w:rPr>
          <w:sz w:val="22"/>
          <w:szCs w:val="22"/>
          <w:vertAlign w:val="superscript"/>
        </w:rPr>
        <w:tab/>
      </w:r>
      <w:r w:rsidRPr="00CA74A3">
        <w:rPr>
          <w:sz w:val="22"/>
          <w:szCs w:val="22"/>
          <w:vertAlign w:val="superscript"/>
        </w:rPr>
        <w:tab/>
      </w:r>
      <w:r w:rsidRPr="00CA74A3">
        <w:rPr>
          <w:sz w:val="22"/>
          <w:szCs w:val="22"/>
          <w:vertAlign w:val="superscript"/>
        </w:rPr>
        <w:tab/>
        <w:t>(Ф.И.О.)</w:t>
      </w:r>
    </w:p>
    <w:p w:rsidR="00637448" w:rsidRPr="00CA74A3" w:rsidRDefault="00637448" w:rsidP="00637448">
      <w:pPr>
        <w:pStyle w:val="af9"/>
        <w:rPr>
          <w:sz w:val="22"/>
          <w:szCs w:val="22"/>
          <w:vertAlign w:val="superscript"/>
        </w:rPr>
      </w:pPr>
      <w:r w:rsidRPr="00CA74A3">
        <w:rPr>
          <w:sz w:val="22"/>
          <w:szCs w:val="22"/>
          <w:vertAlign w:val="superscript"/>
        </w:rPr>
        <w:t>М.П.</w:t>
      </w:r>
    </w:p>
    <w:p w:rsidR="002D3E2F" w:rsidRDefault="002D3E2F">
      <w:pPr>
        <w:widowControl/>
        <w:ind w:firstLine="0"/>
        <w:rPr>
          <w:szCs w:val="16"/>
        </w:rPr>
      </w:pPr>
      <w:r>
        <w:rPr>
          <w:szCs w:val="16"/>
        </w:rPr>
        <w:br w:type="page"/>
      </w:r>
    </w:p>
    <w:p w:rsidR="00637448" w:rsidRPr="00CA74A3" w:rsidRDefault="00637448" w:rsidP="00637448">
      <w:pPr>
        <w:tabs>
          <w:tab w:val="left" w:pos="708"/>
        </w:tabs>
        <w:spacing w:after="60"/>
        <w:ind w:firstLine="0"/>
        <w:jc w:val="both"/>
        <w:rPr>
          <w:szCs w:val="16"/>
        </w:rPr>
      </w:pPr>
    </w:p>
    <w:p w:rsidR="002D3E2F" w:rsidRDefault="002D3E2F" w:rsidP="006D5BA2">
      <w:pPr>
        <w:keepNext/>
        <w:keepLines/>
        <w:widowControl/>
        <w:ind w:left="1276" w:firstLine="0"/>
        <w:jc w:val="right"/>
        <w:outlineLvl w:val="2"/>
        <w:rPr>
          <w:b/>
          <w:caps/>
          <w:sz w:val="24"/>
          <w:szCs w:val="24"/>
        </w:rPr>
      </w:pPr>
    </w:p>
    <w:p w:rsidR="006D5BA2" w:rsidRPr="00EB1723" w:rsidRDefault="006D5BA2" w:rsidP="006D5BA2">
      <w:pPr>
        <w:keepNext/>
        <w:keepLines/>
        <w:widowControl/>
        <w:ind w:left="1276" w:firstLine="0"/>
        <w:jc w:val="right"/>
        <w:outlineLvl w:val="2"/>
        <w:rPr>
          <w:b/>
          <w:caps/>
          <w:sz w:val="24"/>
          <w:szCs w:val="24"/>
        </w:rPr>
      </w:pPr>
      <w:r w:rsidRPr="00EB1723">
        <w:rPr>
          <w:b/>
          <w:caps/>
          <w:sz w:val="24"/>
          <w:szCs w:val="24"/>
        </w:rPr>
        <w:t xml:space="preserve">ФОРМА </w:t>
      </w:r>
      <w:r w:rsidR="00692A6E">
        <w:rPr>
          <w:b/>
          <w:caps/>
          <w:sz w:val="24"/>
          <w:szCs w:val="24"/>
        </w:rPr>
        <w:t>8</w:t>
      </w:r>
      <w:r w:rsidRPr="00EB1723">
        <w:rPr>
          <w:b/>
          <w:caps/>
          <w:sz w:val="24"/>
          <w:szCs w:val="24"/>
        </w:rPr>
        <w:t>.</w:t>
      </w:r>
    </w:p>
    <w:p w:rsidR="006D5BA2" w:rsidRPr="00EB1723" w:rsidRDefault="006D5BA2" w:rsidP="006D5BA2">
      <w:pPr>
        <w:widowControl/>
        <w:spacing w:after="60"/>
        <w:ind w:firstLine="0"/>
        <w:jc w:val="both"/>
        <w:rPr>
          <w:sz w:val="24"/>
          <w:szCs w:val="24"/>
        </w:rPr>
      </w:pPr>
    </w:p>
    <w:p w:rsidR="006D5BA2" w:rsidRPr="0028060E" w:rsidRDefault="006D5BA2" w:rsidP="006D5BA2">
      <w:pPr>
        <w:keepNext/>
        <w:keepLines/>
        <w:widowControl/>
        <w:ind w:firstLine="0"/>
        <w:jc w:val="center"/>
        <w:outlineLvl w:val="2"/>
        <w:rPr>
          <w:b/>
          <w:caps/>
          <w:sz w:val="24"/>
          <w:szCs w:val="24"/>
        </w:rPr>
      </w:pPr>
      <w:r w:rsidRPr="00EB1723">
        <w:rPr>
          <w:b/>
          <w:caps/>
          <w:sz w:val="24"/>
          <w:szCs w:val="24"/>
        </w:rPr>
        <w:t xml:space="preserve">Образец запроса о предоставлении разъяснений </w:t>
      </w:r>
      <w:r w:rsidRPr="00EB1723">
        <w:rPr>
          <w:b/>
          <w:caps/>
          <w:sz w:val="24"/>
          <w:szCs w:val="24"/>
        </w:rPr>
        <w:br/>
        <w:t>документации</w:t>
      </w:r>
      <w:r w:rsidR="0028060E">
        <w:rPr>
          <w:b/>
          <w:caps/>
          <w:sz w:val="24"/>
          <w:szCs w:val="24"/>
        </w:rPr>
        <w:t xml:space="preserve"> об </w:t>
      </w:r>
      <w:r w:rsidR="00F5579A">
        <w:rPr>
          <w:b/>
          <w:caps/>
          <w:sz w:val="24"/>
          <w:szCs w:val="24"/>
        </w:rPr>
        <w:t>АУКЦИОНЕ В ЭЛЕКТРОННОЙ ФОРМЕ</w:t>
      </w:r>
    </w:p>
    <w:p w:rsidR="006D5BA2" w:rsidRPr="00EB1723" w:rsidRDefault="006D5BA2" w:rsidP="006D5BA2">
      <w:pPr>
        <w:keepNext/>
        <w:keepLines/>
        <w:widowControl/>
        <w:ind w:firstLine="0"/>
        <w:jc w:val="both"/>
        <w:rPr>
          <w:sz w:val="24"/>
          <w:szCs w:val="24"/>
        </w:rPr>
      </w:pPr>
    </w:p>
    <w:p w:rsidR="006D5BA2" w:rsidRPr="00EB1723" w:rsidRDefault="006D5BA2" w:rsidP="006D5BA2">
      <w:pPr>
        <w:keepNext/>
        <w:keepLines/>
        <w:widowControl/>
        <w:ind w:firstLine="540"/>
        <w:jc w:val="right"/>
        <w:rPr>
          <w:b/>
          <w:sz w:val="24"/>
          <w:szCs w:val="24"/>
        </w:rPr>
      </w:pPr>
      <w:r w:rsidRPr="00EB1723">
        <w:rPr>
          <w:b/>
          <w:sz w:val="24"/>
          <w:szCs w:val="24"/>
        </w:rPr>
        <w:t>Заказчику</w:t>
      </w:r>
    </w:p>
    <w:p w:rsidR="006D5BA2" w:rsidRPr="00EB1723" w:rsidRDefault="006D5BA2" w:rsidP="006D5BA2">
      <w:pPr>
        <w:keepNext/>
        <w:keepLines/>
        <w:widowControl/>
        <w:ind w:firstLine="540"/>
        <w:jc w:val="right"/>
        <w:rPr>
          <w:b/>
          <w:sz w:val="24"/>
          <w:szCs w:val="24"/>
        </w:rPr>
      </w:pPr>
      <w:r w:rsidRPr="00C86755">
        <w:rPr>
          <w:b/>
          <w:sz w:val="24"/>
          <w:szCs w:val="24"/>
        </w:rPr>
        <w:t xml:space="preserve"> «</w:t>
      </w:r>
      <w:r w:rsidR="00255844" w:rsidRPr="00C86755">
        <w:rPr>
          <w:b/>
          <w:sz w:val="24"/>
          <w:szCs w:val="24"/>
        </w:rPr>
        <w:t>_____________________________</w:t>
      </w:r>
      <w:r w:rsidRPr="00C86755">
        <w:rPr>
          <w:b/>
          <w:sz w:val="24"/>
          <w:szCs w:val="24"/>
        </w:rPr>
        <w:t>»</w:t>
      </w:r>
    </w:p>
    <w:p w:rsidR="006D5BA2" w:rsidRPr="00EB1723" w:rsidRDefault="006D5BA2" w:rsidP="006D5BA2">
      <w:pPr>
        <w:keepNext/>
        <w:keepLines/>
        <w:widowControl/>
        <w:ind w:firstLine="0"/>
        <w:jc w:val="both"/>
        <w:rPr>
          <w:b/>
          <w:sz w:val="24"/>
          <w:szCs w:val="24"/>
        </w:rPr>
      </w:pPr>
    </w:p>
    <w:p w:rsidR="006D5BA2" w:rsidRDefault="006D5BA2" w:rsidP="006D5BA2">
      <w:pPr>
        <w:keepNext/>
        <w:keepLines/>
        <w:widowControl/>
        <w:ind w:firstLine="540"/>
        <w:jc w:val="center"/>
        <w:rPr>
          <w:b/>
          <w:sz w:val="24"/>
          <w:szCs w:val="24"/>
        </w:rPr>
      </w:pPr>
      <w:r w:rsidRPr="00EB1723">
        <w:rPr>
          <w:b/>
          <w:sz w:val="24"/>
          <w:szCs w:val="24"/>
        </w:rPr>
        <w:t>ЗАПРОС О РАЗЪЯСНЕНИИ ДОКУМЕНТАЦИИ</w:t>
      </w:r>
      <w:r w:rsidR="0028060E">
        <w:rPr>
          <w:b/>
          <w:sz w:val="24"/>
          <w:szCs w:val="24"/>
        </w:rPr>
        <w:t xml:space="preserve"> </w:t>
      </w:r>
      <w:r w:rsidR="0028060E">
        <w:rPr>
          <w:b/>
          <w:caps/>
          <w:sz w:val="24"/>
          <w:szCs w:val="24"/>
        </w:rPr>
        <w:t xml:space="preserve">об </w:t>
      </w:r>
      <w:r w:rsidR="00F5579A">
        <w:rPr>
          <w:b/>
          <w:caps/>
          <w:sz w:val="24"/>
          <w:szCs w:val="24"/>
        </w:rPr>
        <w:t>АУКЦИОНЕ В ЭЛЕКТРОННОЙ ФОРМЕ</w:t>
      </w:r>
    </w:p>
    <w:p w:rsidR="006D5BA2" w:rsidRPr="00EB1723" w:rsidRDefault="006D5BA2" w:rsidP="006D5BA2">
      <w:pPr>
        <w:keepNext/>
        <w:keepLines/>
        <w:widowControl/>
        <w:ind w:firstLine="540"/>
        <w:jc w:val="center"/>
        <w:rPr>
          <w:b/>
          <w:sz w:val="24"/>
          <w:szCs w:val="24"/>
        </w:rPr>
      </w:pPr>
    </w:p>
    <w:p w:rsidR="006D5BA2" w:rsidRPr="00EB1723" w:rsidRDefault="006D5BA2" w:rsidP="006D5BA2">
      <w:pPr>
        <w:keepNext/>
        <w:keepLines/>
        <w:widowControl/>
        <w:ind w:firstLine="540"/>
        <w:jc w:val="center"/>
        <w:rPr>
          <w:b/>
          <w:sz w:val="24"/>
          <w:szCs w:val="24"/>
        </w:rPr>
      </w:pPr>
      <w:r w:rsidRPr="00EB1723">
        <w:rPr>
          <w:b/>
          <w:sz w:val="24"/>
          <w:szCs w:val="24"/>
        </w:rPr>
        <w:t>__________________</w:t>
      </w:r>
      <w:r>
        <w:rPr>
          <w:b/>
          <w:sz w:val="24"/>
          <w:szCs w:val="24"/>
        </w:rPr>
        <w:t>________________</w:t>
      </w:r>
      <w:r w:rsidRPr="00EB1723">
        <w:rPr>
          <w:b/>
          <w:sz w:val="24"/>
          <w:szCs w:val="24"/>
        </w:rPr>
        <w:t>__________________________</w:t>
      </w:r>
    </w:p>
    <w:p w:rsidR="006D5BA2" w:rsidRPr="00EB1723" w:rsidRDefault="006D5BA2" w:rsidP="006D5BA2">
      <w:pPr>
        <w:ind w:right="-108" w:firstLine="0"/>
        <w:jc w:val="center"/>
        <w:rPr>
          <w:i/>
          <w:sz w:val="36"/>
          <w:szCs w:val="36"/>
          <w:vertAlign w:val="superscript"/>
        </w:rPr>
      </w:pPr>
      <w:r w:rsidRPr="00EB1723">
        <w:rPr>
          <w:i/>
          <w:sz w:val="36"/>
          <w:szCs w:val="36"/>
          <w:vertAlign w:val="superscript"/>
        </w:rPr>
        <w:t>наименование закупки</w:t>
      </w:r>
    </w:p>
    <w:p w:rsidR="006D5BA2" w:rsidRPr="00EB1723" w:rsidRDefault="006D5BA2" w:rsidP="006D5BA2">
      <w:pPr>
        <w:ind w:right="-108" w:firstLine="0"/>
        <w:jc w:val="center"/>
        <w:rPr>
          <w:i/>
          <w:sz w:val="24"/>
          <w:szCs w:val="24"/>
        </w:rPr>
      </w:pPr>
    </w:p>
    <w:p w:rsidR="006D5BA2" w:rsidRPr="00EB1723" w:rsidRDefault="006D5BA2" w:rsidP="006D5BA2">
      <w:pPr>
        <w:ind w:right="-108" w:firstLine="0"/>
        <w:jc w:val="center"/>
        <w:rPr>
          <w:i/>
          <w:sz w:val="24"/>
          <w:szCs w:val="24"/>
        </w:rPr>
      </w:pPr>
      <w:r w:rsidRPr="00EB1723">
        <w:rPr>
          <w:i/>
          <w:sz w:val="24"/>
          <w:szCs w:val="24"/>
        </w:rPr>
        <w:t xml:space="preserve">(Реестровый номер закупки: </w:t>
      </w:r>
      <w:r w:rsidRPr="003E3324">
        <w:rPr>
          <w:i/>
          <w:sz w:val="24"/>
          <w:szCs w:val="24"/>
        </w:rPr>
        <w:t xml:space="preserve"> №_____</w:t>
      </w:r>
      <w:r w:rsidRPr="003E3324">
        <w:rPr>
          <w:b/>
          <w:i/>
          <w:sz w:val="24"/>
          <w:szCs w:val="24"/>
        </w:rPr>
        <w:t>)</w:t>
      </w:r>
    </w:p>
    <w:p w:rsidR="006D5BA2" w:rsidRPr="00EB1723" w:rsidRDefault="006D5BA2" w:rsidP="006D5BA2">
      <w:pPr>
        <w:keepNext/>
        <w:keepLines/>
        <w:widowControl/>
        <w:ind w:firstLine="540"/>
        <w:jc w:val="center"/>
        <w:rPr>
          <w:b/>
          <w:sz w:val="24"/>
          <w:szCs w:val="24"/>
        </w:rPr>
      </w:pPr>
    </w:p>
    <w:p w:rsidR="006D5BA2" w:rsidRPr="00EB1723" w:rsidRDefault="006D5BA2" w:rsidP="006D5BA2">
      <w:pPr>
        <w:keepNext/>
        <w:keepLines/>
        <w:widowControl/>
        <w:ind w:firstLine="0"/>
        <w:jc w:val="both"/>
        <w:rPr>
          <w:sz w:val="24"/>
          <w:szCs w:val="24"/>
        </w:rPr>
      </w:pPr>
    </w:p>
    <w:p w:rsidR="006D5BA2" w:rsidRPr="00EB1723" w:rsidRDefault="006D5BA2" w:rsidP="006D5BA2">
      <w:pPr>
        <w:keepNext/>
        <w:keepLines/>
        <w:widowControl/>
        <w:ind w:firstLine="0"/>
        <w:jc w:val="both"/>
        <w:rPr>
          <w:sz w:val="24"/>
          <w:szCs w:val="24"/>
        </w:rPr>
      </w:pPr>
      <w:r w:rsidRPr="00EB1723">
        <w:rPr>
          <w:sz w:val="24"/>
          <w:szCs w:val="24"/>
        </w:rPr>
        <w:t xml:space="preserve">Почтовый адрес </w:t>
      </w:r>
      <w:r w:rsidR="00F5579A">
        <w:rPr>
          <w:sz w:val="24"/>
          <w:szCs w:val="24"/>
        </w:rPr>
        <w:t>У</w:t>
      </w:r>
      <w:r w:rsidRPr="00EB1723">
        <w:rPr>
          <w:sz w:val="24"/>
          <w:szCs w:val="24"/>
        </w:rPr>
        <w:t xml:space="preserve">частника </w:t>
      </w:r>
      <w:r w:rsidR="00D3353D">
        <w:rPr>
          <w:sz w:val="24"/>
          <w:szCs w:val="24"/>
        </w:rPr>
        <w:t>закупки</w:t>
      </w:r>
      <w:r w:rsidRPr="00EB1723">
        <w:rPr>
          <w:sz w:val="24"/>
          <w:szCs w:val="24"/>
        </w:rPr>
        <w:t>: _______________________________________</w:t>
      </w:r>
    </w:p>
    <w:p w:rsidR="006D5BA2" w:rsidRPr="00EB1723" w:rsidRDefault="006D5BA2" w:rsidP="006D5BA2">
      <w:pPr>
        <w:keepNext/>
        <w:keepLines/>
        <w:widowControl/>
        <w:ind w:firstLine="0"/>
        <w:jc w:val="both"/>
        <w:rPr>
          <w:sz w:val="24"/>
          <w:szCs w:val="24"/>
        </w:rPr>
      </w:pPr>
    </w:p>
    <w:p w:rsidR="006D5BA2" w:rsidRPr="00EB1723" w:rsidRDefault="006D5BA2" w:rsidP="006D5BA2">
      <w:pPr>
        <w:keepNext/>
        <w:keepLines/>
        <w:widowControl/>
        <w:ind w:firstLine="0"/>
        <w:jc w:val="both"/>
        <w:rPr>
          <w:sz w:val="24"/>
          <w:szCs w:val="24"/>
        </w:rPr>
      </w:pPr>
      <w:r w:rsidRPr="00EB1723">
        <w:rPr>
          <w:sz w:val="24"/>
          <w:szCs w:val="24"/>
        </w:rPr>
        <w:t xml:space="preserve">Наименование </w:t>
      </w:r>
      <w:r w:rsidR="00F5579A">
        <w:rPr>
          <w:sz w:val="24"/>
          <w:szCs w:val="24"/>
        </w:rPr>
        <w:t>закупки</w:t>
      </w:r>
      <w:r w:rsidRPr="00EB1723">
        <w:rPr>
          <w:iCs/>
          <w:sz w:val="24"/>
          <w:szCs w:val="24"/>
        </w:rPr>
        <w:t xml:space="preserve">: </w:t>
      </w:r>
      <w:r w:rsidRPr="00EB1723">
        <w:rPr>
          <w:sz w:val="24"/>
          <w:szCs w:val="24"/>
        </w:rPr>
        <w:t>_____________________________________________</w:t>
      </w:r>
    </w:p>
    <w:p w:rsidR="006D5BA2" w:rsidRPr="00EB1723" w:rsidRDefault="006D5BA2" w:rsidP="006D5BA2">
      <w:pPr>
        <w:keepNext/>
        <w:keepLines/>
        <w:widowControl/>
        <w:ind w:firstLine="540"/>
        <w:jc w:val="both"/>
        <w:rPr>
          <w:sz w:val="24"/>
          <w:szCs w:val="24"/>
        </w:rPr>
      </w:pPr>
    </w:p>
    <w:p w:rsidR="006D5BA2" w:rsidRPr="00EB1723" w:rsidRDefault="006D5BA2" w:rsidP="006D5BA2">
      <w:pPr>
        <w:keepNext/>
        <w:keepLines/>
        <w:widowControl/>
        <w:ind w:firstLine="0"/>
        <w:jc w:val="both"/>
        <w:rPr>
          <w:sz w:val="24"/>
          <w:szCs w:val="24"/>
        </w:rPr>
      </w:pPr>
      <w:r w:rsidRPr="00EB1723">
        <w:rPr>
          <w:sz w:val="24"/>
          <w:szCs w:val="24"/>
        </w:rPr>
        <w:t>Прошу Вас разъяснить следующие положения  документации</w:t>
      </w:r>
      <w:r w:rsidR="007A5232">
        <w:rPr>
          <w:sz w:val="24"/>
          <w:szCs w:val="24"/>
        </w:rPr>
        <w:t xml:space="preserve"> об </w:t>
      </w:r>
      <w:r w:rsidR="00F5579A">
        <w:rPr>
          <w:sz w:val="24"/>
          <w:szCs w:val="24"/>
        </w:rPr>
        <w:t>аукционе в электронной форме</w:t>
      </w:r>
      <w:r w:rsidRPr="00EB1723">
        <w:rPr>
          <w:sz w:val="24"/>
          <w:szCs w:val="24"/>
        </w:rPr>
        <w:t>:</w:t>
      </w:r>
    </w:p>
    <w:p w:rsidR="006D5BA2" w:rsidRPr="00EB1723" w:rsidRDefault="006D5BA2" w:rsidP="006D5BA2">
      <w:pPr>
        <w:keepNext/>
        <w:keepLines/>
        <w:widowControl/>
        <w:ind w:firstLine="540"/>
        <w:jc w:val="both"/>
        <w:rPr>
          <w:sz w:val="24"/>
          <w:szCs w:val="24"/>
        </w:rPr>
      </w:pPr>
    </w:p>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068"/>
        <w:gridCol w:w="2910"/>
        <w:gridCol w:w="4196"/>
      </w:tblGrid>
      <w:tr w:rsidR="006D5BA2" w:rsidRPr="00EB1723">
        <w:trPr>
          <w:trHeight w:val="315"/>
        </w:trPr>
        <w:tc>
          <w:tcPr>
            <w:tcW w:w="692" w:type="dxa"/>
            <w:vAlign w:val="center"/>
          </w:tcPr>
          <w:p w:rsidR="006D5BA2" w:rsidRPr="00EB1723" w:rsidRDefault="006D5BA2" w:rsidP="006D5BA2">
            <w:pPr>
              <w:keepNext/>
              <w:keepLines/>
              <w:widowControl/>
              <w:ind w:firstLine="0"/>
              <w:jc w:val="both"/>
              <w:rPr>
                <w:sz w:val="24"/>
                <w:szCs w:val="24"/>
              </w:rPr>
            </w:pPr>
            <w:r w:rsidRPr="00EB1723">
              <w:rPr>
                <w:sz w:val="24"/>
                <w:szCs w:val="24"/>
              </w:rPr>
              <w:t>№</w:t>
            </w:r>
          </w:p>
          <w:p w:rsidR="006D5BA2" w:rsidRPr="00EB1723" w:rsidRDefault="006D5BA2" w:rsidP="006D5BA2">
            <w:pPr>
              <w:keepNext/>
              <w:keepLines/>
              <w:widowControl/>
              <w:ind w:firstLine="0"/>
              <w:jc w:val="both"/>
              <w:rPr>
                <w:sz w:val="24"/>
                <w:szCs w:val="24"/>
              </w:rPr>
            </w:pPr>
            <w:r w:rsidRPr="00EB1723">
              <w:rPr>
                <w:sz w:val="24"/>
                <w:szCs w:val="24"/>
              </w:rPr>
              <w:t>п/п</w:t>
            </w:r>
          </w:p>
        </w:tc>
        <w:tc>
          <w:tcPr>
            <w:tcW w:w="2068" w:type="dxa"/>
            <w:vAlign w:val="center"/>
          </w:tcPr>
          <w:p w:rsidR="006D5BA2" w:rsidRPr="00EB1723" w:rsidRDefault="006D5BA2" w:rsidP="006D5BA2">
            <w:pPr>
              <w:keepNext/>
              <w:keepLines/>
              <w:widowControl/>
              <w:ind w:firstLine="0"/>
              <w:jc w:val="center"/>
              <w:rPr>
                <w:sz w:val="24"/>
                <w:szCs w:val="24"/>
              </w:rPr>
            </w:pPr>
            <w:r w:rsidRPr="00EB1723">
              <w:rPr>
                <w:sz w:val="24"/>
                <w:szCs w:val="24"/>
              </w:rPr>
              <w:t xml:space="preserve">Часть и раздел </w:t>
            </w:r>
          </w:p>
          <w:p w:rsidR="006D5BA2" w:rsidRPr="00EB1723" w:rsidRDefault="006D5BA2" w:rsidP="006D5BA2">
            <w:pPr>
              <w:keepNext/>
              <w:keepLines/>
              <w:widowControl/>
              <w:ind w:firstLine="0"/>
              <w:jc w:val="center"/>
              <w:rPr>
                <w:sz w:val="24"/>
                <w:szCs w:val="24"/>
              </w:rPr>
            </w:pPr>
            <w:r w:rsidRPr="00EB1723">
              <w:rPr>
                <w:sz w:val="24"/>
                <w:szCs w:val="24"/>
              </w:rPr>
              <w:t xml:space="preserve">документации </w:t>
            </w:r>
          </w:p>
          <w:p w:rsidR="006D5BA2" w:rsidRPr="00EB1723" w:rsidRDefault="006D5BA2" w:rsidP="006D5BA2">
            <w:pPr>
              <w:keepNext/>
              <w:keepLines/>
              <w:widowControl/>
              <w:ind w:firstLine="0"/>
              <w:jc w:val="center"/>
              <w:rPr>
                <w:sz w:val="24"/>
                <w:szCs w:val="24"/>
              </w:rPr>
            </w:pPr>
          </w:p>
        </w:tc>
        <w:tc>
          <w:tcPr>
            <w:tcW w:w="2910" w:type="dxa"/>
            <w:vAlign w:val="center"/>
          </w:tcPr>
          <w:p w:rsidR="006D5BA2" w:rsidRPr="00EB1723" w:rsidRDefault="006D5BA2" w:rsidP="006D5BA2">
            <w:pPr>
              <w:keepNext/>
              <w:keepLines/>
              <w:widowControl/>
              <w:ind w:firstLine="0"/>
              <w:jc w:val="center"/>
              <w:rPr>
                <w:sz w:val="24"/>
                <w:szCs w:val="24"/>
              </w:rPr>
            </w:pPr>
            <w:r w:rsidRPr="00EB1723">
              <w:rPr>
                <w:sz w:val="24"/>
                <w:szCs w:val="24"/>
              </w:rPr>
              <w:t xml:space="preserve">Ссылка на пункт </w:t>
            </w:r>
          </w:p>
          <w:p w:rsidR="006D5BA2" w:rsidRPr="00EB1723" w:rsidRDefault="006D5BA2" w:rsidP="006D5BA2">
            <w:pPr>
              <w:keepNext/>
              <w:keepLines/>
              <w:widowControl/>
              <w:ind w:firstLine="0"/>
              <w:jc w:val="center"/>
              <w:rPr>
                <w:sz w:val="24"/>
                <w:szCs w:val="24"/>
              </w:rPr>
            </w:pPr>
            <w:r w:rsidRPr="00EB1723">
              <w:rPr>
                <w:sz w:val="24"/>
                <w:szCs w:val="24"/>
              </w:rPr>
              <w:t>документации, положения которого следует разъяснить</w:t>
            </w:r>
          </w:p>
        </w:tc>
        <w:tc>
          <w:tcPr>
            <w:tcW w:w="4196" w:type="dxa"/>
            <w:vAlign w:val="center"/>
          </w:tcPr>
          <w:p w:rsidR="006D5BA2" w:rsidRPr="00EB1723" w:rsidRDefault="006D5BA2" w:rsidP="006D5BA2">
            <w:pPr>
              <w:keepNext/>
              <w:keepLines/>
              <w:widowControl/>
              <w:ind w:firstLine="0"/>
              <w:jc w:val="center"/>
              <w:rPr>
                <w:sz w:val="24"/>
                <w:szCs w:val="24"/>
              </w:rPr>
            </w:pPr>
            <w:r w:rsidRPr="00EB1723">
              <w:rPr>
                <w:sz w:val="24"/>
                <w:szCs w:val="24"/>
              </w:rPr>
              <w:t>Содержание запроса о разъяснении положений документации</w:t>
            </w:r>
          </w:p>
        </w:tc>
      </w:tr>
      <w:tr w:rsidR="006D5BA2" w:rsidRPr="00EB1723">
        <w:trPr>
          <w:trHeight w:val="315"/>
        </w:trPr>
        <w:tc>
          <w:tcPr>
            <w:tcW w:w="692" w:type="dxa"/>
          </w:tcPr>
          <w:p w:rsidR="006D5BA2" w:rsidRPr="00EB1723" w:rsidRDefault="006D5BA2" w:rsidP="006D5BA2">
            <w:pPr>
              <w:keepNext/>
              <w:keepLines/>
              <w:widowControl/>
              <w:ind w:firstLine="0"/>
              <w:jc w:val="both"/>
              <w:rPr>
                <w:sz w:val="24"/>
                <w:szCs w:val="24"/>
              </w:rPr>
            </w:pPr>
          </w:p>
        </w:tc>
        <w:tc>
          <w:tcPr>
            <w:tcW w:w="2068" w:type="dxa"/>
          </w:tcPr>
          <w:p w:rsidR="006D5BA2" w:rsidRPr="00EB1723" w:rsidRDefault="006D5BA2" w:rsidP="006D5BA2">
            <w:pPr>
              <w:keepNext/>
              <w:keepLines/>
              <w:widowControl/>
              <w:ind w:firstLine="0"/>
              <w:jc w:val="both"/>
              <w:rPr>
                <w:sz w:val="24"/>
                <w:szCs w:val="24"/>
              </w:rPr>
            </w:pPr>
          </w:p>
        </w:tc>
        <w:tc>
          <w:tcPr>
            <w:tcW w:w="2910" w:type="dxa"/>
          </w:tcPr>
          <w:p w:rsidR="006D5BA2" w:rsidRPr="00EB1723" w:rsidRDefault="006D5BA2" w:rsidP="006D5BA2">
            <w:pPr>
              <w:keepNext/>
              <w:keepLines/>
              <w:widowControl/>
              <w:ind w:firstLine="0"/>
              <w:jc w:val="both"/>
              <w:rPr>
                <w:sz w:val="24"/>
                <w:szCs w:val="24"/>
              </w:rPr>
            </w:pPr>
          </w:p>
        </w:tc>
        <w:tc>
          <w:tcPr>
            <w:tcW w:w="4196" w:type="dxa"/>
          </w:tcPr>
          <w:p w:rsidR="006D5BA2" w:rsidRPr="00EB1723" w:rsidRDefault="006D5BA2" w:rsidP="006D5BA2">
            <w:pPr>
              <w:keepNext/>
              <w:keepLines/>
              <w:widowControl/>
              <w:ind w:firstLine="0"/>
              <w:jc w:val="both"/>
              <w:rPr>
                <w:sz w:val="24"/>
                <w:szCs w:val="24"/>
              </w:rPr>
            </w:pPr>
          </w:p>
        </w:tc>
      </w:tr>
      <w:tr w:rsidR="006D5BA2" w:rsidRPr="00EB1723">
        <w:trPr>
          <w:trHeight w:val="315"/>
        </w:trPr>
        <w:tc>
          <w:tcPr>
            <w:tcW w:w="692" w:type="dxa"/>
          </w:tcPr>
          <w:p w:rsidR="006D5BA2" w:rsidRPr="00EB1723" w:rsidRDefault="006D5BA2" w:rsidP="006D5BA2">
            <w:pPr>
              <w:keepNext/>
              <w:keepLines/>
              <w:widowControl/>
              <w:ind w:firstLine="0"/>
              <w:jc w:val="both"/>
              <w:rPr>
                <w:sz w:val="24"/>
                <w:szCs w:val="24"/>
              </w:rPr>
            </w:pPr>
          </w:p>
        </w:tc>
        <w:tc>
          <w:tcPr>
            <w:tcW w:w="2068" w:type="dxa"/>
          </w:tcPr>
          <w:p w:rsidR="006D5BA2" w:rsidRPr="00EB1723" w:rsidRDefault="006D5BA2" w:rsidP="006D5BA2">
            <w:pPr>
              <w:keepNext/>
              <w:keepLines/>
              <w:widowControl/>
              <w:ind w:firstLine="0"/>
              <w:jc w:val="both"/>
              <w:rPr>
                <w:sz w:val="24"/>
                <w:szCs w:val="24"/>
              </w:rPr>
            </w:pPr>
          </w:p>
        </w:tc>
        <w:tc>
          <w:tcPr>
            <w:tcW w:w="2910" w:type="dxa"/>
          </w:tcPr>
          <w:p w:rsidR="006D5BA2" w:rsidRPr="00EB1723" w:rsidRDefault="006D5BA2" w:rsidP="006D5BA2">
            <w:pPr>
              <w:keepNext/>
              <w:keepLines/>
              <w:widowControl/>
              <w:ind w:firstLine="0"/>
              <w:jc w:val="both"/>
              <w:rPr>
                <w:sz w:val="24"/>
                <w:szCs w:val="24"/>
              </w:rPr>
            </w:pPr>
          </w:p>
        </w:tc>
        <w:tc>
          <w:tcPr>
            <w:tcW w:w="4196" w:type="dxa"/>
          </w:tcPr>
          <w:p w:rsidR="006D5BA2" w:rsidRPr="00EB1723" w:rsidRDefault="006D5BA2" w:rsidP="006D5BA2">
            <w:pPr>
              <w:keepNext/>
              <w:keepLines/>
              <w:widowControl/>
              <w:ind w:firstLine="0"/>
              <w:jc w:val="both"/>
              <w:rPr>
                <w:sz w:val="24"/>
                <w:szCs w:val="24"/>
              </w:rPr>
            </w:pPr>
          </w:p>
        </w:tc>
      </w:tr>
      <w:tr w:rsidR="006D5BA2" w:rsidRPr="00EB1723">
        <w:trPr>
          <w:trHeight w:val="315"/>
        </w:trPr>
        <w:tc>
          <w:tcPr>
            <w:tcW w:w="692" w:type="dxa"/>
          </w:tcPr>
          <w:p w:rsidR="006D5BA2" w:rsidRPr="00EB1723" w:rsidRDefault="006D5BA2" w:rsidP="006D5BA2">
            <w:pPr>
              <w:keepNext/>
              <w:keepLines/>
              <w:widowControl/>
              <w:ind w:firstLine="0"/>
              <w:jc w:val="both"/>
              <w:rPr>
                <w:sz w:val="24"/>
                <w:szCs w:val="24"/>
              </w:rPr>
            </w:pPr>
          </w:p>
        </w:tc>
        <w:tc>
          <w:tcPr>
            <w:tcW w:w="2068" w:type="dxa"/>
          </w:tcPr>
          <w:p w:rsidR="006D5BA2" w:rsidRPr="00EB1723" w:rsidRDefault="006D5BA2" w:rsidP="006D5BA2">
            <w:pPr>
              <w:keepNext/>
              <w:keepLines/>
              <w:widowControl/>
              <w:ind w:firstLine="0"/>
              <w:jc w:val="both"/>
              <w:rPr>
                <w:sz w:val="24"/>
                <w:szCs w:val="24"/>
              </w:rPr>
            </w:pPr>
          </w:p>
        </w:tc>
        <w:tc>
          <w:tcPr>
            <w:tcW w:w="2910" w:type="dxa"/>
          </w:tcPr>
          <w:p w:rsidR="006D5BA2" w:rsidRPr="00EB1723" w:rsidRDefault="006D5BA2" w:rsidP="006D5BA2">
            <w:pPr>
              <w:keepNext/>
              <w:keepLines/>
              <w:widowControl/>
              <w:ind w:firstLine="0"/>
              <w:jc w:val="both"/>
              <w:rPr>
                <w:sz w:val="24"/>
                <w:szCs w:val="24"/>
              </w:rPr>
            </w:pPr>
          </w:p>
        </w:tc>
        <w:tc>
          <w:tcPr>
            <w:tcW w:w="4196" w:type="dxa"/>
          </w:tcPr>
          <w:p w:rsidR="006D5BA2" w:rsidRPr="00EB1723" w:rsidRDefault="006D5BA2" w:rsidP="006D5BA2">
            <w:pPr>
              <w:keepNext/>
              <w:keepLines/>
              <w:widowControl/>
              <w:ind w:firstLine="0"/>
              <w:jc w:val="both"/>
              <w:rPr>
                <w:sz w:val="24"/>
                <w:szCs w:val="24"/>
              </w:rPr>
            </w:pPr>
          </w:p>
        </w:tc>
      </w:tr>
    </w:tbl>
    <w:p w:rsidR="006D5BA2" w:rsidRPr="00EB1723" w:rsidRDefault="006D5BA2" w:rsidP="006D5BA2">
      <w:pPr>
        <w:keepNext/>
        <w:keepLines/>
        <w:widowControl/>
        <w:ind w:firstLine="540"/>
        <w:jc w:val="both"/>
        <w:rPr>
          <w:sz w:val="24"/>
          <w:szCs w:val="24"/>
        </w:rPr>
      </w:pPr>
    </w:p>
    <w:p w:rsidR="00CE4F09" w:rsidRDefault="00CE4F09" w:rsidP="00CE4F09">
      <w:pPr>
        <w:ind w:firstLine="0"/>
        <w:rPr>
          <w:sz w:val="22"/>
        </w:rPr>
      </w:pPr>
      <w:r>
        <w:rPr>
          <w:sz w:val="22"/>
        </w:rPr>
        <w:t>Ответ на запрос прошу направить по адресу: ______________________________________________________________________________________________________________________________________________________________________________</w:t>
      </w:r>
    </w:p>
    <w:p w:rsidR="00CE4F09" w:rsidRDefault="00CE4F09" w:rsidP="00CE4F09">
      <w:pPr>
        <w:ind w:firstLine="0"/>
        <w:jc w:val="center"/>
        <w:rPr>
          <w:sz w:val="22"/>
          <w:vertAlign w:val="superscript"/>
        </w:rPr>
      </w:pPr>
      <w:r>
        <w:rPr>
          <w:sz w:val="22"/>
          <w:vertAlign w:val="superscript"/>
        </w:rPr>
        <w:t>(почтовый адрес)</w:t>
      </w:r>
    </w:p>
    <w:p w:rsidR="00CE4F09" w:rsidRDefault="00CE4F09" w:rsidP="00CE4F09">
      <w:pPr>
        <w:ind w:firstLine="0"/>
        <w:rPr>
          <w:sz w:val="22"/>
        </w:rPr>
      </w:pPr>
    </w:p>
    <w:p w:rsidR="00CE4F09" w:rsidRDefault="00CE4F09" w:rsidP="00CE4F09">
      <w:pPr>
        <w:spacing w:before="120"/>
        <w:ind w:firstLine="0"/>
        <w:rPr>
          <w:sz w:val="22"/>
        </w:rPr>
      </w:pPr>
    </w:p>
    <w:p w:rsidR="00CE4F09" w:rsidRDefault="00CE4F09" w:rsidP="00CE4F09">
      <w:pPr>
        <w:ind w:firstLine="0"/>
        <w:jc w:val="both"/>
        <w:rPr>
          <w:sz w:val="22"/>
          <w:szCs w:val="22"/>
        </w:rPr>
      </w:pPr>
      <w:r>
        <w:rPr>
          <w:sz w:val="22"/>
          <w:szCs w:val="22"/>
        </w:rPr>
        <w:t>Подпись уполномоченного лица:</w:t>
      </w:r>
    </w:p>
    <w:p w:rsidR="00CE4F09" w:rsidRDefault="00CE4F09" w:rsidP="00CE4F09">
      <w:pPr>
        <w:ind w:firstLine="0"/>
        <w:rPr>
          <w:sz w:val="22"/>
          <w:szCs w:val="22"/>
        </w:rPr>
      </w:pPr>
      <w:r>
        <w:rPr>
          <w:sz w:val="22"/>
          <w:szCs w:val="22"/>
        </w:rPr>
        <w:t>_________________________________________________________________________________</w:t>
      </w:r>
    </w:p>
    <w:p w:rsidR="00CE4F09" w:rsidRDefault="00CE4F09" w:rsidP="00CE4F09">
      <w:pPr>
        <w:ind w:firstLine="0"/>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CE4F09" w:rsidRDefault="00CE4F09" w:rsidP="00CE4F09">
      <w:pPr>
        <w:ind w:firstLine="0"/>
        <w:rPr>
          <w:sz w:val="22"/>
          <w:szCs w:val="22"/>
          <w:vertAlign w:val="superscript"/>
        </w:rPr>
      </w:pPr>
      <w:r>
        <w:rPr>
          <w:sz w:val="22"/>
          <w:szCs w:val="22"/>
          <w:vertAlign w:val="superscript"/>
        </w:rPr>
        <w:t>М.П.</w:t>
      </w:r>
    </w:p>
    <w:p w:rsidR="006D5BA2" w:rsidRPr="00EB1723" w:rsidRDefault="006D5BA2" w:rsidP="006D5BA2">
      <w:pPr>
        <w:widowControl/>
        <w:ind w:firstLine="0"/>
        <w:jc w:val="both"/>
        <w:rPr>
          <w:sz w:val="24"/>
          <w:szCs w:val="24"/>
        </w:rPr>
      </w:pPr>
    </w:p>
    <w:p w:rsidR="006D5BA2" w:rsidRPr="00EB1723" w:rsidRDefault="006D5BA2" w:rsidP="006D5BA2">
      <w:pPr>
        <w:widowControl/>
        <w:ind w:firstLine="0"/>
        <w:jc w:val="both"/>
        <w:rPr>
          <w:b/>
          <w:color w:val="1F497D"/>
          <w:sz w:val="24"/>
          <w:szCs w:val="24"/>
        </w:rPr>
      </w:pPr>
      <w:r w:rsidRPr="00EB1723">
        <w:rPr>
          <w:sz w:val="24"/>
          <w:szCs w:val="24"/>
        </w:rPr>
        <w:t>*</w:t>
      </w:r>
      <w:r w:rsidRPr="00EB1723">
        <w:rPr>
          <w:i/>
          <w:sz w:val="24"/>
          <w:szCs w:val="24"/>
        </w:rPr>
        <w:t xml:space="preserve">В случае отправки Запросов на разъяснения положений документации по средствам электронной почты, </w:t>
      </w:r>
      <w:r w:rsidRPr="00EB1723">
        <w:rPr>
          <w:i/>
          <w:color w:val="000000"/>
          <w:sz w:val="24"/>
          <w:szCs w:val="24"/>
          <w:shd w:val="clear" w:color="auto" w:fill="FFFFFF"/>
        </w:rPr>
        <w:t>просьба </w:t>
      </w:r>
      <w:r w:rsidRPr="00EB1723">
        <w:rPr>
          <w:bCs/>
          <w:i/>
          <w:color w:val="000000"/>
          <w:sz w:val="24"/>
          <w:szCs w:val="24"/>
          <w:shd w:val="clear" w:color="auto" w:fill="FFFFFF"/>
        </w:rPr>
        <w:t>в</w:t>
      </w:r>
      <w:r w:rsidRPr="00EB1723">
        <w:rPr>
          <w:i/>
          <w:color w:val="000000"/>
          <w:sz w:val="24"/>
          <w:szCs w:val="24"/>
          <w:shd w:val="clear" w:color="auto" w:fill="FFFFFF"/>
        </w:rPr>
        <w:t> </w:t>
      </w:r>
      <w:r w:rsidRPr="00EB1723">
        <w:rPr>
          <w:bCs/>
          <w:i/>
          <w:color w:val="000000"/>
          <w:sz w:val="24"/>
          <w:szCs w:val="24"/>
          <w:shd w:val="clear" w:color="auto" w:fill="FFFFFF"/>
        </w:rPr>
        <w:t>теме</w:t>
      </w:r>
      <w:r w:rsidRPr="00EB1723">
        <w:rPr>
          <w:i/>
          <w:color w:val="000000"/>
          <w:sz w:val="24"/>
          <w:szCs w:val="24"/>
          <w:shd w:val="clear" w:color="auto" w:fill="FFFFFF"/>
        </w:rPr>
        <w:t> </w:t>
      </w:r>
      <w:r w:rsidRPr="00EB1723">
        <w:rPr>
          <w:bCs/>
          <w:i/>
          <w:color w:val="000000"/>
          <w:sz w:val="24"/>
          <w:szCs w:val="24"/>
          <w:shd w:val="clear" w:color="auto" w:fill="FFFFFF"/>
        </w:rPr>
        <w:t>письма</w:t>
      </w:r>
      <w:r w:rsidRPr="00EB1723">
        <w:rPr>
          <w:i/>
          <w:color w:val="000000"/>
          <w:sz w:val="24"/>
          <w:szCs w:val="24"/>
          <w:shd w:val="clear" w:color="auto" w:fill="FFFFFF"/>
        </w:rPr>
        <w:t> (</w:t>
      </w:r>
      <w:r w:rsidRPr="00EB1723">
        <w:rPr>
          <w:bCs/>
          <w:i/>
          <w:color w:val="000000"/>
          <w:sz w:val="24"/>
          <w:szCs w:val="24"/>
          <w:shd w:val="clear" w:color="auto" w:fill="FFFFFF"/>
        </w:rPr>
        <w:t>e</w:t>
      </w:r>
      <w:r w:rsidRPr="00EB1723">
        <w:rPr>
          <w:i/>
          <w:color w:val="000000"/>
          <w:sz w:val="24"/>
          <w:szCs w:val="24"/>
          <w:shd w:val="clear" w:color="auto" w:fill="FFFFFF"/>
        </w:rPr>
        <w:t>-</w:t>
      </w:r>
      <w:proofErr w:type="spellStart"/>
      <w:r w:rsidRPr="00EB1723">
        <w:rPr>
          <w:bCs/>
          <w:i/>
          <w:color w:val="000000"/>
          <w:sz w:val="24"/>
          <w:szCs w:val="24"/>
          <w:shd w:val="clear" w:color="auto" w:fill="FFFFFF"/>
        </w:rPr>
        <w:t>mail</w:t>
      </w:r>
      <w:proofErr w:type="spellEnd"/>
      <w:r w:rsidRPr="00EB1723">
        <w:rPr>
          <w:bCs/>
          <w:i/>
          <w:color w:val="000000"/>
          <w:sz w:val="24"/>
          <w:szCs w:val="24"/>
          <w:shd w:val="clear" w:color="auto" w:fill="FFFFFF"/>
        </w:rPr>
        <w:t>) указывать номер закупки, указанный на титульном листе</w:t>
      </w:r>
      <w:r w:rsidRPr="00EB1723">
        <w:rPr>
          <w:i/>
          <w:color w:val="000000"/>
          <w:sz w:val="24"/>
          <w:szCs w:val="24"/>
          <w:shd w:val="clear" w:color="auto" w:fill="FFFFFF"/>
        </w:rPr>
        <w:t>:</w:t>
      </w:r>
      <w:r w:rsidRPr="00EB1723">
        <w:rPr>
          <w:b/>
          <w:color w:val="000000"/>
          <w:sz w:val="24"/>
          <w:szCs w:val="24"/>
          <w:shd w:val="clear" w:color="auto" w:fill="FFFFFF"/>
        </w:rPr>
        <w:t xml:space="preserve"> </w:t>
      </w:r>
      <w:r w:rsidRPr="00EB1723">
        <w:rPr>
          <w:b/>
          <w:color w:val="1F497D"/>
          <w:sz w:val="24"/>
          <w:szCs w:val="24"/>
          <w:shd w:val="clear" w:color="auto" w:fill="FFFFFF"/>
        </w:rPr>
        <w:t>«</w:t>
      </w:r>
      <w:r w:rsidRPr="00EB1723">
        <w:rPr>
          <w:b/>
          <w:color w:val="1F497D"/>
          <w:sz w:val="24"/>
          <w:szCs w:val="24"/>
        </w:rPr>
        <w:t>Запрос о разъяс</w:t>
      </w:r>
      <w:r>
        <w:rPr>
          <w:b/>
          <w:color w:val="1F497D"/>
          <w:sz w:val="24"/>
          <w:szCs w:val="24"/>
        </w:rPr>
        <w:t>нении положений (Закупка №</w:t>
      </w:r>
      <w:r w:rsidRPr="00EB1723">
        <w:rPr>
          <w:b/>
          <w:color w:val="1F497D"/>
          <w:sz w:val="24"/>
          <w:szCs w:val="24"/>
        </w:rPr>
        <w:t xml:space="preserve"> _____)».</w:t>
      </w:r>
    </w:p>
    <w:p w:rsidR="006D5BA2" w:rsidRPr="00EB1723" w:rsidRDefault="006D5BA2" w:rsidP="006D5BA2">
      <w:pPr>
        <w:widowControl/>
        <w:ind w:firstLine="0"/>
        <w:jc w:val="both"/>
        <w:rPr>
          <w:b/>
          <w:color w:val="1F497D"/>
          <w:sz w:val="24"/>
          <w:szCs w:val="24"/>
        </w:rPr>
      </w:pPr>
    </w:p>
    <w:p w:rsidR="006D5BA2" w:rsidRPr="00EB1723" w:rsidRDefault="006D5BA2" w:rsidP="006D5BA2">
      <w:pPr>
        <w:widowControl/>
        <w:ind w:firstLine="0"/>
        <w:jc w:val="both"/>
        <w:rPr>
          <w:i/>
          <w:sz w:val="24"/>
          <w:szCs w:val="24"/>
        </w:rPr>
      </w:pPr>
      <w:r w:rsidRPr="00EB1723">
        <w:rPr>
          <w:i/>
          <w:sz w:val="24"/>
          <w:szCs w:val="24"/>
        </w:rPr>
        <w:t xml:space="preserve">Текст Запроса на разъяснения положений документации должен быть предоставлен </w:t>
      </w:r>
      <w:r w:rsidRPr="00EB1723">
        <w:rPr>
          <w:i/>
          <w:sz w:val="24"/>
          <w:szCs w:val="24"/>
        </w:rPr>
        <w:br/>
        <w:t>в отсканированном виде в формате .</w:t>
      </w:r>
      <w:r w:rsidRPr="00EB1723">
        <w:rPr>
          <w:i/>
          <w:sz w:val="24"/>
          <w:szCs w:val="24"/>
          <w:lang w:val="en-US"/>
        </w:rPr>
        <w:t>pdf</w:t>
      </w:r>
      <w:r w:rsidRPr="00EB1723">
        <w:rPr>
          <w:i/>
          <w:sz w:val="24"/>
          <w:szCs w:val="24"/>
        </w:rPr>
        <w:t xml:space="preserve">, а так же в форме электронного документа </w:t>
      </w:r>
      <w:r w:rsidRPr="00EB1723">
        <w:rPr>
          <w:i/>
          <w:sz w:val="24"/>
          <w:szCs w:val="24"/>
        </w:rPr>
        <w:br/>
        <w:t>в формате .</w:t>
      </w:r>
      <w:r w:rsidRPr="00EB1723">
        <w:rPr>
          <w:i/>
          <w:sz w:val="24"/>
          <w:szCs w:val="24"/>
          <w:lang w:val="en-US"/>
        </w:rPr>
        <w:t>doc</w:t>
      </w:r>
      <w:r w:rsidRPr="00EB1723">
        <w:rPr>
          <w:i/>
          <w:sz w:val="24"/>
          <w:szCs w:val="24"/>
        </w:rPr>
        <w:t>/.</w:t>
      </w:r>
      <w:proofErr w:type="spellStart"/>
      <w:r w:rsidRPr="00EB1723">
        <w:rPr>
          <w:i/>
          <w:sz w:val="24"/>
          <w:szCs w:val="24"/>
          <w:lang w:val="en-US"/>
        </w:rPr>
        <w:t>docx</w:t>
      </w:r>
      <w:proofErr w:type="spellEnd"/>
      <w:r w:rsidRPr="00EB1723">
        <w:rPr>
          <w:i/>
          <w:sz w:val="24"/>
          <w:szCs w:val="24"/>
        </w:rPr>
        <w:t>.</w:t>
      </w:r>
    </w:p>
    <w:p w:rsidR="0000395A" w:rsidRPr="00F62897" w:rsidRDefault="00F62897" w:rsidP="006E2D0A">
      <w:pPr>
        <w:rPr>
          <w:b/>
          <w:sz w:val="28"/>
          <w:szCs w:val="28"/>
        </w:rPr>
      </w:pPr>
      <w:r>
        <w:br w:type="page"/>
      </w:r>
      <w:bookmarkStart w:id="25" w:name="page20"/>
      <w:bookmarkEnd w:id="25"/>
    </w:p>
    <w:p w:rsidR="0000395A" w:rsidRDefault="0000395A" w:rsidP="000E2FA3">
      <w:pPr>
        <w:keepNext/>
        <w:keepLines/>
        <w:suppressLineNumbers/>
        <w:tabs>
          <w:tab w:val="left" w:pos="2805"/>
          <w:tab w:val="center" w:pos="4960"/>
        </w:tabs>
        <w:suppressAutoHyphens/>
        <w:ind w:firstLine="0"/>
        <w:jc w:val="center"/>
        <w:rPr>
          <w:rFonts w:eastAsia="Calibri" w:cs="Arial"/>
          <w:sz w:val="24"/>
          <w:szCs w:val="24"/>
        </w:rPr>
        <w:sectPr w:rsidR="0000395A" w:rsidSect="0000395A">
          <w:pgSz w:w="11900" w:h="16840"/>
          <w:pgMar w:top="775" w:right="680" w:bottom="1053" w:left="700" w:header="0" w:footer="0" w:gutter="0"/>
          <w:cols w:space="0" w:equalWidth="0">
            <w:col w:w="10520"/>
          </w:cols>
          <w:docGrid w:linePitch="360"/>
        </w:sectPr>
      </w:pPr>
    </w:p>
    <w:p w:rsidR="006E2D0A" w:rsidRDefault="006E2D0A" w:rsidP="006E2D0A">
      <w:pPr>
        <w:keepNext/>
        <w:keepLines/>
        <w:suppressLineNumbers/>
        <w:tabs>
          <w:tab w:val="left" w:pos="2694"/>
          <w:tab w:val="center" w:pos="4960"/>
        </w:tabs>
        <w:suppressAutoHyphens/>
        <w:ind w:firstLine="0"/>
        <w:jc w:val="center"/>
        <w:rPr>
          <w:rFonts w:eastAsia="Calibri" w:cs="Arial"/>
          <w:b/>
          <w:bCs/>
          <w:sz w:val="24"/>
          <w:szCs w:val="24"/>
        </w:rPr>
      </w:pPr>
      <w:r>
        <w:rPr>
          <w:b/>
          <w:sz w:val="28"/>
          <w:szCs w:val="28"/>
        </w:rPr>
        <w:lastRenderedPageBreak/>
        <w:t xml:space="preserve">                                           </w:t>
      </w:r>
      <w:r w:rsidRPr="00DF21C7">
        <w:rPr>
          <w:b/>
          <w:sz w:val="28"/>
          <w:szCs w:val="28"/>
        </w:rPr>
        <w:t xml:space="preserve">РАЗДЕЛ </w:t>
      </w:r>
      <w:r>
        <w:rPr>
          <w:b/>
          <w:sz w:val="28"/>
          <w:szCs w:val="28"/>
        </w:rPr>
        <w:t>4</w:t>
      </w:r>
    </w:p>
    <w:p w:rsidR="006E2D0A" w:rsidRDefault="006E2D0A" w:rsidP="006E2D0A">
      <w:pPr>
        <w:keepNext/>
        <w:keepLines/>
        <w:suppressLineNumbers/>
        <w:tabs>
          <w:tab w:val="left" w:pos="2805"/>
          <w:tab w:val="center" w:pos="4960"/>
        </w:tabs>
        <w:suppressAutoHyphens/>
        <w:ind w:firstLine="0"/>
        <w:jc w:val="center"/>
        <w:rPr>
          <w:rFonts w:eastAsia="Calibri" w:cs="Arial"/>
          <w:b/>
          <w:bCs/>
          <w:sz w:val="24"/>
          <w:szCs w:val="24"/>
        </w:rPr>
      </w:pPr>
      <w:r>
        <w:rPr>
          <w:rFonts w:eastAsia="Calibri" w:cs="Arial"/>
          <w:b/>
          <w:bCs/>
          <w:sz w:val="24"/>
          <w:szCs w:val="24"/>
        </w:rPr>
        <w:t xml:space="preserve">                                              </w:t>
      </w:r>
      <w:r w:rsidRPr="000E2FA3">
        <w:rPr>
          <w:rFonts w:eastAsia="Calibri" w:cs="Arial"/>
          <w:b/>
          <w:bCs/>
          <w:sz w:val="24"/>
          <w:szCs w:val="24"/>
        </w:rPr>
        <w:t>ТЕХНИЧЕСКОЕ ЗАДАНИЕ</w:t>
      </w:r>
    </w:p>
    <w:p w:rsidR="00CC56F9" w:rsidRPr="00B76918" w:rsidRDefault="00CC56F9" w:rsidP="00CC56F9">
      <w:pPr>
        <w:keepNext/>
        <w:keepLines/>
        <w:suppressLineNumbers/>
        <w:tabs>
          <w:tab w:val="left" w:pos="2805"/>
          <w:tab w:val="center" w:pos="4960"/>
        </w:tabs>
        <w:suppressAutoHyphens/>
        <w:ind w:firstLine="0"/>
        <w:jc w:val="both"/>
        <w:rPr>
          <w:rFonts w:eastAsia="Calibri" w:cs="Arial"/>
          <w:b/>
          <w:bCs/>
          <w:sz w:val="24"/>
          <w:szCs w:val="24"/>
        </w:rPr>
      </w:pPr>
      <w:r w:rsidRPr="00CC56F9">
        <w:rPr>
          <w:sz w:val="20"/>
        </w:rPr>
        <w:t xml:space="preserve">Поставка должна осуществляться только с применением оригинальных компонентов и программно-аппаратных комплексов </w:t>
      </w:r>
      <w:proofErr w:type="spellStart"/>
      <w:r w:rsidRPr="00CC56F9">
        <w:rPr>
          <w:sz w:val="20"/>
        </w:rPr>
        <w:t>Festo</w:t>
      </w:r>
      <w:proofErr w:type="spellEnd"/>
      <w:r w:rsidRPr="00CC56F9">
        <w:rPr>
          <w:sz w:val="20"/>
        </w:rPr>
        <w:t xml:space="preserve">, т.к. они будут использованы совместно и в составе имеющегося оборудования в </w:t>
      </w:r>
      <w:r w:rsidRPr="00CC56F9">
        <w:rPr>
          <w:bCs/>
          <w:sz w:val="20"/>
        </w:rPr>
        <w:t xml:space="preserve">Государственном бюджетном профессиональном образовательном учреждении </w:t>
      </w:r>
      <w:r w:rsidR="004C0173">
        <w:rPr>
          <w:bCs/>
          <w:sz w:val="20"/>
        </w:rPr>
        <w:t xml:space="preserve">Владимирской области </w:t>
      </w:r>
      <w:r w:rsidRPr="00CC56F9">
        <w:rPr>
          <w:bCs/>
          <w:sz w:val="20"/>
        </w:rPr>
        <w:t>«</w:t>
      </w:r>
      <w:proofErr w:type="spellStart"/>
      <w:r w:rsidR="004C0173">
        <w:rPr>
          <w:bCs/>
          <w:sz w:val="20"/>
        </w:rPr>
        <w:t>Гусевский</w:t>
      </w:r>
      <w:proofErr w:type="spellEnd"/>
      <w:r w:rsidR="004C0173">
        <w:rPr>
          <w:bCs/>
          <w:sz w:val="20"/>
        </w:rPr>
        <w:t xml:space="preserve"> стекольный </w:t>
      </w:r>
      <w:r w:rsidRPr="00CC56F9">
        <w:rPr>
          <w:bCs/>
          <w:sz w:val="20"/>
        </w:rPr>
        <w:t xml:space="preserve">колледж» </w:t>
      </w:r>
      <w:r w:rsidRPr="00CC56F9">
        <w:rPr>
          <w:sz w:val="20"/>
        </w:rPr>
        <w:t xml:space="preserve">Имеющееся оборудование может быть использовано только при применении оригинальных расходных материалов и комплектующих и совместно </w:t>
      </w:r>
      <w:r w:rsidR="00B76918">
        <w:rPr>
          <w:sz w:val="20"/>
        </w:rPr>
        <w:t xml:space="preserve">с </w:t>
      </w:r>
      <w:r w:rsidRPr="00CC56F9">
        <w:rPr>
          <w:sz w:val="20"/>
        </w:rPr>
        <w:t xml:space="preserve">аналогичным оборудованием производства </w:t>
      </w:r>
      <w:proofErr w:type="spellStart"/>
      <w:r w:rsidRPr="00CC56F9">
        <w:rPr>
          <w:sz w:val="20"/>
        </w:rPr>
        <w:t>Festo</w:t>
      </w:r>
      <w:proofErr w:type="spellEnd"/>
      <w:r w:rsidRPr="00CC56F9">
        <w:rPr>
          <w:sz w:val="20"/>
        </w:rPr>
        <w:t>, т.к. не выполнение этих условий ведет к нарушению условий сертификации оборудования на территории РФ, а также нарушению условий выполнения гарантийных обязательств компании производителя.</w:t>
      </w:r>
      <w:r w:rsidR="00B76918" w:rsidRPr="00B76918">
        <w:rPr>
          <w:sz w:val="20"/>
        </w:rPr>
        <w:t xml:space="preserve"> </w:t>
      </w:r>
      <w:r w:rsidR="00BD310B">
        <w:rPr>
          <w:sz w:val="20"/>
        </w:rPr>
        <w:t xml:space="preserve">Оборудование закупается для </w:t>
      </w:r>
      <w:r w:rsidR="00B76918">
        <w:rPr>
          <w:sz w:val="20"/>
        </w:rPr>
        <w:t xml:space="preserve">комплектации </w:t>
      </w:r>
      <w:r w:rsidR="00BD310B">
        <w:rPr>
          <w:sz w:val="20"/>
        </w:rPr>
        <w:t xml:space="preserve">площадки проведения демонстрационного экзамена и регионального чемпионата </w:t>
      </w:r>
      <w:r w:rsidR="00BD310B">
        <w:rPr>
          <w:sz w:val="20"/>
          <w:lang w:val="en-US"/>
        </w:rPr>
        <w:t>WSR</w:t>
      </w:r>
      <w:r w:rsidR="00BD310B">
        <w:rPr>
          <w:sz w:val="20"/>
        </w:rPr>
        <w:t xml:space="preserve"> идентичными рабочими</w:t>
      </w:r>
      <w:r w:rsidR="00B76918">
        <w:rPr>
          <w:sz w:val="20"/>
        </w:rPr>
        <w:t xml:space="preserve"> мест</w:t>
      </w:r>
      <w:r w:rsidR="00BD310B">
        <w:rPr>
          <w:sz w:val="20"/>
        </w:rPr>
        <w:t>ами.</w:t>
      </w:r>
    </w:p>
    <w:tbl>
      <w:tblPr>
        <w:tblpPr w:leftFromText="180" w:rightFromText="180" w:vertAnchor="text" w:tblpY="1"/>
        <w:tblOverlap w:val="never"/>
        <w:tblW w:w="15446" w:type="dxa"/>
        <w:tblLook w:val="04A0" w:firstRow="1" w:lastRow="0" w:firstColumn="1" w:lastColumn="0" w:noHBand="0" w:noVBand="1"/>
      </w:tblPr>
      <w:tblGrid>
        <w:gridCol w:w="1116"/>
        <w:gridCol w:w="2675"/>
        <w:gridCol w:w="2701"/>
        <w:gridCol w:w="1794"/>
        <w:gridCol w:w="1432"/>
        <w:gridCol w:w="814"/>
        <w:gridCol w:w="5185"/>
      </w:tblGrid>
      <w:tr w:rsidR="00B40C4A" w:rsidRPr="00B40C4A" w:rsidTr="00E63FE5">
        <w:trPr>
          <w:gridAfter w:val="2"/>
          <w:wAfter w:w="5975" w:type="dxa"/>
          <w:trHeight w:val="30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rPr>
                <w:color w:val="000000"/>
                <w:sz w:val="20"/>
              </w:rPr>
            </w:pPr>
            <w:r w:rsidRPr="00B40C4A">
              <w:rPr>
                <w:color w:val="000000"/>
                <w:sz w:val="20"/>
              </w:rPr>
              <w:t>№ п/п</w:t>
            </w:r>
          </w:p>
        </w:tc>
        <w:tc>
          <w:tcPr>
            <w:tcW w:w="2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rPr>
                <w:color w:val="000000"/>
                <w:sz w:val="20"/>
              </w:rPr>
            </w:pPr>
            <w:r w:rsidRPr="00B40C4A">
              <w:rPr>
                <w:color w:val="000000"/>
                <w:sz w:val="20"/>
              </w:rPr>
              <w:t>Наименование товара, производитель, страна происхождения</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rPr>
                <w:color w:val="000000"/>
                <w:sz w:val="20"/>
              </w:rPr>
            </w:pPr>
            <w:r w:rsidRPr="00B40C4A">
              <w:rPr>
                <w:color w:val="000000"/>
                <w:sz w:val="20"/>
              </w:rPr>
              <w:t>Технические характеристики</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rPr>
                <w:color w:val="000000"/>
                <w:sz w:val="20"/>
              </w:rPr>
            </w:pPr>
            <w:r w:rsidRPr="00B40C4A">
              <w:rPr>
                <w:color w:val="000000"/>
                <w:sz w:val="20"/>
              </w:rPr>
              <w:t>Ед. изм.</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rPr>
                <w:color w:val="000000"/>
                <w:sz w:val="20"/>
              </w:rPr>
            </w:pPr>
            <w:r w:rsidRPr="00B40C4A">
              <w:rPr>
                <w:color w:val="000000"/>
                <w:sz w:val="20"/>
              </w:rPr>
              <w:t>Сведения о сертификации</w:t>
            </w:r>
          </w:p>
        </w:tc>
      </w:tr>
      <w:tr w:rsidR="00B40C4A" w:rsidRPr="00B40C4A" w:rsidTr="00E63FE5">
        <w:trPr>
          <w:trHeight w:val="76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40C4A" w:rsidRPr="00B40C4A" w:rsidRDefault="00B40C4A" w:rsidP="00E63FE5">
            <w:pPr>
              <w:widowControl/>
              <w:ind w:firstLine="0"/>
              <w:rPr>
                <w:color w:val="000000"/>
                <w:sz w:val="20"/>
              </w:rPr>
            </w:pPr>
          </w:p>
        </w:tc>
        <w:tc>
          <w:tcPr>
            <w:tcW w:w="2576" w:type="dxa"/>
            <w:vMerge/>
            <w:tcBorders>
              <w:top w:val="single" w:sz="4" w:space="0" w:color="auto"/>
              <w:left w:val="single" w:sz="4" w:space="0" w:color="auto"/>
              <w:bottom w:val="single" w:sz="4" w:space="0" w:color="auto"/>
              <w:right w:val="single" w:sz="4" w:space="0" w:color="auto"/>
            </w:tcBorders>
            <w:vAlign w:val="center"/>
            <w:hideMark/>
          </w:tcPr>
          <w:p w:rsidR="00B40C4A" w:rsidRPr="00B40C4A" w:rsidRDefault="00B40C4A" w:rsidP="00E63FE5">
            <w:pPr>
              <w:widowControl/>
              <w:ind w:firstLine="0"/>
              <w:rPr>
                <w:color w:val="000000"/>
                <w:sz w:val="20"/>
              </w:rPr>
            </w:pP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rPr>
                <w:color w:val="000000"/>
                <w:sz w:val="20"/>
              </w:rPr>
            </w:pPr>
            <w:r w:rsidRPr="00B40C4A">
              <w:rPr>
                <w:color w:val="000000"/>
                <w:sz w:val="20"/>
              </w:rPr>
              <w:t>Требуемый параметр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rPr>
                <w:color w:val="000000"/>
                <w:sz w:val="20"/>
              </w:rPr>
            </w:pPr>
            <w:r w:rsidRPr="00B40C4A">
              <w:rPr>
                <w:color w:val="000000"/>
                <w:sz w:val="20"/>
              </w:rPr>
              <w:t>Требуемое значение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rPr>
                <w:color w:val="000000"/>
                <w:sz w:val="20"/>
              </w:rPr>
            </w:pPr>
            <w:r w:rsidRPr="00B40C4A">
              <w:rPr>
                <w:color w:val="000000"/>
                <w:sz w:val="20"/>
              </w:rPr>
              <w:t>Значение предлагаемое участником</w:t>
            </w:r>
          </w:p>
        </w:tc>
        <w:tc>
          <w:tcPr>
            <w:tcW w:w="790" w:type="dxa"/>
            <w:tcBorders>
              <w:top w:val="single" w:sz="4" w:space="0" w:color="auto"/>
              <w:left w:val="single" w:sz="4" w:space="0" w:color="auto"/>
              <w:bottom w:val="single" w:sz="4" w:space="0" w:color="auto"/>
              <w:right w:val="single" w:sz="4" w:space="0" w:color="auto"/>
            </w:tcBorders>
            <w:vAlign w:val="center"/>
            <w:hideMark/>
          </w:tcPr>
          <w:p w:rsidR="00B40C4A" w:rsidRPr="00B40C4A" w:rsidRDefault="00B40C4A" w:rsidP="00E63FE5">
            <w:pPr>
              <w:widowControl/>
              <w:ind w:firstLine="0"/>
              <w:rPr>
                <w:color w:val="000000"/>
                <w:sz w:val="20"/>
              </w:rPr>
            </w:pPr>
          </w:p>
        </w:tc>
        <w:tc>
          <w:tcPr>
            <w:tcW w:w="5185" w:type="dxa"/>
            <w:tcBorders>
              <w:top w:val="single" w:sz="4" w:space="0" w:color="auto"/>
              <w:left w:val="single" w:sz="4" w:space="0" w:color="auto"/>
              <w:bottom w:val="single" w:sz="4" w:space="0" w:color="auto"/>
              <w:right w:val="single" w:sz="4" w:space="0" w:color="auto"/>
            </w:tcBorders>
            <w:vAlign w:val="center"/>
            <w:hideMark/>
          </w:tcPr>
          <w:p w:rsidR="00B40C4A" w:rsidRPr="00B40C4A" w:rsidRDefault="00B40C4A" w:rsidP="00E63FE5">
            <w:pPr>
              <w:widowControl/>
              <w:ind w:firstLine="0"/>
              <w:rPr>
                <w:color w:val="000000"/>
                <w:sz w:val="20"/>
              </w:rPr>
            </w:pP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000000" w:fill="A6A6A6"/>
            <w:noWrap/>
            <w:vAlign w:val="center"/>
            <w:hideMark/>
          </w:tcPr>
          <w:p w:rsidR="00B40C4A" w:rsidRPr="00B40C4A" w:rsidRDefault="00B40C4A" w:rsidP="00E63FE5">
            <w:pPr>
              <w:widowControl/>
              <w:ind w:firstLine="0"/>
              <w:jc w:val="center"/>
              <w:rPr>
                <w:color w:val="000000"/>
                <w:sz w:val="20"/>
              </w:rPr>
            </w:pPr>
            <w:r w:rsidRPr="00B40C4A">
              <w:rPr>
                <w:color w:val="000000"/>
                <w:sz w:val="20"/>
              </w:rPr>
              <w:t>1</w:t>
            </w:r>
          </w:p>
        </w:tc>
        <w:tc>
          <w:tcPr>
            <w:tcW w:w="2576" w:type="dxa"/>
            <w:tcBorders>
              <w:top w:val="nil"/>
              <w:left w:val="nil"/>
              <w:bottom w:val="single" w:sz="4" w:space="0" w:color="auto"/>
              <w:right w:val="single" w:sz="4" w:space="0" w:color="auto"/>
            </w:tcBorders>
            <w:shd w:val="clear" w:color="000000" w:fill="A6A6A6"/>
            <w:vAlign w:val="center"/>
            <w:hideMark/>
          </w:tcPr>
          <w:p w:rsidR="00B40C4A" w:rsidRPr="00B40C4A" w:rsidRDefault="00B40C4A" w:rsidP="00E63FE5">
            <w:pPr>
              <w:widowControl/>
              <w:ind w:firstLine="0"/>
              <w:rPr>
                <w:color w:val="000000"/>
                <w:sz w:val="20"/>
              </w:rPr>
            </w:pPr>
            <w:r w:rsidRPr="00B40C4A">
              <w:rPr>
                <w:color w:val="000000"/>
                <w:sz w:val="20"/>
              </w:rPr>
              <w:t>Учебно-лабораторный стенд "</w:t>
            </w:r>
            <w:proofErr w:type="spellStart"/>
            <w:r w:rsidRPr="00B40C4A">
              <w:rPr>
                <w:color w:val="000000"/>
                <w:sz w:val="20"/>
              </w:rPr>
              <w:t>Электропневмоавтоматика</w:t>
            </w:r>
            <w:proofErr w:type="spellEnd"/>
            <w:r w:rsidRPr="00B40C4A">
              <w:rPr>
                <w:color w:val="000000"/>
                <w:sz w:val="20"/>
              </w:rPr>
              <w:t xml:space="preserve">"  </w:t>
            </w:r>
            <w:r w:rsidR="004C0173" w:rsidRPr="004C0173">
              <w:rPr>
                <w:sz w:val="20"/>
                <w:lang w:val="en-US"/>
              </w:rPr>
              <w:t>FESTO</w:t>
            </w:r>
          </w:p>
        </w:tc>
        <w:tc>
          <w:tcPr>
            <w:tcW w:w="2701" w:type="dxa"/>
            <w:tcBorders>
              <w:top w:val="nil"/>
              <w:left w:val="nil"/>
              <w:bottom w:val="single" w:sz="4" w:space="0" w:color="auto"/>
              <w:right w:val="single" w:sz="4" w:space="0" w:color="auto"/>
            </w:tcBorders>
            <w:shd w:val="clear" w:color="000000" w:fill="A6A6A6"/>
            <w:noWrap/>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A6A6A6"/>
            <w:noWrap/>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000000" w:fill="A6A6A6"/>
            <w:noWrap/>
            <w:vAlign w:val="center"/>
            <w:hideMark/>
          </w:tcPr>
          <w:p w:rsidR="00B40C4A" w:rsidRPr="00B40C4A" w:rsidRDefault="00B40C4A" w:rsidP="00E63FE5">
            <w:pPr>
              <w:widowControl/>
              <w:ind w:firstLine="0"/>
              <w:jc w:val="center"/>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A6A6A6"/>
            <w:noWrap/>
            <w:vAlign w:val="center"/>
            <w:hideMark/>
          </w:tcPr>
          <w:p w:rsidR="00B40C4A" w:rsidRPr="00B40C4A" w:rsidRDefault="00B40C4A" w:rsidP="00E63FE5">
            <w:pPr>
              <w:widowControl/>
              <w:ind w:firstLine="0"/>
              <w:jc w:val="center"/>
              <w:rPr>
                <w:color w:val="000000"/>
                <w:sz w:val="20"/>
              </w:rPr>
            </w:pPr>
            <w:proofErr w:type="spellStart"/>
            <w:r w:rsidRPr="00B40C4A">
              <w:rPr>
                <w:color w:val="000000"/>
                <w:sz w:val="20"/>
              </w:rPr>
              <w:t>шт</w:t>
            </w:r>
            <w:proofErr w:type="spellEnd"/>
          </w:p>
        </w:tc>
        <w:tc>
          <w:tcPr>
            <w:tcW w:w="5185" w:type="dxa"/>
            <w:tcBorders>
              <w:top w:val="nil"/>
              <w:left w:val="nil"/>
              <w:bottom w:val="single" w:sz="4" w:space="0" w:color="auto"/>
              <w:right w:val="single" w:sz="4" w:space="0" w:color="auto"/>
            </w:tcBorders>
            <w:shd w:val="clear" w:color="000000" w:fill="A6A6A6"/>
            <w:noWrap/>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40C4A" w:rsidRPr="00B40C4A" w:rsidRDefault="00B40C4A" w:rsidP="00E63FE5">
            <w:pPr>
              <w:widowControl/>
              <w:ind w:firstLine="0"/>
              <w:jc w:val="center"/>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noWrap/>
            <w:vAlign w:val="center"/>
            <w:hideMark/>
          </w:tcPr>
          <w:p w:rsidR="00B40C4A" w:rsidRPr="00B40C4A" w:rsidRDefault="00B40C4A" w:rsidP="00E63FE5">
            <w:pPr>
              <w:widowControl/>
              <w:ind w:firstLine="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noWrap/>
            <w:vAlign w:val="center"/>
            <w:hideMark/>
          </w:tcPr>
          <w:p w:rsidR="00B40C4A" w:rsidRPr="00B40C4A" w:rsidRDefault="00B40C4A" w:rsidP="00E63FE5">
            <w:pPr>
              <w:widowControl/>
              <w:ind w:firstLine="0"/>
              <w:rPr>
                <w:color w:val="000000"/>
                <w:sz w:val="20"/>
              </w:rPr>
            </w:pPr>
            <w:r w:rsidRPr="00B40C4A">
              <w:rPr>
                <w:color w:val="000000"/>
                <w:sz w:val="20"/>
              </w:rPr>
              <w:t> </w:t>
            </w:r>
          </w:p>
        </w:tc>
        <w:tc>
          <w:tcPr>
            <w:tcW w:w="1731" w:type="dxa"/>
            <w:tcBorders>
              <w:top w:val="nil"/>
              <w:left w:val="nil"/>
              <w:bottom w:val="single" w:sz="4" w:space="0" w:color="auto"/>
              <w:right w:val="single" w:sz="4" w:space="0" w:color="auto"/>
            </w:tcBorders>
            <w:shd w:val="clear" w:color="auto" w:fill="auto"/>
            <w:noWrap/>
            <w:vAlign w:val="center"/>
            <w:hideMark/>
          </w:tcPr>
          <w:p w:rsidR="00B40C4A" w:rsidRPr="00B40C4A" w:rsidRDefault="00B40C4A" w:rsidP="00E63FE5">
            <w:pPr>
              <w:widowControl/>
              <w:ind w:firstLine="0"/>
              <w:jc w:val="center"/>
              <w:rPr>
                <w:color w:val="000000"/>
                <w:sz w:val="20"/>
              </w:rPr>
            </w:pPr>
            <w:r w:rsidRPr="00B40C4A">
              <w:rPr>
                <w:color w:val="000000"/>
                <w:sz w:val="20"/>
              </w:rPr>
              <w:t> </w:t>
            </w:r>
          </w:p>
        </w:tc>
        <w:tc>
          <w:tcPr>
            <w:tcW w:w="1383" w:type="dxa"/>
            <w:tcBorders>
              <w:top w:val="nil"/>
              <w:left w:val="nil"/>
              <w:bottom w:val="single" w:sz="4" w:space="0" w:color="auto"/>
              <w:right w:val="single" w:sz="4" w:space="0" w:color="auto"/>
            </w:tcBorders>
            <w:shd w:val="clear" w:color="auto" w:fill="auto"/>
            <w:noWrap/>
            <w:vAlign w:val="center"/>
            <w:hideMark/>
          </w:tcPr>
          <w:p w:rsidR="00B40C4A" w:rsidRPr="00B40C4A" w:rsidRDefault="00B40C4A" w:rsidP="00E63FE5">
            <w:pPr>
              <w:widowControl/>
              <w:ind w:firstLine="0"/>
              <w:jc w:val="center"/>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noWrap/>
            <w:vAlign w:val="center"/>
            <w:hideMark/>
          </w:tcPr>
          <w:p w:rsidR="00B40C4A" w:rsidRPr="00B40C4A" w:rsidRDefault="00B40C4A" w:rsidP="00E63FE5">
            <w:pPr>
              <w:widowControl/>
              <w:ind w:firstLine="0"/>
              <w:jc w:val="center"/>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noWrap/>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1.1</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Мобильный верстак с ящиками</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1829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762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Высота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914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Масса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231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кг</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 верстака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колес с тормозом</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Столешница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Толщина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Материал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Клееная доска из древесины твердых пород с лакированной отделкой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Система хранения (выдвижные ящики)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 ящиков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секций с ящиками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ящиков в каждой из секций</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ящиков типа 1</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Грузоподъемность ящиков типа 1</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кг</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ящиков типа 2</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Грузоподъемность ящиков типа 2</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кг</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ящиков типа 3</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Грузоподъемность ящиков типа 3</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кг</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Запирающий механизм, позволяющий заблокировать одновременно все ящики в закрытом состоянии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Механизм безопасности, предотвращающий одновременное открытие двух или более ящиков одной секции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1.2</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Монтажная база с приводным двигателем</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Переменное напряжение однофазной питающей сети для компонентов рабочей станции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230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В</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 корпуса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обеспечения безопасности студентов во время выполнения лабораторных работ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1.2.1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База для сборки механических схем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Конструкция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Свободно собираемая рама из профилей из анодированного алюминия</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 поперечного сечения алюминиевого профиля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 поперечного сечения алюминиевого профиля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 паза в профиле</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зафиксированных профилей</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свободно устанавливаемых профилей</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6</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Способ крепления профилей</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При помощи Т-образных гаек в паз</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 рабочей области для сборки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1000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Глубина рабочей области для сборки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xml:space="preserve">НЕ МЕНЕЕ 700 </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линеек по краям рабочей области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Метрическая шкала на линейке</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Дюймовая шкала на линейке</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Кнопка аварийного останова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1.2.2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Защитный кожух</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 кожуха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Поликарбонат</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открыть и закрыть кожух одной рукой</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Газовые упоры для удержания в открытом состоянии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Бесконтактный датчик открытия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Механизм, позволяющий заблокировать защитный кожух в закрытом состоянии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1.2.3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Блок управления приводным двигателем и тормозным устройством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Функция регулирования скорости приводного двигателя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Функция управления тормозным устройством</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76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Функция защитного отключения при открытии кожуха или при нажатии кнопки аварийного останова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 корпуса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Рубильник включения питания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блокировки рубильника в выключенном состоянии при помощи замка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Индикатор включения питания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Переключатель выбора режимов работы</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Рукоятка регулирования оборотов приводного двигателя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Дисплей отображения параметров частотного преобразователя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Многополюсный разъем для подключения приводного двигателя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Многополюсный разъем для подключения тормозного устройства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Сила выходного тока преобразователя частоты</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xml:space="preserve">НЕ МЕНЕЕ 2,3 </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А</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Выходная мощность преобразователя частоты</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370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Вт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Максимальная выходная частота преобразователя частоты</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550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Гц</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1.2.4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Приводной двигатель</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двигателя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Трехфазный двигатель</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Номинальная мощность</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0,25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кВт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Номинальная частота вращения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1800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об/мин</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Диаметр вала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1.2.5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Платформа для изменения угла установки приводного двигателя</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Максимальное изменение угла установки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град</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Функция плавной и бесступенчатой регулировки угла установки двигателя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1.3</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Учебный комплект "Муфты и валы"</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1.3.1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Панель с валами и муфтами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584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Высота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ручек на панели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надежного, наглядного и интуитивно понятного хранения компонентов (элементы подписаны, вокруг элементов нанесена нестираемая окантовка)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Кронштейны для хранения валов и муфт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Внешний диаметр валов и внутренний диаметр муфт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1.3.1.1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Вал</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Нержавеющая сталь</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 вала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350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1.3.1.2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Вал</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Нержавеющая сталь</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 вала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225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1.3.1.3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Соединительная муфта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муфты</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Жесткая</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 муфты</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50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Два установочных винта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1.3.1.4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Соединительная муфта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муфты</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Упругая кулачковая</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Два установочных винта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1.4</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Учебный комплект "Опорные подшипники"</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1.4.1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Панель с опорными подшипниками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584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Высота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ручек на панели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надежного, наглядного и интуитивно понятного хранения компонентов (элементы подписаны, вокруг элементов нанесена нестираемая окантовка)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Кронштейны для хранения подшипников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1.4.1.1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Опорный подшипник</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подшипника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Шариковый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 деталей подшипника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Нержавеющая сталь</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Внутренний (посадочный) диаметр подшипника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опоры подшипника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Шаровая на лапах</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Материал опоры подшипника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Термопласт</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смазки подшипника при помощи смазочного шприца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1.5</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Принадлежности к рабочей станции</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Динамометрическое устройство </w:t>
            </w:r>
            <w:proofErr w:type="spellStart"/>
            <w:r w:rsidRPr="00B40C4A">
              <w:rPr>
                <w:color w:val="000000"/>
                <w:sz w:val="20"/>
              </w:rPr>
              <w:t>нагружения</w:t>
            </w:r>
            <w:proofErr w:type="spellEnd"/>
            <w:r w:rsidRPr="00B40C4A">
              <w:rPr>
                <w:color w:val="000000"/>
                <w:sz w:val="20"/>
              </w:rPr>
              <w:t xml:space="preserve"> двигателя</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280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305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Высота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Масса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1,8</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кг</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Максимальный момент нагрузки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60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proofErr w:type="spellStart"/>
            <w:r w:rsidRPr="00B40C4A">
              <w:rPr>
                <w:color w:val="000000"/>
                <w:sz w:val="20"/>
              </w:rPr>
              <w:t>Нм</w:t>
            </w:r>
            <w:proofErr w:type="spellEnd"/>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 тормозного барабана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Анодированный алюминий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водяного охлаждения барабана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измерительного инструмента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1.5.2.1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Рычажно-индикаторный микрометр</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1.5.2.2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Устройство для бесконтактного измерения числа оборотов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1.5.2.3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Кассета с измерительными щупами от 0,04 до 1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1.5.2.4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Слесарная линейка 610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1.5.2.5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Штангенциркуль</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1.5.2.6</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Рулетка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1.5.2.7</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Угольник с жидкостным уровнем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инструментов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1.5.3.1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Комплект торцевых шестигранных ключей размером от 1,5 до 10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1.5.3.2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proofErr w:type="spellStart"/>
            <w:r w:rsidRPr="00B40C4A">
              <w:rPr>
                <w:color w:val="000000"/>
                <w:sz w:val="20"/>
              </w:rPr>
              <w:t>Длинногубцы</w:t>
            </w:r>
            <w:proofErr w:type="spellEnd"/>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1.5.3.3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Тальковый карандаш</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1.5.4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регулировочных шайб</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Внутренний диаметр шайб</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8</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1.5.4.1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Регулировочная шайба толщиной 0,05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1.5.4.2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Регулировочная шайба толщиной 0,13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1.5.4.3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Регулировочная шайба толщиной 0,25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1.5.4.4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Регулировочная шайба толщиной 0,50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1.5.4.5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Регулировочная шайба толщиной 1,50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крепежа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Шайба М8 оцинкованная</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Т-образная гайка М8</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Винт М8х16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8</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Винт М8х20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Винт М8х25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1.5.5.6</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Винт М8х75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6</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1.5.5.7</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Алюминиевая </w:t>
            </w:r>
            <w:proofErr w:type="spellStart"/>
            <w:r w:rsidRPr="00B40C4A">
              <w:rPr>
                <w:color w:val="000000"/>
                <w:sz w:val="20"/>
              </w:rPr>
              <w:t>проставка</w:t>
            </w:r>
            <w:proofErr w:type="spellEnd"/>
            <w:r w:rsidRPr="00B40C4A">
              <w:rPr>
                <w:color w:val="000000"/>
                <w:sz w:val="20"/>
              </w:rPr>
              <w:t xml:space="preserve"> размером 38 х 38 х 33 мм</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1.5.5.8</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Шпонка со скругленными концами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1.5.5.9</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Лоток с ячейками для хранения крепежа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1.6</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Учебный комплект "Ременные передачи, уровень 1"</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Учебный комплект «Ременные передачи»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установки элементов на вал диаметром 14 мм</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Панель для хранения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584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Высота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ручек на панели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надежного, наглядного и интуитивно понятного хранения компонентов (элементы подписаны, вокруг элементов нанесена нестираемая окантовка)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Кронштейны для хранения элементов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1.6.1.2.1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 SPA</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Диаметр шкива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80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канавок для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1.6.1.2.2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 SPA</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Диаметр шкива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канавок для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1.6.1.2.3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 SPA</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Диаметр шкива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125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канавок для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1.6.1.2.4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Измеритель натяжения ремня</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Максимальное измеряемое усилие</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155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1.6.1.2.5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шаблонов для измерения профиля клиновидного ремня</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1.6.1.2.6</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шаблонов для измерения профиля шкива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1.6.1.2.7</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Клиновидный ремень SPA</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965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1.7</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Учебный комплект "Цепные передачи, уровень 1"</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Учебный комплект «Цепные передачи»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установки элементов на вал диаметром 14 мм</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Панель для хранения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584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Высота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ручек на панели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надежного, наглядного и интуитивно понятного хранения компонентов (элементы подписаны, вокруг элементов нанесена нестираемая окантовка)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Кронштейны для хранения элементов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1.7.1.2.1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Комплект инструмента для сборки и разборки цепей</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1.7.1.2.2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Звездочка ISO 08 B-1</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1.7.1.2.3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Звездочка ISO 08 B-1</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1.7.1.2.4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Звездочка ISO 08 B-1</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1.7.1.2.5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Роликовая цепь ISO 08-B1</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рядов цепи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 цепи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1067</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1.7.1.2.6</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Роликовая цепь ISO 08-B1</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рядов цепи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 цепи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457</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1.7.1.2.7</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Соединительное звено для однорядной цепи ISO 08-B1</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1.8</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Учебный комплект "Зубчатые передачи, уровень 1"</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1.8.1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Учебный комплект «Зубчатые передачи»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установки элементов на вал диаметром 14 мм</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1.8.1.1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Панель для хранения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584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Высота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ручек на панели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надежного, наглядного и интуитивно понятного хранения компонентов (элементы подписаны, вокруг элементов нанесена нестираемая окантовка)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Кронштейны для хранения элементов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1.8.1.2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1.8.1.2.1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Зубчатое колесо</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зубчатого колеса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Угол давления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град</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1.8.1.2.2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Зубчатое колесо</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зубчатого колеса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Угол давления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град</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1.8.1.2.3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Зубчатое колесо</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зубчатого колеса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Угол давления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град</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1.8.1.2.4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Зубчатое колесо</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зубчатого колеса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48</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Угол давления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град</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1.8.1.2.5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Зубчатое колесо</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зубчатого колеса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60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Угол давления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град</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1.9</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Учебный комплект "Ременные передачи, уровень 2"</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Учебный комплект «Ременные передачи»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установки элементов на вал диаметром 14 мм</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1.9.1.1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Панель для хранения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584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Высота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ручек на панели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надежного, наглядного и интуитивно понятного хранения компонентов (элементы подписаны, вокруг элементов нанесена нестираемая окантовка)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Кронштейны для хранения элементов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 ступенчатый</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канавок для ремня (количество ступеней)</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совместимого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А</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 зубчатый</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 зубчатый</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совместимого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8М</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 зубчатый</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совместимого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8М</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 переменного диаметра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канавок для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Минимальный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89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Максимальный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совместимого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А</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1.9.1.2.6</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Диаметр шкива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90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канавок для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совместимого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SPA</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1.9.1.2.7</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Шкив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Диаметр шкива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125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канавок для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совместимого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SPA</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1.9.1.2.8</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Натяжной ролик</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 ролика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Пластмасса</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1.9.1.2.9</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Клиновидный ремень</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SPA</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1000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1.9.1.2.10</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Клиновидный ремень</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XPA</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1018</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Зубчатый ремень</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8М</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960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Зубчатый ремень</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T10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980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98</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1.9.1.2.13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Клиновидный ремень</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Тип ремня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A</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1270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1.10</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Учебный комплект "Цепные передачи, уровень 2"</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1.10.1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Учебный комплект «Цепные передачи»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установки элементов на вал диаметром 14 мм</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1.10.1.1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Панель для хранения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584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Высота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ручек на панели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надежного, наглядного и интуитивно понятного хранения компонентов (элементы подписаны, вокруг элементов нанесена нестираемая окантовка)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Кронштейны для хранения элементов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1.10.1.2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1.10.1.2.1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Двухрядная звездочка ISO 08B-2</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17</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1.10.1.2.2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Двухрядная звездочка ISO 08B-2</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1.10.1.2.3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Натяжная звездочка ISO 08B-1</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1.10.1.2.4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Роликовая цепь ISO 08B-2</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рядов цепи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 цепи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914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1.10.1.2.6</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Соединительное звено для двухрядной цепи ISO 08B-2</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1.11</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Учебный комплект "Зубчатые передачи, уровень 2"</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Каждый компонент соответствует фотографиям и иллюстрациям в рабочих листах к соответствующему 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Учебный комплект «Зубчатые передачи»</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установки элементов на вал диаметром 14 мм</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Панель для хранения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Ширина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584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Глубина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284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Высота </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ручек на панели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Сталь с порошковой окраской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Цвет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Серый</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Возможность надежного, наглядного и интуитивно понятного хранения компонентов (элементы подписаны, вокруг элементов нанесена нестираемая окантовка)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Кронштейны для хранения элементов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элементов</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Коническое зубчатое колесо</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зубчатого колеса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Червяк</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червяка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заходов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Угол давления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град</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Червячное колесо</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червячного колеса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Угол давления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град</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Косозубое зубчатое колесо</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зубчатого колеса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26</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Направление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Правое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Косозубое зубчатое колесо</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Модуль зубчатого колеса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26</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Направление зубьев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Левое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Шпоночный паз</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Установочный винт</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НАЛИЧИЕ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1.11.1.2.6</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Разъемная манжета для вала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8</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Внутренний (посадочный)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1.11.1.2.7</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Разъемная манжета для вала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Внутренний (посадочный)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1.11.1.2.8</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Упорный подшипник</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Внутренний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Внешний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Толщина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1.11.1.2.9</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Червячный редуктор</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Передаточное число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10:1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Диаметр входного вала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Диаметр выходного вала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1.11.1.2.10</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Втулка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Бронза</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Внутренний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Внешний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Втулка</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Материал</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Бронза</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Внутренний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10</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Внешний диаметр</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Длина</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1.11.1.2.12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Оправка для вставки и удаления бронзовых втулок</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1.12</w:t>
            </w:r>
          </w:p>
        </w:tc>
        <w:tc>
          <w:tcPr>
            <w:tcW w:w="2576"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Принадлежности, уровень 2</w:t>
            </w:r>
          </w:p>
        </w:tc>
        <w:tc>
          <w:tcPr>
            <w:tcW w:w="270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right"/>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jc w:val="center"/>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000000" w:fill="F2F2F2"/>
            <w:vAlign w:val="center"/>
            <w:hideMark/>
          </w:tcPr>
          <w:p w:rsidR="00B40C4A" w:rsidRPr="00B40C4A" w:rsidRDefault="00B40C4A" w:rsidP="00E63FE5">
            <w:pPr>
              <w:widowControl/>
              <w:ind w:firstLine="0"/>
              <w:rPr>
                <w:color w:val="000000"/>
                <w:sz w:val="20"/>
              </w:rPr>
            </w:pPr>
            <w:r w:rsidRPr="00B40C4A">
              <w:rPr>
                <w:color w:val="000000"/>
                <w:sz w:val="20"/>
              </w:rPr>
              <w:t> </w:t>
            </w:r>
          </w:p>
        </w:tc>
      </w:tr>
      <w:tr w:rsidR="00B40C4A" w:rsidRPr="00B40C4A" w:rsidTr="00E63FE5">
        <w:trPr>
          <w:trHeight w:val="10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xml:space="preserve">Каждый компонент соответствует фотографиям и иллюстрациям в рабочих листах к соответствующему </w:t>
            </w:r>
            <w:r w:rsidRPr="00B40C4A">
              <w:rPr>
                <w:color w:val="000000"/>
                <w:sz w:val="20"/>
              </w:rPr>
              <w:lastRenderedPageBreak/>
              <w:t>комплекту учебных материалов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СООТВЕТСТВИЕ</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lastRenderedPageBreak/>
              <w:t>1.12.1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Набор принадлежностей</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1.12.1.1</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proofErr w:type="spellStart"/>
            <w:r w:rsidRPr="00B40C4A">
              <w:rPr>
                <w:color w:val="000000"/>
                <w:sz w:val="20"/>
              </w:rPr>
              <w:t>Дорновый</w:t>
            </w:r>
            <w:proofErr w:type="spellEnd"/>
            <w:r w:rsidRPr="00B40C4A">
              <w:rPr>
                <w:color w:val="000000"/>
                <w:sz w:val="20"/>
              </w:rPr>
              <w:t xml:space="preserve"> пресс</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Максимальное усилие запрессовки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9,8</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кН</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 различных положений наковальни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4</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1.12.1.2</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Натяжной рычаг</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Максимальное усилие натяжения</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168</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1.12.1.3</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Ременный ключ</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Минимальный диаметр захватываемых объектов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БОЛЕЕ 19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Максимальный диаметр захватываемых объектов</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305</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мм</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1.12.1.4</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Разводной гаечный ключ</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1.12.1.5</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Динамометрический ключ с набором торцевых головок</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Количество</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1</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шт.</w:t>
            </w:r>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r w:rsidR="00B40C4A" w:rsidRPr="00B40C4A" w:rsidTr="00E63FE5">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 </w:t>
            </w:r>
          </w:p>
        </w:tc>
        <w:tc>
          <w:tcPr>
            <w:tcW w:w="2576"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c>
          <w:tcPr>
            <w:tcW w:w="270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Максимальный момент затяжки</w:t>
            </w:r>
          </w:p>
        </w:tc>
        <w:tc>
          <w:tcPr>
            <w:tcW w:w="1731"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r w:rsidRPr="00B40C4A">
              <w:rPr>
                <w:color w:val="000000"/>
                <w:sz w:val="20"/>
              </w:rPr>
              <w:t>НЕ МЕНЕЕ 29</w:t>
            </w:r>
          </w:p>
        </w:tc>
        <w:tc>
          <w:tcPr>
            <w:tcW w:w="1383"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right"/>
              <w:outlineLvl w:val="0"/>
              <w:rPr>
                <w:color w:val="000000"/>
                <w:sz w:val="20"/>
              </w:rPr>
            </w:pPr>
            <w:r w:rsidRPr="00B40C4A">
              <w:rPr>
                <w:color w:val="000000"/>
                <w:sz w:val="20"/>
              </w:rPr>
              <w:t> </w:t>
            </w:r>
          </w:p>
        </w:tc>
        <w:tc>
          <w:tcPr>
            <w:tcW w:w="790"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jc w:val="center"/>
              <w:outlineLvl w:val="0"/>
              <w:rPr>
                <w:color w:val="000000"/>
                <w:sz w:val="20"/>
              </w:rPr>
            </w:pPr>
            <w:proofErr w:type="spellStart"/>
            <w:r w:rsidRPr="00B40C4A">
              <w:rPr>
                <w:color w:val="000000"/>
                <w:sz w:val="20"/>
              </w:rPr>
              <w:t>Нм</w:t>
            </w:r>
            <w:proofErr w:type="spellEnd"/>
          </w:p>
        </w:tc>
        <w:tc>
          <w:tcPr>
            <w:tcW w:w="5185" w:type="dxa"/>
            <w:tcBorders>
              <w:top w:val="nil"/>
              <w:left w:val="nil"/>
              <w:bottom w:val="single" w:sz="4" w:space="0" w:color="auto"/>
              <w:right w:val="single" w:sz="4" w:space="0" w:color="auto"/>
            </w:tcBorders>
            <w:shd w:val="clear" w:color="auto" w:fill="auto"/>
            <w:vAlign w:val="center"/>
            <w:hideMark/>
          </w:tcPr>
          <w:p w:rsidR="00B40C4A" w:rsidRPr="00B40C4A" w:rsidRDefault="00B40C4A" w:rsidP="00E63FE5">
            <w:pPr>
              <w:widowControl/>
              <w:ind w:firstLine="0"/>
              <w:outlineLvl w:val="0"/>
              <w:rPr>
                <w:color w:val="000000"/>
                <w:sz w:val="20"/>
              </w:rPr>
            </w:pPr>
            <w:r w:rsidRPr="00B40C4A">
              <w:rPr>
                <w:color w:val="000000"/>
                <w:sz w:val="20"/>
              </w:rPr>
              <w:t> </w:t>
            </w:r>
          </w:p>
        </w:tc>
      </w:tr>
    </w:tbl>
    <w:p w:rsidR="00C12CAD" w:rsidRDefault="00E63FE5" w:rsidP="000E2FA3">
      <w:pPr>
        <w:keepNext/>
        <w:keepLines/>
        <w:suppressLineNumbers/>
        <w:tabs>
          <w:tab w:val="left" w:pos="2805"/>
          <w:tab w:val="center" w:pos="4960"/>
        </w:tabs>
        <w:suppressAutoHyphens/>
        <w:ind w:firstLine="0"/>
        <w:jc w:val="center"/>
        <w:rPr>
          <w:rFonts w:eastAsia="Calibri" w:cs="Arial"/>
          <w:sz w:val="24"/>
          <w:szCs w:val="24"/>
        </w:rPr>
      </w:pPr>
      <w:r>
        <w:rPr>
          <w:rFonts w:eastAsia="Calibri" w:cs="Arial"/>
          <w:sz w:val="24"/>
          <w:szCs w:val="24"/>
        </w:rPr>
        <w:lastRenderedPageBreak/>
        <w:br w:type="textWrapping" w:clear="all"/>
      </w:r>
    </w:p>
    <w:p w:rsidR="0000395A" w:rsidRPr="009E7A25" w:rsidRDefault="0000395A" w:rsidP="000E2FA3">
      <w:pPr>
        <w:keepNext/>
        <w:keepLines/>
        <w:suppressLineNumbers/>
        <w:tabs>
          <w:tab w:val="left" w:pos="2805"/>
          <w:tab w:val="center" w:pos="4960"/>
        </w:tabs>
        <w:suppressAutoHyphens/>
        <w:ind w:firstLine="0"/>
        <w:jc w:val="center"/>
        <w:rPr>
          <w:rFonts w:eastAsia="Calibri" w:cs="Arial"/>
          <w:sz w:val="24"/>
          <w:szCs w:val="24"/>
        </w:rPr>
      </w:pPr>
    </w:p>
    <w:p w:rsidR="0000395A" w:rsidRDefault="0000395A" w:rsidP="000E2FA3">
      <w:pPr>
        <w:widowControl/>
        <w:ind w:firstLine="0"/>
        <w:rPr>
          <w:rFonts w:ascii="Calibri" w:eastAsia="Calibri" w:hAnsi="Calibri" w:cs="Arial"/>
          <w:sz w:val="20"/>
        </w:rPr>
        <w:sectPr w:rsidR="0000395A" w:rsidSect="006E2D0A">
          <w:pgSz w:w="16840" w:h="11900" w:orient="landscape"/>
          <w:pgMar w:top="697" w:right="777" w:bottom="851" w:left="1055" w:header="0" w:footer="0" w:gutter="0"/>
          <w:cols w:space="0" w:equalWidth="0">
            <w:col w:w="10518"/>
          </w:cols>
          <w:docGrid w:linePitch="360"/>
        </w:sectPr>
      </w:pPr>
    </w:p>
    <w:p w:rsidR="000E2FA3" w:rsidRPr="000E2FA3" w:rsidRDefault="000E2FA3" w:rsidP="000E2FA3">
      <w:pPr>
        <w:widowControl/>
        <w:spacing w:line="62" w:lineRule="exact"/>
        <w:ind w:firstLine="0"/>
        <w:rPr>
          <w:rFonts w:cs="Arial"/>
          <w:sz w:val="24"/>
          <w:szCs w:val="24"/>
        </w:rPr>
      </w:pPr>
    </w:p>
    <w:p w:rsidR="006D5BA2" w:rsidRPr="00A5100A" w:rsidRDefault="006D5BA2" w:rsidP="00A5100A">
      <w:pPr>
        <w:ind w:firstLine="0"/>
        <w:jc w:val="center"/>
        <w:rPr>
          <w:b/>
          <w:sz w:val="28"/>
          <w:szCs w:val="28"/>
        </w:rPr>
      </w:pPr>
      <w:r w:rsidRPr="00A5100A">
        <w:rPr>
          <w:b/>
          <w:sz w:val="28"/>
          <w:szCs w:val="28"/>
        </w:rPr>
        <w:t xml:space="preserve">РАЗДЕЛ </w:t>
      </w:r>
      <w:r w:rsidR="00A5100A">
        <w:rPr>
          <w:b/>
          <w:sz w:val="28"/>
          <w:szCs w:val="28"/>
        </w:rPr>
        <w:t>5</w:t>
      </w:r>
      <w:r w:rsidRPr="00A5100A">
        <w:rPr>
          <w:b/>
          <w:sz w:val="28"/>
          <w:szCs w:val="28"/>
        </w:rPr>
        <w:t>.</w:t>
      </w:r>
    </w:p>
    <w:p w:rsidR="006D5BA2" w:rsidRPr="00D1608F" w:rsidRDefault="006D5BA2" w:rsidP="006D5BA2">
      <w:pPr>
        <w:ind w:left="-426" w:firstLine="0"/>
        <w:jc w:val="center"/>
        <w:rPr>
          <w:b/>
          <w:sz w:val="22"/>
          <w:szCs w:val="22"/>
        </w:rPr>
      </w:pPr>
    </w:p>
    <w:p w:rsidR="007432FF" w:rsidRPr="00E24FF7" w:rsidRDefault="007432FF" w:rsidP="007432FF">
      <w:pPr>
        <w:ind w:firstLine="0"/>
        <w:jc w:val="center"/>
        <w:rPr>
          <w:b/>
          <w:bCs/>
          <w:sz w:val="24"/>
          <w:szCs w:val="24"/>
        </w:rPr>
      </w:pPr>
      <w:r w:rsidRPr="00336DB6">
        <w:rPr>
          <w:b/>
          <w:sz w:val="24"/>
          <w:szCs w:val="24"/>
        </w:rPr>
        <w:t xml:space="preserve">Проект договора на поставку </w:t>
      </w:r>
      <w:r w:rsidRPr="00336DB6">
        <w:rPr>
          <w:b/>
          <w:bCs/>
          <w:sz w:val="24"/>
          <w:szCs w:val="24"/>
        </w:rPr>
        <w:t xml:space="preserve">товара </w:t>
      </w:r>
      <w:r w:rsidRPr="00C86755">
        <w:rPr>
          <w:b/>
          <w:bCs/>
          <w:sz w:val="24"/>
          <w:szCs w:val="24"/>
        </w:rPr>
        <w:t>№ ____</w:t>
      </w:r>
    </w:p>
    <w:p w:rsidR="007432FF" w:rsidRPr="00336DB6" w:rsidRDefault="007432FF" w:rsidP="00CF2FA9">
      <w:pPr>
        <w:ind w:firstLine="0"/>
        <w:jc w:val="center"/>
        <w:rPr>
          <w:b/>
          <w:sz w:val="24"/>
          <w:szCs w:val="24"/>
        </w:rPr>
      </w:pPr>
      <w:r w:rsidRPr="00336DB6">
        <w:rPr>
          <w:b/>
          <w:bCs/>
          <w:sz w:val="24"/>
          <w:szCs w:val="24"/>
        </w:rPr>
        <w:t xml:space="preserve">для нужд </w:t>
      </w:r>
      <w:r w:rsidR="00A13AFD" w:rsidRPr="00A13AFD">
        <w:rPr>
          <w:b/>
          <w:bCs/>
          <w:sz w:val="24"/>
          <w:szCs w:val="24"/>
        </w:rPr>
        <w:t>Государственно</w:t>
      </w:r>
      <w:r w:rsidR="00A13AFD">
        <w:rPr>
          <w:b/>
          <w:bCs/>
          <w:sz w:val="24"/>
          <w:szCs w:val="24"/>
        </w:rPr>
        <w:t>го</w:t>
      </w:r>
      <w:r w:rsidR="00A13AFD" w:rsidRPr="00A13AFD">
        <w:rPr>
          <w:b/>
          <w:bCs/>
          <w:sz w:val="24"/>
          <w:szCs w:val="24"/>
        </w:rPr>
        <w:t xml:space="preserve"> бюджетно</w:t>
      </w:r>
      <w:r w:rsidR="00A13AFD">
        <w:rPr>
          <w:b/>
          <w:bCs/>
          <w:sz w:val="24"/>
          <w:szCs w:val="24"/>
        </w:rPr>
        <w:t>го</w:t>
      </w:r>
      <w:r w:rsidR="00A13AFD" w:rsidRPr="00A13AFD">
        <w:rPr>
          <w:b/>
          <w:bCs/>
          <w:sz w:val="24"/>
          <w:szCs w:val="24"/>
        </w:rPr>
        <w:t xml:space="preserve"> профессионально</w:t>
      </w:r>
      <w:r w:rsidR="00A13AFD">
        <w:rPr>
          <w:b/>
          <w:bCs/>
          <w:sz w:val="24"/>
          <w:szCs w:val="24"/>
        </w:rPr>
        <w:t>го</w:t>
      </w:r>
      <w:r w:rsidR="00A13AFD" w:rsidRPr="00A13AFD">
        <w:rPr>
          <w:b/>
          <w:bCs/>
          <w:sz w:val="24"/>
          <w:szCs w:val="24"/>
        </w:rPr>
        <w:t xml:space="preserve"> образовательно</w:t>
      </w:r>
      <w:r w:rsidR="00A13AFD">
        <w:rPr>
          <w:b/>
          <w:bCs/>
          <w:sz w:val="24"/>
          <w:szCs w:val="24"/>
        </w:rPr>
        <w:t>го</w:t>
      </w:r>
      <w:r w:rsidR="00A13AFD" w:rsidRPr="00A13AFD">
        <w:rPr>
          <w:b/>
          <w:bCs/>
          <w:sz w:val="24"/>
          <w:szCs w:val="24"/>
        </w:rPr>
        <w:t xml:space="preserve"> учреждени</w:t>
      </w:r>
      <w:r w:rsidR="00A13AFD">
        <w:rPr>
          <w:b/>
          <w:bCs/>
          <w:sz w:val="24"/>
          <w:szCs w:val="24"/>
        </w:rPr>
        <w:t>я</w:t>
      </w:r>
      <w:r w:rsidR="00A13AFD" w:rsidRPr="00A13AFD">
        <w:rPr>
          <w:b/>
          <w:bCs/>
          <w:sz w:val="24"/>
          <w:szCs w:val="24"/>
        </w:rPr>
        <w:t xml:space="preserve"> Владимирской области "</w:t>
      </w:r>
      <w:proofErr w:type="spellStart"/>
      <w:r w:rsidR="00A13AFD" w:rsidRPr="00A13AFD">
        <w:rPr>
          <w:b/>
          <w:bCs/>
          <w:sz w:val="24"/>
          <w:szCs w:val="24"/>
        </w:rPr>
        <w:t>Гусевский</w:t>
      </w:r>
      <w:proofErr w:type="spellEnd"/>
      <w:r w:rsidR="00A13AFD" w:rsidRPr="00A13AFD">
        <w:rPr>
          <w:b/>
          <w:bCs/>
          <w:sz w:val="24"/>
          <w:szCs w:val="24"/>
        </w:rPr>
        <w:t xml:space="preserve"> стекольный колледж"</w:t>
      </w:r>
    </w:p>
    <w:p w:rsidR="007432FF" w:rsidRPr="00336DB6" w:rsidRDefault="007432FF" w:rsidP="007432FF">
      <w:pPr>
        <w:shd w:val="clear" w:color="auto" w:fill="FFFFFF"/>
        <w:tabs>
          <w:tab w:val="left" w:pos="9637"/>
        </w:tabs>
        <w:ind w:firstLine="0"/>
        <w:jc w:val="center"/>
        <w:rPr>
          <w:sz w:val="24"/>
          <w:szCs w:val="24"/>
        </w:rPr>
      </w:pPr>
    </w:p>
    <w:p w:rsidR="007432FF" w:rsidRPr="00336DB6" w:rsidRDefault="007432FF" w:rsidP="007432FF">
      <w:pPr>
        <w:shd w:val="clear" w:color="auto" w:fill="FFFFFF"/>
        <w:tabs>
          <w:tab w:val="left" w:pos="7090"/>
          <w:tab w:val="left" w:leader="underscore" w:pos="8942"/>
          <w:tab w:val="left" w:pos="9637"/>
        </w:tabs>
        <w:ind w:firstLine="0"/>
        <w:rPr>
          <w:spacing w:val="-1"/>
          <w:sz w:val="24"/>
          <w:szCs w:val="24"/>
        </w:rPr>
      </w:pPr>
      <w:r w:rsidRPr="00336DB6">
        <w:rPr>
          <w:spacing w:val="-1"/>
          <w:sz w:val="24"/>
          <w:szCs w:val="24"/>
        </w:rPr>
        <w:t xml:space="preserve">г. </w:t>
      </w:r>
      <w:r w:rsidR="004557C1">
        <w:rPr>
          <w:spacing w:val="-1"/>
          <w:sz w:val="24"/>
          <w:szCs w:val="24"/>
        </w:rPr>
        <w:t>Гусь-Хрустальный</w:t>
      </w:r>
      <w:r w:rsidRPr="00336DB6">
        <w:rPr>
          <w:sz w:val="24"/>
          <w:szCs w:val="24"/>
        </w:rPr>
        <w:tab/>
        <w:t xml:space="preserve">  </w:t>
      </w:r>
      <w:r w:rsidR="00CF2FA9">
        <w:rPr>
          <w:spacing w:val="-1"/>
          <w:sz w:val="24"/>
          <w:szCs w:val="24"/>
        </w:rPr>
        <w:t>«___</w:t>
      </w:r>
      <w:r w:rsidRPr="00336DB6">
        <w:rPr>
          <w:spacing w:val="-1"/>
          <w:sz w:val="24"/>
          <w:szCs w:val="24"/>
        </w:rPr>
        <w:t>»</w:t>
      </w:r>
      <w:r w:rsidRPr="00336DB6">
        <w:rPr>
          <w:sz w:val="24"/>
          <w:szCs w:val="24"/>
        </w:rPr>
        <w:t>______</w:t>
      </w:r>
      <w:r w:rsidR="00CF2FA9">
        <w:rPr>
          <w:sz w:val="24"/>
          <w:szCs w:val="24"/>
        </w:rPr>
        <w:t>_____</w:t>
      </w:r>
      <w:r w:rsidRPr="00336DB6">
        <w:rPr>
          <w:spacing w:val="-1"/>
          <w:sz w:val="24"/>
          <w:szCs w:val="24"/>
        </w:rPr>
        <w:t>20</w:t>
      </w:r>
      <w:r w:rsidR="004557C1">
        <w:rPr>
          <w:spacing w:val="-1"/>
          <w:sz w:val="24"/>
          <w:szCs w:val="24"/>
        </w:rPr>
        <w:t>20</w:t>
      </w:r>
      <w:r w:rsidRPr="00336DB6">
        <w:rPr>
          <w:spacing w:val="-1"/>
          <w:sz w:val="24"/>
          <w:szCs w:val="24"/>
        </w:rPr>
        <w:t>г.</w:t>
      </w:r>
    </w:p>
    <w:p w:rsidR="00E93664" w:rsidRPr="00E93664" w:rsidRDefault="00E93664" w:rsidP="00E93664">
      <w:pPr>
        <w:widowControl/>
        <w:autoSpaceDE w:val="0"/>
        <w:autoSpaceDN w:val="0"/>
        <w:adjustRightInd w:val="0"/>
        <w:ind w:firstLine="709"/>
        <w:jc w:val="both"/>
        <w:rPr>
          <w:sz w:val="24"/>
          <w:szCs w:val="24"/>
        </w:rPr>
      </w:pPr>
    </w:p>
    <w:p w:rsidR="00E93664" w:rsidRPr="00E93664" w:rsidRDefault="004557C1" w:rsidP="00E93664">
      <w:pPr>
        <w:widowControl/>
        <w:autoSpaceDE w:val="0"/>
        <w:autoSpaceDN w:val="0"/>
        <w:adjustRightInd w:val="0"/>
        <w:ind w:firstLine="709"/>
        <w:jc w:val="both"/>
        <w:rPr>
          <w:sz w:val="24"/>
          <w:szCs w:val="24"/>
        </w:rPr>
      </w:pPr>
      <w:r w:rsidRPr="004557C1">
        <w:rPr>
          <w:sz w:val="24"/>
          <w:szCs w:val="24"/>
        </w:rPr>
        <w:t>Государственное бюджетное профессиональное образовательное учреждение Владимирской области "</w:t>
      </w:r>
      <w:proofErr w:type="spellStart"/>
      <w:r w:rsidRPr="004557C1">
        <w:rPr>
          <w:sz w:val="24"/>
          <w:szCs w:val="24"/>
        </w:rPr>
        <w:t>Гусевский</w:t>
      </w:r>
      <w:proofErr w:type="spellEnd"/>
      <w:r w:rsidRPr="004557C1">
        <w:rPr>
          <w:sz w:val="24"/>
          <w:szCs w:val="24"/>
        </w:rPr>
        <w:t xml:space="preserve"> стекольный колледж» (ГБПОУ ВО «</w:t>
      </w:r>
      <w:r w:rsidR="000A4077">
        <w:rPr>
          <w:sz w:val="24"/>
          <w:szCs w:val="24"/>
        </w:rPr>
        <w:t>ГСК</w:t>
      </w:r>
      <w:r w:rsidRPr="004557C1">
        <w:rPr>
          <w:sz w:val="24"/>
          <w:szCs w:val="24"/>
        </w:rPr>
        <w:t>»), именуемое в дальнейшем «Заказчик», в лице директора Капустина Николая Ивановича, действующего на основании Устава</w:t>
      </w:r>
      <w:r w:rsidR="00E93664" w:rsidRPr="00E93664">
        <w:rPr>
          <w:sz w:val="24"/>
          <w:szCs w:val="24"/>
        </w:rPr>
        <w:t>, с одной стороны</w:t>
      </w:r>
      <w:r w:rsidR="00E93664" w:rsidRPr="00E93664">
        <w:rPr>
          <w:sz w:val="24"/>
          <w:szCs w:val="24"/>
          <w:shd w:val="clear" w:color="auto" w:fill="FFFFFF"/>
        </w:rPr>
        <w:t>,</w:t>
      </w:r>
      <w:r w:rsidR="00E93664" w:rsidRPr="00E93664">
        <w:rPr>
          <w:bCs/>
          <w:iCs/>
          <w:spacing w:val="-6"/>
          <w:sz w:val="24"/>
          <w:szCs w:val="24"/>
        </w:rPr>
        <w:t xml:space="preserve"> и ______________</w:t>
      </w:r>
      <w:r w:rsidR="00E93664" w:rsidRPr="00E93664">
        <w:rPr>
          <w:bCs/>
          <w:spacing w:val="-6"/>
          <w:sz w:val="24"/>
          <w:szCs w:val="24"/>
        </w:rPr>
        <w:t xml:space="preserve">, именуемое в дальнейшем «Поставщик», в лице _________________, действующего на основании ________________________________, с другой стороны, </w:t>
      </w:r>
      <w:r w:rsidR="00E93664" w:rsidRPr="00E93664">
        <w:rPr>
          <w:bCs/>
          <w:sz w:val="24"/>
          <w:szCs w:val="24"/>
        </w:rPr>
        <w:t>в дальнейшем вместе именуемые «Стороны»,</w:t>
      </w:r>
      <w:r w:rsidR="00E93664" w:rsidRPr="00E93664">
        <w:rPr>
          <w:sz w:val="24"/>
          <w:szCs w:val="24"/>
        </w:rPr>
        <w:t xml:space="preserve"> и каждый в отдельности «Сторона», с соблюдением требований Гражданского кодекса Российской Федерации, </w:t>
      </w:r>
      <w:r w:rsidR="00E93664" w:rsidRPr="00E93664">
        <w:rPr>
          <w:rFonts w:eastAsia="Calibri"/>
          <w:sz w:val="24"/>
          <w:szCs w:val="24"/>
        </w:rPr>
        <w:t xml:space="preserve">Федерального закона от 18.07.2011г. № 223-ФЗ «О закупках товаров, работ, услуг отдельными видами юридических лиц», а также Положения о закупках товаров, работ, услуг </w:t>
      </w:r>
      <w:r w:rsidR="000F7B2C" w:rsidRPr="000F7B2C">
        <w:rPr>
          <w:rFonts w:eastAsia="Calibri"/>
          <w:sz w:val="24"/>
          <w:szCs w:val="24"/>
        </w:rPr>
        <w:t>ГБПОУ ВО «</w:t>
      </w:r>
      <w:r w:rsidR="000A4077">
        <w:rPr>
          <w:rFonts w:eastAsia="Calibri"/>
          <w:sz w:val="24"/>
          <w:szCs w:val="24"/>
        </w:rPr>
        <w:t>ГСК</w:t>
      </w:r>
      <w:r w:rsidR="000F7B2C" w:rsidRPr="000F7B2C">
        <w:rPr>
          <w:rFonts w:eastAsia="Calibri"/>
          <w:sz w:val="24"/>
          <w:szCs w:val="24"/>
        </w:rPr>
        <w:t>»</w:t>
      </w:r>
      <w:r w:rsidR="00E93664" w:rsidRPr="00E93664">
        <w:rPr>
          <w:sz w:val="24"/>
          <w:szCs w:val="24"/>
        </w:rPr>
        <w:t xml:space="preserve">, </w:t>
      </w:r>
      <w:r w:rsidR="00E93664" w:rsidRPr="00E93664">
        <w:rPr>
          <w:sz w:val="24"/>
          <w:szCs w:val="24"/>
          <w:lang w:eastAsia="en-US"/>
        </w:rPr>
        <w:t xml:space="preserve">на основании результатов определения Поставщика путем проведения </w:t>
      </w:r>
      <w:r w:rsidR="00E93664">
        <w:rPr>
          <w:sz w:val="24"/>
          <w:szCs w:val="24"/>
          <w:lang w:eastAsia="en-US"/>
        </w:rPr>
        <w:t>аукциона в электронной форме</w:t>
      </w:r>
      <w:r w:rsidR="00E93664" w:rsidRPr="00E93664">
        <w:rPr>
          <w:sz w:val="24"/>
          <w:szCs w:val="24"/>
          <w:lang w:eastAsia="en-US"/>
        </w:rPr>
        <w:t xml:space="preserve">, </w:t>
      </w:r>
      <w:r w:rsidR="00E93664" w:rsidRPr="00E93664">
        <w:rPr>
          <w:sz w:val="24"/>
          <w:szCs w:val="24"/>
        </w:rPr>
        <w:t>заключили настоящий договор о нижеследующем:</w:t>
      </w:r>
    </w:p>
    <w:p w:rsidR="00E93664" w:rsidRPr="00E93664" w:rsidRDefault="00E93664" w:rsidP="00E93664">
      <w:pPr>
        <w:widowControl/>
        <w:autoSpaceDE w:val="0"/>
        <w:autoSpaceDN w:val="0"/>
        <w:adjustRightInd w:val="0"/>
        <w:ind w:firstLine="709"/>
        <w:jc w:val="both"/>
        <w:rPr>
          <w:sz w:val="24"/>
          <w:szCs w:val="24"/>
        </w:rPr>
      </w:pPr>
    </w:p>
    <w:p w:rsidR="00E93664" w:rsidRPr="00F03A98" w:rsidRDefault="00E93664" w:rsidP="00F03A98">
      <w:pPr>
        <w:pStyle w:val="af0"/>
        <w:numPr>
          <w:ilvl w:val="0"/>
          <w:numId w:val="25"/>
        </w:numPr>
        <w:suppressAutoHyphens/>
        <w:autoSpaceDE w:val="0"/>
        <w:autoSpaceDN w:val="0"/>
        <w:adjustRightInd w:val="0"/>
        <w:spacing w:after="0"/>
        <w:jc w:val="center"/>
        <w:rPr>
          <w:rFonts w:ascii="Times New Roman" w:hAnsi="Times New Roman"/>
          <w:b/>
          <w:bCs/>
          <w:sz w:val="24"/>
          <w:szCs w:val="24"/>
        </w:rPr>
      </w:pPr>
      <w:r w:rsidRPr="00F03A98">
        <w:rPr>
          <w:rFonts w:ascii="Times New Roman" w:hAnsi="Times New Roman"/>
          <w:b/>
          <w:bCs/>
          <w:sz w:val="24"/>
          <w:szCs w:val="24"/>
        </w:rPr>
        <w:t>Предмет договора</w:t>
      </w:r>
    </w:p>
    <w:p w:rsidR="00E93664" w:rsidRPr="00E93664" w:rsidRDefault="00E93664" w:rsidP="00B67A47">
      <w:pPr>
        <w:widowControl/>
        <w:numPr>
          <w:ilvl w:val="1"/>
          <w:numId w:val="25"/>
        </w:numPr>
        <w:suppressAutoHyphens/>
        <w:autoSpaceDE w:val="0"/>
        <w:autoSpaceDN w:val="0"/>
        <w:adjustRightInd w:val="0"/>
        <w:spacing w:line="276" w:lineRule="auto"/>
        <w:ind w:left="0" w:firstLine="1083"/>
        <w:jc w:val="both"/>
        <w:rPr>
          <w:b/>
          <w:sz w:val="24"/>
          <w:szCs w:val="24"/>
        </w:rPr>
      </w:pPr>
      <w:r w:rsidRPr="00E93664">
        <w:rPr>
          <w:sz w:val="24"/>
          <w:szCs w:val="24"/>
        </w:rPr>
        <w:t xml:space="preserve">Настоящий договор заключается на основании результатов определения поставщика путем проведения </w:t>
      </w:r>
      <w:r>
        <w:rPr>
          <w:sz w:val="24"/>
          <w:szCs w:val="24"/>
          <w:lang w:eastAsia="en-US"/>
        </w:rPr>
        <w:t>аукциона в электронной форме</w:t>
      </w:r>
      <w:r w:rsidRPr="00E93664">
        <w:rPr>
          <w:b/>
          <w:sz w:val="24"/>
          <w:szCs w:val="24"/>
        </w:rPr>
        <w:t xml:space="preserve"> </w:t>
      </w:r>
      <w:r w:rsidR="00B67A47" w:rsidRPr="00B67A47">
        <w:rPr>
          <w:b/>
          <w:sz w:val="24"/>
          <w:szCs w:val="24"/>
        </w:rPr>
        <w:t>на поставку учебно-лабораторного стенда "</w:t>
      </w:r>
      <w:proofErr w:type="spellStart"/>
      <w:r w:rsidR="00B67A47" w:rsidRPr="00B67A47">
        <w:rPr>
          <w:b/>
          <w:sz w:val="24"/>
          <w:szCs w:val="24"/>
        </w:rPr>
        <w:t>Электропневмоавтоматика</w:t>
      </w:r>
      <w:proofErr w:type="spellEnd"/>
      <w:r w:rsidR="00B67A47" w:rsidRPr="00B67A47">
        <w:rPr>
          <w:b/>
          <w:sz w:val="24"/>
          <w:szCs w:val="24"/>
        </w:rPr>
        <w:t>"</w:t>
      </w:r>
      <w:r w:rsidR="00B67A47">
        <w:rPr>
          <w:b/>
          <w:sz w:val="24"/>
          <w:szCs w:val="24"/>
        </w:rPr>
        <w:t xml:space="preserve"> </w:t>
      </w:r>
      <w:r w:rsidR="00B76918" w:rsidRPr="00B76918">
        <w:rPr>
          <w:b/>
          <w:sz w:val="24"/>
          <w:szCs w:val="24"/>
        </w:rPr>
        <w:t xml:space="preserve">торговой марки </w:t>
      </w:r>
      <w:proofErr w:type="spellStart"/>
      <w:r w:rsidR="00B76918" w:rsidRPr="00B76918">
        <w:rPr>
          <w:b/>
          <w:sz w:val="24"/>
          <w:szCs w:val="24"/>
          <w:lang w:val="en-US"/>
        </w:rPr>
        <w:t>Festo</w:t>
      </w:r>
      <w:proofErr w:type="spellEnd"/>
      <w:r w:rsidR="00B76918" w:rsidRPr="00B76918">
        <w:rPr>
          <w:b/>
          <w:sz w:val="20"/>
        </w:rPr>
        <w:t xml:space="preserve"> </w:t>
      </w:r>
      <w:r w:rsidR="00B67A47" w:rsidRPr="00B67A47">
        <w:rPr>
          <w:b/>
          <w:sz w:val="24"/>
          <w:szCs w:val="24"/>
        </w:rPr>
        <w:t xml:space="preserve">(включая установку и настройку) по стандартам </w:t>
      </w:r>
      <w:proofErr w:type="spellStart"/>
      <w:r w:rsidR="00B67A47" w:rsidRPr="00B67A47">
        <w:rPr>
          <w:b/>
          <w:sz w:val="24"/>
          <w:szCs w:val="24"/>
        </w:rPr>
        <w:t>WorldSkills</w:t>
      </w:r>
      <w:proofErr w:type="spellEnd"/>
      <w:r w:rsidR="00B67A47" w:rsidRPr="00B67A47">
        <w:rPr>
          <w:b/>
          <w:sz w:val="24"/>
          <w:szCs w:val="24"/>
        </w:rPr>
        <w:t xml:space="preserve"> по компетенции "Промышленная механика и монтаж" в соответствии с требованиями инфраструктурного листа</w:t>
      </w:r>
      <w:r w:rsidR="00C12CAD" w:rsidRPr="00C12CAD">
        <w:rPr>
          <w:b/>
          <w:sz w:val="24"/>
          <w:szCs w:val="24"/>
        </w:rPr>
        <w:t xml:space="preserve"> </w:t>
      </w:r>
      <w:r w:rsidRPr="00E93664">
        <w:rPr>
          <w:sz w:val="24"/>
          <w:szCs w:val="24"/>
        </w:rPr>
        <w:t xml:space="preserve">для обеспечения деятельности </w:t>
      </w:r>
      <w:r w:rsidR="000F7B2C" w:rsidRPr="000F7B2C">
        <w:rPr>
          <w:sz w:val="24"/>
          <w:szCs w:val="24"/>
        </w:rPr>
        <w:t>ГБПОУ ВО «</w:t>
      </w:r>
      <w:r w:rsidR="000A4077">
        <w:rPr>
          <w:sz w:val="24"/>
          <w:szCs w:val="24"/>
        </w:rPr>
        <w:t>ГСК</w:t>
      </w:r>
      <w:r w:rsidR="000F7B2C" w:rsidRPr="000F7B2C">
        <w:rPr>
          <w:sz w:val="24"/>
          <w:szCs w:val="24"/>
        </w:rPr>
        <w:t>»</w:t>
      </w:r>
      <w:r w:rsidRPr="00E93664">
        <w:rPr>
          <w:sz w:val="24"/>
          <w:szCs w:val="24"/>
        </w:rPr>
        <w:t>.</w:t>
      </w:r>
    </w:p>
    <w:p w:rsidR="00E93664" w:rsidRPr="00E93664" w:rsidRDefault="00E93664" w:rsidP="002D3E2F">
      <w:pPr>
        <w:widowControl/>
        <w:numPr>
          <w:ilvl w:val="1"/>
          <w:numId w:val="25"/>
        </w:numPr>
        <w:suppressAutoHyphens/>
        <w:autoSpaceDE w:val="0"/>
        <w:autoSpaceDN w:val="0"/>
        <w:adjustRightInd w:val="0"/>
        <w:spacing w:line="276" w:lineRule="auto"/>
        <w:ind w:left="0" w:firstLine="425"/>
        <w:jc w:val="both"/>
        <w:rPr>
          <w:sz w:val="24"/>
          <w:szCs w:val="24"/>
        </w:rPr>
      </w:pPr>
      <w:r w:rsidRPr="00E93664">
        <w:rPr>
          <w:sz w:val="24"/>
          <w:szCs w:val="24"/>
        </w:rPr>
        <w:t>В соответствии с настоящим Договором Поставщик обязуется поставить Заказчику оборудование (далее - Товар) в соответствии с Техническим заданием, а Заказчик принять и оплатить Товар.</w:t>
      </w:r>
    </w:p>
    <w:p w:rsidR="00E93664" w:rsidRPr="00E93664" w:rsidRDefault="00E93664" w:rsidP="002D3E2F">
      <w:pPr>
        <w:widowControl/>
        <w:numPr>
          <w:ilvl w:val="1"/>
          <w:numId w:val="25"/>
        </w:numPr>
        <w:suppressAutoHyphens/>
        <w:autoSpaceDE w:val="0"/>
        <w:autoSpaceDN w:val="0"/>
        <w:adjustRightInd w:val="0"/>
        <w:spacing w:line="276" w:lineRule="auto"/>
        <w:ind w:left="0" w:firstLine="425"/>
        <w:jc w:val="both"/>
        <w:rPr>
          <w:sz w:val="24"/>
          <w:szCs w:val="24"/>
        </w:rPr>
      </w:pPr>
      <w:r w:rsidRPr="00E93664">
        <w:rPr>
          <w:sz w:val="24"/>
          <w:szCs w:val="24"/>
        </w:rPr>
        <w:t xml:space="preserve">Наименование, цена, комплектация и количество поставляемого по настоящему Договору Товара определяются Заказчиком в Техническом задании на Товар, являющейся неотъемлемой частью настоящего Договора. </w:t>
      </w:r>
    </w:p>
    <w:p w:rsidR="00E93664" w:rsidRPr="00E93664" w:rsidRDefault="00E93664" w:rsidP="002D3E2F">
      <w:pPr>
        <w:widowControl/>
        <w:numPr>
          <w:ilvl w:val="1"/>
          <w:numId w:val="25"/>
        </w:numPr>
        <w:suppressAutoHyphens/>
        <w:autoSpaceDE w:val="0"/>
        <w:autoSpaceDN w:val="0"/>
        <w:adjustRightInd w:val="0"/>
        <w:spacing w:line="276" w:lineRule="auto"/>
        <w:ind w:left="0" w:firstLine="425"/>
        <w:jc w:val="both"/>
        <w:rPr>
          <w:sz w:val="24"/>
          <w:szCs w:val="24"/>
        </w:rPr>
      </w:pPr>
      <w:r w:rsidRPr="00E93664">
        <w:rPr>
          <w:sz w:val="24"/>
          <w:szCs w:val="24"/>
        </w:rPr>
        <w:t>Товар должен быть поставлен в ассортименте (наименовании), в объеме (количестве) и в сроки, предусмотренные настоящим Договоре. Товар передается Заказчику с необходимыми принадлежностями к нему, копиями документов.</w:t>
      </w:r>
    </w:p>
    <w:p w:rsidR="00E93664" w:rsidRPr="00E93664" w:rsidRDefault="00E93664" w:rsidP="002D3E2F">
      <w:pPr>
        <w:widowControl/>
        <w:numPr>
          <w:ilvl w:val="1"/>
          <w:numId w:val="25"/>
        </w:numPr>
        <w:suppressAutoHyphens/>
        <w:autoSpaceDE w:val="0"/>
        <w:autoSpaceDN w:val="0"/>
        <w:adjustRightInd w:val="0"/>
        <w:spacing w:line="276" w:lineRule="auto"/>
        <w:ind w:left="0" w:firstLine="425"/>
        <w:jc w:val="both"/>
        <w:rPr>
          <w:sz w:val="24"/>
          <w:szCs w:val="24"/>
        </w:rPr>
      </w:pPr>
      <w:r w:rsidRPr="00E93664">
        <w:rPr>
          <w:sz w:val="24"/>
          <w:szCs w:val="24"/>
        </w:rPr>
        <w:t>Поставщик гарантирует, что Товар передается свободным от прав третьих лиц и не является предметом залога, ареста или иного обременения.</w:t>
      </w:r>
    </w:p>
    <w:p w:rsidR="00E93664" w:rsidRPr="00E93664" w:rsidRDefault="00E93664" w:rsidP="00E93664">
      <w:pPr>
        <w:widowControl/>
        <w:autoSpaceDE w:val="0"/>
        <w:autoSpaceDN w:val="0"/>
        <w:adjustRightInd w:val="0"/>
        <w:spacing w:line="276" w:lineRule="auto"/>
        <w:ind w:left="425" w:firstLine="0"/>
        <w:jc w:val="both"/>
        <w:rPr>
          <w:sz w:val="24"/>
          <w:szCs w:val="24"/>
        </w:rPr>
      </w:pPr>
    </w:p>
    <w:p w:rsidR="00E93664" w:rsidRPr="00E93664" w:rsidRDefault="00E93664" w:rsidP="00E93664">
      <w:pPr>
        <w:widowControl/>
        <w:ind w:left="788" w:firstLine="425"/>
        <w:jc w:val="center"/>
        <w:rPr>
          <w:b/>
          <w:bCs/>
          <w:sz w:val="24"/>
          <w:szCs w:val="24"/>
        </w:rPr>
      </w:pPr>
      <w:r w:rsidRPr="00E93664">
        <w:rPr>
          <w:b/>
          <w:bCs/>
          <w:sz w:val="24"/>
          <w:szCs w:val="24"/>
        </w:rPr>
        <w:t>2. Сумма договора и условия оплаты</w:t>
      </w:r>
    </w:p>
    <w:p w:rsidR="00E93664" w:rsidRPr="00E93664" w:rsidRDefault="00E93664" w:rsidP="00127EB2">
      <w:pPr>
        <w:widowControl/>
        <w:numPr>
          <w:ilvl w:val="1"/>
          <w:numId w:val="27"/>
        </w:numPr>
        <w:suppressAutoHyphens/>
        <w:autoSpaceDE w:val="0"/>
        <w:autoSpaceDN w:val="0"/>
        <w:adjustRightInd w:val="0"/>
        <w:spacing w:line="276" w:lineRule="auto"/>
        <w:ind w:left="0" w:firstLine="426"/>
        <w:jc w:val="both"/>
        <w:rPr>
          <w:sz w:val="24"/>
          <w:szCs w:val="24"/>
        </w:rPr>
      </w:pPr>
      <w:r w:rsidRPr="00E93664">
        <w:rPr>
          <w:sz w:val="24"/>
          <w:szCs w:val="24"/>
        </w:rPr>
        <w:t>Общая сумма договора составляет _____</w:t>
      </w:r>
      <w:r w:rsidR="00127EB2">
        <w:rPr>
          <w:sz w:val="24"/>
          <w:szCs w:val="24"/>
        </w:rPr>
        <w:t>______</w:t>
      </w:r>
      <w:r w:rsidRPr="00E93664">
        <w:rPr>
          <w:sz w:val="24"/>
          <w:szCs w:val="24"/>
        </w:rPr>
        <w:t>____(__________________) рублей</w:t>
      </w:r>
      <w:r w:rsidR="00127EB2">
        <w:rPr>
          <w:sz w:val="24"/>
          <w:szCs w:val="24"/>
        </w:rPr>
        <w:t xml:space="preserve"> </w:t>
      </w:r>
      <w:r w:rsidR="00127EB2" w:rsidRPr="00127EB2">
        <w:rPr>
          <w:sz w:val="24"/>
          <w:szCs w:val="24"/>
        </w:rPr>
        <w:t>(</w:t>
      </w:r>
      <w:r w:rsidR="00127EB2">
        <w:rPr>
          <w:sz w:val="24"/>
          <w:szCs w:val="24"/>
        </w:rPr>
        <w:t xml:space="preserve">в </w:t>
      </w:r>
      <w:proofErr w:type="spellStart"/>
      <w:r w:rsidR="00127EB2">
        <w:rPr>
          <w:sz w:val="24"/>
          <w:szCs w:val="24"/>
        </w:rPr>
        <w:t>т.ч</w:t>
      </w:r>
      <w:proofErr w:type="spellEnd"/>
      <w:r w:rsidR="00127EB2">
        <w:rPr>
          <w:sz w:val="24"/>
          <w:szCs w:val="24"/>
        </w:rPr>
        <w:t>.</w:t>
      </w:r>
      <w:r w:rsidR="00127EB2" w:rsidRPr="00127EB2">
        <w:rPr>
          <w:sz w:val="24"/>
          <w:szCs w:val="24"/>
        </w:rPr>
        <w:t xml:space="preserve"> НДС 20%)</w:t>
      </w:r>
      <w:r w:rsidRPr="00E93664">
        <w:rPr>
          <w:sz w:val="24"/>
          <w:szCs w:val="24"/>
        </w:rPr>
        <w:t>.</w:t>
      </w:r>
    </w:p>
    <w:p w:rsidR="00E93664" w:rsidRPr="00E93664" w:rsidRDefault="00E93664" w:rsidP="002D3E2F">
      <w:pPr>
        <w:widowControl/>
        <w:numPr>
          <w:ilvl w:val="1"/>
          <w:numId w:val="27"/>
        </w:numPr>
        <w:suppressAutoHyphens/>
        <w:autoSpaceDE w:val="0"/>
        <w:autoSpaceDN w:val="0"/>
        <w:adjustRightInd w:val="0"/>
        <w:spacing w:line="276" w:lineRule="auto"/>
        <w:ind w:left="0" w:firstLine="425"/>
        <w:jc w:val="both"/>
        <w:rPr>
          <w:sz w:val="24"/>
          <w:szCs w:val="24"/>
        </w:rPr>
      </w:pPr>
      <w:r w:rsidRPr="00E93664">
        <w:rPr>
          <w:sz w:val="24"/>
          <w:szCs w:val="24"/>
        </w:rPr>
        <w:t>Цена</w:t>
      </w:r>
      <w:r w:rsidR="005B69FA">
        <w:rPr>
          <w:sz w:val="24"/>
          <w:szCs w:val="24"/>
        </w:rPr>
        <w:t xml:space="preserve"> </w:t>
      </w:r>
      <w:r w:rsidRPr="00E93664">
        <w:rPr>
          <w:sz w:val="24"/>
          <w:szCs w:val="24"/>
        </w:rPr>
        <w:t>за Товар включает стоимость самого товара, расходы на доставку, сборку, пуско-наладку, уборку помещения от упаковочных и монтажных материалов,</w:t>
      </w:r>
      <w:r w:rsidRPr="00E93664">
        <w:rPr>
          <w:color w:val="FF0000"/>
          <w:sz w:val="24"/>
          <w:szCs w:val="24"/>
        </w:rPr>
        <w:t xml:space="preserve"> </w:t>
      </w:r>
      <w:r w:rsidRPr="00E93664">
        <w:rPr>
          <w:sz w:val="24"/>
          <w:szCs w:val="24"/>
        </w:rPr>
        <w:t>страхование, уплату налогов, сборов и других обязательных платежей, непредвиденные расходы, возникшие в связи с исполнением Поставщиком условий Договора, а также другие возможные накладные расходы «Поставщика» возникших при исполнении условий Договора.</w:t>
      </w:r>
    </w:p>
    <w:p w:rsidR="00E93664" w:rsidRPr="00E93664" w:rsidRDefault="00E93664" w:rsidP="002D3E2F">
      <w:pPr>
        <w:widowControl/>
        <w:numPr>
          <w:ilvl w:val="1"/>
          <w:numId w:val="27"/>
        </w:numPr>
        <w:suppressAutoHyphens/>
        <w:autoSpaceDE w:val="0"/>
        <w:autoSpaceDN w:val="0"/>
        <w:adjustRightInd w:val="0"/>
        <w:spacing w:line="276" w:lineRule="auto"/>
        <w:ind w:left="0" w:firstLine="425"/>
        <w:jc w:val="both"/>
        <w:rPr>
          <w:sz w:val="24"/>
          <w:szCs w:val="24"/>
        </w:rPr>
      </w:pPr>
      <w:r w:rsidRPr="00E93664">
        <w:rPr>
          <w:sz w:val="24"/>
          <w:szCs w:val="24"/>
        </w:rPr>
        <w:t>Изменение цены на товар в течение срока действия договора не допускается.</w:t>
      </w:r>
    </w:p>
    <w:p w:rsidR="00E93664" w:rsidRPr="00E93664" w:rsidRDefault="00E93664" w:rsidP="002D3E2F">
      <w:pPr>
        <w:widowControl/>
        <w:numPr>
          <w:ilvl w:val="1"/>
          <w:numId w:val="27"/>
        </w:numPr>
        <w:suppressAutoHyphens/>
        <w:autoSpaceDE w:val="0"/>
        <w:autoSpaceDN w:val="0"/>
        <w:adjustRightInd w:val="0"/>
        <w:spacing w:line="276" w:lineRule="auto"/>
        <w:ind w:left="0" w:firstLine="425"/>
        <w:jc w:val="both"/>
        <w:rPr>
          <w:sz w:val="24"/>
          <w:szCs w:val="24"/>
        </w:rPr>
      </w:pPr>
      <w:r w:rsidRPr="00E93664">
        <w:rPr>
          <w:sz w:val="24"/>
          <w:szCs w:val="24"/>
        </w:rPr>
        <w:lastRenderedPageBreak/>
        <w:t xml:space="preserve">Условия оплаты: Без аванса и предоплаты. Заказчик производит оплату по безналичному расчету в размере 100 % в течение </w:t>
      </w:r>
      <w:r w:rsidR="00524F65" w:rsidRPr="00524F65">
        <w:rPr>
          <w:sz w:val="24"/>
          <w:szCs w:val="24"/>
        </w:rPr>
        <w:t>15</w:t>
      </w:r>
      <w:r w:rsidRPr="00524F65">
        <w:rPr>
          <w:sz w:val="24"/>
          <w:szCs w:val="24"/>
        </w:rPr>
        <w:t xml:space="preserve"> рабочих дней</w:t>
      </w:r>
      <w:r w:rsidRPr="00E93664">
        <w:rPr>
          <w:sz w:val="24"/>
          <w:szCs w:val="24"/>
        </w:rPr>
        <w:t xml:space="preserve"> с момента подписания сторонами акта приема-передачи товара и на основании выставленного Поставщиком счета и (или) счета фактуры.</w:t>
      </w:r>
    </w:p>
    <w:p w:rsidR="00E93664" w:rsidRPr="00E93664" w:rsidRDefault="00E93664" w:rsidP="002D3E2F">
      <w:pPr>
        <w:widowControl/>
        <w:numPr>
          <w:ilvl w:val="1"/>
          <w:numId w:val="27"/>
        </w:numPr>
        <w:suppressAutoHyphens/>
        <w:autoSpaceDE w:val="0"/>
        <w:autoSpaceDN w:val="0"/>
        <w:adjustRightInd w:val="0"/>
        <w:spacing w:after="200" w:line="276" w:lineRule="auto"/>
        <w:ind w:left="0" w:firstLine="425"/>
        <w:jc w:val="both"/>
        <w:rPr>
          <w:sz w:val="24"/>
          <w:szCs w:val="24"/>
        </w:rPr>
      </w:pPr>
      <w:r w:rsidRPr="00E93664">
        <w:rPr>
          <w:sz w:val="24"/>
          <w:szCs w:val="24"/>
        </w:rPr>
        <w:t>В случае поставки Товаров отдельными частями, входящими в комплект, оплата Товара производится Заказчиком только после полной поставки последней части, входящей в комплект.</w:t>
      </w:r>
    </w:p>
    <w:p w:rsidR="00E93664" w:rsidRPr="00E93664" w:rsidRDefault="00E93664" w:rsidP="00E93664">
      <w:pPr>
        <w:widowControl/>
        <w:ind w:left="788" w:firstLine="425"/>
        <w:jc w:val="center"/>
        <w:rPr>
          <w:b/>
          <w:bCs/>
          <w:sz w:val="24"/>
          <w:szCs w:val="24"/>
        </w:rPr>
      </w:pPr>
      <w:r w:rsidRPr="00E93664">
        <w:rPr>
          <w:b/>
          <w:bCs/>
          <w:sz w:val="24"/>
          <w:szCs w:val="24"/>
        </w:rPr>
        <w:t>3. Срок и порядок поставки</w:t>
      </w:r>
    </w:p>
    <w:p w:rsidR="00E93664" w:rsidRPr="00E93664" w:rsidRDefault="00E93664" w:rsidP="002D3E2F">
      <w:pPr>
        <w:widowControl/>
        <w:numPr>
          <w:ilvl w:val="1"/>
          <w:numId w:val="28"/>
        </w:numPr>
        <w:suppressAutoHyphens/>
        <w:autoSpaceDE w:val="0"/>
        <w:autoSpaceDN w:val="0"/>
        <w:adjustRightInd w:val="0"/>
        <w:ind w:left="0" w:firstLine="425"/>
        <w:jc w:val="both"/>
        <w:rPr>
          <w:sz w:val="24"/>
          <w:szCs w:val="24"/>
        </w:rPr>
      </w:pPr>
      <w:r w:rsidRPr="00E93664">
        <w:rPr>
          <w:sz w:val="24"/>
          <w:szCs w:val="24"/>
        </w:rPr>
        <w:t xml:space="preserve">Поставка Товара осуществляется в объеме согласно </w:t>
      </w:r>
      <w:r w:rsidR="007D6DC5">
        <w:rPr>
          <w:sz w:val="24"/>
          <w:szCs w:val="24"/>
        </w:rPr>
        <w:t>Технического задания</w:t>
      </w:r>
      <w:r w:rsidRPr="00E93664">
        <w:rPr>
          <w:sz w:val="24"/>
          <w:szCs w:val="24"/>
        </w:rPr>
        <w:t xml:space="preserve"> к Договору путем доставки Товара Поставщиком в течение </w:t>
      </w:r>
      <w:r w:rsidR="00237ED3">
        <w:rPr>
          <w:sz w:val="24"/>
          <w:szCs w:val="24"/>
        </w:rPr>
        <w:t>7</w:t>
      </w:r>
      <w:bookmarkStart w:id="26" w:name="_GoBack"/>
      <w:bookmarkEnd w:id="26"/>
      <w:r w:rsidR="004C0173">
        <w:rPr>
          <w:sz w:val="24"/>
          <w:szCs w:val="24"/>
        </w:rPr>
        <w:t>0</w:t>
      </w:r>
      <w:r w:rsidRPr="00524F65">
        <w:rPr>
          <w:sz w:val="24"/>
          <w:szCs w:val="24"/>
        </w:rPr>
        <w:t xml:space="preserve"> дней</w:t>
      </w:r>
      <w:r w:rsidRPr="00E93664">
        <w:rPr>
          <w:sz w:val="24"/>
          <w:szCs w:val="24"/>
        </w:rPr>
        <w:t xml:space="preserve"> с даты заключения договора.</w:t>
      </w:r>
    </w:p>
    <w:p w:rsidR="00E93664" w:rsidRPr="00E93664" w:rsidRDefault="00E93664" w:rsidP="002D3E2F">
      <w:pPr>
        <w:widowControl/>
        <w:numPr>
          <w:ilvl w:val="1"/>
          <w:numId w:val="28"/>
        </w:numPr>
        <w:suppressAutoHyphens/>
        <w:autoSpaceDE w:val="0"/>
        <w:autoSpaceDN w:val="0"/>
        <w:adjustRightInd w:val="0"/>
        <w:ind w:left="0" w:firstLine="425"/>
        <w:jc w:val="both"/>
        <w:rPr>
          <w:sz w:val="24"/>
          <w:szCs w:val="24"/>
        </w:rPr>
      </w:pPr>
      <w:r w:rsidRPr="00E93664">
        <w:rPr>
          <w:sz w:val="24"/>
          <w:szCs w:val="24"/>
        </w:rPr>
        <w:t>Днем поставки считается день приемки товара (установки, монтажа под ключ) «Заказчиком» и оформления сторонами двухстороннего акта приема – передачи.</w:t>
      </w:r>
    </w:p>
    <w:p w:rsidR="00E93664" w:rsidRPr="00E93664" w:rsidRDefault="00E93664" w:rsidP="002D3E2F">
      <w:pPr>
        <w:widowControl/>
        <w:numPr>
          <w:ilvl w:val="1"/>
          <w:numId w:val="28"/>
        </w:numPr>
        <w:suppressAutoHyphens/>
        <w:autoSpaceDE w:val="0"/>
        <w:autoSpaceDN w:val="0"/>
        <w:adjustRightInd w:val="0"/>
        <w:jc w:val="both"/>
        <w:rPr>
          <w:sz w:val="24"/>
          <w:szCs w:val="24"/>
        </w:rPr>
      </w:pPr>
      <w:r w:rsidRPr="00E93664">
        <w:rPr>
          <w:sz w:val="24"/>
          <w:szCs w:val="24"/>
        </w:rPr>
        <w:t xml:space="preserve">Место поставки товара: </w:t>
      </w:r>
      <w:r w:rsidR="000F7B2C" w:rsidRPr="000F7B2C">
        <w:rPr>
          <w:bCs/>
          <w:sz w:val="24"/>
          <w:szCs w:val="24"/>
        </w:rPr>
        <w:t>601501, Владимирская обл</w:t>
      </w:r>
      <w:r w:rsidR="000F7B2C">
        <w:rPr>
          <w:bCs/>
          <w:sz w:val="24"/>
          <w:szCs w:val="24"/>
        </w:rPr>
        <w:t>асть, город Гусь-Хрустальный, улица Писарева</w:t>
      </w:r>
      <w:r w:rsidR="000F7B2C" w:rsidRPr="000F7B2C">
        <w:rPr>
          <w:bCs/>
          <w:sz w:val="24"/>
          <w:szCs w:val="24"/>
        </w:rPr>
        <w:t>, д. 17</w:t>
      </w:r>
      <w:r w:rsidRPr="00E93664">
        <w:rPr>
          <w:sz w:val="24"/>
          <w:szCs w:val="24"/>
        </w:rPr>
        <w:t>.</w:t>
      </w:r>
    </w:p>
    <w:p w:rsidR="00E93664" w:rsidRPr="00E93664" w:rsidRDefault="00E93664" w:rsidP="002D3E2F">
      <w:pPr>
        <w:widowControl/>
        <w:numPr>
          <w:ilvl w:val="1"/>
          <w:numId w:val="28"/>
        </w:numPr>
        <w:suppressAutoHyphens/>
        <w:autoSpaceDE w:val="0"/>
        <w:autoSpaceDN w:val="0"/>
        <w:adjustRightInd w:val="0"/>
        <w:ind w:left="0" w:firstLine="425"/>
        <w:jc w:val="both"/>
        <w:rPr>
          <w:sz w:val="24"/>
          <w:szCs w:val="24"/>
        </w:rPr>
      </w:pPr>
      <w:r w:rsidRPr="00E93664">
        <w:rPr>
          <w:sz w:val="24"/>
          <w:szCs w:val="24"/>
        </w:rPr>
        <w:t>Приемка Товара по количеству и качеству производится в соответствии с ГОСТами или техническими условиями, предусмотренными к поставляемому товару.</w:t>
      </w:r>
    </w:p>
    <w:p w:rsidR="00E93664" w:rsidRPr="00E93664" w:rsidRDefault="00E93664" w:rsidP="002D3E2F">
      <w:pPr>
        <w:widowControl/>
        <w:numPr>
          <w:ilvl w:val="1"/>
          <w:numId w:val="28"/>
        </w:numPr>
        <w:tabs>
          <w:tab w:val="num" w:pos="426"/>
        </w:tabs>
        <w:suppressAutoHyphens/>
        <w:autoSpaceDE w:val="0"/>
        <w:autoSpaceDN w:val="0"/>
        <w:adjustRightInd w:val="0"/>
        <w:ind w:left="0" w:firstLine="425"/>
        <w:jc w:val="both"/>
        <w:rPr>
          <w:sz w:val="24"/>
          <w:szCs w:val="24"/>
        </w:rPr>
      </w:pPr>
      <w:r w:rsidRPr="00E93664">
        <w:rPr>
          <w:sz w:val="24"/>
          <w:szCs w:val="24"/>
        </w:rPr>
        <w:t xml:space="preserve">В случае поставки Товаров отдельными частями, входящими в комплект, Товар считается принятым только после поставки последней части, входящей в комплект. </w:t>
      </w:r>
    </w:p>
    <w:p w:rsidR="00E93664" w:rsidRPr="00E93664" w:rsidRDefault="00E93664" w:rsidP="002D3E2F">
      <w:pPr>
        <w:widowControl/>
        <w:numPr>
          <w:ilvl w:val="1"/>
          <w:numId w:val="28"/>
        </w:numPr>
        <w:tabs>
          <w:tab w:val="num" w:pos="426"/>
        </w:tabs>
        <w:suppressAutoHyphens/>
        <w:autoSpaceDE w:val="0"/>
        <w:autoSpaceDN w:val="0"/>
        <w:adjustRightInd w:val="0"/>
        <w:ind w:left="0" w:firstLine="425"/>
        <w:jc w:val="both"/>
        <w:rPr>
          <w:sz w:val="24"/>
          <w:szCs w:val="24"/>
        </w:rPr>
      </w:pPr>
      <w:r w:rsidRPr="00E93664">
        <w:rPr>
          <w:sz w:val="24"/>
          <w:szCs w:val="24"/>
        </w:rPr>
        <w:t xml:space="preserve">Товар считается переданным Поставщиком и принятым Заказчиком по качеству, если в течение 15 рабочих дней со дня поставки Заказчик не заявит требований по качеству (претензии). </w:t>
      </w:r>
    </w:p>
    <w:p w:rsidR="00E93664" w:rsidRPr="00E93664" w:rsidRDefault="00E93664" w:rsidP="002D3E2F">
      <w:pPr>
        <w:widowControl/>
        <w:numPr>
          <w:ilvl w:val="1"/>
          <w:numId w:val="28"/>
        </w:numPr>
        <w:tabs>
          <w:tab w:val="num" w:pos="426"/>
        </w:tabs>
        <w:suppressAutoHyphens/>
        <w:autoSpaceDE w:val="0"/>
        <w:autoSpaceDN w:val="0"/>
        <w:adjustRightInd w:val="0"/>
        <w:ind w:left="0" w:firstLine="425"/>
        <w:jc w:val="both"/>
        <w:rPr>
          <w:sz w:val="24"/>
          <w:szCs w:val="24"/>
        </w:rPr>
      </w:pPr>
      <w:r w:rsidRPr="00E93664">
        <w:rPr>
          <w:sz w:val="24"/>
          <w:szCs w:val="24"/>
        </w:rPr>
        <w:t xml:space="preserve">Право собственности на Товар, полученный на условиях Договора, переходит к Заказчику в момент подписания акта приема-передачи. Риск случайной порчи или гибели Товара возлагается на Поставщика до момента передачи товара Заказчику по адресу поставки. </w:t>
      </w:r>
    </w:p>
    <w:p w:rsidR="00E93664" w:rsidRPr="00E93664" w:rsidRDefault="00E93664" w:rsidP="002D3E2F">
      <w:pPr>
        <w:widowControl/>
        <w:numPr>
          <w:ilvl w:val="1"/>
          <w:numId w:val="28"/>
        </w:numPr>
        <w:tabs>
          <w:tab w:val="num" w:pos="426"/>
        </w:tabs>
        <w:suppressAutoHyphens/>
        <w:autoSpaceDE w:val="0"/>
        <w:autoSpaceDN w:val="0"/>
        <w:adjustRightInd w:val="0"/>
        <w:spacing w:after="200"/>
        <w:ind w:left="0" w:firstLine="425"/>
        <w:jc w:val="both"/>
        <w:rPr>
          <w:sz w:val="24"/>
          <w:szCs w:val="24"/>
        </w:rPr>
      </w:pPr>
      <w:r w:rsidRPr="00E93664">
        <w:rPr>
          <w:sz w:val="24"/>
          <w:szCs w:val="24"/>
        </w:rPr>
        <w:t xml:space="preserve">Датой поставки Товара считается дата подписания Сторонами или их уполномоченными представителями акта приема-передачи, на весь объем Товара. </w:t>
      </w:r>
    </w:p>
    <w:p w:rsidR="00E93664" w:rsidRPr="00E93664" w:rsidRDefault="00F73B34" w:rsidP="00E93664">
      <w:pPr>
        <w:widowControl/>
        <w:ind w:firstLine="568"/>
        <w:jc w:val="center"/>
        <w:rPr>
          <w:b/>
          <w:bCs/>
          <w:sz w:val="24"/>
          <w:szCs w:val="24"/>
        </w:rPr>
      </w:pPr>
      <w:r>
        <w:rPr>
          <w:b/>
          <w:bCs/>
          <w:sz w:val="24"/>
          <w:szCs w:val="24"/>
        </w:rPr>
        <w:t xml:space="preserve">4. Качество </w:t>
      </w:r>
      <w:r w:rsidR="00E93664" w:rsidRPr="00E93664">
        <w:rPr>
          <w:b/>
          <w:bCs/>
          <w:sz w:val="24"/>
          <w:szCs w:val="24"/>
        </w:rPr>
        <w:t>Товара и гарантийные обязательства</w:t>
      </w:r>
    </w:p>
    <w:p w:rsidR="00E93664" w:rsidRPr="00E93664" w:rsidRDefault="00E93664" w:rsidP="00E93664">
      <w:pPr>
        <w:widowControl/>
        <w:autoSpaceDE w:val="0"/>
        <w:autoSpaceDN w:val="0"/>
        <w:adjustRightInd w:val="0"/>
        <w:ind w:firstLine="567"/>
        <w:jc w:val="both"/>
        <w:rPr>
          <w:sz w:val="24"/>
          <w:szCs w:val="24"/>
        </w:rPr>
      </w:pPr>
      <w:r w:rsidRPr="00E93664">
        <w:rPr>
          <w:sz w:val="24"/>
          <w:szCs w:val="24"/>
        </w:rPr>
        <w:t>4.1 Качество поставляемого Товара должно соответствовать Техническим регламентам, ГОСТам и ТУ на данный вид Товара</w:t>
      </w:r>
      <w:r w:rsidR="0085746A">
        <w:rPr>
          <w:sz w:val="24"/>
          <w:szCs w:val="24"/>
        </w:rPr>
        <w:t xml:space="preserve"> (Декларациями о соответствии Техническим регламентам Таможенного союза ЕЭС).</w:t>
      </w:r>
    </w:p>
    <w:p w:rsidR="00E93664" w:rsidRPr="00E93664" w:rsidRDefault="00E93664" w:rsidP="00E93664">
      <w:pPr>
        <w:widowControl/>
        <w:tabs>
          <w:tab w:val="left" w:pos="0"/>
        </w:tabs>
        <w:ind w:right="140" w:firstLine="567"/>
        <w:jc w:val="both"/>
        <w:rPr>
          <w:sz w:val="24"/>
          <w:szCs w:val="24"/>
        </w:rPr>
      </w:pPr>
      <w:r w:rsidRPr="00E93664">
        <w:rPr>
          <w:sz w:val="24"/>
          <w:szCs w:val="24"/>
        </w:rPr>
        <w:t>4.2.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w:t>
      </w:r>
    </w:p>
    <w:p w:rsidR="00E93664" w:rsidRPr="00E93664" w:rsidRDefault="00E93664" w:rsidP="00E93664">
      <w:pPr>
        <w:widowControl/>
        <w:autoSpaceDE w:val="0"/>
        <w:autoSpaceDN w:val="0"/>
        <w:adjustRightInd w:val="0"/>
        <w:ind w:right="140" w:firstLine="567"/>
        <w:jc w:val="both"/>
        <w:rPr>
          <w:sz w:val="24"/>
          <w:szCs w:val="24"/>
        </w:rPr>
      </w:pPr>
      <w:r w:rsidRPr="00E93664">
        <w:rPr>
          <w:sz w:val="24"/>
          <w:szCs w:val="24"/>
        </w:rPr>
        <w:t>На Товаре не должно быть механических повреждений. Поставщик гарантирует безопасность Товара в соответствии с требованиями, установленными к данному виду товара.</w:t>
      </w:r>
    </w:p>
    <w:p w:rsidR="00E93664" w:rsidRPr="00E93664" w:rsidRDefault="00E93664" w:rsidP="00E93664">
      <w:pPr>
        <w:widowControl/>
        <w:autoSpaceDE w:val="0"/>
        <w:autoSpaceDN w:val="0"/>
        <w:adjustRightInd w:val="0"/>
        <w:ind w:firstLine="567"/>
        <w:jc w:val="both"/>
        <w:rPr>
          <w:sz w:val="24"/>
          <w:szCs w:val="24"/>
        </w:rPr>
      </w:pPr>
      <w:r w:rsidRPr="00E93664">
        <w:rPr>
          <w:sz w:val="24"/>
          <w:szCs w:val="24"/>
        </w:rPr>
        <w:t xml:space="preserve">4.3. Заказчик в случае передачи ему Товара ненадлежащего качества вправе по своему выбору потребовать от Поставщика, а Поставщик обязан исполнить требование: </w:t>
      </w:r>
    </w:p>
    <w:p w:rsidR="00E93664" w:rsidRPr="00E93664" w:rsidRDefault="00E93664" w:rsidP="002D3E2F">
      <w:pPr>
        <w:widowControl/>
        <w:numPr>
          <w:ilvl w:val="0"/>
          <w:numId w:val="26"/>
        </w:numPr>
        <w:tabs>
          <w:tab w:val="num" w:pos="426"/>
        </w:tabs>
        <w:suppressAutoHyphens/>
        <w:spacing w:line="276" w:lineRule="auto"/>
        <w:ind w:left="0" w:firstLine="567"/>
        <w:jc w:val="both"/>
        <w:rPr>
          <w:sz w:val="24"/>
          <w:szCs w:val="24"/>
        </w:rPr>
      </w:pPr>
      <w:r w:rsidRPr="00E93664">
        <w:rPr>
          <w:sz w:val="24"/>
          <w:szCs w:val="24"/>
        </w:rPr>
        <w:t xml:space="preserve">о возмещении стоимости некачественного Товара; </w:t>
      </w:r>
    </w:p>
    <w:p w:rsidR="00E93664" w:rsidRPr="00E93664" w:rsidRDefault="00E93664" w:rsidP="002D3E2F">
      <w:pPr>
        <w:widowControl/>
        <w:numPr>
          <w:ilvl w:val="0"/>
          <w:numId w:val="26"/>
        </w:numPr>
        <w:tabs>
          <w:tab w:val="num" w:pos="426"/>
        </w:tabs>
        <w:suppressAutoHyphens/>
        <w:spacing w:line="276" w:lineRule="auto"/>
        <w:ind w:left="0" w:firstLine="567"/>
        <w:jc w:val="both"/>
        <w:rPr>
          <w:sz w:val="24"/>
          <w:szCs w:val="24"/>
        </w:rPr>
      </w:pPr>
      <w:r w:rsidRPr="00E93664">
        <w:rPr>
          <w:sz w:val="24"/>
          <w:szCs w:val="24"/>
        </w:rPr>
        <w:t>о возмещении ущерба, понесенного Заказчиком в связи с использованием некачественного Товара;</w:t>
      </w:r>
    </w:p>
    <w:p w:rsidR="00E93664" w:rsidRPr="00E93664" w:rsidRDefault="00E93664" w:rsidP="002D3E2F">
      <w:pPr>
        <w:widowControl/>
        <w:numPr>
          <w:ilvl w:val="0"/>
          <w:numId w:val="26"/>
        </w:numPr>
        <w:shd w:val="clear" w:color="auto" w:fill="FFFFFF"/>
        <w:tabs>
          <w:tab w:val="left" w:pos="426"/>
        </w:tabs>
        <w:suppressAutoHyphens/>
        <w:spacing w:line="276" w:lineRule="auto"/>
        <w:ind w:left="0" w:firstLine="567"/>
        <w:jc w:val="both"/>
        <w:rPr>
          <w:sz w:val="24"/>
          <w:szCs w:val="24"/>
        </w:rPr>
      </w:pPr>
      <w:r w:rsidRPr="00E93664">
        <w:rPr>
          <w:sz w:val="24"/>
          <w:szCs w:val="24"/>
        </w:rPr>
        <w:t xml:space="preserve">замене некачественного товара на аналогичный качественный; </w:t>
      </w:r>
    </w:p>
    <w:p w:rsidR="00E93664" w:rsidRPr="00E93664" w:rsidRDefault="00E93664" w:rsidP="002D3E2F">
      <w:pPr>
        <w:widowControl/>
        <w:numPr>
          <w:ilvl w:val="0"/>
          <w:numId w:val="26"/>
        </w:numPr>
        <w:tabs>
          <w:tab w:val="num" w:pos="426"/>
        </w:tabs>
        <w:suppressAutoHyphens/>
        <w:spacing w:line="276" w:lineRule="auto"/>
        <w:ind w:left="0" w:firstLine="567"/>
        <w:jc w:val="both"/>
        <w:rPr>
          <w:sz w:val="24"/>
          <w:szCs w:val="24"/>
        </w:rPr>
      </w:pPr>
      <w:r w:rsidRPr="00E93664">
        <w:rPr>
          <w:sz w:val="24"/>
          <w:szCs w:val="24"/>
        </w:rPr>
        <w:t>вывозе некачественного товара силами и за счет Поставщика.</w:t>
      </w:r>
    </w:p>
    <w:p w:rsidR="00E93664" w:rsidRPr="00E93664" w:rsidRDefault="00E93664" w:rsidP="00E93664">
      <w:pPr>
        <w:widowControl/>
        <w:ind w:firstLine="567"/>
        <w:jc w:val="both"/>
        <w:rPr>
          <w:rFonts w:eastAsia="Calibri"/>
          <w:sz w:val="24"/>
          <w:szCs w:val="24"/>
          <w:lang w:eastAsia="en-US"/>
        </w:rPr>
      </w:pPr>
      <w:r w:rsidRPr="00E93664">
        <w:rPr>
          <w:sz w:val="24"/>
          <w:szCs w:val="24"/>
        </w:rPr>
        <w:t xml:space="preserve">4.4. </w:t>
      </w:r>
      <w:r w:rsidRPr="00E93664">
        <w:rPr>
          <w:rFonts w:eastAsia="Calibri"/>
          <w:sz w:val="24"/>
          <w:szCs w:val="24"/>
          <w:lang w:eastAsia="en-US"/>
        </w:rPr>
        <w:t>По настоящему договору Поставщик гарантирует качество и надежность товара в течение гарантийного срока.</w:t>
      </w:r>
    </w:p>
    <w:p w:rsidR="00E93664" w:rsidRPr="00E93664" w:rsidRDefault="00E93664" w:rsidP="00E93664">
      <w:pPr>
        <w:widowControl/>
        <w:ind w:firstLine="567"/>
        <w:jc w:val="both"/>
        <w:rPr>
          <w:rFonts w:eastAsia="Calibri"/>
          <w:sz w:val="24"/>
          <w:szCs w:val="24"/>
          <w:lang w:eastAsia="en-US"/>
        </w:rPr>
      </w:pPr>
      <w:bookmarkStart w:id="27" w:name="sub_15"/>
      <w:r w:rsidRPr="00E93664">
        <w:rPr>
          <w:rFonts w:eastAsia="Calibri"/>
          <w:sz w:val="24"/>
          <w:szCs w:val="24"/>
          <w:lang w:eastAsia="en-US"/>
        </w:rPr>
        <w:t xml:space="preserve">4.5. По настоящему договору гарантийный срок на товар составляет </w:t>
      </w:r>
      <w:r w:rsidRPr="00524F65">
        <w:rPr>
          <w:rFonts w:eastAsia="Calibri"/>
          <w:sz w:val="24"/>
          <w:szCs w:val="24"/>
          <w:lang w:eastAsia="en-US"/>
        </w:rPr>
        <w:t>1 год,</w:t>
      </w:r>
      <w:r w:rsidRPr="00E93664">
        <w:rPr>
          <w:rFonts w:eastAsia="Calibri"/>
          <w:sz w:val="24"/>
          <w:szCs w:val="24"/>
          <w:lang w:eastAsia="en-US"/>
        </w:rPr>
        <w:t xml:space="preserve"> с даты подписания акта приемки-передачи.</w:t>
      </w:r>
    </w:p>
    <w:bookmarkEnd w:id="27"/>
    <w:p w:rsidR="00E93664" w:rsidRPr="00E93664" w:rsidRDefault="00E93664" w:rsidP="00E93664">
      <w:pPr>
        <w:autoSpaceDE w:val="0"/>
        <w:autoSpaceDN w:val="0"/>
        <w:adjustRightInd w:val="0"/>
        <w:ind w:firstLine="567"/>
        <w:jc w:val="both"/>
        <w:rPr>
          <w:sz w:val="24"/>
          <w:szCs w:val="24"/>
        </w:rPr>
      </w:pPr>
      <w:r w:rsidRPr="00E93664">
        <w:rPr>
          <w:sz w:val="24"/>
          <w:szCs w:val="24"/>
        </w:rPr>
        <w:t>4.6. Гарантийный срок товара исчисляется с даты</w:t>
      </w:r>
      <w:r w:rsidRPr="00E93664">
        <w:rPr>
          <w:rFonts w:eastAsia="Calibri"/>
          <w:sz w:val="24"/>
          <w:szCs w:val="24"/>
          <w:lang w:eastAsia="en-US"/>
        </w:rPr>
        <w:t xml:space="preserve"> передачи товара Заказчику.</w:t>
      </w:r>
    </w:p>
    <w:p w:rsidR="00E93664" w:rsidRPr="00E93664" w:rsidRDefault="00E93664" w:rsidP="00E93664">
      <w:pPr>
        <w:widowControl/>
        <w:ind w:firstLine="567"/>
        <w:jc w:val="both"/>
        <w:rPr>
          <w:rFonts w:eastAsia="Calibri"/>
          <w:sz w:val="24"/>
          <w:szCs w:val="24"/>
          <w:lang w:eastAsia="en-US"/>
        </w:rPr>
      </w:pPr>
      <w:r w:rsidRPr="00E93664">
        <w:rPr>
          <w:rFonts w:eastAsia="Calibri"/>
          <w:sz w:val="24"/>
          <w:szCs w:val="24"/>
          <w:lang w:eastAsia="en-US"/>
        </w:rPr>
        <w:lastRenderedPageBreak/>
        <w:t>4.7. Если Заказчик лишен возможности использовать товар по обстоятельствам, зависящим от Поставщика, гарантийный срок не истекает до устранения соответствующих обстоятельств Поставщиком.</w:t>
      </w:r>
    </w:p>
    <w:p w:rsidR="00E93664" w:rsidRPr="00E93664" w:rsidRDefault="00E93664" w:rsidP="00E93664">
      <w:pPr>
        <w:widowControl/>
        <w:ind w:firstLine="567"/>
        <w:jc w:val="both"/>
        <w:rPr>
          <w:rFonts w:eastAsia="Calibri"/>
          <w:sz w:val="24"/>
          <w:szCs w:val="24"/>
          <w:lang w:eastAsia="en-US"/>
        </w:rPr>
      </w:pPr>
      <w:r w:rsidRPr="00E93664">
        <w:rPr>
          <w:rFonts w:eastAsia="Calibri"/>
          <w:sz w:val="24"/>
          <w:szCs w:val="24"/>
          <w:lang w:eastAsia="en-US"/>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течение первого рабочего дня, следующего за днем обнаружения недостатков.</w:t>
      </w:r>
    </w:p>
    <w:p w:rsidR="00E93664" w:rsidRPr="00E93664" w:rsidRDefault="00E93664" w:rsidP="00E93664">
      <w:pPr>
        <w:widowControl/>
        <w:ind w:firstLine="567"/>
        <w:jc w:val="both"/>
        <w:rPr>
          <w:rFonts w:eastAsia="Calibri"/>
          <w:sz w:val="24"/>
          <w:szCs w:val="24"/>
          <w:lang w:eastAsia="en-US"/>
        </w:rPr>
      </w:pPr>
      <w:r w:rsidRPr="00E93664">
        <w:rPr>
          <w:rFonts w:eastAsia="Calibri"/>
          <w:sz w:val="24"/>
          <w:szCs w:val="24"/>
          <w:lang w:eastAsia="en-US"/>
        </w:rPr>
        <w:t xml:space="preserve">4.8. Если в течение срока гарантии выявятся недостатки, неполнота и (или) комплектность товара, Поставщик обязуется незамедлительно за свой счет устранить все обнаруженные дефекты, путем исправления либо полной или частичной замены, а также </w:t>
      </w:r>
      <w:proofErr w:type="spellStart"/>
      <w:r w:rsidRPr="00E93664">
        <w:rPr>
          <w:rFonts w:eastAsia="Calibri"/>
          <w:sz w:val="24"/>
          <w:szCs w:val="24"/>
          <w:lang w:eastAsia="en-US"/>
        </w:rPr>
        <w:t>допоставить</w:t>
      </w:r>
      <w:proofErr w:type="spellEnd"/>
      <w:r w:rsidRPr="00E93664">
        <w:rPr>
          <w:rFonts w:eastAsia="Calibri"/>
          <w:sz w:val="24"/>
          <w:szCs w:val="24"/>
          <w:lang w:eastAsia="en-US"/>
        </w:rPr>
        <w:t xml:space="preserve"> недостающие принадлежности товара на основании соответствующих претензий Заказчика.</w:t>
      </w:r>
    </w:p>
    <w:p w:rsidR="00E93664" w:rsidRPr="00E93664" w:rsidRDefault="00E93664" w:rsidP="00E93664">
      <w:pPr>
        <w:widowControl/>
        <w:ind w:firstLine="567"/>
        <w:jc w:val="both"/>
        <w:rPr>
          <w:rFonts w:eastAsia="Calibri"/>
          <w:sz w:val="24"/>
          <w:szCs w:val="24"/>
          <w:lang w:eastAsia="en-US"/>
        </w:rPr>
      </w:pPr>
      <w:r w:rsidRPr="00E93664">
        <w:rPr>
          <w:rFonts w:eastAsia="Calibri"/>
          <w:sz w:val="24"/>
          <w:szCs w:val="24"/>
          <w:lang w:eastAsia="en-US"/>
        </w:rPr>
        <w:t>4.9. Замененный дефектный товар и (или) его части возвращаются Поставщику по его требованию и за его счет в срок, согласованный Сторонами.</w:t>
      </w:r>
    </w:p>
    <w:p w:rsidR="00E93664" w:rsidRPr="00E93664" w:rsidRDefault="00E93664" w:rsidP="00E93664">
      <w:pPr>
        <w:widowControl/>
        <w:ind w:firstLine="567"/>
        <w:jc w:val="both"/>
        <w:rPr>
          <w:rFonts w:eastAsia="Calibri"/>
          <w:sz w:val="24"/>
          <w:szCs w:val="24"/>
          <w:lang w:eastAsia="en-US"/>
        </w:rPr>
      </w:pPr>
      <w:r w:rsidRPr="00E93664">
        <w:rPr>
          <w:rFonts w:eastAsia="Calibri"/>
          <w:sz w:val="24"/>
          <w:szCs w:val="24"/>
          <w:lang w:eastAsia="en-US"/>
        </w:rPr>
        <w:t>4.10. Транспортные и другие расходы, связанные с возвратом или заменой дефектного товара, а также допоставкой недостающего товара несет Поставщик.</w:t>
      </w:r>
    </w:p>
    <w:p w:rsidR="00E93664" w:rsidRPr="00E93664" w:rsidRDefault="00E93664" w:rsidP="00E93664">
      <w:pPr>
        <w:widowControl/>
        <w:ind w:firstLine="567"/>
        <w:jc w:val="both"/>
        <w:rPr>
          <w:rFonts w:eastAsia="Calibri"/>
          <w:sz w:val="24"/>
          <w:szCs w:val="24"/>
          <w:lang w:eastAsia="en-US"/>
        </w:rPr>
      </w:pPr>
      <w:r w:rsidRPr="00E93664">
        <w:rPr>
          <w:rFonts w:eastAsia="Calibri"/>
          <w:sz w:val="24"/>
          <w:szCs w:val="24"/>
          <w:lang w:eastAsia="en-US"/>
        </w:rPr>
        <w:t>4.11. Содержание и обоснование претензии должно быть подтверждено актом, составленным при участии незаинтересованной компетентной организации.</w:t>
      </w:r>
    </w:p>
    <w:p w:rsidR="00E93664" w:rsidRPr="00E93664" w:rsidRDefault="00E93664" w:rsidP="00E93664">
      <w:pPr>
        <w:widowControl/>
        <w:ind w:firstLine="567"/>
        <w:jc w:val="both"/>
        <w:rPr>
          <w:rFonts w:eastAsia="Calibri"/>
          <w:sz w:val="24"/>
          <w:szCs w:val="24"/>
          <w:lang w:eastAsia="en-US"/>
        </w:rPr>
      </w:pPr>
      <w:r w:rsidRPr="00E93664">
        <w:rPr>
          <w:rFonts w:eastAsia="Calibri"/>
          <w:sz w:val="24"/>
          <w:szCs w:val="24"/>
          <w:lang w:eastAsia="en-US"/>
        </w:rPr>
        <w:t>4.12. Гарантийному ремонту (замене) не подлежит Товар:</w:t>
      </w:r>
    </w:p>
    <w:p w:rsidR="00E93664" w:rsidRPr="00E93664" w:rsidRDefault="00E93664" w:rsidP="002D3E2F">
      <w:pPr>
        <w:widowControl/>
        <w:numPr>
          <w:ilvl w:val="0"/>
          <w:numId w:val="29"/>
        </w:numPr>
        <w:suppressAutoHyphens/>
        <w:spacing w:after="200" w:line="276" w:lineRule="auto"/>
        <w:ind w:left="0" w:firstLine="567"/>
        <w:contextualSpacing/>
        <w:jc w:val="both"/>
        <w:rPr>
          <w:sz w:val="24"/>
          <w:szCs w:val="24"/>
          <w:lang w:eastAsia="en-US"/>
        </w:rPr>
      </w:pPr>
      <w:r w:rsidRPr="00E93664">
        <w:rPr>
          <w:sz w:val="24"/>
          <w:szCs w:val="24"/>
          <w:lang w:eastAsia="en-US"/>
        </w:rPr>
        <w:t>эксплуатировавшийся не должным образом, в том числе имеющий по вине Заказчика механические повреждения;</w:t>
      </w:r>
    </w:p>
    <w:p w:rsidR="00E93664" w:rsidRPr="00E93664" w:rsidRDefault="00E93664" w:rsidP="002D3E2F">
      <w:pPr>
        <w:widowControl/>
        <w:numPr>
          <w:ilvl w:val="0"/>
          <w:numId w:val="29"/>
        </w:numPr>
        <w:suppressAutoHyphens/>
        <w:spacing w:after="200" w:line="276" w:lineRule="auto"/>
        <w:ind w:left="0" w:firstLine="567"/>
        <w:contextualSpacing/>
        <w:jc w:val="both"/>
        <w:rPr>
          <w:b/>
          <w:sz w:val="24"/>
          <w:szCs w:val="24"/>
          <w:lang w:eastAsia="en-US"/>
        </w:rPr>
      </w:pPr>
      <w:r w:rsidRPr="00E93664">
        <w:rPr>
          <w:sz w:val="24"/>
          <w:szCs w:val="24"/>
          <w:lang w:eastAsia="en-US"/>
        </w:rPr>
        <w:t>эксплуатировавшийся или хранившийся в ненадлежащих условиях (среде).</w:t>
      </w:r>
    </w:p>
    <w:p w:rsidR="00E93664" w:rsidRPr="00E93664" w:rsidRDefault="00E93664" w:rsidP="00E93664">
      <w:pPr>
        <w:widowControl/>
        <w:spacing w:after="200" w:line="276" w:lineRule="auto"/>
        <w:ind w:left="567" w:firstLine="0"/>
        <w:contextualSpacing/>
        <w:jc w:val="both"/>
        <w:rPr>
          <w:b/>
          <w:sz w:val="24"/>
          <w:szCs w:val="24"/>
          <w:lang w:eastAsia="en-US"/>
        </w:rPr>
      </w:pPr>
    </w:p>
    <w:p w:rsidR="00E93664" w:rsidRPr="00E93664" w:rsidRDefault="00E93664" w:rsidP="00E93664">
      <w:pPr>
        <w:widowControl/>
        <w:shd w:val="clear" w:color="auto" w:fill="FFFFFF"/>
        <w:tabs>
          <w:tab w:val="left" w:pos="851"/>
        </w:tabs>
        <w:ind w:left="1921" w:firstLine="0"/>
        <w:jc w:val="center"/>
        <w:rPr>
          <w:sz w:val="24"/>
          <w:szCs w:val="24"/>
        </w:rPr>
      </w:pPr>
      <w:r w:rsidRPr="00E93664">
        <w:rPr>
          <w:b/>
          <w:sz w:val="24"/>
          <w:szCs w:val="24"/>
        </w:rPr>
        <w:t>5.</w:t>
      </w:r>
      <w:r w:rsidRPr="00E93664">
        <w:rPr>
          <w:b/>
          <w:bCs/>
          <w:sz w:val="24"/>
          <w:szCs w:val="24"/>
        </w:rPr>
        <w:t>Обязанности сторон</w:t>
      </w:r>
    </w:p>
    <w:p w:rsidR="00E93664" w:rsidRPr="00E93664" w:rsidRDefault="00E93664" w:rsidP="00E93664">
      <w:pPr>
        <w:widowControl/>
        <w:tabs>
          <w:tab w:val="left" w:pos="1260"/>
        </w:tabs>
        <w:ind w:right="140"/>
        <w:jc w:val="both"/>
        <w:rPr>
          <w:sz w:val="24"/>
          <w:szCs w:val="24"/>
        </w:rPr>
      </w:pPr>
      <w:r w:rsidRPr="00E93664">
        <w:rPr>
          <w:sz w:val="24"/>
          <w:szCs w:val="24"/>
        </w:rPr>
        <w:t>5.1. Поставщик обязан:</w:t>
      </w:r>
    </w:p>
    <w:p w:rsidR="00E93664" w:rsidRPr="00E93664" w:rsidRDefault="00E93664" w:rsidP="00E93664">
      <w:pPr>
        <w:widowControl/>
        <w:tabs>
          <w:tab w:val="left" w:pos="1260"/>
        </w:tabs>
        <w:ind w:right="140"/>
        <w:jc w:val="both"/>
        <w:rPr>
          <w:bCs/>
          <w:sz w:val="24"/>
          <w:szCs w:val="24"/>
          <w:vertAlign w:val="superscript"/>
        </w:rPr>
      </w:pPr>
      <w:r w:rsidRPr="00E93664">
        <w:rPr>
          <w:sz w:val="24"/>
          <w:szCs w:val="24"/>
        </w:rPr>
        <w:t>5.1.1. поставить Товар в порядке, количестве, в срок и на условиях, предусмотренных Договором и</w:t>
      </w:r>
      <w:r w:rsidRPr="00E93664">
        <w:rPr>
          <w:bCs/>
          <w:sz w:val="24"/>
          <w:szCs w:val="24"/>
        </w:rPr>
        <w:t xml:space="preserve"> Техническим заданием.</w:t>
      </w:r>
    </w:p>
    <w:p w:rsidR="00E93664" w:rsidRPr="00E93664" w:rsidRDefault="00E93664" w:rsidP="00E93664">
      <w:pPr>
        <w:autoSpaceDE w:val="0"/>
        <w:autoSpaceDN w:val="0"/>
        <w:adjustRightInd w:val="0"/>
        <w:ind w:right="140" w:firstLine="709"/>
        <w:jc w:val="both"/>
        <w:rPr>
          <w:sz w:val="24"/>
          <w:szCs w:val="24"/>
        </w:rPr>
      </w:pPr>
      <w:r w:rsidRPr="00E93664">
        <w:rPr>
          <w:sz w:val="24"/>
          <w:szCs w:val="24"/>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E93664" w:rsidRPr="00E93664" w:rsidRDefault="00E93664" w:rsidP="00E93664">
      <w:pPr>
        <w:autoSpaceDE w:val="0"/>
        <w:autoSpaceDN w:val="0"/>
        <w:adjustRightInd w:val="0"/>
        <w:ind w:right="140" w:firstLine="709"/>
        <w:jc w:val="both"/>
        <w:rPr>
          <w:sz w:val="24"/>
          <w:szCs w:val="24"/>
        </w:rPr>
      </w:pPr>
      <w:r w:rsidRPr="00E93664">
        <w:rPr>
          <w:sz w:val="24"/>
          <w:szCs w:val="24"/>
        </w:rPr>
        <w:t>5.1.3.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5.1.4.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5.2. Заказчик обязуется:</w:t>
      </w:r>
    </w:p>
    <w:p w:rsidR="00E93664" w:rsidRPr="00E93664" w:rsidRDefault="00E93664" w:rsidP="00E93664">
      <w:pPr>
        <w:widowControl/>
        <w:ind w:right="140"/>
        <w:jc w:val="both"/>
        <w:rPr>
          <w:sz w:val="24"/>
          <w:szCs w:val="24"/>
        </w:rPr>
      </w:pPr>
      <w:r w:rsidRPr="00E93664">
        <w:rPr>
          <w:sz w:val="24"/>
          <w:szCs w:val="24"/>
        </w:rPr>
        <w:t xml:space="preserve">5.2.1. </w:t>
      </w:r>
      <w:r w:rsidRPr="00E93664">
        <w:rPr>
          <w:rFonts w:eastAsia="Calibri"/>
          <w:sz w:val="24"/>
          <w:szCs w:val="24"/>
          <w:lang w:eastAsia="en-US"/>
        </w:rPr>
        <w:t>обеспечить своевременную приемку и оплату поставленного Товара надлежащего качества в порядке и сроки,</w:t>
      </w:r>
      <w:r w:rsidRPr="00E93664">
        <w:rPr>
          <w:sz w:val="24"/>
          <w:szCs w:val="24"/>
        </w:rPr>
        <w:t xml:space="preserve"> предусмотренные Договором;</w:t>
      </w:r>
    </w:p>
    <w:p w:rsidR="00E93664" w:rsidRPr="00E93664" w:rsidRDefault="00E93664" w:rsidP="00E93664">
      <w:pPr>
        <w:autoSpaceDE w:val="0"/>
        <w:autoSpaceDN w:val="0"/>
        <w:adjustRightInd w:val="0"/>
        <w:ind w:firstLine="709"/>
        <w:jc w:val="both"/>
        <w:rPr>
          <w:sz w:val="24"/>
          <w:szCs w:val="24"/>
        </w:rPr>
      </w:pPr>
      <w:r w:rsidRPr="00E93664">
        <w:rPr>
          <w:sz w:val="24"/>
          <w:szCs w:val="24"/>
        </w:rPr>
        <w:t>5.2.2. принять решение об одностороннем отказе от исполнения Договора в случае,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rsidRPr="00E93664">
        <w:rPr>
          <w:sz w:val="24"/>
          <w:szCs w:val="24"/>
          <w:vertAlign w:val="superscript"/>
        </w:rPr>
        <w:t xml:space="preserve"> </w:t>
      </w:r>
    </w:p>
    <w:p w:rsidR="00E93664" w:rsidRPr="00E93664" w:rsidRDefault="00E93664" w:rsidP="00E93664">
      <w:pPr>
        <w:widowControl/>
        <w:ind w:firstLine="709"/>
        <w:jc w:val="both"/>
        <w:rPr>
          <w:rFonts w:eastAsia="Calibri"/>
          <w:sz w:val="24"/>
          <w:szCs w:val="24"/>
          <w:lang w:eastAsia="en-US"/>
        </w:rPr>
      </w:pPr>
      <w:r w:rsidRPr="00E93664">
        <w:rPr>
          <w:sz w:val="24"/>
          <w:szCs w:val="24"/>
        </w:rPr>
        <w:t>5.2.3.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Pr="00E93664">
        <w:rPr>
          <w:rFonts w:eastAsia="Calibri"/>
          <w:sz w:val="24"/>
          <w:szCs w:val="24"/>
          <w:lang w:eastAsia="en-US"/>
        </w:rPr>
        <w:t>;</w:t>
      </w:r>
    </w:p>
    <w:p w:rsidR="00E93664" w:rsidRPr="00E93664" w:rsidRDefault="00E93664" w:rsidP="00E93664">
      <w:pPr>
        <w:widowControl/>
        <w:ind w:right="140" w:firstLine="709"/>
        <w:jc w:val="both"/>
        <w:rPr>
          <w:sz w:val="24"/>
          <w:szCs w:val="24"/>
        </w:rPr>
      </w:pPr>
      <w:r w:rsidRPr="00E93664">
        <w:rPr>
          <w:rFonts w:eastAsia="Calibri"/>
          <w:sz w:val="24"/>
          <w:szCs w:val="24"/>
          <w:lang w:eastAsia="en-US"/>
        </w:rPr>
        <w:t>5.2.4.</w:t>
      </w:r>
      <w:r w:rsidRPr="00E93664">
        <w:rPr>
          <w:sz w:val="24"/>
          <w:szCs w:val="24"/>
        </w:rPr>
        <w:t xml:space="preserve"> требовать уплаты неустоек (штрафов, пеней) в соответствии с условиями Договора.</w:t>
      </w:r>
    </w:p>
    <w:p w:rsidR="00E93664" w:rsidRPr="00E93664" w:rsidRDefault="00E93664" w:rsidP="00BF34CB">
      <w:pPr>
        <w:keepNext/>
        <w:widowControl/>
        <w:spacing w:before="240"/>
        <w:ind w:left="432" w:firstLine="0"/>
        <w:jc w:val="center"/>
        <w:outlineLvl w:val="0"/>
        <w:rPr>
          <w:b/>
          <w:bCs/>
          <w:kern w:val="28"/>
          <w:sz w:val="24"/>
          <w:szCs w:val="24"/>
        </w:rPr>
      </w:pPr>
      <w:r w:rsidRPr="00E93664">
        <w:rPr>
          <w:b/>
          <w:bCs/>
          <w:kern w:val="28"/>
          <w:sz w:val="24"/>
          <w:szCs w:val="24"/>
        </w:rPr>
        <w:lastRenderedPageBreak/>
        <w:t>6. Ответственность сторон. Форс-мажор</w:t>
      </w:r>
    </w:p>
    <w:p w:rsidR="00E93664" w:rsidRPr="00E93664" w:rsidRDefault="00E93664" w:rsidP="00E93664">
      <w:pPr>
        <w:widowControl/>
        <w:ind w:right="140" w:firstLine="709"/>
        <w:jc w:val="both"/>
        <w:rPr>
          <w:rFonts w:eastAsia="Calibri"/>
          <w:sz w:val="24"/>
          <w:szCs w:val="24"/>
          <w:lang w:eastAsia="en-US"/>
        </w:rPr>
      </w:pPr>
      <w:r w:rsidRPr="00E93664">
        <w:rPr>
          <w:rFonts w:eastAsia="Calibri"/>
          <w:sz w:val="24"/>
          <w:szCs w:val="24"/>
          <w:lang w:eastAsia="en-US"/>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в том числе ст.78.1 Бюджетного кодекса Российской Федерации, и условиями Договора.</w:t>
      </w:r>
    </w:p>
    <w:p w:rsidR="00E93664" w:rsidRPr="00E93664" w:rsidRDefault="00E93664" w:rsidP="00E93664">
      <w:pPr>
        <w:widowControl/>
        <w:autoSpaceDE w:val="0"/>
        <w:autoSpaceDN w:val="0"/>
        <w:adjustRightInd w:val="0"/>
        <w:ind w:firstLine="708"/>
        <w:jc w:val="both"/>
        <w:rPr>
          <w:sz w:val="24"/>
          <w:szCs w:val="24"/>
        </w:rPr>
      </w:pPr>
      <w:r w:rsidRPr="00E93664">
        <w:rPr>
          <w:rFonts w:eastAsia="Calibri"/>
          <w:sz w:val="24"/>
          <w:szCs w:val="24"/>
          <w:lang w:eastAsia="en-US"/>
        </w:rPr>
        <w:t xml:space="preserve">6.2. Любая из Сторон настоящего договора, не исполнившая обязательства по договору </w:t>
      </w:r>
      <w:r w:rsidRPr="00E93664">
        <w:rPr>
          <w:sz w:val="24"/>
          <w:szCs w:val="24"/>
        </w:rPr>
        <w:t>или исполнившая их ненадлежащим образом, несет ответственность за упомянутое при наличии вины (умысла или неосторожности, небрежности, неосмотрительности).</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6.3. Отсутствие вины за неисполнение или ненадлежащее исполнение обязательств по договору доказывается Стороной, нарушившей обязательства.</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6.4. За недопоставку или просрочку поставки товара Поставщик уплачивает Заказчику неустойку в размере 0,5 % от стоимости Товара за каждый день просрочки до фактического исполнения обязательства.</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6.5. За нарушение сроков устранения несоответствия товара Заказчик вправе потребовать с Поставщика уплату неустойки в размере 0,5 % от стоимости товара, не соответствующего условиям настоящего договора, за каждый день просрочки.</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6.6.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такими нарушениями убытки.</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6.7. Уплата штрафных санкций не освобождает Сторону, нарушившую условия настоящего договора, от исполнения своих обязательств.</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6.8. Ни одна из Сторон по настоящему договору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 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техногенного характера.</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6.9. Сторона, не исполнившая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E93664" w:rsidRPr="00E93664" w:rsidRDefault="00E93664" w:rsidP="00E93664">
      <w:pPr>
        <w:widowControl/>
        <w:autoSpaceDE w:val="0"/>
        <w:autoSpaceDN w:val="0"/>
        <w:adjustRightInd w:val="0"/>
        <w:ind w:firstLine="708"/>
        <w:jc w:val="both"/>
        <w:rPr>
          <w:sz w:val="24"/>
          <w:szCs w:val="24"/>
        </w:rPr>
      </w:pPr>
      <w:r w:rsidRPr="00E93664">
        <w:rPr>
          <w:sz w:val="24"/>
          <w:szCs w:val="24"/>
        </w:rPr>
        <w:t>6.10. Если обстоятельства непреодолимой силы действуют на протяжении более чем 3 (три) месяца, настоящий договор может быть расторгнут любой из Сторон путем направления письменного уведомления другой Стороне.</w:t>
      </w:r>
    </w:p>
    <w:p w:rsidR="00E93664" w:rsidRPr="00E93664" w:rsidRDefault="00E93664" w:rsidP="00E93664">
      <w:pPr>
        <w:widowControl/>
        <w:autoSpaceDE w:val="0"/>
        <w:autoSpaceDN w:val="0"/>
        <w:adjustRightInd w:val="0"/>
        <w:ind w:firstLine="708"/>
        <w:jc w:val="both"/>
        <w:rPr>
          <w:sz w:val="24"/>
          <w:szCs w:val="24"/>
        </w:rPr>
      </w:pPr>
    </w:p>
    <w:p w:rsidR="00E93664" w:rsidRPr="00E93664" w:rsidRDefault="00E93664" w:rsidP="00E93664">
      <w:pPr>
        <w:widowControl/>
        <w:tabs>
          <w:tab w:val="left" w:pos="3969"/>
        </w:tabs>
        <w:ind w:firstLine="0"/>
        <w:jc w:val="center"/>
        <w:rPr>
          <w:sz w:val="24"/>
          <w:szCs w:val="24"/>
        </w:rPr>
      </w:pPr>
      <w:r w:rsidRPr="00E93664">
        <w:rPr>
          <w:b/>
          <w:bCs/>
          <w:sz w:val="24"/>
          <w:szCs w:val="24"/>
        </w:rPr>
        <w:t>7. Порядок разрешения споров</w:t>
      </w:r>
    </w:p>
    <w:p w:rsidR="00E93664" w:rsidRPr="00E93664" w:rsidRDefault="00E93664" w:rsidP="00E93664">
      <w:pPr>
        <w:autoSpaceDE w:val="0"/>
        <w:autoSpaceDN w:val="0"/>
        <w:adjustRightInd w:val="0"/>
        <w:ind w:firstLine="709"/>
        <w:jc w:val="both"/>
        <w:rPr>
          <w:sz w:val="24"/>
          <w:szCs w:val="24"/>
        </w:rPr>
      </w:pPr>
      <w:r w:rsidRPr="00E93664">
        <w:rPr>
          <w:sz w:val="24"/>
          <w:szCs w:val="24"/>
        </w:rPr>
        <w:t>7.1.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E93664" w:rsidRPr="00E93664" w:rsidRDefault="00E93664" w:rsidP="00E93664">
      <w:pPr>
        <w:autoSpaceDE w:val="0"/>
        <w:autoSpaceDN w:val="0"/>
        <w:adjustRightInd w:val="0"/>
        <w:ind w:firstLine="709"/>
        <w:jc w:val="both"/>
        <w:rPr>
          <w:sz w:val="24"/>
          <w:szCs w:val="24"/>
        </w:rPr>
      </w:pPr>
      <w:r w:rsidRPr="00E93664">
        <w:rPr>
          <w:sz w:val="24"/>
          <w:szCs w:val="24"/>
        </w:rPr>
        <w:t>7.2.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93664" w:rsidRPr="00E93664" w:rsidRDefault="00E93664" w:rsidP="00E93664">
      <w:pPr>
        <w:autoSpaceDE w:val="0"/>
        <w:autoSpaceDN w:val="0"/>
        <w:adjustRightInd w:val="0"/>
        <w:ind w:firstLine="709"/>
        <w:jc w:val="both"/>
        <w:rPr>
          <w:sz w:val="24"/>
          <w:szCs w:val="24"/>
        </w:rPr>
      </w:pPr>
      <w:r w:rsidRPr="00E93664">
        <w:rPr>
          <w:sz w:val="24"/>
          <w:szCs w:val="24"/>
        </w:rPr>
        <w:t>7.3. Срок рассмотрения претензии не может превышать 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93664" w:rsidRPr="00E93664" w:rsidRDefault="00E93664" w:rsidP="00E93664">
      <w:pPr>
        <w:widowControl/>
        <w:tabs>
          <w:tab w:val="left" w:pos="851"/>
        </w:tabs>
        <w:ind w:firstLine="709"/>
        <w:jc w:val="both"/>
        <w:rPr>
          <w:sz w:val="24"/>
          <w:szCs w:val="24"/>
        </w:rPr>
      </w:pPr>
      <w:r w:rsidRPr="00E93664">
        <w:rPr>
          <w:sz w:val="24"/>
          <w:szCs w:val="24"/>
        </w:rPr>
        <w:t xml:space="preserve">7.4. В случае если указанные споры и разногласия не могут быть разрешены путем переговоров, они подлежат разрешению в Арбитражном суде Владимирской области. </w:t>
      </w:r>
    </w:p>
    <w:p w:rsidR="00E93664" w:rsidRPr="00E93664" w:rsidRDefault="00E93664" w:rsidP="00BF34CB">
      <w:pPr>
        <w:keepNext/>
        <w:widowControl/>
        <w:spacing w:before="240"/>
        <w:ind w:left="432" w:firstLine="0"/>
        <w:jc w:val="center"/>
        <w:outlineLvl w:val="0"/>
        <w:rPr>
          <w:bCs/>
          <w:kern w:val="28"/>
          <w:sz w:val="24"/>
          <w:szCs w:val="24"/>
        </w:rPr>
      </w:pPr>
      <w:bookmarkStart w:id="28" w:name="sub_11"/>
      <w:r w:rsidRPr="00E93664">
        <w:rPr>
          <w:b/>
          <w:bCs/>
          <w:kern w:val="28"/>
          <w:sz w:val="24"/>
          <w:szCs w:val="24"/>
        </w:rPr>
        <w:t>8. Порядок изменения и расторжения договора</w:t>
      </w:r>
    </w:p>
    <w:bookmarkEnd w:id="28"/>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8.1. Все изменения и дополнения к настоящему договору действительны лишь в случаях оформления в письменном виде и подписания обеими Сторонами.</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 xml:space="preserve">8.2. Сторона направляет проект изменений в настоящий договор в виде дополнительного соглашения к договору, другая Сторона обязана рассмотреть представленный проект изменений и </w:t>
      </w:r>
      <w:r w:rsidRPr="00E93664">
        <w:rPr>
          <w:rFonts w:eastAsia="Calibri"/>
          <w:sz w:val="24"/>
          <w:szCs w:val="24"/>
          <w:lang w:eastAsia="en-US"/>
        </w:rPr>
        <w:lastRenderedPageBreak/>
        <w:t>в течение 3 (трех) рабочих дней с момента получения направить подписанный экземпляр дополнительного соглашения либо мотивированный отказ от внесения представленных изменений.</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8.3. Последствия изменения и (или) дополнения настоящего договора определяются взаимным соглашением Сторон или судом по требованию любой из Сторон договора.</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8.4. 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 (или) дополнен по решению суда только при наличии условий, предусмотренных действующим законодательством.</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8.5. Настоящий договор прекращает свое действие по окончании его срока, а также может быть расторгнут досрочно:</w:t>
      </w:r>
    </w:p>
    <w:p w:rsidR="00E93664" w:rsidRPr="00E93664" w:rsidRDefault="00E93664" w:rsidP="002D3E2F">
      <w:pPr>
        <w:widowControl/>
        <w:numPr>
          <w:ilvl w:val="0"/>
          <w:numId w:val="29"/>
        </w:numPr>
        <w:suppressAutoHyphens/>
        <w:spacing w:after="200" w:line="276" w:lineRule="auto"/>
        <w:ind w:left="0" w:firstLine="709"/>
        <w:contextualSpacing/>
        <w:jc w:val="both"/>
        <w:rPr>
          <w:sz w:val="24"/>
          <w:szCs w:val="24"/>
          <w:lang w:eastAsia="en-US"/>
        </w:rPr>
      </w:pPr>
      <w:r w:rsidRPr="00E93664">
        <w:rPr>
          <w:sz w:val="24"/>
          <w:szCs w:val="24"/>
          <w:lang w:eastAsia="en-US"/>
        </w:rPr>
        <w:t>по письменному соглашению Сторон;</w:t>
      </w:r>
    </w:p>
    <w:p w:rsidR="00E93664" w:rsidRPr="00E93664" w:rsidRDefault="00E93664" w:rsidP="002D3E2F">
      <w:pPr>
        <w:widowControl/>
        <w:numPr>
          <w:ilvl w:val="0"/>
          <w:numId w:val="29"/>
        </w:numPr>
        <w:suppressAutoHyphens/>
        <w:spacing w:after="200" w:line="276" w:lineRule="auto"/>
        <w:ind w:left="0" w:firstLine="709"/>
        <w:contextualSpacing/>
        <w:jc w:val="both"/>
        <w:rPr>
          <w:sz w:val="24"/>
          <w:szCs w:val="24"/>
          <w:lang w:eastAsia="en-US"/>
        </w:rPr>
      </w:pPr>
      <w:r w:rsidRPr="00E93664">
        <w:rPr>
          <w:sz w:val="24"/>
          <w:szCs w:val="24"/>
          <w:lang w:eastAsia="en-US"/>
        </w:rPr>
        <w:t>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rsidR="00E93664" w:rsidRPr="00E93664" w:rsidRDefault="00E93664" w:rsidP="002D3E2F">
      <w:pPr>
        <w:widowControl/>
        <w:numPr>
          <w:ilvl w:val="0"/>
          <w:numId w:val="29"/>
        </w:numPr>
        <w:suppressAutoHyphens/>
        <w:spacing w:after="200" w:line="276" w:lineRule="auto"/>
        <w:ind w:left="0" w:firstLine="709"/>
        <w:contextualSpacing/>
        <w:jc w:val="both"/>
        <w:rPr>
          <w:sz w:val="24"/>
          <w:szCs w:val="24"/>
          <w:lang w:eastAsia="en-US"/>
        </w:rPr>
      </w:pPr>
      <w:r w:rsidRPr="00E93664">
        <w:rPr>
          <w:sz w:val="24"/>
          <w:szCs w:val="24"/>
          <w:lang w:eastAsia="en-US"/>
        </w:rPr>
        <w:t>в иных случаях, предусмотренных законом или соглашением Сторон.</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8.6. Настоящий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Нарушение условий договора признается существенным, когда одна из Сторон допустила действие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8.7. Последствия расторжения настоящего договора определяются взаимным соглашением Сторон или судом по требованию любой из Сторон договора.</w:t>
      </w:r>
    </w:p>
    <w:p w:rsidR="00E93664" w:rsidRPr="00E93664" w:rsidRDefault="00E93664" w:rsidP="00E93664">
      <w:pPr>
        <w:widowControl/>
        <w:ind w:firstLine="709"/>
        <w:jc w:val="both"/>
        <w:rPr>
          <w:rFonts w:eastAsia="Calibri"/>
          <w:sz w:val="24"/>
          <w:szCs w:val="24"/>
          <w:lang w:eastAsia="en-US"/>
        </w:rPr>
      </w:pPr>
    </w:p>
    <w:p w:rsidR="00E93664" w:rsidRPr="00E93664" w:rsidRDefault="00E93664" w:rsidP="00E93664">
      <w:pPr>
        <w:widowControl/>
        <w:ind w:firstLine="568"/>
        <w:jc w:val="center"/>
        <w:rPr>
          <w:sz w:val="24"/>
          <w:szCs w:val="24"/>
        </w:rPr>
      </w:pPr>
      <w:r w:rsidRPr="00E93664">
        <w:rPr>
          <w:b/>
          <w:bCs/>
          <w:sz w:val="24"/>
          <w:szCs w:val="24"/>
        </w:rPr>
        <w:t>9. Срок действия договора</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9.1. Настоящий договор вступает в силу со дня подписания его Сторонами и действует до полного исполнения Сторонами взятых на себя обязательств.</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9.2. Условия настоящего договора применяются к отношениям Сторон, возникшим только после заключения настоящего договора.</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9.3.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E93664" w:rsidRPr="00E93664" w:rsidRDefault="00E93664" w:rsidP="00BF34CB">
      <w:pPr>
        <w:keepNext/>
        <w:widowControl/>
        <w:spacing w:before="240"/>
        <w:ind w:left="432" w:firstLine="0"/>
        <w:jc w:val="center"/>
        <w:outlineLvl w:val="0"/>
        <w:rPr>
          <w:bCs/>
          <w:kern w:val="28"/>
          <w:sz w:val="24"/>
          <w:szCs w:val="24"/>
        </w:rPr>
      </w:pPr>
      <w:bookmarkStart w:id="29" w:name="sub_13"/>
      <w:r w:rsidRPr="00E93664">
        <w:rPr>
          <w:b/>
          <w:bCs/>
          <w:kern w:val="28"/>
          <w:sz w:val="24"/>
          <w:szCs w:val="24"/>
        </w:rPr>
        <w:t>10. Заключительные положения</w:t>
      </w:r>
    </w:p>
    <w:bookmarkEnd w:id="29"/>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 xml:space="preserve">10.1.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w:t>
      </w:r>
      <w:hyperlink r:id="rId34" w:history="1">
        <w:r w:rsidRPr="00E93664">
          <w:rPr>
            <w:rFonts w:eastAsia="Calibri"/>
            <w:sz w:val="24"/>
            <w:szCs w:val="24"/>
            <w:lang w:eastAsia="en-US"/>
          </w:rPr>
          <w:t>законодательства</w:t>
        </w:r>
      </w:hyperlink>
      <w:r w:rsidRPr="00E93664">
        <w:rPr>
          <w:rFonts w:eastAsia="Calibri"/>
          <w:b/>
          <w:sz w:val="24"/>
          <w:szCs w:val="24"/>
          <w:lang w:eastAsia="en-US"/>
        </w:rPr>
        <w:t xml:space="preserve"> </w:t>
      </w:r>
      <w:r w:rsidRPr="00E93664">
        <w:rPr>
          <w:rFonts w:eastAsia="Calibri"/>
          <w:sz w:val="24"/>
          <w:szCs w:val="24"/>
          <w:lang w:eastAsia="en-US"/>
        </w:rPr>
        <w:t>Российской Федерации.</w:t>
      </w:r>
    </w:p>
    <w:p w:rsidR="00E93664" w:rsidRPr="00E93664" w:rsidRDefault="00E93664" w:rsidP="00E93664">
      <w:pPr>
        <w:widowControl/>
        <w:ind w:firstLine="709"/>
        <w:jc w:val="both"/>
        <w:rPr>
          <w:sz w:val="24"/>
          <w:szCs w:val="24"/>
        </w:rPr>
      </w:pPr>
      <w:r w:rsidRPr="00E93664">
        <w:rPr>
          <w:sz w:val="24"/>
          <w:szCs w:val="24"/>
        </w:rPr>
        <w:t>10.2. Если иное не предусмотрено настоящим договором, извещения, уведомления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E93664" w:rsidRPr="00E93664" w:rsidRDefault="00E93664" w:rsidP="00E93664">
      <w:pPr>
        <w:widowControl/>
        <w:ind w:firstLine="709"/>
        <w:jc w:val="both"/>
        <w:rPr>
          <w:rFonts w:eastAsia="Calibri"/>
          <w:sz w:val="24"/>
          <w:szCs w:val="24"/>
          <w:lang w:eastAsia="en-US"/>
        </w:rPr>
      </w:pPr>
      <w:r w:rsidRPr="00E93664">
        <w:rPr>
          <w:sz w:val="24"/>
          <w:szCs w:val="24"/>
        </w:rPr>
        <w:t xml:space="preserve">10.3. </w:t>
      </w:r>
      <w:r w:rsidRPr="00E93664">
        <w:rPr>
          <w:sz w:val="24"/>
          <w:szCs w:val="24"/>
          <w:lang w:eastAsia="en-US"/>
        </w:rPr>
        <w:t xml:space="preserve"> </w:t>
      </w:r>
      <w:r w:rsidRPr="00E93664">
        <w:rPr>
          <w:rFonts w:eastAsia="Calibri"/>
          <w:sz w:val="24"/>
          <w:szCs w:val="24"/>
          <w:lang w:eastAsia="en-US"/>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10.4. В случае изменения юридического адреса или обслуживающего банка Стороны настоящего договора обязаны в 2х-дневный срок письменно уведомить об этом друг друга.</w:t>
      </w:r>
    </w:p>
    <w:p w:rsidR="00E93664" w:rsidRPr="00E93664" w:rsidRDefault="00E93664" w:rsidP="00E93664">
      <w:pPr>
        <w:widowControl/>
        <w:ind w:firstLine="709"/>
        <w:jc w:val="both"/>
        <w:rPr>
          <w:rFonts w:eastAsia="Calibri"/>
          <w:sz w:val="24"/>
          <w:szCs w:val="24"/>
          <w:lang w:eastAsia="en-US"/>
        </w:rPr>
      </w:pPr>
      <w:r w:rsidRPr="00E93664">
        <w:rPr>
          <w:rFonts w:eastAsia="Calibri"/>
          <w:sz w:val="24"/>
          <w:szCs w:val="24"/>
          <w:lang w:eastAsia="en-US"/>
        </w:rPr>
        <w:t>10.5. Настоящий договор составлен в двух экземплярах, имеющих одинаковую юридическую силу: один экземпляр хранится у Поставщика, другой − у Заказчика.</w:t>
      </w:r>
    </w:p>
    <w:p w:rsidR="00A13AFD" w:rsidRPr="00A13AFD" w:rsidRDefault="00E93664" w:rsidP="00E93664">
      <w:pPr>
        <w:widowControl/>
        <w:ind w:firstLine="709"/>
        <w:jc w:val="both"/>
        <w:rPr>
          <w:rFonts w:eastAsia="Calibri"/>
          <w:sz w:val="24"/>
          <w:szCs w:val="24"/>
          <w:lang w:eastAsia="en-US"/>
        </w:rPr>
      </w:pPr>
      <w:r w:rsidRPr="00A13AFD">
        <w:rPr>
          <w:rFonts w:eastAsia="Calibri"/>
          <w:sz w:val="24"/>
          <w:szCs w:val="24"/>
          <w:lang w:eastAsia="en-US"/>
        </w:rPr>
        <w:lastRenderedPageBreak/>
        <w:t>10.6. К настоящему договору прилагается</w:t>
      </w:r>
      <w:r w:rsidR="00A13AFD" w:rsidRPr="00A13AFD">
        <w:rPr>
          <w:rFonts w:eastAsia="Calibri"/>
          <w:sz w:val="24"/>
          <w:szCs w:val="24"/>
          <w:lang w:eastAsia="en-US"/>
        </w:rPr>
        <w:t>:</w:t>
      </w:r>
    </w:p>
    <w:p w:rsidR="00E93664" w:rsidRPr="00A13AFD" w:rsidRDefault="00A13AFD" w:rsidP="00E93664">
      <w:pPr>
        <w:widowControl/>
        <w:ind w:firstLine="709"/>
        <w:jc w:val="both"/>
        <w:rPr>
          <w:rFonts w:eastAsia="Calibri"/>
          <w:sz w:val="24"/>
          <w:szCs w:val="24"/>
          <w:lang w:eastAsia="en-US"/>
        </w:rPr>
      </w:pPr>
      <w:r w:rsidRPr="00A13AFD">
        <w:rPr>
          <w:rFonts w:eastAsia="Calibri"/>
          <w:sz w:val="24"/>
          <w:szCs w:val="24"/>
          <w:lang w:eastAsia="en-US"/>
        </w:rPr>
        <w:t>10.6.1. Спецификация (Приложение № 1);</w:t>
      </w:r>
    </w:p>
    <w:p w:rsidR="00A13AFD" w:rsidRPr="00E93664" w:rsidRDefault="00A13AFD" w:rsidP="00E93664">
      <w:pPr>
        <w:widowControl/>
        <w:ind w:firstLine="709"/>
        <w:jc w:val="both"/>
        <w:rPr>
          <w:rFonts w:eastAsia="Calibri"/>
          <w:sz w:val="24"/>
          <w:szCs w:val="24"/>
          <w:lang w:eastAsia="en-US"/>
        </w:rPr>
      </w:pPr>
      <w:r w:rsidRPr="00A13AFD">
        <w:rPr>
          <w:rFonts w:eastAsia="Calibri"/>
          <w:sz w:val="24"/>
          <w:szCs w:val="24"/>
          <w:lang w:eastAsia="en-US"/>
        </w:rPr>
        <w:t>10.6.2. Акт приема-передачи товара (Приложение № 2)</w:t>
      </w:r>
      <w:r>
        <w:rPr>
          <w:rFonts w:eastAsia="Calibri"/>
          <w:sz w:val="24"/>
          <w:szCs w:val="24"/>
          <w:lang w:eastAsia="en-US"/>
        </w:rPr>
        <w:t>.</w:t>
      </w:r>
    </w:p>
    <w:p w:rsidR="00E93664" w:rsidRPr="00E93664" w:rsidRDefault="00E93664" w:rsidP="00E93664">
      <w:pPr>
        <w:widowControl/>
        <w:ind w:left="1080" w:firstLine="0"/>
        <w:jc w:val="center"/>
        <w:rPr>
          <w:b/>
          <w:sz w:val="24"/>
          <w:szCs w:val="24"/>
        </w:rPr>
      </w:pPr>
    </w:p>
    <w:p w:rsidR="00E93664" w:rsidRPr="00E93664" w:rsidRDefault="00E93664" w:rsidP="00E93664">
      <w:pPr>
        <w:widowControl/>
        <w:ind w:left="1080" w:firstLine="0"/>
        <w:jc w:val="center"/>
        <w:rPr>
          <w:b/>
          <w:sz w:val="24"/>
          <w:szCs w:val="24"/>
        </w:rPr>
      </w:pPr>
      <w:r w:rsidRPr="00E93664">
        <w:rPr>
          <w:b/>
          <w:sz w:val="24"/>
          <w:szCs w:val="24"/>
        </w:rPr>
        <w:t>11. Юридические адреса и банковские реквизиты сторон</w:t>
      </w:r>
    </w:p>
    <w:p w:rsidR="00E93664" w:rsidRPr="00E93664" w:rsidRDefault="00E93664" w:rsidP="00E93664">
      <w:pPr>
        <w:widowControl/>
        <w:ind w:left="-142" w:firstLine="568"/>
        <w:jc w:val="right"/>
        <w:rPr>
          <w:sz w:val="24"/>
          <w:szCs w:val="24"/>
        </w:rPr>
      </w:pPr>
    </w:p>
    <w:p w:rsidR="007432FF" w:rsidRDefault="00E93664" w:rsidP="00E93664">
      <w:pPr>
        <w:shd w:val="clear" w:color="auto" w:fill="FFFFFF"/>
        <w:autoSpaceDE w:val="0"/>
        <w:autoSpaceDN w:val="0"/>
        <w:adjustRightInd w:val="0"/>
        <w:ind w:firstLine="0"/>
        <w:rPr>
          <w:rStyle w:val="FontStyle12"/>
        </w:rPr>
      </w:pPr>
      <w:r w:rsidRPr="00E93664">
        <w:rPr>
          <w:b/>
          <w:sz w:val="24"/>
          <w:szCs w:val="24"/>
        </w:rPr>
        <w:t>ЗАКАЗЧИК                                                                                          ПОСТАВЩИК</w:t>
      </w:r>
    </w:p>
    <w:p w:rsidR="00A13AFD" w:rsidRDefault="00A13AFD">
      <w:pPr>
        <w:widowControl/>
        <w:ind w:firstLine="0"/>
        <w:rPr>
          <w:rStyle w:val="FontStyle12"/>
        </w:rPr>
      </w:pPr>
      <w:r>
        <w:rPr>
          <w:rStyle w:val="FontStyle12"/>
        </w:rPr>
        <w:br w:type="page"/>
      </w:r>
    </w:p>
    <w:p w:rsidR="00825E22" w:rsidRDefault="00825E22" w:rsidP="007432FF">
      <w:pPr>
        <w:shd w:val="clear" w:color="auto" w:fill="FFFFFF"/>
        <w:autoSpaceDE w:val="0"/>
        <w:autoSpaceDN w:val="0"/>
        <w:adjustRightInd w:val="0"/>
        <w:ind w:firstLine="0"/>
        <w:rPr>
          <w:rStyle w:val="FontStyle12"/>
        </w:rPr>
      </w:pPr>
    </w:p>
    <w:p w:rsidR="00825E22" w:rsidRPr="00336DB6" w:rsidRDefault="00825E22" w:rsidP="00825E22">
      <w:pPr>
        <w:keepNext/>
        <w:keepLines/>
        <w:tabs>
          <w:tab w:val="left" w:pos="2373"/>
          <w:tab w:val="center" w:pos="4818"/>
        </w:tabs>
        <w:jc w:val="right"/>
        <w:rPr>
          <w:sz w:val="24"/>
          <w:szCs w:val="24"/>
        </w:rPr>
      </w:pPr>
      <w:r w:rsidRPr="00336DB6">
        <w:rPr>
          <w:sz w:val="24"/>
          <w:szCs w:val="24"/>
        </w:rPr>
        <w:t>Приложение № 1 к договору</w:t>
      </w:r>
    </w:p>
    <w:p w:rsidR="00825E22" w:rsidRPr="00336DB6" w:rsidRDefault="00825E22" w:rsidP="00825E22">
      <w:pPr>
        <w:ind w:left="5580" w:firstLine="90"/>
        <w:jc w:val="right"/>
        <w:rPr>
          <w:sz w:val="24"/>
          <w:szCs w:val="24"/>
        </w:rPr>
      </w:pPr>
      <w:r w:rsidRPr="00336DB6">
        <w:rPr>
          <w:sz w:val="24"/>
          <w:szCs w:val="24"/>
        </w:rPr>
        <w:t>от «____» ______________ г. № ______</w:t>
      </w:r>
    </w:p>
    <w:p w:rsidR="00825E22" w:rsidRPr="00336DB6" w:rsidRDefault="00825E22" w:rsidP="00825E22">
      <w:pPr>
        <w:ind w:left="5580"/>
        <w:jc w:val="right"/>
        <w:rPr>
          <w:sz w:val="24"/>
          <w:szCs w:val="24"/>
        </w:rPr>
      </w:pPr>
    </w:p>
    <w:p w:rsidR="00825E22" w:rsidRDefault="00825E22" w:rsidP="00825E22">
      <w:pPr>
        <w:jc w:val="center"/>
        <w:rPr>
          <w:b/>
          <w:sz w:val="24"/>
          <w:szCs w:val="24"/>
        </w:rPr>
      </w:pPr>
      <w:r w:rsidRPr="00336DB6">
        <w:rPr>
          <w:b/>
          <w:sz w:val="24"/>
          <w:szCs w:val="24"/>
        </w:rPr>
        <w:t>Спецификация</w:t>
      </w:r>
    </w:p>
    <w:tbl>
      <w:tblPr>
        <w:tblW w:w="10348" w:type="dxa"/>
        <w:tblInd w:w="5" w:type="dxa"/>
        <w:tblLayout w:type="fixed"/>
        <w:tblCellMar>
          <w:left w:w="0" w:type="dxa"/>
          <w:right w:w="0" w:type="dxa"/>
        </w:tblCellMar>
        <w:tblLook w:val="0000" w:firstRow="0" w:lastRow="0" w:firstColumn="0" w:lastColumn="0" w:noHBand="0" w:noVBand="0"/>
      </w:tblPr>
      <w:tblGrid>
        <w:gridCol w:w="5387"/>
        <w:gridCol w:w="1136"/>
        <w:gridCol w:w="1248"/>
        <w:gridCol w:w="849"/>
        <w:gridCol w:w="1728"/>
      </w:tblGrid>
      <w:tr w:rsidR="00825E22" w:rsidRPr="009C63F2" w:rsidTr="00B7608D">
        <w:tc>
          <w:tcPr>
            <w:tcW w:w="5387" w:type="dxa"/>
            <w:tcBorders>
              <w:top w:val="single" w:sz="4" w:space="0" w:color="000000"/>
              <w:left w:val="single" w:sz="4" w:space="0" w:color="000000"/>
              <w:bottom w:val="single" w:sz="4" w:space="0" w:color="000000"/>
            </w:tcBorders>
            <w:shd w:val="clear" w:color="auto" w:fill="auto"/>
            <w:vAlign w:val="center"/>
          </w:tcPr>
          <w:p w:rsidR="00825E22" w:rsidRPr="009C63F2" w:rsidRDefault="00825E22" w:rsidP="00B7608D">
            <w:pPr>
              <w:pStyle w:val="18"/>
              <w:snapToGrid w:val="0"/>
              <w:jc w:val="center"/>
              <w:rPr>
                <w:b/>
                <w:sz w:val="22"/>
                <w:szCs w:val="22"/>
              </w:rPr>
            </w:pPr>
            <w:r w:rsidRPr="009C63F2">
              <w:rPr>
                <w:b/>
                <w:sz w:val="22"/>
                <w:szCs w:val="22"/>
              </w:rPr>
              <w:t>Наименование товара</w:t>
            </w:r>
          </w:p>
        </w:tc>
        <w:tc>
          <w:tcPr>
            <w:tcW w:w="1136" w:type="dxa"/>
            <w:tcBorders>
              <w:top w:val="single" w:sz="4" w:space="0" w:color="000000"/>
              <w:left w:val="single" w:sz="4" w:space="0" w:color="000000"/>
              <w:bottom w:val="single" w:sz="4" w:space="0" w:color="000000"/>
            </w:tcBorders>
            <w:shd w:val="clear" w:color="auto" w:fill="auto"/>
            <w:vAlign w:val="center"/>
          </w:tcPr>
          <w:p w:rsidR="00825E22" w:rsidRPr="009C63F2" w:rsidRDefault="00825E22" w:rsidP="00B7608D">
            <w:pPr>
              <w:pStyle w:val="18"/>
              <w:snapToGrid w:val="0"/>
              <w:jc w:val="center"/>
              <w:rPr>
                <w:b/>
                <w:sz w:val="22"/>
                <w:szCs w:val="22"/>
              </w:rPr>
            </w:pPr>
            <w:proofErr w:type="spellStart"/>
            <w:r w:rsidRPr="009C63F2">
              <w:rPr>
                <w:b/>
                <w:sz w:val="22"/>
                <w:szCs w:val="22"/>
              </w:rPr>
              <w:t>Ед.изм</w:t>
            </w:r>
            <w:proofErr w:type="spellEnd"/>
            <w:r w:rsidRPr="009C63F2">
              <w:rPr>
                <w:b/>
                <w:sz w:val="22"/>
                <w:szCs w:val="22"/>
              </w:rPr>
              <w:t>.</w:t>
            </w:r>
          </w:p>
        </w:tc>
        <w:tc>
          <w:tcPr>
            <w:tcW w:w="1248" w:type="dxa"/>
            <w:tcBorders>
              <w:top w:val="single" w:sz="4" w:space="0" w:color="000000"/>
              <w:left w:val="single" w:sz="4" w:space="0" w:color="000000"/>
              <w:bottom w:val="single" w:sz="4" w:space="0" w:color="000000"/>
            </w:tcBorders>
            <w:shd w:val="clear" w:color="auto" w:fill="auto"/>
            <w:vAlign w:val="center"/>
          </w:tcPr>
          <w:p w:rsidR="00825E22" w:rsidRPr="009C63F2" w:rsidRDefault="00825E22" w:rsidP="00B7608D">
            <w:pPr>
              <w:pStyle w:val="18"/>
              <w:snapToGrid w:val="0"/>
              <w:jc w:val="center"/>
              <w:rPr>
                <w:b/>
                <w:sz w:val="22"/>
                <w:szCs w:val="22"/>
              </w:rPr>
            </w:pPr>
            <w:r w:rsidRPr="009C63F2">
              <w:rPr>
                <w:b/>
                <w:sz w:val="22"/>
                <w:szCs w:val="22"/>
              </w:rPr>
              <w:t xml:space="preserve">Цена за ед. </w:t>
            </w:r>
          </w:p>
          <w:p w:rsidR="00825E22" w:rsidRPr="009C63F2" w:rsidRDefault="00825E22" w:rsidP="00B7608D">
            <w:pPr>
              <w:pStyle w:val="18"/>
              <w:snapToGrid w:val="0"/>
              <w:jc w:val="center"/>
              <w:rPr>
                <w:b/>
                <w:sz w:val="22"/>
                <w:szCs w:val="22"/>
              </w:rPr>
            </w:pPr>
            <w:r w:rsidRPr="009C63F2">
              <w:rPr>
                <w:b/>
                <w:sz w:val="22"/>
                <w:szCs w:val="22"/>
              </w:rPr>
              <w:t xml:space="preserve">в руб. </w:t>
            </w:r>
          </w:p>
        </w:tc>
        <w:tc>
          <w:tcPr>
            <w:tcW w:w="849" w:type="dxa"/>
            <w:tcBorders>
              <w:top w:val="single" w:sz="4" w:space="0" w:color="000000"/>
              <w:left w:val="single" w:sz="4" w:space="0" w:color="000000"/>
              <w:bottom w:val="single" w:sz="4" w:space="0" w:color="000000"/>
            </w:tcBorders>
            <w:shd w:val="clear" w:color="auto" w:fill="auto"/>
            <w:vAlign w:val="center"/>
          </w:tcPr>
          <w:p w:rsidR="00825E22" w:rsidRPr="009C63F2" w:rsidRDefault="00825E22" w:rsidP="00B7608D">
            <w:pPr>
              <w:pStyle w:val="18"/>
              <w:snapToGrid w:val="0"/>
              <w:jc w:val="center"/>
              <w:rPr>
                <w:b/>
                <w:sz w:val="22"/>
                <w:szCs w:val="22"/>
              </w:rPr>
            </w:pPr>
            <w:r w:rsidRPr="009C63F2">
              <w:rPr>
                <w:b/>
                <w:sz w:val="22"/>
                <w:szCs w:val="22"/>
              </w:rPr>
              <w:t>Кол-во</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22" w:rsidRPr="009C63F2" w:rsidRDefault="00825E22" w:rsidP="00B7608D">
            <w:pPr>
              <w:pStyle w:val="18"/>
              <w:snapToGrid w:val="0"/>
              <w:jc w:val="center"/>
              <w:rPr>
                <w:b/>
                <w:sz w:val="22"/>
                <w:szCs w:val="22"/>
              </w:rPr>
            </w:pPr>
            <w:r w:rsidRPr="009C63F2">
              <w:rPr>
                <w:b/>
                <w:sz w:val="22"/>
                <w:szCs w:val="22"/>
              </w:rPr>
              <w:t xml:space="preserve">Сумма </w:t>
            </w:r>
          </w:p>
          <w:p w:rsidR="00825E22" w:rsidRPr="009C63F2" w:rsidRDefault="00825E22" w:rsidP="00B7608D">
            <w:pPr>
              <w:pStyle w:val="18"/>
              <w:snapToGrid w:val="0"/>
              <w:jc w:val="center"/>
              <w:rPr>
                <w:b/>
                <w:sz w:val="22"/>
                <w:szCs w:val="22"/>
              </w:rPr>
            </w:pPr>
            <w:r w:rsidRPr="009C63F2">
              <w:rPr>
                <w:b/>
                <w:sz w:val="22"/>
                <w:szCs w:val="22"/>
              </w:rPr>
              <w:t>в руб.</w:t>
            </w:r>
          </w:p>
        </w:tc>
      </w:tr>
      <w:tr w:rsidR="00825E22" w:rsidRPr="009C63F2" w:rsidTr="00B7608D">
        <w:tc>
          <w:tcPr>
            <w:tcW w:w="5387" w:type="dxa"/>
            <w:tcBorders>
              <w:top w:val="single" w:sz="4" w:space="0" w:color="000000"/>
              <w:left w:val="single" w:sz="4" w:space="0" w:color="000000"/>
              <w:bottom w:val="single" w:sz="4" w:space="0" w:color="000000"/>
            </w:tcBorders>
            <w:shd w:val="clear" w:color="auto" w:fill="auto"/>
          </w:tcPr>
          <w:p w:rsidR="00825E22" w:rsidRPr="009C63F2" w:rsidRDefault="00825E22" w:rsidP="00B7608D">
            <w:pPr>
              <w:pStyle w:val="18"/>
              <w:snapToGrid w:val="0"/>
              <w:jc w:val="center"/>
              <w:rPr>
                <w:sz w:val="22"/>
                <w:szCs w:val="22"/>
                <w:lang w:val="en-US"/>
              </w:rPr>
            </w:pPr>
          </w:p>
        </w:tc>
        <w:tc>
          <w:tcPr>
            <w:tcW w:w="1136" w:type="dxa"/>
            <w:tcBorders>
              <w:top w:val="single" w:sz="4" w:space="0" w:color="000000"/>
              <w:left w:val="single" w:sz="4" w:space="0" w:color="000000"/>
              <w:bottom w:val="single" w:sz="4" w:space="0" w:color="000000"/>
            </w:tcBorders>
            <w:shd w:val="clear" w:color="auto" w:fill="auto"/>
          </w:tcPr>
          <w:p w:rsidR="00825E22" w:rsidRPr="009C63F2" w:rsidRDefault="00825E22" w:rsidP="00B7608D">
            <w:pPr>
              <w:pStyle w:val="18"/>
              <w:snapToGrid w:val="0"/>
              <w:jc w:val="center"/>
              <w:rPr>
                <w:sz w:val="22"/>
                <w:szCs w:val="22"/>
              </w:rPr>
            </w:pPr>
            <w:r>
              <w:rPr>
                <w:sz w:val="22"/>
                <w:szCs w:val="22"/>
              </w:rPr>
              <w:t>ш</w:t>
            </w:r>
            <w:r w:rsidRPr="009C63F2">
              <w:rPr>
                <w:sz w:val="22"/>
                <w:szCs w:val="22"/>
              </w:rPr>
              <w:t>т.</w:t>
            </w:r>
          </w:p>
          <w:p w:rsidR="00825E22" w:rsidRPr="009C63F2" w:rsidRDefault="00825E22" w:rsidP="00B7608D">
            <w:pPr>
              <w:pStyle w:val="18"/>
              <w:snapToGrid w:val="0"/>
              <w:rPr>
                <w:sz w:val="22"/>
                <w:szCs w:val="22"/>
              </w:rPr>
            </w:pPr>
          </w:p>
        </w:tc>
        <w:tc>
          <w:tcPr>
            <w:tcW w:w="1248" w:type="dxa"/>
            <w:tcBorders>
              <w:top w:val="single" w:sz="4" w:space="0" w:color="000000"/>
              <w:left w:val="single" w:sz="4" w:space="0" w:color="000000"/>
              <w:bottom w:val="single" w:sz="4" w:space="0" w:color="000000"/>
            </w:tcBorders>
            <w:shd w:val="clear" w:color="auto" w:fill="auto"/>
          </w:tcPr>
          <w:p w:rsidR="00825E22" w:rsidRPr="009C63F2" w:rsidRDefault="00825E22" w:rsidP="00B7608D">
            <w:pPr>
              <w:pStyle w:val="18"/>
              <w:snapToGrid w:val="0"/>
              <w:jc w:val="center"/>
              <w:rPr>
                <w:sz w:val="22"/>
                <w:szCs w:val="22"/>
              </w:rPr>
            </w:pPr>
          </w:p>
        </w:tc>
        <w:tc>
          <w:tcPr>
            <w:tcW w:w="849" w:type="dxa"/>
            <w:tcBorders>
              <w:top w:val="single" w:sz="4" w:space="0" w:color="000000"/>
              <w:left w:val="single" w:sz="4" w:space="0" w:color="000000"/>
              <w:bottom w:val="single" w:sz="4" w:space="0" w:color="000000"/>
            </w:tcBorders>
            <w:shd w:val="clear" w:color="auto" w:fill="auto"/>
          </w:tcPr>
          <w:p w:rsidR="00825E22" w:rsidRPr="009C63F2" w:rsidRDefault="00825E22" w:rsidP="00B7608D">
            <w:pPr>
              <w:pStyle w:val="18"/>
              <w:snapToGrid w:val="0"/>
              <w:jc w:val="center"/>
              <w:rPr>
                <w:sz w:val="22"/>
                <w:szCs w:val="22"/>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825E22" w:rsidRPr="009C63F2" w:rsidRDefault="00825E22" w:rsidP="00B7608D">
            <w:pPr>
              <w:pStyle w:val="18"/>
              <w:snapToGrid w:val="0"/>
              <w:jc w:val="center"/>
              <w:rPr>
                <w:sz w:val="22"/>
                <w:szCs w:val="22"/>
              </w:rPr>
            </w:pPr>
          </w:p>
        </w:tc>
      </w:tr>
    </w:tbl>
    <w:p w:rsidR="00825E22" w:rsidRPr="00336DB6" w:rsidRDefault="00825E22" w:rsidP="00825E22">
      <w:pPr>
        <w:jc w:val="center"/>
        <w:rPr>
          <w:b/>
          <w:sz w:val="24"/>
          <w:szCs w:val="24"/>
        </w:rPr>
      </w:pPr>
    </w:p>
    <w:p w:rsidR="00825E22" w:rsidRPr="00872B91" w:rsidRDefault="00825E22" w:rsidP="00825E22">
      <w:pPr>
        <w:ind w:left="142" w:right="189"/>
        <w:jc w:val="both"/>
        <w:rPr>
          <w:sz w:val="24"/>
          <w:szCs w:val="24"/>
        </w:rPr>
      </w:pPr>
      <w:r w:rsidRPr="00336DB6">
        <w:rPr>
          <w:b/>
          <w:sz w:val="24"/>
          <w:szCs w:val="24"/>
        </w:rPr>
        <w:t>ВСЕГО: ______ (___________) рублей ___ копеек. копеек ( в том числе НДС (__%) в размере _______ рублей __ копеек (_______________)</w:t>
      </w:r>
      <w:r w:rsidRPr="00336DB6">
        <w:rPr>
          <w:b/>
          <w:color w:val="FF0000"/>
          <w:sz w:val="24"/>
          <w:szCs w:val="24"/>
        </w:rPr>
        <w:t xml:space="preserve"> </w:t>
      </w:r>
      <w:r w:rsidRPr="00872B91">
        <w:rPr>
          <w:b/>
          <w:sz w:val="24"/>
          <w:szCs w:val="24"/>
        </w:rPr>
        <w:t xml:space="preserve">или, если НДС не облагается, указывается основание). </w:t>
      </w:r>
    </w:p>
    <w:p w:rsidR="00825E22" w:rsidRPr="00336DB6" w:rsidRDefault="00825E22" w:rsidP="00825E22">
      <w:pPr>
        <w:ind w:left="142"/>
        <w:jc w:val="both"/>
        <w:rPr>
          <w:b/>
          <w:bCs/>
          <w:smallCaps/>
          <w:sz w:val="24"/>
          <w:szCs w:val="24"/>
        </w:rPr>
      </w:pPr>
    </w:p>
    <w:tbl>
      <w:tblPr>
        <w:tblW w:w="4886" w:type="pct"/>
        <w:tblInd w:w="108" w:type="dxa"/>
        <w:tblLook w:val="04A0" w:firstRow="1" w:lastRow="0" w:firstColumn="1" w:lastColumn="0" w:noHBand="0" w:noVBand="1"/>
      </w:tblPr>
      <w:tblGrid>
        <w:gridCol w:w="4936"/>
        <w:gridCol w:w="5036"/>
      </w:tblGrid>
      <w:tr w:rsidR="00825E22" w:rsidRPr="00336DB6" w:rsidTr="00B7608D">
        <w:tc>
          <w:tcPr>
            <w:tcW w:w="2475" w:type="pct"/>
          </w:tcPr>
          <w:p w:rsidR="00825E22" w:rsidRPr="00336DB6" w:rsidRDefault="00825E22" w:rsidP="00B7608D">
            <w:pPr>
              <w:ind w:firstLine="142"/>
              <w:jc w:val="both"/>
              <w:rPr>
                <w:sz w:val="24"/>
                <w:szCs w:val="24"/>
              </w:rPr>
            </w:pPr>
            <w:r w:rsidRPr="00336DB6">
              <w:rPr>
                <w:sz w:val="24"/>
                <w:szCs w:val="24"/>
              </w:rPr>
              <w:t>Поставщик</w:t>
            </w:r>
          </w:p>
          <w:p w:rsidR="00825E22" w:rsidRPr="00336DB6" w:rsidRDefault="00825E22" w:rsidP="00B7608D">
            <w:pPr>
              <w:ind w:firstLine="142"/>
              <w:jc w:val="both"/>
              <w:rPr>
                <w:sz w:val="24"/>
                <w:szCs w:val="24"/>
              </w:rPr>
            </w:pPr>
            <w:r w:rsidRPr="00336DB6">
              <w:rPr>
                <w:sz w:val="24"/>
                <w:szCs w:val="24"/>
              </w:rPr>
              <w:t>_________________ / ______________</w:t>
            </w:r>
          </w:p>
          <w:p w:rsidR="00825E22" w:rsidRPr="00336DB6" w:rsidRDefault="00825E22" w:rsidP="00B7608D">
            <w:pPr>
              <w:ind w:firstLine="142"/>
              <w:jc w:val="both"/>
              <w:rPr>
                <w:sz w:val="24"/>
                <w:szCs w:val="24"/>
              </w:rPr>
            </w:pPr>
            <w:proofErr w:type="spellStart"/>
            <w:r w:rsidRPr="00336DB6">
              <w:rPr>
                <w:sz w:val="24"/>
                <w:szCs w:val="24"/>
              </w:rPr>
              <w:t>м.п</w:t>
            </w:r>
            <w:proofErr w:type="spellEnd"/>
            <w:r w:rsidRPr="00336DB6">
              <w:rPr>
                <w:sz w:val="24"/>
                <w:szCs w:val="24"/>
              </w:rPr>
              <w:t>.</w:t>
            </w:r>
          </w:p>
          <w:p w:rsidR="00825E22" w:rsidRPr="00336DB6" w:rsidRDefault="00825E22" w:rsidP="00B7608D">
            <w:pPr>
              <w:ind w:firstLine="142"/>
              <w:jc w:val="both"/>
              <w:rPr>
                <w:sz w:val="24"/>
                <w:szCs w:val="24"/>
              </w:rPr>
            </w:pPr>
          </w:p>
        </w:tc>
        <w:tc>
          <w:tcPr>
            <w:tcW w:w="2525" w:type="pct"/>
          </w:tcPr>
          <w:p w:rsidR="00825E22" w:rsidRPr="00336DB6" w:rsidRDefault="00825E22" w:rsidP="00B7608D">
            <w:pPr>
              <w:ind w:firstLine="142"/>
              <w:jc w:val="both"/>
              <w:rPr>
                <w:sz w:val="24"/>
                <w:szCs w:val="24"/>
              </w:rPr>
            </w:pPr>
            <w:r w:rsidRPr="00336DB6">
              <w:rPr>
                <w:sz w:val="24"/>
                <w:szCs w:val="24"/>
              </w:rPr>
              <w:t>Заказчик</w:t>
            </w:r>
          </w:p>
          <w:p w:rsidR="00825E22" w:rsidRPr="00336DB6" w:rsidRDefault="00825E22" w:rsidP="00B7608D">
            <w:pPr>
              <w:ind w:firstLine="142"/>
              <w:jc w:val="both"/>
              <w:rPr>
                <w:sz w:val="24"/>
                <w:szCs w:val="24"/>
              </w:rPr>
            </w:pPr>
            <w:r w:rsidRPr="00336DB6">
              <w:rPr>
                <w:sz w:val="24"/>
                <w:szCs w:val="24"/>
              </w:rPr>
              <w:t>_________________ / ______________</w:t>
            </w:r>
          </w:p>
          <w:p w:rsidR="00825E22" w:rsidRPr="00336DB6" w:rsidRDefault="00825E22" w:rsidP="00B7608D">
            <w:pPr>
              <w:ind w:firstLine="142"/>
              <w:jc w:val="both"/>
              <w:rPr>
                <w:sz w:val="24"/>
                <w:szCs w:val="24"/>
              </w:rPr>
            </w:pPr>
            <w:proofErr w:type="spellStart"/>
            <w:r w:rsidRPr="00336DB6">
              <w:rPr>
                <w:sz w:val="24"/>
                <w:szCs w:val="24"/>
              </w:rPr>
              <w:t>м.п</w:t>
            </w:r>
            <w:proofErr w:type="spellEnd"/>
            <w:r w:rsidRPr="00336DB6">
              <w:rPr>
                <w:sz w:val="24"/>
                <w:szCs w:val="24"/>
              </w:rPr>
              <w:t>.</w:t>
            </w:r>
          </w:p>
          <w:p w:rsidR="00825E22" w:rsidRPr="00336DB6" w:rsidRDefault="00825E22" w:rsidP="00B7608D">
            <w:pPr>
              <w:jc w:val="both"/>
              <w:rPr>
                <w:sz w:val="24"/>
                <w:szCs w:val="24"/>
              </w:rPr>
            </w:pPr>
          </w:p>
        </w:tc>
      </w:tr>
    </w:tbl>
    <w:p w:rsidR="00A13AFD" w:rsidRDefault="00A13AFD" w:rsidP="00C23792">
      <w:pPr>
        <w:keepNext/>
        <w:keepLines/>
        <w:tabs>
          <w:tab w:val="left" w:pos="2373"/>
          <w:tab w:val="center" w:pos="4818"/>
        </w:tabs>
        <w:jc w:val="right"/>
        <w:rPr>
          <w:sz w:val="24"/>
          <w:szCs w:val="24"/>
        </w:rPr>
      </w:pPr>
    </w:p>
    <w:p w:rsidR="00A13AFD" w:rsidRDefault="00A13AFD">
      <w:pPr>
        <w:widowControl/>
        <w:ind w:firstLine="0"/>
        <w:rPr>
          <w:sz w:val="24"/>
          <w:szCs w:val="24"/>
        </w:rPr>
      </w:pPr>
      <w:r>
        <w:rPr>
          <w:sz w:val="24"/>
          <w:szCs w:val="24"/>
        </w:rPr>
        <w:br w:type="page"/>
      </w:r>
    </w:p>
    <w:p w:rsidR="00C23792" w:rsidRPr="00336DB6" w:rsidRDefault="00C23792" w:rsidP="00C23792">
      <w:pPr>
        <w:keepNext/>
        <w:keepLines/>
        <w:tabs>
          <w:tab w:val="left" w:pos="2373"/>
          <w:tab w:val="center" w:pos="4818"/>
        </w:tabs>
        <w:jc w:val="right"/>
        <w:rPr>
          <w:sz w:val="24"/>
          <w:szCs w:val="24"/>
        </w:rPr>
      </w:pPr>
      <w:r>
        <w:rPr>
          <w:sz w:val="24"/>
          <w:szCs w:val="24"/>
        </w:rPr>
        <w:lastRenderedPageBreak/>
        <w:t xml:space="preserve">Приложение № </w:t>
      </w:r>
      <w:r w:rsidR="0057130A">
        <w:rPr>
          <w:sz w:val="24"/>
          <w:szCs w:val="24"/>
        </w:rPr>
        <w:t>2</w:t>
      </w:r>
      <w:r w:rsidRPr="00336DB6">
        <w:rPr>
          <w:sz w:val="24"/>
          <w:szCs w:val="24"/>
        </w:rPr>
        <w:t xml:space="preserve"> к договору</w:t>
      </w:r>
    </w:p>
    <w:p w:rsidR="00C23792" w:rsidRDefault="00C23792" w:rsidP="00C23792">
      <w:pPr>
        <w:ind w:left="5580" w:firstLine="0"/>
        <w:rPr>
          <w:sz w:val="24"/>
          <w:szCs w:val="24"/>
        </w:rPr>
      </w:pPr>
      <w:r>
        <w:rPr>
          <w:sz w:val="24"/>
          <w:szCs w:val="24"/>
        </w:rPr>
        <w:t xml:space="preserve">        от «____»  ______________ г. № </w:t>
      </w:r>
      <w:r w:rsidRPr="00336DB6">
        <w:rPr>
          <w:sz w:val="24"/>
          <w:szCs w:val="24"/>
        </w:rPr>
        <w:t>______</w:t>
      </w:r>
    </w:p>
    <w:p w:rsidR="00C23792" w:rsidRDefault="00C2379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u w:val="single"/>
        </w:rPr>
      </w:pPr>
    </w:p>
    <w:p w:rsidR="00825E22" w:rsidRPr="005B69FA"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sidRPr="005B69FA">
        <w:rPr>
          <w:b/>
          <w:sz w:val="28"/>
          <w:szCs w:val="28"/>
          <w:u w:val="single"/>
        </w:rPr>
        <w:t>РЕКОМЕНДУЕМЫЙ ОБРАЗЕЦ</w:t>
      </w:r>
    </w:p>
    <w:p w:rsidR="00825E22"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BC0DB9">
        <w:rPr>
          <w:b/>
          <w:sz w:val="24"/>
          <w:szCs w:val="24"/>
        </w:rPr>
        <w:t>АКТ ПРИЕМА-ПЕРЕДАЧИ ТОВАРА</w:t>
      </w: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C0DB9">
        <w:rPr>
          <w:sz w:val="24"/>
          <w:szCs w:val="24"/>
        </w:rPr>
        <w:t>По договору № ___________________________ от ____________________</w:t>
      </w: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0DB9">
        <w:rPr>
          <w:sz w:val="24"/>
          <w:szCs w:val="24"/>
        </w:rPr>
        <w:tab/>
      </w:r>
      <w:r w:rsidR="00A13AFD" w:rsidRPr="00A13AFD">
        <w:rPr>
          <w:sz w:val="24"/>
          <w:szCs w:val="24"/>
        </w:rPr>
        <w:t>Государственное бюджетное профессиональное образовательное учреждение Владимирской области "</w:t>
      </w:r>
      <w:proofErr w:type="spellStart"/>
      <w:r w:rsidR="00A13AFD" w:rsidRPr="00A13AFD">
        <w:rPr>
          <w:sz w:val="24"/>
          <w:szCs w:val="24"/>
        </w:rPr>
        <w:t>Гусевский</w:t>
      </w:r>
      <w:proofErr w:type="spellEnd"/>
      <w:r w:rsidR="00A13AFD" w:rsidRPr="00A13AFD">
        <w:rPr>
          <w:sz w:val="24"/>
          <w:szCs w:val="24"/>
        </w:rPr>
        <w:t xml:space="preserve"> стекольный колледж"</w:t>
      </w:r>
      <w:r w:rsidRPr="00BC0DB9">
        <w:rPr>
          <w:sz w:val="24"/>
          <w:szCs w:val="24"/>
        </w:rPr>
        <w:t xml:space="preserve"> (</w:t>
      </w:r>
      <w:r w:rsidR="00A13AFD" w:rsidRPr="00A13AFD">
        <w:rPr>
          <w:sz w:val="24"/>
          <w:szCs w:val="24"/>
        </w:rPr>
        <w:t>ГБПОУ ВО «</w:t>
      </w:r>
      <w:r w:rsidR="000A4077">
        <w:rPr>
          <w:sz w:val="24"/>
          <w:szCs w:val="24"/>
        </w:rPr>
        <w:t>ГСК</w:t>
      </w:r>
      <w:r w:rsidR="00A13AFD" w:rsidRPr="00A13AFD">
        <w:rPr>
          <w:sz w:val="24"/>
          <w:szCs w:val="24"/>
        </w:rPr>
        <w:t>»</w:t>
      </w:r>
      <w:r w:rsidRPr="00BC0DB9">
        <w:rPr>
          <w:sz w:val="24"/>
          <w:szCs w:val="24"/>
        </w:rPr>
        <w:t>), именуемое в дальнейшем «Заказчик», в лице _____________________, действующего на основании ___________, с одной стороны и __________________, именуемое в дальнейшем «Поставщик», в лице __________________, действующего на основании ___________________, с другой стороны, вместе именуемые Стороны, составили настоящий Акт о следующем:</w:t>
      </w:r>
    </w:p>
    <w:p w:rsidR="00825E22"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0DB9">
        <w:rPr>
          <w:sz w:val="24"/>
          <w:szCs w:val="24"/>
        </w:rPr>
        <w:tab/>
        <w:t>Поставщик поставил, а Заказчик принял следующий Товар в соответствии со Спецификацией (приложение N 1к Договору) в установленные сроки:</w:t>
      </w:r>
    </w:p>
    <w:tbl>
      <w:tblPr>
        <w:tblW w:w="10632" w:type="dxa"/>
        <w:tblInd w:w="-224" w:type="dxa"/>
        <w:shd w:val="clear" w:color="auto" w:fill="FFFFFF"/>
        <w:tblLayout w:type="fixed"/>
        <w:tblCellMar>
          <w:left w:w="0" w:type="dxa"/>
          <w:right w:w="0" w:type="dxa"/>
        </w:tblCellMar>
        <w:tblLook w:val="04A0" w:firstRow="1" w:lastRow="0" w:firstColumn="1" w:lastColumn="0" w:noHBand="0" w:noVBand="1"/>
      </w:tblPr>
      <w:tblGrid>
        <w:gridCol w:w="1135"/>
        <w:gridCol w:w="1843"/>
        <w:gridCol w:w="1417"/>
        <w:gridCol w:w="1559"/>
        <w:gridCol w:w="2244"/>
        <w:gridCol w:w="2434"/>
      </w:tblGrid>
      <w:tr w:rsidR="00825E22" w:rsidRPr="00BC0DB9" w:rsidTr="00150B43">
        <w:tc>
          <w:tcPr>
            <w:tcW w:w="1135"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BC0DB9" w:rsidRDefault="00825E22" w:rsidP="00150B43">
            <w:pPr>
              <w:ind w:firstLine="0"/>
              <w:rPr>
                <w:bCs/>
                <w:sz w:val="24"/>
                <w:szCs w:val="24"/>
              </w:rPr>
            </w:pPr>
            <w:r w:rsidRPr="00BC0DB9">
              <w:rPr>
                <w:bCs/>
                <w:sz w:val="24"/>
                <w:szCs w:val="24"/>
              </w:rPr>
              <w:t>N п/п</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BC0DB9" w:rsidRDefault="00825E22" w:rsidP="00EB7276">
            <w:pPr>
              <w:ind w:firstLine="0"/>
              <w:jc w:val="center"/>
              <w:rPr>
                <w:bCs/>
                <w:sz w:val="24"/>
                <w:szCs w:val="24"/>
              </w:rPr>
            </w:pPr>
            <w:r w:rsidRPr="00BC0DB9">
              <w:rPr>
                <w:bCs/>
                <w:sz w:val="24"/>
                <w:szCs w:val="24"/>
              </w:rPr>
              <w:t>Наименование Товара</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BC0DB9" w:rsidRDefault="00825E22" w:rsidP="00EB7276">
            <w:pPr>
              <w:ind w:firstLine="0"/>
              <w:jc w:val="both"/>
              <w:rPr>
                <w:bCs/>
                <w:sz w:val="24"/>
                <w:szCs w:val="24"/>
              </w:rPr>
            </w:pPr>
            <w:r w:rsidRPr="00BC0DB9">
              <w:rPr>
                <w:bCs/>
                <w:sz w:val="24"/>
                <w:szCs w:val="24"/>
              </w:rPr>
              <w:t>Единицы измерения</w:t>
            </w: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BC0DB9" w:rsidRDefault="00825E22" w:rsidP="00EB7276">
            <w:pPr>
              <w:ind w:firstLine="0"/>
              <w:jc w:val="both"/>
              <w:rPr>
                <w:bCs/>
                <w:sz w:val="24"/>
                <w:szCs w:val="24"/>
              </w:rPr>
            </w:pPr>
            <w:r w:rsidRPr="00BC0DB9">
              <w:rPr>
                <w:bCs/>
                <w:sz w:val="24"/>
                <w:szCs w:val="24"/>
              </w:rPr>
              <w:t>Количество в единицах измерения</w:t>
            </w:r>
          </w:p>
        </w:tc>
        <w:tc>
          <w:tcPr>
            <w:tcW w:w="2244"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BC0DB9" w:rsidRDefault="00825E22" w:rsidP="00B7608D">
            <w:pPr>
              <w:jc w:val="both"/>
              <w:rPr>
                <w:bCs/>
                <w:sz w:val="24"/>
                <w:szCs w:val="24"/>
              </w:rPr>
            </w:pPr>
            <w:r w:rsidRPr="00BC0DB9">
              <w:rPr>
                <w:bCs/>
                <w:sz w:val="24"/>
                <w:szCs w:val="24"/>
              </w:rPr>
              <w:t>Цена за единицу измерения, руб. (включая НДС) (если облагается НДС)</w:t>
            </w:r>
          </w:p>
        </w:tc>
        <w:tc>
          <w:tcPr>
            <w:tcW w:w="2434"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BC0DB9" w:rsidRDefault="00825E22" w:rsidP="00B7608D">
            <w:pPr>
              <w:jc w:val="both"/>
              <w:rPr>
                <w:bCs/>
                <w:sz w:val="24"/>
                <w:szCs w:val="24"/>
              </w:rPr>
            </w:pPr>
            <w:r w:rsidRPr="00BC0DB9">
              <w:rPr>
                <w:bCs/>
                <w:sz w:val="24"/>
                <w:szCs w:val="24"/>
              </w:rPr>
              <w:t>Стоимость, руб. (включая НДС) (если облагается НДС)</w:t>
            </w:r>
          </w:p>
        </w:tc>
      </w:tr>
      <w:tr w:rsidR="00825E22" w:rsidRPr="00BC0DB9" w:rsidTr="00150B43">
        <w:tc>
          <w:tcPr>
            <w:tcW w:w="1135"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825E22" w:rsidP="005B69FA">
            <w:pPr>
              <w:rPr>
                <w:b/>
                <w:bCs/>
                <w:sz w:val="24"/>
                <w:szCs w:val="24"/>
              </w:rPr>
            </w:pPr>
            <w:r w:rsidRPr="00A13AFD">
              <w:rPr>
                <w:b/>
                <w:bCs/>
                <w:sz w:val="24"/>
                <w:szCs w:val="24"/>
              </w:rPr>
              <w:t>1</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825E22" w:rsidP="005B69FA">
            <w:pPr>
              <w:rPr>
                <w:b/>
                <w:bCs/>
                <w:sz w:val="24"/>
                <w:szCs w:val="24"/>
              </w:rPr>
            </w:pPr>
            <w:r w:rsidRPr="00A13AFD">
              <w:rPr>
                <w:b/>
                <w:bCs/>
                <w:sz w:val="24"/>
                <w:szCs w:val="24"/>
              </w:rPr>
              <w:t>2</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5B69FA" w:rsidP="005B69FA">
            <w:pPr>
              <w:rPr>
                <w:b/>
                <w:bCs/>
                <w:sz w:val="24"/>
                <w:szCs w:val="24"/>
              </w:rPr>
            </w:pPr>
            <w:r>
              <w:rPr>
                <w:b/>
                <w:bCs/>
                <w:sz w:val="24"/>
                <w:szCs w:val="24"/>
              </w:rPr>
              <w:t>3</w:t>
            </w: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5B69FA" w:rsidP="005B69FA">
            <w:pPr>
              <w:rPr>
                <w:b/>
                <w:bCs/>
                <w:sz w:val="24"/>
                <w:szCs w:val="24"/>
              </w:rPr>
            </w:pPr>
            <w:r>
              <w:rPr>
                <w:b/>
                <w:bCs/>
                <w:sz w:val="24"/>
                <w:szCs w:val="24"/>
              </w:rPr>
              <w:t>4</w:t>
            </w:r>
          </w:p>
        </w:tc>
        <w:tc>
          <w:tcPr>
            <w:tcW w:w="2244"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5B69FA" w:rsidP="005B69FA">
            <w:pPr>
              <w:rPr>
                <w:b/>
                <w:bCs/>
                <w:sz w:val="24"/>
                <w:szCs w:val="24"/>
              </w:rPr>
            </w:pPr>
            <w:r>
              <w:rPr>
                <w:b/>
                <w:bCs/>
                <w:sz w:val="24"/>
                <w:szCs w:val="24"/>
              </w:rPr>
              <w:t>5</w:t>
            </w:r>
          </w:p>
        </w:tc>
        <w:tc>
          <w:tcPr>
            <w:tcW w:w="2434"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5B69FA" w:rsidP="005B69FA">
            <w:pPr>
              <w:rPr>
                <w:b/>
                <w:bCs/>
                <w:sz w:val="24"/>
                <w:szCs w:val="24"/>
              </w:rPr>
            </w:pPr>
            <w:r>
              <w:rPr>
                <w:b/>
                <w:bCs/>
                <w:sz w:val="24"/>
                <w:szCs w:val="24"/>
              </w:rPr>
              <w:t>6</w:t>
            </w:r>
          </w:p>
        </w:tc>
      </w:tr>
      <w:tr w:rsidR="00825E22" w:rsidRPr="00BC0DB9" w:rsidTr="00150B43">
        <w:tc>
          <w:tcPr>
            <w:tcW w:w="1135"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24642" w:rsidRDefault="00825E22" w:rsidP="00150B43">
            <w:pPr>
              <w:rPr>
                <w:b/>
                <w:bCs/>
                <w:sz w:val="24"/>
                <w:szCs w:val="24"/>
              </w:rPr>
            </w:pPr>
            <w:r w:rsidRPr="00A24642">
              <w:rPr>
                <w:b/>
                <w:bCs/>
                <w:sz w:val="24"/>
                <w:szCs w:val="24"/>
              </w:rPr>
              <w:t>1.</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825E22" w:rsidP="00B7608D">
            <w:pPr>
              <w:jc w:val="both"/>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825E22" w:rsidP="00B7608D">
            <w:pPr>
              <w:jc w:val="both"/>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825E22" w:rsidP="00B7608D">
            <w:pPr>
              <w:jc w:val="both"/>
              <w:rPr>
                <w:sz w:val="24"/>
                <w:szCs w:val="24"/>
              </w:rPr>
            </w:pPr>
          </w:p>
        </w:tc>
        <w:tc>
          <w:tcPr>
            <w:tcW w:w="2244"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825E22" w:rsidP="00B7608D">
            <w:pPr>
              <w:jc w:val="both"/>
              <w:rPr>
                <w:sz w:val="24"/>
                <w:szCs w:val="24"/>
              </w:rPr>
            </w:pPr>
          </w:p>
        </w:tc>
        <w:tc>
          <w:tcPr>
            <w:tcW w:w="2434"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hideMark/>
          </w:tcPr>
          <w:p w:rsidR="00825E22" w:rsidRPr="00A13AFD" w:rsidRDefault="00825E22" w:rsidP="00B7608D">
            <w:pPr>
              <w:jc w:val="both"/>
              <w:rPr>
                <w:sz w:val="24"/>
                <w:szCs w:val="24"/>
              </w:rPr>
            </w:pPr>
          </w:p>
        </w:tc>
      </w:tr>
      <w:tr w:rsidR="00A13AFD" w:rsidRPr="00BC0DB9" w:rsidTr="00150B43">
        <w:tc>
          <w:tcPr>
            <w:tcW w:w="1135"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tcPr>
          <w:p w:rsidR="00A13AFD" w:rsidRPr="00A24642" w:rsidRDefault="00A13AFD" w:rsidP="00150B43">
            <w:pPr>
              <w:rPr>
                <w:b/>
                <w:bCs/>
                <w:sz w:val="24"/>
                <w:szCs w:val="24"/>
              </w:rPr>
            </w:pPr>
            <w:r w:rsidRPr="00A24642">
              <w:rPr>
                <w:b/>
                <w:bCs/>
                <w:sz w:val="24"/>
                <w:szCs w:val="24"/>
              </w:rPr>
              <w:t>2.</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tcPr>
          <w:p w:rsidR="00A13AFD" w:rsidRPr="00A13AFD" w:rsidRDefault="00A13AFD" w:rsidP="00B7608D">
            <w:pPr>
              <w:jc w:val="both"/>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tcPr>
          <w:p w:rsidR="00A13AFD" w:rsidRPr="00A13AFD" w:rsidRDefault="00A13AFD" w:rsidP="00B7608D">
            <w:pPr>
              <w:jc w:val="both"/>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tcPr>
          <w:p w:rsidR="00A13AFD" w:rsidRPr="00A13AFD" w:rsidRDefault="00A13AFD" w:rsidP="00B7608D">
            <w:pPr>
              <w:jc w:val="both"/>
              <w:rPr>
                <w:sz w:val="24"/>
                <w:szCs w:val="24"/>
              </w:rPr>
            </w:pPr>
          </w:p>
        </w:tc>
        <w:tc>
          <w:tcPr>
            <w:tcW w:w="2244"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tcPr>
          <w:p w:rsidR="00A13AFD" w:rsidRPr="00A13AFD" w:rsidRDefault="00A13AFD" w:rsidP="00B7608D">
            <w:pPr>
              <w:jc w:val="both"/>
              <w:rPr>
                <w:sz w:val="24"/>
                <w:szCs w:val="24"/>
              </w:rPr>
            </w:pPr>
          </w:p>
        </w:tc>
        <w:tc>
          <w:tcPr>
            <w:tcW w:w="2434" w:type="dxa"/>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tcPr>
          <w:p w:rsidR="00A13AFD" w:rsidRPr="00A13AFD" w:rsidRDefault="00A13AFD" w:rsidP="00B7608D">
            <w:pPr>
              <w:jc w:val="both"/>
              <w:rPr>
                <w:sz w:val="24"/>
                <w:szCs w:val="24"/>
              </w:rPr>
            </w:pPr>
          </w:p>
        </w:tc>
      </w:tr>
    </w:tbl>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0DB9">
        <w:rPr>
          <w:sz w:val="24"/>
          <w:szCs w:val="24"/>
        </w:rPr>
        <w:tab/>
        <w:t>Пред</w:t>
      </w:r>
      <w:r>
        <w:rPr>
          <w:sz w:val="24"/>
          <w:szCs w:val="24"/>
        </w:rPr>
        <w:t>о</w:t>
      </w:r>
      <w:r w:rsidRPr="00BC0DB9">
        <w:rPr>
          <w:sz w:val="24"/>
          <w:szCs w:val="24"/>
        </w:rPr>
        <w:t>ставленные документы подтверждают соответствие Товара установленным законодательством Росс</w:t>
      </w:r>
      <w:r>
        <w:rPr>
          <w:sz w:val="24"/>
          <w:szCs w:val="24"/>
        </w:rPr>
        <w:t>ийской Федерации требованиям</w:t>
      </w:r>
      <w:r w:rsidRPr="00BC0DB9">
        <w:rPr>
          <w:sz w:val="24"/>
          <w:szCs w:val="24"/>
        </w:rPr>
        <w:t>.</w:t>
      </w: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0DB9">
        <w:rPr>
          <w:sz w:val="24"/>
          <w:szCs w:val="24"/>
        </w:rPr>
        <w:tab/>
        <w:t>К настоящему Акту прилагаются следующие документы, подтверждающие поставку Товара:</w:t>
      </w: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0DB9">
        <w:rPr>
          <w:sz w:val="24"/>
          <w:szCs w:val="24"/>
        </w:rPr>
        <w:t>1. Товарная накладная от "__" _________ 20__ г. N ______</w:t>
      </w: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0DB9">
        <w:rPr>
          <w:sz w:val="24"/>
          <w:szCs w:val="24"/>
        </w:rPr>
        <w:t>2. Счет-фактура от "__" ______ 20__ г. N ______</w:t>
      </w: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C0DB9">
        <w:rPr>
          <w:sz w:val="24"/>
          <w:szCs w:val="24"/>
        </w:rPr>
        <w:t>3. Копии документов, подтверждающих соответствие Товара от "__" _________ 20__ г. N ____</w:t>
      </w:r>
      <w:r>
        <w:rPr>
          <w:sz w:val="24"/>
          <w:szCs w:val="24"/>
        </w:rPr>
        <w:t xml:space="preserve"> (при необходимости такого подтверждения).</w:t>
      </w: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4</w:t>
      </w:r>
      <w:r w:rsidRPr="00BC0DB9">
        <w:rPr>
          <w:sz w:val="24"/>
          <w:szCs w:val="24"/>
        </w:rPr>
        <w:t>. Инструкция(</w:t>
      </w:r>
      <w:proofErr w:type="spellStart"/>
      <w:r w:rsidRPr="00BC0DB9">
        <w:rPr>
          <w:sz w:val="24"/>
          <w:szCs w:val="24"/>
        </w:rPr>
        <w:t>ии</w:t>
      </w:r>
      <w:proofErr w:type="spellEnd"/>
      <w:r w:rsidRPr="00BC0DB9">
        <w:rPr>
          <w:sz w:val="24"/>
          <w:szCs w:val="24"/>
        </w:rPr>
        <w:t>) по применению Товара на русском языке.</w:t>
      </w:r>
    </w:p>
    <w:p w:rsidR="00825E22" w:rsidRPr="00BC0DB9" w:rsidRDefault="00825E22" w:rsidP="00825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W w:w="0" w:type="auto"/>
        <w:tblLook w:val="04A0" w:firstRow="1" w:lastRow="0" w:firstColumn="1" w:lastColumn="0" w:noHBand="0" w:noVBand="1"/>
      </w:tblPr>
      <w:tblGrid>
        <w:gridCol w:w="4785"/>
        <w:gridCol w:w="4786"/>
      </w:tblGrid>
      <w:tr w:rsidR="00825E22" w:rsidRPr="00BC0DB9" w:rsidTr="00B7608D">
        <w:tc>
          <w:tcPr>
            <w:tcW w:w="4785" w:type="dxa"/>
          </w:tcPr>
          <w:p w:rsidR="00825E22" w:rsidRPr="00336DB6" w:rsidRDefault="00825E22" w:rsidP="00B7608D">
            <w:pPr>
              <w:ind w:firstLine="142"/>
              <w:jc w:val="both"/>
              <w:rPr>
                <w:sz w:val="24"/>
                <w:szCs w:val="24"/>
              </w:rPr>
            </w:pPr>
            <w:r w:rsidRPr="00336DB6">
              <w:rPr>
                <w:sz w:val="24"/>
                <w:szCs w:val="24"/>
              </w:rPr>
              <w:t>Поставщик</w:t>
            </w:r>
          </w:p>
          <w:p w:rsidR="00825E22" w:rsidRPr="00336DB6" w:rsidRDefault="00825E22" w:rsidP="00B7608D">
            <w:pPr>
              <w:ind w:firstLine="142"/>
              <w:jc w:val="both"/>
              <w:rPr>
                <w:sz w:val="24"/>
                <w:szCs w:val="24"/>
              </w:rPr>
            </w:pPr>
            <w:r w:rsidRPr="00336DB6">
              <w:rPr>
                <w:sz w:val="24"/>
                <w:szCs w:val="24"/>
              </w:rPr>
              <w:t>_________________ / ______________</w:t>
            </w:r>
          </w:p>
          <w:p w:rsidR="00825E22" w:rsidRPr="00336DB6" w:rsidRDefault="00825E22" w:rsidP="00B7608D">
            <w:pPr>
              <w:ind w:firstLine="142"/>
              <w:jc w:val="both"/>
              <w:rPr>
                <w:sz w:val="24"/>
                <w:szCs w:val="24"/>
              </w:rPr>
            </w:pPr>
            <w:proofErr w:type="spellStart"/>
            <w:r w:rsidRPr="00336DB6">
              <w:rPr>
                <w:sz w:val="24"/>
                <w:szCs w:val="24"/>
              </w:rPr>
              <w:t>м.п</w:t>
            </w:r>
            <w:proofErr w:type="spellEnd"/>
            <w:r w:rsidRPr="00336DB6">
              <w:rPr>
                <w:sz w:val="24"/>
                <w:szCs w:val="24"/>
              </w:rPr>
              <w:t>.</w:t>
            </w:r>
          </w:p>
          <w:p w:rsidR="00825E22" w:rsidRPr="00336DB6" w:rsidRDefault="00825E22" w:rsidP="00B7608D">
            <w:pPr>
              <w:ind w:firstLine="142"/>
              <w:jc w:val="both"/>
              <w:rPr>
                <w:sz w:val="24"/>
                <w:szCs w:val="24"/>
              </w:rPr>
            </w:pPr>
          </w:p>
        </w:tc>
        <w:tc>
          <w:tcPr>
            <w:tcW w:w="4786" w:type="dxa"/>
          </w:tcPr>
          <w:p w:rsidR="00825E22" w:rsidRPr="00336DB6" w:rsidRDefault="00825E22" w:rsidP="00B7608D">
            <w:pPr>
              <w:ind w:firstLine="142"/>
              <w:jc w:val="both"/>
              <w:rPr>
                <w:sz w:val="24"/>
                <w:szCs w:val="24"/>
              </w:rPr>
            </w:pPr>
            <w:r w:rsidRPr="00336DB6">
              <w:rPr>
                <w:sz w:val="24"/>
                <w:szCs w:val="24"/>
              </w:rPr>
              <w:t>Заказчик</w:t>
            </w:r>
          </w:p>
          <w:p w:rsidR="00825E22" w:rsidRPr="00336DB6" w:rsidRDefault="00825E22" w:rsidP="00B7608D">
            <w:pPr>
              <w:ind w:firstLine="142"/>
              <w:jc w:val="both"/>
              <w:rPr>
                <w:sz w:val="24"/>
                <w:szCs w:val="24"/>
              </w:rPr>
            </w:pPr>
            <w:r w:rsidRPr="00336DB6">
              <w:rPr>
                <w:sz w:val="24"/>
                <w:szCs w:val="24"/>
              </w:rPr>
              <w:t>_________________ / ______________</w:t>
            </w:r>
          </w:p>
          <w:p w:rsidR="00825E22" w:rsidRPr="00336DB6" w:rsidRDefault="00825E22" w:rsidP="00B7608D">
            <w:pPr>
              <w:ind w:firstLine="142"/>
              <w:jc w:val="both"/>
              <w:rPr>
                <w:sz w:val="24"/>
                <w:szCs w:val="24"/>
              </w:rPr>
            </w:pPr>
            <w:proofErr w:type="spellStart"/>
            <w:r w:rsidRPr="00336DB6">
              <w:rPr>
                <w:sz w:val="24"/>
                <w:szCs w:val="24"/>
              </w:rPr>
              <w:t>м.п</w:t>
            </w:r>
            <w:proofErr w:type="spellEnd"/>
            <w:r w:rsidRPr="00336DB6">
              <w:rPr>
                <w:sz w:val="24"/>
                <w:szCs w:val="24"/>
              </w:rPr>
              <w:t>.</w:t>
            </w:r>
          </w:p>
          <w:p w:rsidR="00825E22" w:rsidRPr="00336DB6" w:rsidRDefault="00825E22" w:rsidP="00B7608D">
            <w:pPr>
              <w:jc w:val="both"/>
              <w:rPr>
                <w:sz w:val="24"/>
                <w:szCs w:val="24"/>
              </w:rPr>
            </w:pPr>
          </w:p>
        </w:tc>
      </w:tr>
    </w:tbl>
    <w:p w:rsidR="00825E22" w:rsidRDefault="00825E22" w:rsidP="00982788">
      <w:pPr>
        <w:shd w:val="clear" w:color="auto" w:fill="FFFFFF"/>
        <w:autoSpaceDE w:val="0"/>
        <w:autoSpaceDN w:val="0"/>
        <w:adjustRightInd w:val="0"/>
        <w:ind w:firstLine="0"/>
        <w:rPr>
          <w:rStyle w:val="FontStyle12"/>
        </w:rPr>
      </w:pPr>
    </w:p>
    <w:sectPr w:rsidR="00825E22" w:rsidSect="00801274">
      <w:headerReference w:type="even" r:id="rId35"/>
      <w:headerReference w:type="default" r:id="rId36"/>
      <w:headerReference w:type="first" r:id="rId37"/>
      <w:footerReference w:type="first" r:id="rId38"/>
      <w:pgSz w:w="11906" w:h="16838"/>
      <w:pgMar w:top="540"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882" w:rsidRDefault="00BC2882" w:rsidP="004830D5">
      <w:r>
        <w:separator/>
      </w:r>
    </w:p>
  </w:endnote>
  <w:endnote w:type="continuationSeparator" w:id="0">
    <w:p w:rsidR="00BC2882" w:rsidRDefault="00BC2882" w:rsidP="0048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Bitstream Vera Sans">
    <w:altName w:val="MS Mincho"/>
    <w:charset w:val="80"/>
    <w:family w:val="auto"/>
    <w:pitch w:val="variable"/>
  </w:font>
  <w:font w:name="Pragmatica">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NarrowC">
    <w:altName w:val="Times New Roman"/>
    <w:panose1 w:val="00000000000000000000"/>
    <w:charset w:val="00"/>
    <w:family w:val="roman"/>
    <w:notTrueType/>
    <w:pitch w:val="default"/>
    <w:sig w:usb0="00000203" w:usb1="00000000" w:usb2="00000000" w:usb3="00000000" w:csb0="00000005" w:csb1="00000000"/>
  </w:font>
  <w:font w:name="KievitPro">
    <w:altName w:val="KievitPro"/>
    <w:panose1 w:val="00000000000000000000"/>
    <w:charset w:val="CC"/>
    <w:family w:val="swiss"/>
    <w:notTrueType/>
    <w:pitch w:val="default"/>
    <w:sig w:usb0="00000201" w:usb1="00000000" w:usb2="00000000" w:usb3="00000000" w:csb0="00000004" w:csb1="00000000"/>
  </w:font>
  <w:font w:name="Helv">
    <w:panose1 w:val="020B060402020203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pPr>
      <w:pStyle w:val="afc"/>
    </w:pPr>
  </w:p>
  <w:p w:rsidR="00B76918" w:rsidRDefault="00B76918">
    <w:pPr>
      <w:pStyle w:val="afc"/>
    </w:pPr>
  </w:p>
  <w:p w:rsidR="00B76918" w:rsidRDefault="00B76918" w:rsidP="00DF0E9E">
    <w:pPr>
      <w:pStyle w:val="afc"/>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pPr>
      <w:pStyle w:val="afc"/>
    </w:pPr>
  </w:p>
  <w:p w:rsidR="00B76918" w:rsidRDefault="00B76918">
    <w:pPr>
      <w:pStyle w:val="afc"/>
    </w:pPr>
  </w:p>
  <w:p w:rsidR="00B76918" w:rsidRDefault="00B76918" w:rsidP="00DF0E9E">
    <w:pPr>
      <w:pStyle w:val="afc"/>
      <w:ind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pPr>
      <w:pStyle w:val="afc"/>
    </w:pPr>
  </w:p>
  <w:p w:rsidR="00B76918" w:rsidRDefault="00B76918">
    <w:pPr>
      <w:pStyle w:val="afc"/>
    </w:pPr>
  </w:p>
  <w:p w:rsidR="00B76918" w:rsidRDefault="00B76918" w:rsidP="00DF0E9E">
    <w:pPr>
      <w:pStyle w:val="afc"/>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882" w:rsidRDefault="00BC2882" w:rsidP="004830D5">
      <w:r>
        <w:separator/>
      </w:r>
    </w:p>
  </w:footnote>
  <w:footnote w:type="continuationSeparator" w:id="0">
    <w:p w:rsidR="00BC2882" w:rsidRDefault="00BC2882" w:rsidP="004830D5">
      <w:r>
        <w:continuationSeparator/>
      </w:r>
    </w:p>
  </w:footnote>
  <w:footnote w:id="1">
    <w:p w:rsidR="00B76918" w:rsidRPr="00875F9E" w:rsidRDefault="00B76918" w:rsidP="005532AB">
      <w:pPr>
        <w:pStyle w:val="aff7"/>
        <w:jc w:val="both"/>
        <w:rPr>
          <w:sz w:val="24"/>
          <w:szCs w:val="24"/>
        </w:rPr>
      </w:pPr>
      <w:r w:rsidRPr="00CD5BCA">
        <w:rPr>
          <w:rStyle w:val="aff9"/>
          <w:color w:val="FF0000"/>
        </w:rPr>
        <w:footnoteRef/>
      </w:r>
      <w:r w:rsidRPr="00CD5BCA">
        <w:t xml:space="preserve"> </w:t>
      </w:r>
      <w:r w:rsidRPr="00875F9E">
        <w:rPr>
          <w:sz w:val="24"/>
          <w:szCs w:val="24"/>
        </w:rPr>
        <w:t xml:space="preserve">Указанные документы являются обязательными для представления. Отсутствие в составе заявки </w:t>
      </w:r>
      <w:r w:rsidRPr="00CD5BCA">
        <w:rPr>
          <w:sz w:val="24"/>
          <w:szCs w:val="24"/>
        </w:rPr>
        <w:t xml:space="preserve"> </w:t>
      </w:r>
      <w:r w:rsidRPr="00875F9E">
        <w:rPr>
          <w:sz w:val="24"/>
          <w:szCs w:val="24"/>
        </w:rPr>
        <w:t>на участие в  аукционе в электронной форме  какого-либо документа или представление документов по формам, отличным от тех, что указаны в настоящей документации, являются основанием для отказа в допуске к участию в аукционе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rsidP="00F9175E">
    <w:pPr>
      <w:pStyle w:val="af2"/>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B76918" w:rsidRDefault="00B76918" w:rsidP="00F9175E">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rsidP="00F9175E">
    <w:pPr>
      <w:pStyle w:val="af2"/>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sidR="00237ED3">
      <w:rPr>
        <w:rStyle w:val="afe"/>
        <w:noProof/>
      </w:rPr>
      <w:t>30</w:t>
    </w:r>
    <w:r>
      <w:rPr>
        <w:rStyle w:val="afe"/>
      </w:rPr>
      <w:fldChar w:fldCharType="end"/>
    </w:r>
  </w:p>
  <w:p w:rsidR="00B76918" w:rsidRDefault="00B76918" w:rsidP="00C7064B">
    <w:pPr>
      <w:pStyle w:val="af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pPr>
      <w:pStyle w:val="af2"/>
      <w:jc w:val="right"/>
    </w:pPr>
    <w:r>
      <w:fldChar w:fldCharType="begin"/>
    </w:r>
    <w:r>
      <w:instrText xml:space="preserve"> PAGE   \* MERGEFORMAT </w:instrText>
    </w:r>
    <w:r>
      <w:fldChar w:fldCharType="separate"/>
    </w:r>
    <w:r w:rsidR="00237ED3">
      <w:rPr>
        <w:noProof/>
      </w:rPr>
      <w:t>1</w:t>
    </w:r>
    <w:r>
      <w:rPr>
        <w:noProof/>
      </w:rPr>
      <w:fldChar w:fldCharType="end"/>
    </w:r>
  </w:p>
  <w:p w:rsidR="00B76918" w:rsidRDefault="00B76918">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rsidP="00F9175E">
    <w:pPr>
      <w:pStyle w:val="af2"/>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B76918" w:rsidRDefault="00B76918" w:rsidP="00F9175E">
    <w:pPr>
      <w:pStyle w:val="af2"/>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rsidP="00F9175E">
    <w:pPr>
      <w:pStyle w:val="af2"/>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sidR="00237ED3">
      <w:rPr>
        <w:rStyle w:val="afe"/>
        <w:noProof/>
      </w:rPr>
      <w:t>54</w:t>
    </w:r>
    <w:r>
      <w:rPr>
        <w:rStyle w:val="afe"/>
      </w:rPr>
      <w:fldChar w:fldCharType="end"/>
    </w:r>
  </w:p>
  <w:p w:rsidR="00B76918" w:rsidRDefault="00B76918" w:rsidP="00C7064B">
    <w:pPr>
      <w:pStyle w:val="af2"/>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pPr>
      <w:pStyle w:val="af2"/>
      <w:jc w:val="right"/>
    </w:pPr>
    <w:r>
      <w:fldChar w:fldCharType="begin"/>
    </w:r>
    <w:r>
      <w:instrText xml:space="preserve"> PAGE   \* MERGEFORMAT </w:instrText>
    </w:r>
    <w:r>
      <w:fldChar w:fldCharType="separate"/>
    </w:r>
    <w:r w:rsidR="00237ED3">
      <w:rPr>
        <w:noProof/>
      </w:rPr>
      <w:t>31</w:t>
    </w:r>
    <w:r>
      <w:rPr>
        <w:noProof/>
      </w:rPr>
      <w:fldChar w:fldCharType="end"/>
    </w:r>
  </w:p>
  <w:p w:rsidR="00B76918" w:rsidRDefault="00B76918">
    <w:pPr>
      <w:pStyle w:val="af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rsidP="00F9175E">
    <w:pPr>
      <w:pStyle w:val="af2"/>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B76918" w:rsidRDefault="00B76918" w:rsidP="00F9175E">
    <w:pPr>
      <w:pStyle w:val="af2"/>
      <w:ind w:right="360"/>
    </w:pPr>
  </w:p>
  <w:p w:rsidR="00B76918" w:rsidRDefault="00B7691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rsidP="00F9175E">
    <w:pPr>
      <w:pStyle w:val="af2"/>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sidR="00237ED3">
      <w:rPr>
        <w:rStyle w:val="afe"/>
        <w:noProof/>
      </w:rPr>
      <w:t>57</w:t>
    </w:r>
    <w:r>
      <w:rPr>
        <w:rStyle w:val="afe"/>
      </w:rPr>
      <w:fldChar w:fldCharType="end"/>
    </w:r>
  </w:p>
  <w:p w:rsidR="00B76918" w:rsidRDefault="00B76918" w:rsidP="00C7064B">
    <w:pPr>
      <w:pStyle w:val="af2"/>
      <w:ind w:right="360"/>
    </w:pPr>
  </w:p>
  <w:p w:rsidR="00B76918" w:rsidRDefault="00B7691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18" w:rsidRDefault="00B76918">
    <w:pPr>
      <w:pStyle w:val="af2"/>
      <w:jc w:val="right"/>
    </w:pPr>
    <w:r>
      <w:fldChar w:fldCharType="begin"/>
    </w:r>
    <w:r>
      <w:instrText xml:space="preserve"> PAGE   \* MERGEFORMAT </w:instrText>
    </w:r>
    <w:r>
      <w:fldChar w:fldCharType="separate"/>
    </w:r>
    <w:r>
      <w:rPr>
        <w:noProof/>
      </w:rPr>
      <w:t>21</w:t>
    </w:r>
    <w:r>
      <w:rPr>
        <w:noProof/>
      </w:rPr>
      <w:fldChar w:fldCharType="end"/>
    </w:r>
  </w:p>
  <w:p w:rsidR="00B76918" w:rsidRDefault="00B76918">
    <w:pPr>
      <w:pStyle w:val="af2"/>
    </w:pPr>
  </w:p>
  <w:p w:rsidR="00B76918" w:rsidRDefault="00B769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038971A"/>
    <w:lvl w:ilvl="0">
      <w:start w:val="1"/>
      <w:numFmt w:val="decimal"/>
      <w:pStyle w:val="a"/>
      <w:lvlText w:val="%1."/>
      <w:lvlJc w:val="left"/>
      <w:pPr>
        <w:tabs>
          <w:tab w:val="num" w:pos="360"/>
        </w:tabs>
        <w:ind w:left="360" w:hanging="360"/>
      </w:pPr>
    </w:lvl>
  </w:abstractNum>
  <w:abstractNum w:abstractNumId="1">
    <w:nsid w:val="FFFFFF89"/>
    <w:multiLevelType w:val="singleLevel"/>
    <w:tmpl w:val="A2AACB1E"/>
    <w:lvl w:ilvl="0">
      <w:start w:val="1"/>
      <w:numFmt w:val="bullet"/>
      <w:pStyle w:val="-6"/>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1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2A94BB0"/>
    <w:multiLevelType w:val="multilevel"/>
    <w:tmpl w:val="0419001F"/>
    <w:styleLink w:val="111111"/>
    <w:lvl w:ilvl="0">
      <w:start w:val="4"/>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504"/>
        </w:tabs>
        <w:ind w:left="504" w:hanging="504"/>
      </w:pPr>
      <w:rPr>
        <w:rFonts w:ascii="Times New Roman" w:hAnsi="Times New Roman"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363221F"/>
    <w:multiLevelType w:val="multilevel"/>
    <w:tmpl w:val="935C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DC6D7D"/>
    <w:multiLevelType w:val="multilevel"/>
    <w:tmpl w:val="633C803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09DD0DB0"/>
    <w:multiLevelType w:val="multilevel"/>
    <w:tmpl w:val="7DD4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4D4A81"/>
    <w:multiLevelType w:val="multilevel"/>
    <w:tmpl w:val="02BE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9">
    <w:nsid w:val="0C3A4537"/>
    <w:multiLevelType w:val="multilevel"/>
    <w:tmpl w:val="3AA6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FE1A5A"/>
    <w:multiLevelType w:val="multilevel"/>
    <w:tmpl w:val="7F5EA94C"/>
    <w:lvl w:ilvl="0">
      <w:start w:val="1"/>
      <w:numFmt w:val="decimal"/>
      <w:lvlText w:val="%1."/>
      <w:lvlJc w:val="left"/>
      <w:pPr>
        <w:ind w:left="2232" w:hanging="360"/>
      </w:pPr>
      <w:rPr>
        <w:rFonts w:ascii="Times New Roman" w:hAnsi="Times New Roman" w:cs="Times New Roman" w:hint="default"/>
        <w:b/>
        <w:sz w:val="24"/>
        <w:szCs w:val="24"/>
      </w:rPr>
    </w:lvl>
    <w:lvl w:ilvl="1">
      <w:start w:val="1"/>
      <w:numFmt w:val="decimal"/>
      <w:isLgl/>
      <w:lvlText w:val="%1.%2."/>
      <w:lvlJc w:val="left"/>
      <w:pPr>
        <w:ind w:left="2232" w:hanging="360"/>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2592"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2952"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672" w:hanging="1800"/>
      </w:pPr>
      <w:rPr>
        <w:rFonts w:hint="default"/>
      </w:rPr>
    </w:lvl>
  </w:abstractNum>
  <w:abstractNum w:abstractNumId="11">
    <w:nsid w:val="10F659AA"/>
    <w:multiLevelType w:val="multilevel"/>
    <w:tmpl w:val="472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0275F8"/>
    <w:multiLevelType w:val="multilevel"/>
    <w:tmpl w:val="E77C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5A2383"/>
    <w:multiLevelType w:val="multilevel"/>
    <w:tmpl w:val="2A8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3237D6"/>
    <w:multiLevelType w:val="hybridMultilevel"/>
    <w:tmpl w:val="63B6B44A"/>
    <w:lvl w:ilvl="0" w:tplc="C6146A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0403ED0"/>
    <w:multiLevelType w:val="multilevel"/>
    <w:tmpl w:val="3A14A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6C67932"/>
    <w:multiLevelType w:val="multilevel"/>
    <w:tmpl w:val="8432D86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C276F9F"/>
    <w:multiLevelType w:val="multilevel"/>
    <w:tmpl w:val="DB98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7517FF"/>
    <w:multiLevelType w:val="hybridMultilevel"/>
    <w:tmpl w:val="B2FAA31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1">
    <w:nsid w:val="3D650C10"/>
    <w:multiLevelType w:val="multilevel"/>
    <w:tmpl w:val="0C822538"/>
    <w:name w:val="WW8Num14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23">
    <w:nsid w:val="408A3A0B"/>
    <w:multiLevelType w:val="singleLevel"/>
    <w:tmpl w:val="4476F654"/>
    <w:lvl w:ilvl="0">
      <w:start w:val="1"/>
      <w:numFmt w:val="decimal"/>
      <w:pStyle w:val="a0"/>
      <w:lvlText w:val="%1."/>
      <w:lvlJc w:val="left"/>
      <w:pPr>
        <w:tabs>
          <w:tab w:val="num" w:pos="360"/>
        </w:tabs>
        <w:ind w:left="360" w:hanging="360"/>
      </w:pPr>
    </w:lvl>
  </w:abstractNum>
  <w:abstractNum w:abstractNumId="24">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5DF4649"/>
    <w:multiLevelType w:val="multilevel"/>
    <w:tmpl w:val="15CEC498"/>
    <w:lvl w:ilvl="0">
      <w:start w:val="1"/>
      <w:numFmt w:val="decimal"/>
      <w:pStyle w:val="11"/>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26">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92852A6"/>
    <w:multiLevelType w:val="multilevel"/>
    <w:tmpl w:val="C2E8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5E7160"/>
    <w:multiLevelType w:val="multilevel"/>
    <w:tmpl w:val="8FB2017C"/>
    <w:lvl w:ilvl="0">
      <w:start w:val="1"/>
      <w:numFmt w:val="decimal"/>
      <w:pStyle w:val="13"/>
      <w:lvlText w:val="%1."/>
      <w:lvlJc w:val="center"/>
      <w:pPr>
        <w:tabs>
          <w:tab w:val="num" w:pos="567"/>
        </w:tabs>
        <w:ind w:left="567" w:hanging="279"/>
      </w:pPr>
    </w:lvl>
    <w:lvl w:ilvl="1">
      <w:start w:val="1"/>
      <w:numFmt w:val="decimal"/>
      <w:pStyle w:val="a1"/>
      <w:lvlText w:val="%1.%2."/>
      <w:lvlJc w:val="left"/>
      <w:pPr>
        <w:tabs>
          <w:tab w:val="num" w:pos="1702"/>
        </w:tabs>
        <w:ind w:left="1702" w:hanging="567"/>
      </w:pPr>
    </w:lvl>
    <w:lvl w:ilvl="2">
      <w:start w:val="1"/>
      <w:numFmt w:val="decimal"/>
      <w:pStyle w:val="a2"/>
      <w:lvlText w:val="%1.%2.%3."/>
      <w:lvlJc w:val="left"/>
      <w:pPr>
        <w:tabs>
          <w:tab w:val="num" w:pos="851"/>
        </w:tabs>
        <w:ind w:left="851" w:hanging="851"/>
      </w:pPr>
      <w:rPr>
        <w:spacing w:val="0"/>
        <w:sz w:val="28"/>
        <w:szCs w:val="28"/>
      </w:rPr>
    </w:lvl>
    <w:lvl w:ilvl="3">
      <w:start w:val="1"/>
      <w:numFmt w:val="decimal"/>
      <w:pStyle w:val="a3"/>
      <w:lvlText w:val="%1.%2.%3.%4."/>
      <w:lvlJc w:val="left"/>
      <w:pPr>
        <w:tabs>
          <w:tab w:val="num" w:pos="2127"/>
        </w:tabs>
        <w:ind w:left="2127" w:hanging="567"/>
      </w:pPr>
    </w:lvl>
    <w:lvl w:ilvl="4">
      <w:start w:val="1"/>
      <w:numFmt w:val="russianLower"/>
      <w:pStyle w:val="a4"/>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9">
    <w:nsid w:val="4FDA35FB"/>
    <w:multiLevelType w:val="multilevel"/>
    <w:tmpl w:val="967A3458"/>
    <w:lvl w:ilvl="0">
      <w:start w:val="1"/>
      <w:numFmt w:val="bullet"/>
      <w:pStyle w:val="a5"/>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30">
    <w:nsid w:val="522B74F3"/>
    <w:multiLevelType w:val="hybridMultilevel"/>
    <w:tmpl w:val="17C40FF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655450B"/>
    <w:multiLevelType w:val="hybridMultilevel"/>
    <w:tmpl w:val="70DC1652"/>
    <w:lvl w:ilvl="0" w:tplc="8DE87424">
      <w:start w:val="1"/>
      <w:numFmt w:val="decimal"/>
      <w:pStyle w:val="a6"/>
      <w:lvlText w:val="%1."/>
      <w:lvlJc w:val="left"/>
      <w:pPr>
        <w:tabs>
          <w:tab w:val="num" w:pos="720"/>
        </w:tabs>
        <w:ind w:left="720" w:hanging="360"/>
      </w:pPr>
    </w:lvl>
    <w:lvl w:ilvl="1" w:tplc="F1A4A956">
      <w:start w:val="1"/>
      <w:numFmt w:val="lowerLetter"/>
      <w:lvlText w:val="%2."/>
      <w:lvlJc w:val="left"/>
      <w:pPr>
        <w:tabs>
          <w:tab w:val="num" w:pos="1440"/>
        </w:tabs>
        <w:ind w:left="1440" w:hanging="360"/>
      </w:pPr>
    </w:lvl>
    <w:lvl w:ilvl="2" w:tplc="CEDE9586" w:tentative="1">
      <w:start w:val="1"/>
      <w:numFmt w:val="lowerRoman"/>
      <w:lvlText w:val="%3."/>
      <w:lvlJc w:val="right"/>
      <w:pPr>
        <w:tabs>
          <w:tab w:val="num" w:pos="2160"/>
        </w:tabs>
        <w:ind w:left="2160" w:hanging="180"/>
      </w:pPr>
    </w:lvl>
    <w:lvl w:ilvl="3" w:tplc="CA4A0920" w:tentative="1">
      <w:start w:val="1"/>
      <w:numFmt w:val="decimal"/>
      <w:lvlText w:val="%4."/>
      <w:lvlJc w:val="left"/>
      <w:pPr>
        <w:tabs>
          <w:tab w:val="num" w:pos="2880"/>
        </w:tabs>
        <w:ind w:left="2880" w:hanging="360"/>
      </w:pPr>
    </w:lvl>
    <w:lvl w:ilvl="4" w:tplc="911E9DDE" w:tentative="1">
      <w:start w:val="1"/>
      <w:numFmt w:val="lowerLetter"/>
      <w:lvlText w:val="%5."/>
      <w:lvlJc w:val="left"/>
      <w:pPr>
        <w:tabs>
          <w:tab w:val="num" w:pos="3600"/>
        </w:tabs>
        <w:ind w:left="3600" w:hanging="360"/>
      </w:pPr>
    </w:lvl>
    <w:lvl w:ilvl="5" w:tplc="C41601EC" w:tentative="1">
      <w:start w:val="1"/>
      <w:numFmt w:val="lowerRoman"/>
      <w:lvlText w:val="%6."/>
      <w:lvlJc w:val="right"/>
      <w:pPr>
        <w:tabs>
          <w:tab w:val="num" w:pos="4320"/>
        </w:tabs>
        <w:ind w:left="4320" w:hanging="180"/>
      </w:pPr>
    </w:lvl>
    <w:lvl w:ilvl="6" w:tplc="1DC21BBE" w:tentative="1">
      <w:start w:val="1"/>
      <w:numFmt w:val="decimal"/>
      <w:lvlText w:val="%7."/>
      <w:lvlJc w:val="left"/>
      <w:pPr>
        <w:tabs>
          <w:tab w:val="num" w:pos="5040"/>
        </w:tabs>
        <w:ind w:left="5040" w:hanging="360"/>
      </w:pPr>
    </w:lvl>
    <w:lvl w:ilvl="7" w:tplc="A24854AE" w:tentative="1">
      <w:start w:val="1"/>
      <w:numFmt w:val="lowerLetter"/>
      <w:lvlText w:val="%8."/>
      <w:lvlJc w:val="left"/>
      <w:pPr>
        <w:tabs>
          <w:tab w:val="num" w:pos="5760"/>
        </w:tabs>
        <w:ind w:left="5760" w:hanging="360"/>
      </w:pPr>
    </w:lvl>
    <w:lvl w:ilvl="8" w:tplc="1B2E32D6" w:tentative="1">
      <w:start w:val="1"/>
      <w:numFmt w:val="lowerRoman"/>
      <w:lvlText w:val="%9."/>
      <w:lvlJc w:val="right"/>
      <w:pPr>
        <w:tabs>
          <w:tab w:val="num" w:pos="6480"/>
        </w:tabs>
        <w:ind w:left="6480" w:hanging="180"/>
      </w:pPr>
    </w:lvl>
  </w:abstractNum>
  <w:abstractNum w:abstractNumId="32">
    <w:nsid w:val="60893CD0"/>
    <w:multiLevelType w:val="multilevel"/>
    <w:tmpl w:val="F252D3FA"/>
    <w:lvl w:ilvl="0">
      <w:start w:val="1"/>
      <w:numFmt w:val="decimal"/>
      <w:lvlText w:val="%1."/>
      <w:lvlJc w:val="left"/>
      <w:pPr>
        <w:ind w:left="786" w:hanging="360"/>
      </w:pPr>
      <w:rPr>
        <w:b w:val="0"/>
      </w:rPr>
    </w:lvl>
    <w:lvl w:ilvl="1">
      <w:start w:val="7"/>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3">
    <w:nsid w:val="61105FCF"/>
    <w:multiLevelType w:val="multilevel"/>
    <w:tmpl w:val="BF6A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E06858"/>
    <w:multiLevelType w:val="hybridMultilevel"/>
    <w:tmpl w:val="976A4302"/>
    <w:lvl w:ilvl="0" w:tplc="C84C9A28">
      <w:start w:val="1"/>
      <w:numFmt w:val="decimal"/>
      <w:pStyle w:val="List2"/>
      <w:lvlText w:val="%1."/>
      <w:lvlJc w:val="left"/>
      <w:pPr>
        <w:tabs>
          <w:tab w:val="num" w:pos="927"/>
        </w:tabs>
        <w:ind w:left="927" w:hanging="567"/>
      </w:pPr>
      <w:rPr>
        <w:rFonts w:hint="default"/>
      </w:rPr>
    </w:lvl>
    <w:lvl w:ilvl="1" w:tplc="70B69220">
      <w:start w:val="1"/>
      <w:numFmt w:val="bullet"/>
      <w:lvlText w:val="o"/>
      <w:lvlJc w:val="left"/>
      <w:pPr>
        <w:tabs>
          <w:tab w:val="num" w:pos="1440"/>
        </w:tabs>
        <w:ind w:left="1440" w:hanging="360"/>
      </w:pPr>
      <w:rPr>
        <w:rFonts w:ascii="Courier New" w:hAnsi="Courier New" w:cs="Courier New" w:hint="default"/>
      </w:rPr>
    </w:lvl>
    <w:lvl w:ilvl="2" w:tplc="534886C8">
      <w:start w:val="1"/>
      <w:numFmt w:val="bullet"/>
      <w:lvlText w:val=""/>
      <w:lvlJc w:val="left"/>
      <w:pPr>
        <w:tabs>
          <w:tab w:val="num" w:pos="2160"/>
        </w:tabs>
        <w:ind w:left="2160" w:hanging="360"/>
      </w:pPr>
      <w:rPr>
        <w:rFonts w:ascii="Wingdings" w:hAnsi="Wingdings" w:cs="Wingdings" w:hint="default"/>
      </w:rPr>
    </w:lvl>
    <w:lvl w:ilvl="3" w:tplc="423E9DEC">
      <w:start w:val="1"/>
      <w:numFmt w:val="bullet"/>
      <w:lvlText w:val=""/>
      <w:lvlJc w:val="left"/>
      <w:pPr>
        <w:tabs>
          <w:tab w:val="num" w:pos="2880"/>
        </w:tabs>
        <w:ind w:left="2880" w:hanging="360"/>
      </w:pPr>
      <w:rPr>
        <w:rFonts w:ascii="Symbol" w:hAnsi="Symbol" w:cs="Symbol" w:hint="default"/>
      </w:rPr>
    </w:lvl>
    <w:lvl w:ilvl="4" w:tplc="F4421C02">
      <w:start w:val="1"/>
      <w:numFmt w:val="bullet"/>
      <w:lvlText w:val="o"/>
      <w:lvlJc w:val="left"/>
      <w:pPr>
        <w:tabs>
          <w:tab w:val="num" w:pos="3600"/>
        </w:tabs>
        <w:ind w:left="3600" w:hanging="360"/>
      </w:pPr>
      <w:rPr>
        <w:rFonts w:ascii="Courier New" w:hAnsi="Courier New" w:cs="Courier New" w:hint="default"/>
      </w:rPr>
    </w:lvl>
    <w:lvl w:ilvl="5" w:tplc="CA9C7CD0">
      <w:start w:val="1"/>
      <w:numFmt w:val="bullet"/>
      <w:lvlText w:val=""/>
      <w:lvlJc w:val="left"/>
      <w:pPr>
        <w:tabs>
          <w:tab w:val="num" w:pos="4320"/>
        </w:tabs>
        <w:ind w:left="4320" w:hanging="360"/>
      </w:pPr>
      <w:rPr>
        <w:rFonts w:ascii="Wingdings" w:hAnsi="Wingdings" w:cs="Wingdings" w:hint="default"/>
      </w:rPr>
    </w:lvl>
    <w:lvl w:ilvl="6" w:tplc="944469E8">
      <w:start w:val="1"/>
      <w:numFmt w:val="bullet"/>
      <w:lvlText w:val=""/>
      <w:lvlJc w:val="left"/>
      <w:pPr>
        <w:tabs>
          <w:tab w:val="num" w:pos="5040"/>
        </w:tabs>
        <w:ind w:left="5040" w:hanging="360"/>
      </w:pPr>
      <w:rPr>
        <w:rFonts w:ascii="Symbol" w:hAnsi="Symbol" w:cs="Symbol" w:hint="default"/>
      </w:rPr>
    </w:lvl>
    <w:lvl w:ilvl="7" w:tplc="83249C02">
      <w:start w:val="1"/>
      <w:numFmt w:val="bullet"/>
      <w:lvlText w:val="o"/>
      <w:lvlJc w:val="left"/>
      <w:pPr>
        <w:tabs>
          <w:tab w:val="num" w:pos="5760"/>
        </w:tabs>
        <w:ind w:left="5760" w:hanging="360"/>
      </w:pPr>
      <w:rPr>
        <w:rFonts w:ascii="Courier New" w:hAnsi="Courier New" w:cs="Courier New" w:hint="default"/>
      </w:rPr>
    </w:lvl>
    <w:lvl w:ilvl="8" w:tplc="7B62EF76">
      <w:start w:val="1"/>
      <w:numFmt w:val="bullet"/>
      <w:lvlText w:val=""/>
      <w:lvlJc w:val="left"/>
      <w:pPr>
        <w:tabs>
          <w:tab w:val="num" w:pos="6480"/>
        </w:tabs>
        <w:ind w:left="6480" w:hanging="360"/>
      </w:pPr>
      <w:rPr>
        <w:rFonts w:ascii="Wingdings" w:hAnsi="Wingdings" w:cs="Wingdings" w:hint="default"/>
      </w:rPr>
    </w:lvl>
  </w:abstractNum>
  <w:abstractNum w:abstractNumId="35">
    <w:nsid w:val="6951258C"/>
    <w:multiLevelType w:val="hybridMultilevel"/>
    <w:tmpl w:val="E01896B6"/>
    <w:lvl w:ilvl="0" w:tplc="04190001">
      <w:start w:val="9"/>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6">
    <w:nsid w:val="6CF70BC1"/>
    <w:multiLevelType w:val="multilevel"/>
    <w:tmpl w:val="20A0DC2E"/>
    <w:lvl w:ilvl="0">
      <w:start w:val="1"/>
      <w:numFmt w:val="decimal"/>
      <w:pStyle w:val="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rPr>
    </w:lvl>
    <w:lvl w:ilvl="2">
      <w:start w:val="1"/>
      <w:numFmt w:val="decimal"/>
      <w:pStyle w:val="30"/>
      <w:lvlText w:val="%1.%2.%3"/>
      <w:lvlJc w:val="left"/>
      <w:pPr>
        <w:tabs>
          <w:tab w:val="num" w:pos="407"/>
        </w:tabs>
        <w:ind w:left="180" w:firstLine="0"/>
      </w:pPr>
      <w:rPr>
        <w:rFonts w:hint="default"/>
        <w:b w:val="0"/>
        <w:i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B31AAD"/>
    <w:multiLevelType w:val="multilevel"/>
    <w:tmpl w:val="6E1219A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35F623F"/>
    <w:multiLevelType w:val="hybridMultilevel"/>
    <w:tmpl w:val="F1D4E202"/>
    <w:lvl w:ilvl="0" w:tplc="6B1A2BFC">
      <w:start w:val="1"/>
      <w:numFmt w:val="bullet"/>
      <w:lvlText w:val=""/>
      <w:lvlJc w:val="left"/>
      <w:pPr>
        <w:tabs>
          <w:tab w:val="num" w:pos="567"/>
        </w:tabs>
        <w:ind w:left="567" w:hanging="283"/>
      </w:pPr>
      <w:rPr>
        <w:rFonts w:ascii="Symbol" w:hAnsi="Symbol" w:hint="default"/>
        <w:b w:val="0"/>
        <w:i w:val="0"/>
        <w:sz w:val="24"/>
        <w:szCs w:val="24"/>
      </w:rPr>
    </w:lvl>
    <w:lvl w:ilvl="1" w:tplc="C78002E0">
      <w:start w:val="1"/>
      <w:numFmt w:val="bullet"/>
      <w:pStyle w:val="20"/>
      <w:lvlText w:val=""/>
      <w:lvlJc w:val="left"/>
      <w:pPr>
        <w:tabs>
          <w:tab w:val="num" w:pos="1307"/>
        </w:tabs>
        <w:ind w:left="1307" w:hanging="227"/>
      </w:pPr>
      <w:rPr>
        <w:rFonts w:ascii="Wingdings" w:hAnsi="Wingdings" w:hint="default"/>
        <w:b w:val="0"/>
        <w:i w:val="0"/>
        <w:sz w:val="24"/>
        <w:szCs w:val="24"/>
      </w:rPr>
    </w:lvl>
    <w:lvl w:ilvl="2" w:tplc="B6D6D180" w:tentative="1">
      <w:start w:val="1"/>
      <w:numFmt w:val="bullet"/>
      <w:lvlText w:val=""/>
      <w:lvlJc w:val="left"/>
      <w:pPr>
        <w:tabs>
          <w:tab w:val="num" w:pos="2160"/>
        </w:tabs>
        <w:ind w:left="2160" w:hanging="360"/>
      </w:pPr>
      <w:rPr>
        <w:rFonts w:ascii="Wingdings" w:hAnsi="Wingdings" w:hint="default"/>
      </w:rPr>
    </w:lvl>
    <w:lvl w:ilvl="3" w:tplc="A948DF98" w:tentative="1">
      <w:start w:val="1"/>
      <w:numFmt w:val="bullet"/>
      <w:lvlText w:val=""/>
      <w:lvlJc w:val="left"/>
      <w:pPr>
        <w:tabs>
          <w:tab w:val="num" w:pos="2880"/>
        </w:tabs>
        <w:ind w:left="2880" w:hanging="360"/>
      </w:pPr>
      <w:rPr>
        <w:rFonts w:ascii="Symbol" w:hAnsi="Symbol" w:hint="default"/>
      </w:rPr>
    </w:lvl>
    <w:lvl w:ilvl="4" w:tplc="57CED8EA" w:tentative="1">
      <w:start w:val="1"/>
      <w:numFmt w:val="bullet"/>
      <w:lvlText w:val="o"/>
      <w:lvlJc w:val="left"/>
      <w:pPr>
        <w:tabs>
          <w:tab w:val="num" w:pos="3600"/>
        </w:tabs>
        <w:ind w:left="3600" w:hanging="360"/>
      </w:pPr>
      <w:rPr>
        <w:rFonts w:ascii="Courier New" w:hAnsi="Courier New" w:cs="Courier New" w:hint="default"/>
      </w:rPr>
    </w:lvl>
    <w:lvl w:ilvl="5" w:tplc="01E4D244" w:tentative="1">
      <w:start w:val="1"/>
      <w:numFmt w:val="bullet"/>
      <w:lvlText w:val=""/>
      <w:lvlJc w:val="left"/>
      <w:pPr>
        <w:tabs>
          <w:tab w:val="num" w:pos="4320"/>
        </w:tabs>
        <w:ind w:left="4320" w:hanging="360"/>
      </w:pPr>
      <w:rPr>
        <w:rFonts w:ascii="Wingdings" w:hAnsi="Wingdings" w:hint="default"/>
      </w:rPr>
    </w:lvl>
    <w:lvl w:ilvl="6" w:tplc="FB70ADC0" w:tentative="1">
      <w:start w:val="1"/>
      <w:numFmt w:val="bullet"/>
      <w:lvlText w:val=""/>
      <w:lvlJc w:val="left"/>
      <w:pPr>
        <w:tabs>
          <w:tab w:val="num" w:pos="5040"/>
        </w:tabs>
        <w:ind w:left="5040" w:hanging="360"/>
      </w:pPr>
      <w:rPr>
        <w:rFonts w:ascii="Symbol" w:hAnsi="Symbol" w:hint="default"/>
      </w:rPr>
    </w:lvl>
    <w:lvl w:ilvl="7" w:tplc="45AEB076" w:tentative="1">
      <w:start w:val="1"/>
      <w:numFmt w:val="bullet"/>
      <w:lvlText w:val="o"/>
      <w:lvlJc w:val="left"/>
      <w:pPr>
        <w:tabs>
          <w:tab w:val="num" w:pos="5760"/>
        </w:tabs>
        <w:ind w:left="5760" w:hanging="360"/>
      </w:pPr>
      <w:rPr>
        <w:rFonts w:ascii="Courier New" w:hAnsi="Courier New" w:cs="Courier New" w:hint="default"/>
      </w:rPr>
    </w:lvl>
    <w:lvl w:ilvl="8" w:tplc="1638A94A" w:tentative="1">
      <w:start w:val="1"/>
      <w:numFmt w:val="bullet"/>
      <w:lvlText w:val=""/>
      <w:lvlJc w:val="left"/>
      <w:pPr>
        <w:tabs>
          <w:tab w:val="num" w:pos="6480"/>
        </w:tabs>
        <w:ind w:left="6480" w:hanging="360"/>
      </w:pPr>
      <w:rPr>
        <w:rFonts w:ascii="Wingdings" w:hAnsi="Wingdings" w:hint="default"/>
      </w:rPr>
    </w:lvl>
  </w:abstractNum>
  <w:abstractNum w:abstractNumId="39">
    <w:nsid w:val="75C266F2"/>
    <w:multiLevelType w:val="hybridMultilevel"/>
    <w:tmpl w:val="B5A87FF8"/>
    <w:lvl w:ilvl="0" w:tplc="0419000F">
      <w:start w:val="1"/>
      <w:numFmt w:val="decimal"/>
      <w:pStyle w:val="a7"/>
      <w:lvlText w:val="%1."/>
      <w:lvlJc w:val="left"/>
      <w:pPr>
        <w:tabs>
          <w:tab w:val="num" w:pos="907"/>
        </w:tabs>
        <w:ind w:left="907" w:hanging="340"/>
      </w:pPr>
      <w:rPr>
        <w:rFonts w:hint="default"/>
        <w:color w:val="auto"/>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0">
    <w:nsid w:val="7B2336A6"/>
    <w:multiLevelType w:val="multilevel"/>
    <w:tmpl w:val="5A5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150E79"/>
    <w:multiLevelType w:val="multilevel"/>
    <w:tmpl w:val="28C42FAE"/>
    <w:lvl w:ilvl="0">
      <w:start w:val="1"/>
      <w:numFmt w:val="decimal"/>
      <w:pStyle w:val="31"/>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2">
    <w:nsid w:val="7C230F39"/>
    <w:multiLevelType w:val="multilevel"/>
    <w:tmpl w:val="349EF1B6"/>
    <w:lvl w:ilvl="0">
      <w:start w:val="1"/>
      <w:numFmt w:val="decimal"/>
      <w:lvlText w:val="%1."/>
      <w:lvlJc w:val="left"/>
      <w:pPr>
        <w:ind w:left="754" w:hanging="360"/>
      </w:pPr>
      <w:rPr>
        <w:rFonts w:hint="default"/>
        <w:sz w:val="24"/>
      </w:rPr>
    </w:lvl>
    <w:lvl w:ilvl="1">
      <w:start w:val="1"/>
      <w:numFmt w:val="decimal"/>
      <w:isLgl/>
      <w:lvlText w:val="%1.%2."/>
      <w:lvlJc w:val="left"/>
      <w:pPr>
        <w:ind w:left="1443" w:hanging="360"/>
      </w:pPr>
      <w:rPr>
        <w:rFonts w:hint="default"/>
        <w:b w:val="0"/>
      </w:rPr>
    </w:lvl>
    <w:lvl w:ilvl="2">
      <w:start w:val="1"/>
      <w:numFmt w:val="decimal"/>
      <w:isLgl/>
      <w:lvlText w:val="%1.%2.%3."/>
      <w:lvlJc w:val="left"/>
      <w:pPr>
        <w:ind w:left="2492" w:hanging="720"/>
      </w:pPr>
      <w:rPr>
        <w:rFonts w:hint="default"/>
        <w:b w:val="0"/>
      </w:rPr>
    </w:lvl>
    <w:lvl w:ilvl="3">
      <w:start w:val="1"/>
      <w:numFmt w:val="decimal"/>
      <w:isLgl/>
      <w:lvlText w:val="%1.%2.%3.%4."/>
      <w:lvlJc w:val="left"/>
      <w:pPr>
        <w:ind w:left="3181" w:hanging="720"/>
      </w:pPr>
      <w:rPr>
        <w:rFonts w:hint="default"/>
        <w:b w:val="0"/>
      </w:rPr>
    </w:lvl>
    <w:lvl w:ilvl="4">
      <w:start w:val="1"/>
      <w:numFmt w:val="decimal"/>
      <w:isLgl/>
      <w:lvlText w:val="%1.%2.%3.%4.%5."/>
      <w:lvlJc w:val="left"/>
      <w:pPr>
        <w:ind w:left="4230" w:hanging="1080"/>
      </w:pPr>
      <w:rPr>
        <w:rFonts w:hint="default"/>
        <w:b w:val="0"/>
      </w:rPr>
    </w:lvl>
    <w:lvl w:ilvl="5">
      <w:start w:val="1"/>
      <w:numFmt w:val="decimal"/>
      <w:isLgl/>
      <w:lvlText w:val="%1.%2.%3.%4.%5.%6."/>
      <w:lvlJc w:val="left"/>
      <w:pPr>
        <w:ind w:left="4919" w:hanging="1080"/>
      </w:pPr>
      <w:rPr>
        <w:rFonts w:hint="default"/>
        <w:b w:val="0"/>
      </w:rPr>
    </w:lvl>
    <w:lvl w:ilvl="6">
      <w:start w:val="1"/>
      <w:numFmt w:val="decimal"/>
      <w:isLgl/>
      <w:lvlText w:val="%1.%2.%3.%4.%5.%6.%7."/>
      <w:lvlJc w:val="left"/>
      <w:pPr>
        <w:ind w:left="5968" w:hanging="1440"/>
      </w:pPr>
      <w:rPr>
        <w:rFonts w:hint="default"/>
        <w:b w:val="0"/>
      </w:rPr>
    </w:lvl>
    <w:lvl w:ilvl="7">
      <w:start w:val="1"/>
      <w:numFmt w:val="decimal"/>
      <w:isLgl/>
      <w:lvlText w:val="%1.%2.%3.%4.%5.%6.%7.%8."/>
      <w:lvlJc w:val="left"/>
      <w:pPr>
        <w:ind w:left="6657" w:hanging="1440"/>
      </w:pPr>
      <w:rPr>
        <w:rFonts w:hint="default"/>
        <w:b w:val="0"/>
      </w:rPr>
    </w:lvl>
    <w:lvl w:ilvl="8">
      <w:start w:val="1"/>
      <w:numFmt w:val="decimal"/>
      <w:isLgl/>
      <w:lvlText w:val="%1.%2.%3.%4.%5.%6.%7.%8.%9."/>
      <w:lvlJc w:val="left"/>
      <w:pPr>
        <w:ind w:left="7706" w:hanging="1800"/>
      </w:pPr>
      <w:rPr>
        <w:rFonts w:hint="default"/>
        <w:b w:val="0"/>
      </w:rPr>
    </w:lvl>
  </w:abstractNum>
  <w:abstractNum w:abstractNumId="43">
    <w:nsid w:val="7C7B600C"/>
    <w:multiLevelType w:val="multilevel"/>
    <w:tmpl w:val="FAE828EC"/>
    <w:lvl w:ilvl="0">
      <w:start w:val="1"/>
      <w:numFmt w:val="bullet"/>
      <w:pStyle w:val="4"/>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1"/>
  </w:num>
  <w:num w:numId="9">
    <w:abstractNumId w:val="29"/>
  </w:num>
  <w:num w:numId="10">
    <w:abstractNumId w:val="38"/>
  </w:num>
  <w:num w:numId="11">
    <w:abstractNumId w:val="43"/>
  </w:num>
  <w:num w:numId="12">
    <w:abstractNumId w:val="8"/>
  </w:num>
  <w:num w:numId="13">
    <w:abstractNumId w:val="22"/>
  </w:num>
  <w:num w:numId="14">
    <w:abstractNumId w:val="17"/>
  </w:num>
  <w:num w:numId="15">
    <w:abstractNumId w:val="24"/>
  </w:num>
  <w:num w:numId="16">
    <w:abstractNumId w:val="34"/>
  </w:num>
  <w:num w:numId="17">
    <w:abstractNumId w:val="26"/>
  </w:num>
  <w:num w:numId="18">
    <w:abstractNumId w:val="39"/>
  </w:num>
  <w:num w:numId="19">
    <w:abstractNumId w:val="41"/>
  </w:num>
  <w:num w:numId="20">
    <w:abstractNumId w:val="23"/>
  </w:num>
  <w:num w:numId="21">
    <w:abstractNumId w:val="1"/>
  </w:num>
  <w:num w:numId="2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0"/>
  </w:num>
  <w:num w:numId="25">
    <w:abstractNumId w:val="42"/>
  </w:num>
  <w:num w:numId="26">
    <w:abstractNumId w:val="16"/>
  </w:num>
  <w:num w:numId="27">
    <w:abstractNumId w:val="18"/>
  </w:num>
  <w:num w:numId="28">
    <w:abstractNumId w:val="5"/>
  </w:num>
  <w:num w:numId="29">
    <w:abstractNumId w:val="14"/>
  </w:num>
  <w:num w:numId="30">
    <w:abstractNumId w:val="9"/>
  </w:num>
  <w:num w:numId="31">
    <w:abstractNumId w:val="7"/>
  </w:num>
  <w:num w:numId="32">
    <w:abstractNumId w:val="19"/>
  </w:num>
  <w:num w:numId="33">
    <w:abstractNumId w:val="27"/>
  </w:num>
  <w:num w:numId="34">
    <w:abstractNumId w:val="13"/>
  </w:num>
  <w:num w:numId="35">
    <w:abstractNumId w:val="40"/>
  </w:num>
  <w:num w:numId="36">
    <w:abstractNumId w:val="6"/>
  </w:num>
  <w:num w:numId="37">
    <w:abstractNumId w:val="11"/>
  </w:num>
  <w:num w:numId="38">
    <w:abstractNumId w:val="33"/>
  </w:num>
  <w:num w:numId="39">
    <w:abstractNumId w:val="12"/>
  </w:num>
  <w:num w:numId="40">
    <w:abstractNumId w:val="4"/>
  </w:num>
  <w:num w:numId="41">
    <w:abstractNumId w:val="10"/>
  </w:num>
  <w:num w:numId="42">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8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A8"/>
    <w:rsid w:val="00000B8E"/>
    <w:rsid w:val="000019A0"/>
    <w:rsid w:val="00003262"/>
    <w:rsid w:val="0000395A"/>
    <w:rsid w:val="00005A78"/>
    <w:rsid w:val="000063E3"/>
    <w:rsid w:val="000069FB"/>
    <w:rsid w:val="00006A93"/>
    <w:rsid w:val="000076E4"/>
    <w:rsid w:val="00007BA1"/>
    <w:rsid w:val="000120D4"/>
    <w:rsid w:val="00012105"/>
    <w:rsid w:val="00014140"/>
    <w:rsid w:val="000158C6"/>
    <w:rsid w:val="00016115"/>
    <w:rsid w:val="0001672D"/>
    <w:rsid w:val="0001685D"/>
    <w:rsid w:val="00016AAF"/>
    <w:rsid w:val="0001753C"/>
    <w:rsid w:val="00020E10"/>
    <w:rsid w:val="0002191C"/>
    <w:rsid w:val="00021F4A"/>
    <w:rsid w:val="000251DF"/>
    <w:rsid w:val="00026984"/>
    <w:rsid w:val="0002700B"/>
    <w:rsid w:val="0002713B"/>
    <w:rsid w:val="000276C4"/>
    <w:rsid w:val="00030C83"/>
    <w:rsid w:val="000321B9"/>
    <w:rsid w:val="00032C0D"/>
    <w:rsid w:val="00036C93"/>
    <w:rsid w:val="000371FE"/>
    <w:rsid w:val="000417EA"/>
    <w:rsid w:val="00041EE5"/>
    <w:rsid w:val="00042329"/>
    <w:rsid w:val="00042376"/>
    <w:rsid w:val="00042778"/>
    <w:rsid w:val="00042C8A"/>
    <w:rsid w:val="00044C4F"/>
    <w:rsid w:val="00044F73"/>
    <w:rsid w:val="00045426"/>
    <w:rsid w:val="00046441"/>
    <w:rsid w:val="00046AEF"/>
    <w:rsid w:val="00046BBA"/>
    <w:rsid w:val="000472CF"/>
    <w:rsid w:val="00051A1A"/>
    <w:rsid w:val="00052019"/>
    <w:rsid w:val="00052168"/>
    <w:rsid w:val="0005274C"/>
    <w:rsid w:val="00052828"/>
    <w:rsid w:val="00052A8A"/>
    <w:rsid w:val="00053B9C"/>
    <w:rsid w:val="000540BA"/>
    <w:rsid w:val="00054A00"/>
    <w:rsid w:val="00054F99"/>
    <w:rsid w:val="00055C0B"/>
    <w:rsid w:val="000574FE"/>
    <w:rsid w:val="00060D39"/>
    <w:rsid w:val="00061A7C"/>
    <w:rsid w:val="00062277"/>
    <w:rsid w:val="00062CAA"/>
    <w:rsid w:val="000639ED"/>
    <w:rsid w:val="00066F08"/>
    <w:rsid w:val="00067930"/>
    <w:rsid w:val="00070C4D"/>
    <w:rsid w:val="00073159"/>
    <w:rsid w:val="000737B7"/>
    <w:rsid w:val="00073F22"/>
    <w:rsid w:val="000752B3"/>
    <w:rsid w:val="00077AB0"/>
    <w:rsid w:val="00080142"/>
    <w:rsid w:val="0008016A"/>
    <w:rsid w:val="00080949"/>
    <w:rsid w:val="00080C28"/>
    <w:rsid w:val="00081FCD"/>
    <w:rsid w:val="00083988"/>
    <w:rsid w:val="0008452B"/>
    <w:rsid w:val="000848BE"/>
    <w:rsid w:val="000849D0"/>
    <w:rsid w:val="0008628F"/>
    <w:rsid w:val="0008733A"/>
    <w:rsid w:val="000877CD"/>
    <w:rsid w:val="00090D82"/>
    <w:rsid w:val="0009261C"/>
    <w:rsid w:val="00092968"/>
    <w:rsid w:val="00094527"/>
    <w:rsid w:val="00094BFD"/>
    <w:rsid w:val="00095A47"/>
    <w:rsid w:val="00097377"/>
    <w:rsid w:val="00097B86"/>
    <w:rsid w:val="00097DF5"/>
    <w:rsid w:val="000A1417"/>
    <w:rsid w:val="000A1FF4"/>
    <w:rsid w:val="000A274F"/>
    <w:rsid w:val="000A2D13"/>
    <w:rsid w:val="000A35A3"/>
    <w:rsid w:val="000A4077"/>
    <w:rsid w:val="000A44DE"/>
    <w:rsid w:val="000A4DB8"/>
    <w:rsid w:val="000A5302"/>
    <w:rsid w:val="000A5A4D"/>
    <w:rsid w:val="000A63BE"/>
    <w:rsid w:val="000A6CA1"/>
    <w:rsid w:val="000A6F65"/>
    <w:rsid w:val="000A7B6E"/>
    <w:rsid w:val="000A7E63"/>
    <w:rsid w:val="000B0337"/>
    <w:rsid w:val="000B0E59"/>
    <w:rsid w:val="000B340D"/>
    <w:rsid w:val="000B52D9"/>
    <w:rsid w:val="000B5832"/>
    <w:rsid w:val="000B5849"/>
    <w:rsid w:val="000B59C3"/>
    <w:rsid w:val="000B60C6"/>
    <w:rsid w:val="000B6811"/>
    <w:rsid w:val="000B6FFC"/>
    <w:rsid w:val="000B71DC"/>
    <w:rsid w:val="000B7341"/>
    <w:rsid w:val="000B7752"/>
    <w:rsid w:val="000B7D79"/>
    <w:rsid w:val="000C0B5B"/>
    <w:rsid w:val="000C19B5"/>
    <w:rsid w:val="000C23D5"/>
    <w:rsid w:val="000C259F"/>
    <w:rsid w:val="000C2798"/>
    <w:rsid w:val="000C6F06"/>
    <w:rsid w:val="000C70BA"/>
    <w:rsid w:val="000C7A73"/>
    <w:rsid w:val="000D0541"/>
    <w:rsid w:val="000D153B"/>
    <w:rsid w:val="000D2CB9"/>
    <w:rsid w:val="000D4247"/>
    <w:rsid w:val="000D44E1"/>
    <w:rsid w:val="000D5816"/>
    <w:rsid w:val="000D63BB"/>
    <w:rsid w:val="000D68DE"/>
    <w:rsid w:val="000D6C0C"/>
    <w:rsid w:val="000D761A"/>
    <w:rsid w:val="000D7B7A"/>
    <w:rsid w:val="000E20C1"/>
    <w:rsid w:val="000E2FA3"/>
    <w:rsid w:val="000E3075"/>
    <w:rsid w:val="000E3A48"/>
    <w:rsid w:val="000E46B7"/>
    <w:rsid w:val="000E5A33"/>
    <w:rsid w:val="000E646B"/>
    <w:rsid w:val="000F07E3"/>
    <w:rsid w:val="000F2309"/>
    <w:rsid w:val="000F2C35"/>
    <w:rsid w:val="000F34E6"/>
    <w:rsid w:val="000F397B"/>
    <w:rsid w:val="000F49C0"/>
    <w:rsid w:val="000F5304"/>
    <w:rsid w:val="000F60C4"/>
    <w:rsid w:val="000F6207"/>
    <w:rsid w:val="000F7B2C"/>
    <w:rsid w:val="0010061F"/>
    <w:rsid w:val="00100A1A"/>
    <w:rsid w:val="001019AD"/>
    <w:rsid w:val="001020E9"/>
    <w:rsid w:val="00102A09"/>
    <w:rsid w:val="00103B5D"/>
    <w:rsid w:val="00103BBB"/>
    <w:rsid w:val="00104D0B"/>
    <w:rsid w:val="00106DD8"/>
    <w:rsid w:val="001106A9"/>
    <w:rsid w:val="001106D0"/>
    <w:rsid w:val="00110C32"/>
    <w:rsid w:val="00111A16"/>
    <w:rsid w:val="00111E55"/>
    <w:rsid w:val="001135CD"/>
    <w:rsid w:val="0011380F"/>
    <w:rsid w:val="0011385A"/>
    <w:rsid w:val="00114218"/>
    <w:rsid w:val="00116629"/>
    <w:rsid w:val="001166E9"/>
    <w:rsid w:val="0011789B"/>
    <w:rsid w:val="00117901"/>
    <w:rsid w:val="001203AB"/>
    <w:rsid w:val="00121024"/>
    <w:rsid w:val="00122CD4"/>
    <w:rsid w:val="001233E2"/>
    <w:rsid w:val="0012377E"/>
    <w:rsid w:val="00127B39"/>
    <w:rsid w:val="00127EB2"/>
    <w:rsid w:val="00130E15"/>
    <w:rsid w:val="001311C3"/>
    <w:rsid w:val="001322FB"/>
    <w:rsid w:val="00133B15"/>
    <w:rsid w:val="001340C2"/>
    <w:rsid w:val="001346F5"/>
    <w:rsid w:val="00135996"/>
    <w:rsid w:val="00136181"/>
    <w:rsid w:val="00136F44"/>
    <w:rsid w:val="00137654"/>
    <w:rsid w:val="00140899"/>
    <w:rsid w:val="00141EB5"/>
    <w:rsid w:val="00143100"/>
    <w:rsid w:val="0014592B"/>
    <w:rsid w:val="00145A85"/>
    <w:rsid w:val="00145F5D"/>
    <w:rsid w:val="0014633B"/>
    <w:rsid w:val="0014640D"/>
    <w:rsid w:val="00146E59"/>
    <w:rsid w:val="001473DE"/>
    <w:rsid w:val="00147AC5"/>
    <w:rsid w:val="00147F55"/>
    <w:rsid w:val="00150B43"/>
    <w:rsid w:val="001543EF"/>
    <w:rsid w:val="00156043"/>
    <w:rsid w:val="001568AC"/>
    <w:rsid w:val="00157C25"/>
    <w:rsid w:val="00161818"/>
    <w:rsid w:val="0016288F"/>
    <w:rsid w:val="00164A5C"/>
    <w:rsid w:val="00165FF4"/>
    <w:rsid w:val="0016644C"/>
    <w:rsid w:val="00166720"/>
    <w:rsid w:val="00166DE0"/>
    <w:rsid w:val="00167D91"/>
    <w:rsid w:val="00171D71"/>
    <w:rsid w:val="0017279A"/>
    <w:rsid w:val="001727DB"/>
    <w:rsid w:val="001730A3"/>
    <w:rsid w:val="001735A2"/>
    <w:rsid w:val="001742BB"/>
    <w:rsid w:val="00174D3F"/>
    <w:rsid w:val="00175C78"/>
    <w:rsid w:val="00175CF1"/>
    <w:rsid w:val="001763DF"/>
    <w:rsid w:val="001805EE"/>
    <w:rsid w:val="00181119"/>
    <w:rsid w:val="00182126"/>
    <w:rsid w:val="00182544"/>
    <w:rsid w:val="00182AE8"/>
    <w:rsid w:val="001833D0"/>
    <w:rsid w:val="001839D9"/>
    <w:rsid w:val="00186FC3"/>
    <w:rsid w:val="00187D2C"/>
    <w:rsid w:val="00187DCD"/>
    <w:rsid w:val="00192423"/>
    <w:rsid w:val="0019295A"/>
    <w:rsid w:val="00192964"/>
    <w:rsid w:val="00194013"/>
    <w:rsid w:val="00194891"/>
    <w:rsid w:val="00194B28"/>
    <w:rsid w:val="00194B85"/>
    <w:rsid w:val="00194C4F"/>
    <w:rsid w:val="00194D81"/>
    <w:rsid w:val="0019549B"/>
    <w:rsid w:val="00195B23"/>
    <w:rsid w:val="0019688D"/>
    <w:rsid w:val="00196992"/>
    <w:rsid w:val="00196B60"/>
    <w:rsid w:val="0019726D"/>
    <w:rsid w:val="00197E20"/>
    <w:rsid w:val="001A07FE"/>
    <w:rsid w:val="001A0A4E"/>
    <w:rsid w:val="001A25C0"/>
    <w:rsid w:val="001A4884"/>
    <w:rsid w:val="001A4F6F"/>
    <w:rsid w:val="001A5096"/>
    <w:rsid w:val="001A5D32"/>
    <w:rsid w:val="001A714E"/>
    <w:rsid w:val="001B12FB"/>
    <w:rsid w:val="001B3C32"/>
    <w:rsid w:val="001B53DF"/>
    <w:rsid w:val="001B5D8C"/>
    <w:rsid w:val="001B69F8"/>
    <w:rsid w:val="001B76A6"/>
    <w:rsid w:val="001C048B"/>
    <w:rsid w:val="001C0619"/>
    <w:rsid w:val="001C08E1"/>
    <w:rsid w:val="001C1148"/>
    <w:rsid w:val="001C146E"/>
    <w:rsid w:val="001C24B4"/>
    <w:rsid w:val="001C261B"/>
    <w:rsid w:val="001C374D"/>
    <w:rsid w:val="001C38D9"/>
    <w:rsid w:val="001C4CC3"/>
    <w:rsid w:val="001C5831"/>
    <w:rsid w:val="001C6E99"/>
    <w:rsid w:val="001C74EB"/>
    <w:rsid w:val="001D01F0"/>
    <w:rsid w:val="001D0DFA"/>
    <w:rsid w:val="001D0F52"/>
    <w:rsid w:val="001D1364"/>
    <w:rsid w:val="001D18EE"/>
    <w:rsid w:val="001D1979"/>
    <w:rsid w:val="001D24FB"/>
    <w:rsid w:val="001D39DF"/>
    <w:rsid w:val="001D3E50"/>
    <w:rsid w:val="001D491D"/>
    <w:rsid w:val="001D4C13"/>
    <w:rsid w:val="001E0121"/>
    <w:rsid w:val="001E0DA8"/>
    <w:rsid w:val="001E0FFE"/>
    <w:rsid w:val="001E11CC"/>
    <w:rsid w:val="001E148F"/>
    <w:rsid w:val="001E1F81"/>
    <w:rsid w:val="001E4641"/>
    <w:rsid w:val="001E4887"/>
    <w:rsid w:val="001E4CA9"/>
    <w:rsid w:val="001E6B83"/>
    <w:rsid w:val="001F08C3"/>
    <w:rsid w:val="001F0A77"/>
    <w:rsid w:val="001F2A74"/>
    <w:rsid w:val="001F3E9D"/>
    <w:rsid w:val="001F60CA"/>
    <w:rsid w:val="0020014E"/>
    <w:rsid w:val="00200A88"/>
    <w:rsid w:val="00201ECE"/>
    <w:rsid w:val="00203F0B"/>
    <w:rsid w:val="002046B1"/>
    <w:rsid w:val="002049DC"/>
    <w:rsid w:val="00204EAD"/>
    <w:rsid w:val="002063D2"/>
    <w:rsid w:val="0021134C"/>
    <w:rsid w:val="00211654"/>
    <w:rsid w:val="00211894"/>
    <w:rsid w:val="00211B53"/>
    <w:rsid w:val="002120A4"/>
    <w:rsid w:val="00212E1A"/>
    <w:rsid w:val="00213CF8"/>
    <w:rsid w:val="00214713"/>
    <w:rsid w:val="002147F4"/>
    <w:rsid w:val="00214BD4"/>
    <w:rsid w:val="00214CEE"/>
    <w:rsid w:val="00216D98"/>
    <w:rsid w:val="00217B8A"/>
    <w:rsid w:val="00220410"/>
    <w:rsid w:val="00220BB5"/>
    <w:rsid w:val="002214DC"/>
    <w:rsid w:val="00221DF4"/>
    <w:rsid w:val="002227D8"/>
    <w:rsid w:val="00222BDD"/>
    <w:rsid w:val="00222EF8"/>
    <w:rsid w:val="00223240"/>
    <w:rsid w:val="00223817"/>
    <w:rsid w:val="002238C9"/>
    <w:rsid w:val="00224A95"/>
    <w:rsid w:val="00225DC6"/>
    <w:rsid w:val="00230C6E"/>
    <w:rsid w:val="002311BA"/>
    <w:rsid w:val="0023245F"/>
    <w:rsid w:val="00232E41"/>
    <w:rsid w:val="00235FE2"/>
    <w:rsid w:val="002364AE"/>
    <w:rsid w:val="002366F2"/>
    <w:rsid w:val="00236E1F"/>
    <w:rsid w:val="00237ED3"/>
    <w:rsid w:val="002402C9"/>
    <w:rsid w:val="00240CF4"/>
    <w:rsid w:val="00241CF4"/>
    <w:rsid w:val="002421D5"/>
    <w:rsid w:val="00242722"/>
    <w:rsid w:val="00242F02"/>
    <w:rsid w:val="002438A4"/>
    <w:rsid w:val="00243E3E"/>
    <w:rsid w:val="002453D6"/>
    <w:rsid w:val="00245718"/>
    <w:rsid w:val="002463A0"/>
    <w:rsid w:val="00246C8A"/>
    <w:rsid w:val="00246F37"/>
    <w:rsid w:val="00246FF4"/>
    <w:rsid w:val="00247FEF"/>
    <w:rsid w:val="002507D4"/>
    <w:rsid w:val="00250BB8"/>
    <w:rsid w:val="002522C1"/>
    <w:rsid w:val="002524F4"/>
    <w:rsid w:val="00253CFE"/>
    <w:rsid w:val="00255844"/>
    <w:rsid w:val="00257B84"/>
    <w:rsid w:val="00257CF0"/>
    <w:rsid w:val="002600A1"/>
    <w:rsid w:val="0026042F"/>
    <w:rsid w:val="002613F2"/>
    <w:rsid w:val="0026385B"/>
    <w:rsid w:val="0027146F"/>
    <w:rsid w:val="00271A25"/>
    <w:rsid w:val="002729C9"/>
    <w:rsid w:val="002729FC"/>
    <w:rsid w:val="00272D3E"/>
    <w:rsid w:val="00272D78"/>
    <w:rsid w:val="002732EA"/>
    <w:rsid w:val="00274128"/>
    <w:rsid w:val="00274E40"/>
    <w:rsid w:val="00276332"/>
    <w:rsid w:val="00276788"/>
    <w:rsid w:val="0027755A"/>
    <w:rsid w:val="002779FD"/>
    <w:rsid w:val="00277B80"/>
    <w:rsid w:val="0028060E"/>
    <w:rsid w:val="00281A43"/>
    <w:rsid w:val="002829A4"/>
    <w:rsid w:val="00283F14"/>
    <w:rsid w:val="00284AAB"/>
    <w:rsid w:val="00284F46"/>
    <w:rsid w:val="00286CA7"/>
    <w:rsid w:val="00287675"/>
    <w:rsid w:val="002921EE"/>
    <w:rsid w:val="00292DF2"/>
    <w:rsid w:val="0029585B"/>
    <w:rsid w:val="00295F61"/>
    <w:rsid w:val="002967D0"/>
    <w:rsid w:val="0029780E"/>
    <w:rsid w:val="00297D0D"/>
    <w:rsid w:val="002A1420"/>
    <w:rsid w:val="002A1DBB"/>
    <w:rsid w:val="002A22B3"/>
    <w:rsid w:val="002A256A"/>
    <w:rsid w:val="002A2A0C"/>
    <w:rsid w:val="002A3219"/>
    <w:rsid w:val="002A39B1"/>
    <w:rsid w:val="002A42D4"/>
    <w:rsid w:val="002A4A81"/>
    <w:rsid w:val="002A4E03"/>
    <w:rsid w:val="002A5E71"/>
    <w:rsid w:val="002A70E9"/>
    <w:rsid w:val="002A75FF"/>
    <w:rsid w:val="002A7DC9"/>
    <w:rsid w:val="002B0CCB"/>
    <w:rsid w:val="002B0DFA"/>
    <w:rsid w:val="002B11BC"/>
    <w:rsid w:val="002B2DE6"/>
    <w:rsid w:val="002B6F8A"/>
    <w:rsid w:val="002B70E8"/>
    <w:rsid w:val="002C00CD"/>
    <w:rsid w:val="002C1368"/>
    <w:rsid w:val="002C176C"/>
    <w:rsid w:val="002C1B95"/>
    <w:rsid w:val="002C1E32"/>
    <w:rsid w:val="002C5CEE"/>
    <w:rsid w:val="002C62CA"/>
    <w:rsid w:val="002C6469"/>
    <w:rsid w:val="002C7982"/>
    <w:rsid w:val="002D09A0"/>
    <w:rsid w:val="002D1D95"/>
    <w:rsid w:val="002D200E"/>
    <w:rsid w:val="002D214C"/>
    <w:rsid w:val="002D3E2F"/>
    <w:rsid w:val="002D6C40"/>
    <w:rsid w:val="002D71F1"/>
    <w:rsid w:val="002E06EA"/>
    <w:rsid w:val="002E1786"/>
    <w:rsid w:val="002E1A92"/>
    <w:rsid w:val="002E25BB"/>
    <w:rsid w:val="002E3722"/>
    <w:rsid w:val="002E455E"/>
    <w:rsid w:val="002E496A"/>
    <w:rsid w:val="002E6C30"/>
    <w:rsid w:val="002F01F3"/>
    <w:rsid w:val="002F1276"/>
    <w:rsid w:val="002F1296"/>
    <w:rsid w:val="002F1981"/>
    <w:rsid w:val="002F2CAE"/>
    <w:rsid w:val="002F3DC3"/>
    <w:rsid w:val="002F46AA"/>
    <w:rsid w:val="002F507D"/>
    <w:rsid w:val="002F514B"/>
    <w:rsid w:val="002F7260"/>
    <w:rsid w:val="002F72F5"/>
    <w:rsid w:val="002F7D44"/>
    <w:rsid w:val="00301528"/>
    <w:rsid w:val="0030153D"/>
    <w:rsid w:val="0030202C"/>
    <w:rsid w:val="00302629"/>
    <w:rsid w:val="00302C1C"/>
    <w:rsid w:val="00302FCB"/>
    <w:rsid w:val="0030440C"/>
    <w:rsid w:val="0030459E"/>
    <w:rsid w:val="00305122"/>
    <w:rsid w:val="00305D85"/>
    <w:rsid w:val="0030706B"/>
    <w:rsid w:val="00307383"/>
    <w:rsid w:val="00310868"/>
    <w:rsid w:val="00311F25"/>
    <w:rsid w:val="003130D5"/>
    <w:rsid w:val="00313E76"/>
    <w:rsid w:val="00314CAC"/>
    <w:rsid w:val="00316565"/>
    <w:rsid w:val="00317E0B"/>
    <w:rsid w:val="00320847"/>
    <w:rsid w:val="00320BEB"/>
    <w:rsid w:val="003223B5"/>
    <w:rsid w:val="00322CB0"/>
    <w:rsid w:val="00322E0D"/>
    <w:rsid w:val="00323003"/>
    <w:rsid w:val="00323336"/>
    <w:rsid w:val="00323E01"/>
    <w:rsid w:val="0032597D"/>
    <w:rsid w:val="00325BBD"/>
    <w:rsid w:val="00326CFB"/>
    <w:rsid w:val="00330FE9"/>
    <w:rsid w:val="00331CCF"/>
    <w:rsid w:val="00331DC5"/>
    <w:rsid w:val="00332FDA"/>
    <w:rsid w:val="00335FAC"/>
    <w:rsid w:val="003379B0"/>
    <w:rsid w:val="003403A2"/>
    <w:rsid w:val="00340703"/>
    <w:rsid w:val="003411B2"/>
    <w:rsid w:val="0034143C"/>
    <w:rsid w:val="00341BFD"/>
    <w:rsid w:val="00343160"/>
    <w:rsid w:val="0034351E"/>
    <w:rsid w:val="00343B8A"/>
    <w:rsid w:val="00346FD3"/>
    <w:rsid w:val="00347BCC"/>
    <w:rsid w:val="00347D8B"/>
    <w:rsid w:val="0035249E"/>
    <w:rsid w:val="00354201"/>
    <w:rsid w:val="00354822"/>
    <w:rsid w:val="00354B7D"/>
    <w:rsid w:val="00355948"/>
    <w:rsid w:val="00355BE5"/>
    <w:rsid w:val="00357831"/>
    <w:rsid w:val="0036033D"/>
    <w:rsid w:val="003608B5"/>
    <w:rsid w:val="00360BBC"/>
    <w:rsid w:val="00362188"/>
    <w:rsid w:val="003634E7"/>
    <w:rsid w:val="003635BF"/>
    <w:rsid w:val="0036371D"/>
    <w:rsid w:val="00363DCB"/>
    <w:rsid w:val="0036420F"/>
    <w:rsid w:val="003657BB"/>
    <w:rsid w:val="003662B8"/>
    <w:rsid w:val="003664E9"/>
    <w:rsid w:val="003665FD"/>
    <w:rsid w:val="00367262"/>
    <w:rsid w:val="0037091E"/>
    <w:rsid w:val="00372B06"/>
    <w:rsid w:val="003745DF"/>
    <w:rsid w:val="003806ED"/>
    <w:rsid w:val="00381B05"/>
    <w:rsid w:val="003830FD"/>
    <w:rsid w:val="00383ADC"/>
    <w:rsid w:val="00383D83"/>
    <w:rsid w:val="00385756"/>
    <w:rsid w:val="003858F2"/>
    <w:rsid w:val="00385B2B"/>
    <w:rsid w:val="00387086"/>
    <w:rsid w:val="003873CC"/>
    <w:rsid w:val="00387E39"/>
    <w:rsid w:val="00387FED"/>
    <w:rsid w:val="0039032D"/>
    <w:rsid w:val="0039035E"/>
    <w:rsid w:val="00392669"/>
    <w:rsid w:val="00392851"/>
    <w:rsid w:val="00392E19"/>
    <w:rsid w:val="00393188"/>
    <w:rsid w:val="003934A9"/>
    <w:rsid w:val="00393B06"/>
    <w:rsid w:val="0039441F"/>
    <w:rsid w:val="003958D1"/>
    <w:rsid w:val="003977F2"/>
    <w:rsid w:val="003A0C55"/>
    <w:rsid w:val="003A2915"/>
    <w:rsid w:val="003A2B2F"/>
    <w:rsid w:val="003A4A2F"/>
    <w:rsid w:val="003A5F10"/>
    <w:rsid w:val="003A6479"/>
    <w:rsid w:val="003A688D"/>
    <w:rsid w:val="003A6D80"/>
    <w:rsid w:val="003A7D32"/>
    <w:rsid w:val="003A7F62"/>
    <w:rsid w:val="003A7FCA"/>
    <w:rsid w:val="003B00DD"/>
    <w:rsid w:val="003B20A0"/>
    <w:rsid w:val="003B5C04"/>
    <w:rsid w:val="003B6010"/>
    <w:rsid w:val="003B6C16"/>
    <w:rsid w:val="003B7EB6"/>
    <w:rsid w:val="003C0A19"/>
    <w:rsid w:val="003C0B58"/>
    <w:rsid w:val="003C14AD"/>
    <w:rsid w:val="003C2393"/>
    <w:rsid w:val="003C23E5"/>
    <w:rsid w:val="003C321E"/>
    <w:rsid w:val="003C326C"/>
    <w:rsid w:val="003C4FB3"/>
    <w:rsid w:val="003C5E67"/>
    <w:rsid w:val="003C614E"/>
    <w:rsid w:val="003C724A"/>
    <w:rsid w:val="003C788E"/>
    <w:rsid w:val="003C799E"/>
    <w:rsid w:val="003D1601"/>
    <w:rsid w:val="003D32F5"/>
    <w:rsid w:val="003D48AA"/>
    <w:rsid w:val="003D65C8"/>
    <w:rsid w:val="003D7D24"/>
    <w:rsid w:val="003E028C"/>
    <w:rsid w:val="003E10EF"/>
    <w:rsid w:val="003E13D7"/>
    <w:rsid w:val="003E1BC7"/>
    <w:rsid w:val="003E2811"/>
    <w:rsid w:val="003E3324"/>
    <w:rsid w:val="003E37CB"/>
    <w:rsid w:val="003E3BEF"/>
    <w:rsid w:val="003E54C4"/>
    <w:rsid w:val="003E68E6"/>
    <w:rsid w:val="003E6978"/>
    <w:rsid w:val="003E7040"/>
    <w:rsid w:val="003E73C1"/>
    <w:rsid w:val="003E7646"/>
    <w:rsid w:val="003F0020"/>
    <w:rsid w:val="003F0021"/>
    <w:rsid w:val="003F0605"/>
    <w:rsid w:val="003F08B1"/>
    <w:rsid w:val="003F2363"/>
    <w:rsid w:val="003F3382"/>
    <w:rsid w:val="003F3D43"/>
    <w:rsid w:val="003F441B"/>
    <w:rsid w:val="003F6C6F"/>
    <w:rsid w:val="003F79A9"/>
    <w:rsid w:val="00400C1B"/>
    <w:rsid w:val="00400C4A"/>
    <w:rsid w:val="00401BAF"/>
    <w:rsid w:val="00401E76"/>
    <w:rsid w:val="0040331F"/>
    <w:rsid w:val="00404D5F"/>
    <w:rsid w:val="00405120"/>
    <w:rsid w:val="00405E4B"/>
    <w:rsid w:val="00406135"/>
    <w:rsid w:val="0040776C"/>
    <w:rsid w:val="00410833"/>
    <w:rsid w:val="004123F4"/>
    <w:rsid w:val="00412791"/>
    <w:rsid w:val="004132F7"/>
    <w:rsid w:val="00415051"/>
    <w:rsid w:val="0041548D"/>
    <w:rsid w:val="00415692"/>
    <w:rsid w:val="004156C1"/>
    <w:rsid w:val="004159BA"/>
    <w:rsid w:val="00415B87"/>
    <w:rsid w:val="00415D35"/>
    <w:rsid w:val="00416B8B"/>
    <w:rsid w:val="0042021F"/>
    <w:rsid w:val="00420737"/>
    <w:rsid w:val="00421A19"/>
    <w:rsid w:val="00422809"/>
    <w:rsid w:val="00423039"/>
    <w:rsid w:val="00423852"/>
    <w:rsid w:val="00425A35"/>
    <w:rsid w:val="00427037"/>
    <w:rsid w:val="00427189"/>
    <w:rsid w:val="00427447"/>
    <w:rsid w:val="00430820"/>
    <w:rsid w:val="0043242E"/>
    <w:rsid w:val="004343EB"/>
    <w:rsid w:val="00437F77"/>
    <w:rsid w:val="004400FE"/>
    <w:rsid w:val="00441B6A"/>
    <w:rsid w:val="00441CD5"/>
    <w:rsid w:val="00442737"/>
    <w:rsid w:val="004451EA"/>
    <w:rsid w:val="00445211"/>
    <w:rsid w:val="004463FE"/>
    <w:rsid w:val="00446D18"/>
    <w:rsid w:val="00446FA2"/>
    <w:rsid w:val="004507D7"/>
    <w:rsid w:val="00451506"/>
    <w:rsid w:val="00451F96"/>
    <w:rsid w:val="00452B31"/>
    <w:rsid w:val="004534C4"/>
    <w:rsid w:val="00453C16"/>
    <w:rsid w:val="004546D9"/>
    <w:rsid w:val="00454BE6"/>
    <w:rsid w:val="00454EDB"/>
    <w:rsid w:val="004552FE"/>
    <w:rsid w:val="004557C1"/>
    <w:rsid w:val="00455DA5"/>
    <w:rsid w:val="00455EE5"/>
    <w:rsid w:val="00460A5F"/>
    <w:rsid w:val="00460AE0"/>
    <w:rsid w:val="00464173"/>
    <w:rsid w:val="00464900"/>
    <w:rsid w:val="00464FD8"/>
    <w:rsid w:val="00465E85"/>
    <w:rsid w:val="0046634F"/>
    <w:rsid w:val="0047004C"/>
    <w:rsid w:val="0047125E"/>
    <w:rsid w:val="00472B9C"/>
    <w:rsid w:val="00472CE5"/>
    <w:rsid w:val="004731B5"/>
    <w:rsid w:val="00473787"/>
    <w:rsid w:val="00474881"/>
    <w:rsid w:val="00475446"/>
    <w:rsid w:val="004812F4"/>
    <w:rsid w:val="00481B43"/>
    <w:rsid w:val="00482101"/>
    <w:rsid w:val="004824F6"/>
    <w:rsid w:val="00482E20"/>
    <w:rsid w:val="004830D5"/>
    <w:rsid w:val="00485CE0"/>
    <w:rsid w:val="0048600C"/>
    <w:rsid w:val="004870B1"/>
    <w:rsid w:val="00490EF6"/>
    <w:rsid w:val="004915EF"/>
    <w:rsid w:val="00491873"/>
    <w:rsid w:val="00491B74"/>
    <w:rsid w:val="004945EF"/>
    <w:rsid w:val="0049462B"/>
    <w:rsid w:val="00495563"/>
    <w:rsid w:val="00496A57"/>
    <w:rsid w:val="004A0F75"/>
    <w:rsid w:val="004A26B2"/>
    <w:rsid w:val="004A2919"/>
    <w:rsid w:val="004A31EA"/>
    <w:rsid w:val="004A4CD3"/>
    <w:rsid w:val="004A50F1"/>
    <w:rsid w:val="004A5418"/>
    <w:rsid w:val="004A5CE1"/>
    <w:rsid w:val="004B0871"/>
    <w:rsid w:val="004B2776"/>
    <w:rsid w:val="004B45F5"/>
    <w:rsid w:val="004B6D57"/>
    <w:rsid w:val="004C0173"/>
    <w:rsid w:val="004C0748"/>
    <w:rsid w:val="004C09B6"/>
    <w:rsid w:val="004C0E6A"/>
    <w:rsid w:val="004C0E81"/>
    <w:rsid w:val="004C191A"/>
    <w:rsid w:val="004C20AF"/>
    <w:rsid w:val="004C28AC"/>
    <w:rsid w:val="004C443B"/>
    <w:rsid w:val="004C46F3"/>
    <w:rsid w:val="004C47BE"/>
    <w:rsid w:val="004C526D"/>
    <w:rsid w:val="004C6A2D"/>
    <w:rsid w:val="004C6D98"/>
    <w:rsid w:val="004C70FF"/>
    <w:rsid w:val="004C7107"/>
    <w:rsid w:val="004C7DD7"/>
    <w:rsid w:val="004D1A50"/>
    <w:rsid w:val="004D3FB3"/>
    <w:rsid w:val="004D4E1C"/>
    <w:rsid w:val="004D4F4A"/>
    <w:rsid w:val="004D5177"/>
    <w:rsid w:val="004D547E"/>
    <w:rsid w:val="004D6C22"/>
    <w:rsid w:val="004D6EFD"/>
    <w:rsid w:val="004E18AD"/>
    <w:rsid w:val="004E3646"/>
    <w:rsid w:val="004E3D40"/>
    <w:rsid w:val="004E412C"/>
    <w:rsid w:val="004E5041"/>
    <w:rsid w:val="004E5CA9"/>
    <w:rsid w:val="004E6161"/>
    <w:rsid w:val="004E709B"/>
    <w:rsid w:val="004E746F"/>
    <w:rsid w:val="004E7D95"/>
    <w:rsid w:val="004F11EB"/>
    <w:rsid w:val="004F194C"/>
    <w:rsid w:val="004F2D8D"/>
    <w:rsid w:val="004F4340"/>
    <w:rsid w:val="004F4DEB"/>
    <w:rsid w:val="004F5EF0"/>
    <w:rsid w:val="004F71C4"/>
    <w:rsid w:val="004F71CC"/>
    <w:rsid w:val="004F7243"/>
    <w:rsid w:val="005003FD"/>
    <w:rsid w:val="00500E97"/>
    <w:rsid w:val="005029D1"/>
    <w:rsid w:val="00502C85"/>
    <w:rsid w:val="0050310D"/>
    <w:rsid w:val="005036B5"/>
    <w:rsid w:val="005038D9"/>
    <w:rsid w:val="00504022"/>
    <w:rsid w:val="00504E99"/>
    <w:rsid w:val="005056B7"/>
    <w:rsid w:val="00505AAA"/>
    <w:rsid w:val="00505C48"/>
    <w:rsid w:val="005064BD"/>
    <w:rsid w:val="005067C3"/>
    <w:rsid w:val="00507118"/>
    <w:rsid w:val="005077A6"/>
    <w:rsid w:val="0051008D"/>
    <w:rsid w:val="0051125E"/>
    <w:rsid w:val="005116F3"/>
    <w:rsid w:val="005118C4"/>
    <w:rsid w:val="00511C2A"/>
    <w:rsid w:val="00512127"/>
    <w:rsid w:val="00512DA1"/>
    <w:rsid w:val="005136B4"/>
    <w:rsid w:val="0051469D"/>
    <w:rsid w:val="00515746"/>
    <w:rsid w:val="00515973"/>
    <w:rsid w:val="00516353"/>
    <w:rsid w:val="0051731E"/>
    <w:rsid w:val="0051747E"/>
    <w:rsid w:val="0051797F"/>
    <w:rsid w:val="00517D46"/>
    <w:rsid w:val="005205B7"/>
    <w:rsid w:val="005209B2"/>
    <w:rsid w:val="005224E2"/>
    <w:rsid w:val="005241C8"/>
    <w:rsid w:val="0052457A"/>
    <w:rsid w:val="00524C2F"/>
    <w:rsid w:val="00524F65"/>
    <w:rsid w:val="005252BA"/>
    <w:rsid w:val="005257A3"/>
    <w:rsid w:val="00525EEE"/>
    <w:rsid w:val="0052600D"/>
    <w:rsid w:val="00526C9D"/>
    <w:rsid w:val="00530271"/>
    <w:rsid w:val="00530780"/>
    <w:rsid w:val="00530809"/>
    <w:rsid w:val="005311B2"/>
    <w:rsid w:val="00534180"/>
    <w:rsid w:val="0053469E"/>
    <w:rsid w:val="00534DC4"/>
    <w:rsid w:val="00535C31"/>
    <w:rsid w:val="0053648D"/>
    <w:rsid w:val="005400E6"/>
    <w:rsid w:val="00541D88"/>
    <w:rsid w:val="0054248D"/>
    <w:rsid w:val="00542662"/>
    <w:rsid w:val="0054299D"/>
    <w:rsid w:val="00543DA2"/>
    <w:rsid w:val="0054433B"/>
    <w:rsid w:val="005445E8"/>
    <w:rsid w:val="00546CE1"/>
    <w:rsid w:val="00550620"/>
    <w:rsid w:val="00550B18"/>
    <w:rsid w:val="005532AB"/>
    <w:rsid w:val="0055341B"/>
    <w:rsid w:val="005534A5"/>
    <w:rsid w:val="00556906"/>
    <w:rsid w:val="00556D31"/>
    <w:rsid w:val="005602F8"/>
    <w:rsid w:val="00561939"/>
    <w:rsid w:val="00562EBB"/>
    <w:rsid w:val="005638D4"/>
    <w:rsid w:val="00563A57"/>
    <w:rsid w:val="00565739"/>
    <w:rsid w:val="00570168"/>
    <w:rsid w:val="00570349"/>
    <w:rsid w:val="00570502"/>
    <w:rsid w:val="0057130A"/>
    <w:rsid w:val="00572499"/>
    <w:rsid w:val="0057258C"/>
    <w:rsid w:val="005729B4"/>
    <w:rsid w:val="00573558"/>
    <w:rsid w:val="00574540"/>
    <w:rsid w:val="00581ECD"/>
    <w:rsid w:val="00582566"/>
    <w:rsid w:val="0058391E"/>
    <w:rsid w:val="00584E22"/>
    <w:rsid w:val="00585DE0"/>
    <w:rsid w:val="0058640A"/>
    <w:rsid w:val="00587A51"/>
    <w:rsid w:val="00587EB3"/>
    <w:rsid w:val="00592948"/>
    <w:rsid w:val="00592F42"/>
    <w:rsid w:val="00593075"/>
    <w:rsid w:val="00593115"/>
    <w:rsid w:val="0059372F"/>
    <w:rsid w:val="005938DF"/>
    <w:rsid w:val="00593A8E"/>
    <w:rsid w:val="00593CEA"/>
    <w:rsid w:val="0059439E"/>
    <w:rsid w:val="00594FD5"/>
    <w:rsid w:val="005960B8"/>
    <w:rsid w:val="00596C01"/>
    <w:rsid w:val="005A06F5"/>
    <w:rsid w:val="005A1487"/>
    <w:rsid w:val="005A1E3F"/>
    <w:rsid w:val="005A2FF1"/>
    <w:rsid w:val="005A3D51"/>
    <w:rsid w:val="005A41DF"/>
    <w:rsid w:val="005A49AF"/>
    <w:rsid w:val="005A665C"/>
    <w:rsid w:val="005A6DA3"/>
    <w:rsid w:val="005A7480"/>
    <w:rsid w:val="005A7AC2"/>
    <w:rsid w:val="005B0922"/>
    <w:rsid w:val="005B0EC8"/>
    <w:rsid w:val="005B11BC"/>
    <w:rsid w:val="005B3765"/>
    <w:rsid w:val="005B5B01"/>
    <w:rsid w:val="005B5DC8"/>
    <w:rsid w:val="005B69FA"/>
    <w:rsid w:val="005C1436"/>
    <w:rsid w:val="005C14B8"/>
    <w:rsid w:val="005C1DD7"/>
    <w:rsid w:val="005C246B"/>
    <w:rsid w:val="005C34AB"/>
    <w:rsid w:val="005C3842"/>
    <w:rsid w:val="005C3F59"/>
    <w:rsid w:val="005C443C"/>
    <w:rsid w:val="005C48E6"/>
    <w:rsid w:val="005C4B2C"/>
    <w:rsid w:val="005C5C08"/>
    <w:rsid w:val="005D2E78"/>
    <w:rsid w:val="005D48C7"/>
    <w:rsid w:val="005D49A1"/>
    <w:rsid w:val="005D5A22"/>
    <w:rsid w:val="005D5E70"/>
    <w:rsid w:val="005D62EA"/>
    <w:rsid w:val="005D7123"/>
    <w:rsid w:val="005E012F"/>
    <w:rsid w:val="005E106D"/>
    <w:rsid w:val="005E22C3"/>
    <w:rsid w:val="005E2A9E"/>
    <w:rsid w:val="005E337D"/>
    <w:rsid w:val="005E415A"/>
    <w:rsid w:val="005E4563"/>
    <w:rsid w:val="005E4D72"/>
    <w:rsid w:val="005E5824"/>
    <w:rsid w:val="005E6F13"/>
    <w:rsid w:val="005E7D49"/>
    <w:rsid w:val="005F0538"/>
    <w:rsid w:val="005F05BE"/>
    <w:rsid w:val="005F198C"/>
    <w:rsid w:val="005F5481"/>
    <w:rsid w:val="005F59D8"/>
    <w:rsid w:val="005F6DFB"/>
    <w:rsid w:val="005F7112"/>
    <w:rsid w:val="005F7E19"/>
    <w:rsid w:val="006000F0"/>
    <w:rsid w:val="0060071F"/>
    <w:rsid w:val="00600CBB"/>
    <w:rsid w:val="006039F8"/>
    <w:rsid w:val="00603CFB"/>
    <w:rsid w:val="00603FF2"/>
    <w:rsid w:val="006042EA"/>
    <w:rsid w:val="0060462F"/>
    <w:rsid w:val="006047D1"/>
    <w:rsid w:val="00605B61"/>
    <w:rsid w:val="00606540"/>
    <w:rsid w:val="006077C8"/>
    <w:rsid w:val="0061005D"/>
    <w:rsid w:val="0061015C"/>
    <w:rsid w:val="00611C35"/>
    <w:rsid w:val="006129B0"/>
    <w:rsid w:val="00612F8A"/>
    <w:rsid w:val="006136C9"/>
    <w:rsid w:val="00616A0D"/>
    <w:rsid w:val="006175B2"/>
    <w:rsid w:val="0062008E"/>
    <w:rsid w:val="00620CC7"/>
    <w:rsid w:val="00621459"/>
    <w:rsid w:val="00624F9B"/>
    <w:rsid w:val="006258E6"/>
    <w:rsid w:val="00626394"/>
    <w:rsid w:val="006271D3"/>
    <w:rsid w:val="00627A80"/>
    <w:rsid w:val="00630248"/>
    <w:rsid w:val="00630E7F"/>
    <w:rsid w:val="00631473"/>
    <w:rsid w:val="006321EE"/>
    <w:rsid w:val="006324F6"/>
    <w:rsid w:val="00634114"/>
    <w:rsid w:val="006346EF"/>
    <w:rsid w:val="006351D9"/>
    <w:rsid w:val="006364F8"/>
    <w:rsid w:val="00636BCA"/>
    <w:rsid w:val="006370C2"/>
    <w:rsid w:val="00637277"/>
    <w:rsid w:val="00637448"/>
    <w:rsid w:val="00637631"/>
    <w:rsid w:val="00640663"/>
    <w:rsid w:val="006409B7"/>
    <w:rsid w:val="00640DF0"/>
    <w:rsid w:val="00641239"/>
    <w:rsid w:val="006420E8"/>
    <w:rsid w:val="006421E5"/>
    <w:rsid w:val="00643467"/>
    <w:rsid w:val="00643A94"/>
    <w:rsid w:val="00644046"/>
    <w:rsid w:val="00644F12"/>
    <w:rsid w:val="006451AE"/>
    <w:rsid w:val="006456AF"/>
    <w:rsid w:val="00645CBA"/>
    <w:rsid w:val="00647303"/>
    <w:rsid w:val="006501C3"/>
    <w:rsid w:val="00651529"/>
    <w:rsid w:val="006516D9"/>
    <w:rsid w:val="00651C9D"/>
    <w:rsid w:val="00652D1C"/>
    <w:rsid w:val="00654E35"/>
    <w:rsid w:val="00655649"/>
    <w:rsid w:val="006562B0"/>
    <w:rsid w:val="00657040"/>
    <w:rsid w:val="006570D9"/>
    <w:rsid w:val="0065711C"/>
    <w:rsid w:val="00657F22"/>
    <w:rsid w:val="006618B6"/>
    <w:rsid w:val="006619B1"/>
    <w:rsid w:val="00663491"/>
    <w:rsid w:val="006637C4"/>
    <w:rsid w:val="006642CD"/>
    <w:rsid w:val="0066556C"/>
    <w:rsid w:val="00667592"/>
    <w:rsid w:val="00667F49"/>
    <w:rsid w:val="00670ACB"/>
    <w:rsid w:val="00670D97"/>
    <w:rsid w:val="00670FC9"/>
    <w:rsid w:val="0067253D"/>
    <w:rsid w:val="00672F3B"/>
    <w:rsid w:val="00673066"/>
    <w:rsid w:val="006758C4"/>
    <w:rsid w:val="0067615E"/>
    <w:rsid w:val="006762C3"/>
    <w:rsid w:val="006769C1"/>
    <w:rsid w:val="00676F54"/>
    <w:rsid w:val="006776DB"/>
    <w:rsid w:val="00680D6E"/>
    <w:rsid w:val="0068182D"/>
    <w:rsid w:val="0068197C"/>
    <w:rsid w:val="0068225F"/>
    <w:rsid w:val="006837BB"/>
    <w:rsid w:val="00683E78"/>
    <w:rsid w:val="0068544C"/>
    <w:rsid w:val="00685A4F"/>
    <w:rsid w:val="00686017"/>
    <w:rsid w:val="00686DD7"/>
    <w:rsid w:val="00686EB6"/>
    <w:rsid w:val="00691CB2"/>
    <w:rsid w:val="00692A6E"/>
    <w:rsid w:val="00693D8B"/>
    <w:rsid w:val="00696172"/>
    <w:rsid w:val="006A0CD2"/>
    <w:rsid w:val="006A0F06"/>
    <w:rsid w:val="006A1CD4"/>
    <w:rsid w:val="006A2A96"/>
    <w:rsid w:val="006A3E30"/>
    <w:rsid w:val="006A5F5C"/>
    <w:rsid w:val="006A6BEC"/>
    <w:rsid w:val="006A736E"/>
    <w:rsid w:val="006B0562"/>
    <w:rsid w:val="006B1A81"/>
    <w:rsid w:val="006B283B"/>
    <w:rsid w:val="006B2CA5"/>
    <w:rsid w:val="006B2F45"/>
    <w:rsid w:val="006B3A81"/>
    <w:rsid w:val="006B645D"/>
    <w:rsid w:val="006B66A9"/>
    <w:rsid w:val="006B67A5"/>
    <w:rsid w:val="006B6DC7"/>
    <w:rsid w:val="006B7093"/>
    <w:rsid w:val="006B7A03"/>
    <w:rsid w:val="006B7D76"/>
    <w:rsid w:val="006B7DD9"/>
    <w:rsid w:val="006C36C4"/>
    <w:rsid w:val="006C534C"/>
    <w:rsid w:val="006C58BB"/>
    <w:rsid w:val="006C66CB"/>
    <w:rsid w:val="006D077D"/>
    <w:rsid w:val="006D306A"/>
    <w:rsid w:val="006D5602"/>
    <w:rsid w:val="006D5BA2"/>
    <w:rsid w:val="006D6B5E"/>
    <w:rsid w:val="006D6E57"/>
    <w:rsid w:val="006D72F0"/>
    <w:rsid w:val="006E2D0A"/>
    <w:rsid w:val="006E2E79"/>
    <w:rsid w:val="006E69A8"/>
    <w:rsid w:val="006E6B52"/>
    <w:rsid w:val="006F1E3E"/>
    <w:rsid w:val="006F2E60"/>
    <w:rsid w:val="006F507A"/>
    <w:rsid w:val="006F6B91"/>
    <w:rsid w:val="006F6F42"/>
    <w:rsid w:val="006F6FD0"/>
    <w:rsid w:val="0070017F"/>
    <w:rsid w:val="007004A4"/>
    <w:rsid w:val="007007AB"/>
    <w:rsid w:val="00703FF4"/>
    <w:rsid w:val="00704868"/>
    <w:rsid w:val="00704DD5"/>
    <w:rsid w:val="0070565B"/>
    <w:rsid w:val="007059B1"/>
    <w:rsid w:val="00705C6D"/>
    <w:rsid w:val="00706722"/>
    <w:rsid w:val="00707B8D"/>
    <w:rsid w:val="00710334"/>
    <w:rsid w:val="0071033A"/>
    <w:rsid w:val="00711364"/>
    <w:rsid w:val="00711D04"/>
    <w:rsid w:val="007134CF"/>
    <w:rsid w:val="0071593D"/>
    <w:rsid w:val="00715BBE"/>
    <w:rsid w:val="00715C47"/>
    <w:rsid w:val="00715D7A"/>
    <w:rsid w:val="00716EA7"/>
    <w:rsid w:val="00717C7D"/>
    <w:rsid w:val="007200D1"/>
    <w:rsid w:val="00722086"/>
    <w:rsid w:val="007248BA"/>
    <w:rsid w:val="00725BFC"/>
    <w:rsid w:val="007266DB"/>
    <w:rsid w:val="00727059"/>
    <w:rsid w:val="00730737"/>
    <w:rsid w:val="00730A4D"/>
    <w:rsid w:val="00730EC3"/>
    <w:rsid w:val="00731089"/>
    <w:rsid w:val="00731C0E"/>
    <w:rsid w:val="0073273D"/>
    <w:rsid w:val="007332AA"/>
    <w:rsid w:val="00733E31"/>
    <w:rsid w:val="00734FCD"/>
    <w:rsid w:val="00735836"/>
    <w:rsid w:val="00735F17"/>
    <w:rsid w:val="00736693"/>
    <w:rsid w:val="00737E5F"/>
    <w:rsid w:val="00742512"/>
    <w:rsid w:val="00743016"/>
    <w:rsid w:val="007432FF"/>
    <w:rsid w:val="00743327"/>
    <w:rsid w:val="00743379"/>
    <w:rsid w:val="00744258"/>
    <w:rsid w:val="00744660"/>
    <w:rsid w:val="007455E5"/>
    <w:rsid w:val="00745FFD"/>
    <w:rsid w:val="00746BBE"/>
    <w:rsid w:val="00751468"/>
    <w:rsid w:val="00751513"/>
    <w:rsid w:val="007539B4"/>
    <w:rsid w:val="0075495B"/>
    <w:rsid w:val="007550BB"/>
    <w:rsid w:val="0075558B"/>
    <w:rsid w:val="00755EC9"/>
    <w:rsid w:val="00757ED7"/>
    <w:rsid w:val="0076011D"/>
    <w:rsid w:val="00760532"/>
    <w:rsid w:val="0076138B"/>
    <w:rsid w:val="00761515"/>
    <w:rsid w:val="00763EF3"/>
    <w:rsid w:val="00764530"/>
    <w:rsid w:val="007659AF"/>
    <w:rsid w:val="007661E4"/>
    <w:rsid w:val="00766B14"/>
    <w:rsid w:val="0076756F"/>
    <w:rsid w:val="00767FA4"/>
    <w:rsid w:val="007725FF"/>
    <w:rsid w:val="007733F2"/>
    <w:rsid w:val="007746E1"/>
    <w:rsid w:val="00775599"/>
    <w:rsid w:val="0077580B"/>
    <w:rsid w:val="00775EF2"/>
    <w:rsid w:val="007763AA"/>
    <w:rsid w:val="00776665"/>
    <w:rsid w:val="00776896"/>
    <w:rsid w:val="0077772E"/>
    <w:rsid w:val="0077797C"/>
    <w:rsid w:val="00777C97"/>
    <w:rsid w:val="00780CC1"/>
    <w:rsid w:val="007812A6"/>
    <w:rsid w:val="0078457E"/>
    <w:rsid w:val="007845D8"/>
    <w:rsid w:val="00786310"/>
    <w:rsid w:val="007875FE"/>
    <w:rsid w:val="00791103"/>
    <w:rsid w:val="00791584"/>
    <w:rsid w:val="00791946"/>
    <w:rsid w:val="00791982"/>
    <w:rsid w:val="00792DDF"/>
    <w:rsid w:val="00793A5C"/>
    <w:rsid w:val="00793FE6"/>
    <w:rsid w:val="00796646"/>
    <w:rsid w:val="007A0989"/>
    <w:rsid w:val="007A0FA4"/>
    <w:rsid w:val="007A21BC"/>
    <w:rsid w:val="007A2CE2"/>
    <w:rsid w:val="007A319D"/>
    <w:rsid w:val="007A4466"/>
    <w:rsid w:val="007A45D3"/>
    <w:rsid w:val="007A5232"/>
    <w:rsid w:val="007A794A"/>
    <w:rsid w:val="007A7B46"/>
    <w:rsid w:val="007B1ABD"/>
    <w:rsid w:val="007B1F42"/>
    <w:rsid w:val="007B2181"/>
    <w:rsid w:val="007B2F50"/>
    <w:rsid w:val="007B3476"/>
    <w:rsid w:val="007B353D"/>
    <w:rsid w:val="007B6C0B"/>
    <w:rsid w:val="007C0DEF"/>
    <w:rsid w:val="007C2B80"/>
    <w:rsid w:val="007C36FF"/>
    <w:rsid w:val="007C3D4B"/>
    <w:rsid w:val="007C7CC1"/>
    <w:rsid w:val="007D01C0"/>
    <w:rsid w:val="007D2BEE"/>
    <w:rsid w:val="007D3239"/>
    <w:rsid w:val="007D3B77"/>
    <w:rsid w:val="007D6AEA"/>
    <w:rsid w:val="007D6DC5"/>
    <w:rsid w:val="007E0C87"/>
    <w:rsid w:val="007E135B"/>
    <w:rsid w:val="007E1566"/>
    <w:rsid w:val="007E30BD"/>
    <w:rsid w:val="007E5207"/>
    <w:rsid w:val="007E556E"/>
    <w:rsid w:val="007E70D1"/>
    <w:rsid w:val="007E70EA"/>
    <w:rsid w:val="007E774B"/>
    <w:rsid w:val="007E7DCC"/>
    <w:rsid w:val="007F02B5"/>
    <w:rsid w:val="007F0A15"/>
    <w:rsid w:val="007F212C"/>
    <w:rsid w:val="007F33A6"/>
    <w:rsid w:val="007F63FE"/>
    <w:rsid w:val="007F69B2"/>
    <w:rsid w:val="00800899"/>
    <w:rsid w:val="008009CC"/>
    <w:rsid w:val="00800BDE"/>
    <w:rsid w:val="00800D62"/>
    <w:rsid w:val="00801274"/>
    <w:rsid w:val="00802524"/>
    <w:rsid w:val="008028A0"/>
    <w:rsid w:val="0080393D"/>
    <w:rsid w:val="00803A5F"/>
    <w:rsid w:val="00803C99"/>
    <w:rsid w:val="00804B20"/>
    <w:rsid w:val="00804B98"/>
    <w:rsid w:val="00804E74"/>
    <w:rsid w:val="0080518A"/>
    <w:rsid w:val="00805526"/>
    <w:rsid w:val="008061A8"/>
    <w:rsid w:val="0080757F"/>
    <w:rsid w:val="00807EA8"/>
    <w:rsid w:val="0081033E"/>
    <w:rsid w:val="008114AE"/>
    <w:rsid w:val="008162D6"/>
    <w:rsid w:val="00817817"/>
    <w:rsid w:val="00817A7C"/>
    <w:rsid w:val="00817D72"/>
    <w:rsid w:val="00817E33"/>
    <w:rsid w:val="008205DE"/>
    <w:rsid w:val="0082183D"/>
    <w:rsid w:val="008226B1"/>
    <w:rsid w:val="00823761"/>
    <w:rsid w:val="00823A19"/>
    <w:rsid w:val="00824162"/>
    <w:rsid w:val="00825E22"/>
    <w:rsid w:val="00827365"/>
    <w:rsid w:val="00827FE4"/>
    <w:rsid w:val="00830758"/>
    <w:rsid w:val="00831FEC"/>
    <w:rsid w:val="00832045"/>
    <w:rsid w:val="0083303A"/>
    <w:rsid w:val="0083373A"/>
    <w:rsid w:val="00836D0D"/>
    <w:rsid w:val="00837992"/>
    <w:rsid w:val="00840B82"/>
    <w:rsid w:val="00840E37"/>
    <w:rsid w:val="0084130A"/>
    <w:rsid w:val="00841445"/>
    <w:rsid w:val="0084185C"/>
    <w:rsid w:val="008458EE"/>
    <w:rsid w:val="00845E5D"/>
    <w:rsid w:val="00846E60"/>
    <w:rsid w:val="00850AE5"/>
    <w:rsid w:val="00850B10"/>
    <w:rsid w:val="00850F9B"/>
    <w:rsid w:val="008513CD"/>
    <w:rsid w:val="00851482"/>
    <w:rsid w:val="00851515"/>
    <w:rsid w:val="00851F9F"/>
    <w:rsid w:val="00853C6B"/>
    <w:rsid w:val="00854B0F"/>
    <w:rsid w:val="0085602F"/>
    <w:rsid w:val="00856220"/>
    <w:rsid w:val="0085746A"/>
    <w:rsid w:val="00857589"/>
    <w:rsid w:val="00857EB1"/>
    <w:rsid w:val="00860417"/>
    <w:rsid w:val="00861F22"/>
    <w:rsid w:val="00863141"/>
    <w:rsid w:val="0086321E"/>
    <w:rsid w:val="008635B2"/>
    <w:rsid w:val="00864192"/>
    <w:rsid w:val="00865DD1"/>
    <w:rsid w:val="008667CE"/>
    <w:rsid w:val="00866CA7"/>
    <w:rsid w:val="008703F4"/>
    <w:rsid w:val="008705F6"/>
    <w:rsid w:val="0087073E"/>
    <w:rsid w:val="00870A2A"/>
    <w:rsid w:val="00870D71"/>
    <w:rsid w:val="008713F5"/>
    <w:rsid w:val="00871994"/>
    <w:rsid w:val="00871C4F"/>
    <w:rsid w:val="0087203E"/>
    <w:rsid w:val="00872359"/>
    <w:rsid w:val="0087378D"/>
    <w:rsid w:val="00875444"/>
    <w:rsid w:val="008762B3"/>
    <w:rsid w:val="008774EB"/>
    <w:rsid w:val="00880ABA"/>
    <w:rsid w:val="00880F43"/>
    <w:rsid w:val="00884E58"/>
    <w:rsid w:val="00892ABC"/>
    <w:rsid w:val="008941E3"/>
    <w:rsid w:val="00895A12"/>
    <w:rsid w:val="0089653A"/>
    <w:rsid w:val="008972A7"/>
    <w:rsid w:val="008A01AE"/>
    <w:rsid w:val="008A2615"/>
    <w:rsid w:val="008A3422"/>
    <w:rsid w:val="008A3524"/>
    <w:rsid w:val="008A48B5"/>
    <w:rsid w:val="008A4B2B"/>
    <w:rsid w:val="008A544E"/>
    <w:rsid w:val="008A5774"/>
    <w:rsid w:val="008A5AEA"/>
    <w:rsid w:val="008A6CC5"/>
    <w:rsid w:val="008A758D"/>
    <w:rsid w:val="008B2360"/>
    <w:rsid w:val="008B31EC"/>
    <w:rsid w:val="008B4739"/>
    <w:rsid w:val="008B4E70"/>
    <w:rsid w:val="008B5DA6"/>
    <w:rsid w:val="008C08C3"/>
    <w:rsid w:val="008C14D6"/>
    <w:rsid w:val="008C1F09"/>
    <w:rsid w:val="008C258E"/>
    <w:rsid w:val="008C36ED"/>
    <w:rsid w:val="008C4547"/>
    <w:rsid w:val="008C4CDC"/>
    <w:rsid w:val="008C511C"/>
    <w:rsid w:val="008C51FB"/>
    <w:rsid w:val="008C57E9"/>
    <w:rsid w:val="008C6840"/>
    <w:rsid w:val="008D2C21"/>
    <w:rsid w:val="008D4346"/>
    <w:rsid w:val="008D45D8"/>
    <w:rsid w:val="008E02F2"/>
    <w:rsid w:val="008E0853"/>
    <w:rsid w:val="008E0E99"/>
    <w:rsid w:val="008E1EA3"/>
    <w:rsid w:val="008E2FF5"/>
    <w:rsid w:val="008E38F1"/>
    <w:rsid w:val="008E44F9"/>
    <w:rsid w:val="008E51AB"/>
    <w:rsid w:val="008E788E"/>
    <w:rsid w:val="008E7B16"/>
    <w:rsid w:val="008F0418"/>
    <w:rsid w:val="008F0CBD"/>
    <w:rsid w:val="008F1990"/>
    <w:rsid w:val="008F2EB4"/>
    <w:rsid w:val="008F340F"/>
    <w:rsid w:val="008F3AFA"/>
    <w:rsid w:val="008F3D13"/>
    <w:rsid w:val="008F4E77"/>
    <w:rsid w:val="008F528C"/>
    <w:rsid w:val="008F69A5"/>
    <w:rsid w:val="008F6A90"/>
    <w:rsid w:val="008F6BAC"/>
    <w:rsid w:val="008F7223"/>
    <w:rsid w:val="00901CDF"/>
    <w:rsid w:val="00902DE0"/>
    <w:rsid w:val="00903B89"/>
    <w:rsid w:val="00903F5D"/>
    <w:rsid w:val="00904AED"/>
    <w:rsid w:val="0090558A"/>
    <w:rsid w:val="009064EF"/>
    <w:rsid w:val="00906C5E"/>
    <w:rsid w:val="0090728C"/>
    <w:rsid w:val="00907D79"/>
    <w:rsid w:val="00910BDB"/>
    <w:rsid w:val="00911411"/>
    <w:rsid w:val="00911746"/>
    <w:rsid w:val="009128F4"/>
    <w:rsid w:val="00913BE6"/>
    <w:rsid w:val="00913D8B"/>
    <w:rsid w:val="0091567D"/>
    <w:rsid w:val="00915E31"/>
    <w:rsid w:val="00916A47"/>
    <w:rsid w:val="00920151"/>
    <w:rsid w:val="00922BB2"/>
    <w:rsid w:val="009235C4"/>
    <w:rsid w:val="00925BA6"/>
    <w:rsid w:val="00925C40"/>
    <w:rsid w:val="00925CB1"/>
    <w:rsid w:val="00925DF4"/>
    <w:rsid w:val="00926310"/>
    <w:rsid w:val="00927C41"/>
    <w:rsid w:val="00930785"/>
    <w:rsid w:val="0093158C"/>
    <w:rsid w:val="0093176E"/>
    <w:rsid w:val="00931B4A"/>
    <w:rsid w:val="00932F9E"/>
    <w:rsid w:val="00935A6C"/>
    <w:rsid w:val="00936DD1"/>
    <w:rsid w:val="00940733"/>
    <w:rsid w:val="00942820"/>
    <w:rsid w:val="00943679"/>
    <w:rsid w:val="00944452"/>
    <w:rsid w:val="00944B3A"/>
    <w:rsid w:val="00944D2E"/>
    <w:rsid w:val="00945059"/>
    <w:rsid w:val="00945BBF"/>
    <w:rsid w:val="00945CBF"/>
    <w:rsid w:val="00945E97"/>
    <w:rsid w:val="00947C43"/>
    <w:rsid w:val="009502DA"/>
    <w:rsid w:val="00950A6F"/>
    <w:rsid w:val="009513A0"/>
    <w:rsid w:val="0095310C"/>
    <w:rsid w:val="00953317"/>
    <w:rsid w:val="00954BBB"/>
    <w:rsid w:val="009556B5"/>
    <w:rsid w:val="0095593B"/>
    <w:rsid w:val="00955E3E"/>
    <w:rsid w:val="0095744A"/>
    <w:rsid w:val="009578D6"/>
    <w:rsid w:val="00957F4C"/>
    <w:rsid w:val="009613E3"/>
    <w:rsid w:val="00961624"/>
    <w:rsid w:val="0096299E"/>
    <w:rsid w:val="0096352A"/>
    <w:rsid w:val="009655A4"/>
    <w:rsid w:val="00965790"/>
    <w:rsid w:val="009663AB"/>
    <w:rsid w:val="00966ACE"/>
    <w:rsid w:val="00967BE1"/>
    <w:rsid w:val="00971282"/>
    <w:rsid w:val="00973F8C"/>
    <w:rsid w:val="00975752"/>
    <w:rsid w:val="009772CE"/>
    <w:rsid w:val="0097737D"/>
    <w:rsid w:val="00977B37"/>
    <w:rsid w:val="00980918"/>
    <w:rsid w:val="00981831"/>
    <w:rsid w:val="00981E48"/>
    <w:rsid w:val="00982788"/>
    <w:rsid w:val="00984926"/>
    <w:rsid w:val="00984DBF"/>
    <w:rsid w:val="00986E18"/>
    <w:rsid w:val="00990530"/>
    <w:rsid w:val="00990C35"/>
    <w:rsid w:val="009910EB"/>
    <w:rsid w:val="00991156"/>
    <w:rsid w:val="009919E0"/>
    <w:rsid w:val="00991E3E"/>
    <w:rsid w:val="00991F9F"/>
    <w:rsid w:val="00993189"/>
    <w:rsid w:val="009937A2"/>
    <w:rsid w:val="00995E84"/>
    <w:rsid w:val="00996649"/>
    <w:rsid w:val="00997565"/>
    <w:rsid w:val="009A0827"/>
    <w:rsid w:val="009A16A4"/>
    <w:rsid w:val="009A1995"/>
    <w:rsid w:val="009A1EFF"/>
    <w:rsid w:val="009A24E8"/>
    <w:rsid w:val="009A384B"/>
    <w:rsid w:val="009A3C07"/>
    <w:rsid w:val="009A5D6D"/>
    <w:rsid w:val="009B1464"/>
    <w:rsid w:val="009B1DCE"/>
    <w:rsid w:val="009B3F6B"/>
    <w:rsid w:val="009B514B"/>
    <w:rsid w:val="009B67E2"/>
    <w:rsid w:val="009B6D1E"/>
    <w:rsid w:val="009C0F8E"/>
    <w:rsid w:val="009C382A"/>
    <w:rsid w:val="009C4D74"/>
    <w:rsid w:val="009C778E"/>
    <w:rsid w:val="009D17BD"/>
    <w:rsid w:val="009D2688"/>
    <w:rsid w:val="009D2E2D"/>
    <w:rsid w:val="009D3F90"/>
    <w:rsid w:val="009D608E"/>
    <w:rsid w:val="009D6750"/>
    <w:rsid w:val="009D6E3F"/>
    <w:rsid w:val="009D7829"/>
    <w:rsid w:val="009E04AA"/>
    <w:rsid w:val="009E1F0F"/>
    <w:rsid w:val="009E1F14"/>
    <w:rsid w:val="009E2512"/>
    <w:rsid w:val="009E4A80"/>
    <w:rsid w:val="009E4D96"/>
    <w:rsid w:val="009E5735"/>
    <w:rsid w:val="009E6B06"/>
    <w:rsid w:val="009E76A5"/>
    <w:rsid w:val="009E7A25"/>
    <w:rsid w:val="009F0086"/>
    <w:rsid w:val="009F026E"/>
    <w:rsid w:val="009F083A"/>
    <w:rsid w:val="009F0B9A"/>
    <w:rsid w:val="009F1736"/>
    <w:rsid w:val="009F1DF8"/>
    <w:rsid w:val="009F2871"/>
    <w:rsid w:val="009F5FCE"/>
    <w:rsid w:val="009F6064"/>
    <w:rsid w:val="009F6266"/>
    <w:rsid w:val="009F654E"/>
    <w:rsid w:val="009F6AA2"/>
    <w:rsid w:val="00A00FD0"/>
    <w:rsid w:val="00A00FE8"/>
    <w:rsid w:val="00A01990"/>
    <w:rsid w:val="00A02C8B"/>
    <w:rsid w:val="00A03176"/>
    <w:rsid w:val="00A03187"/>
    <w:rsid w:val="00A03C67"/>
    <w:rsid w:val="00A04B0A"/>
    <w:rsid w:val="00A05FFE"/>
    <w:rsid w:val="00A064E5"/>
    <w:rsid w:val="00A069AE"/>
    <w:rsid w:val="00A06CD0"/>
    <w:rsid w:val="00A06E15"/>
    <w:rsid w:val="00A0706B"/>
    <w:rsid w:val="00A103F2"/>
    <w:rsid w:val="00A13AFD"/>
    <w:rsid w:val="00A15112"/>
    <w:rsid w:val="00A1537E"/>
    <w:rsid w:val="00A163A5"/>
    <w:rsid w:val="00A16D68"/>
    <w:rsid w:val="00A172FF"/>
    <w:rsid w:val="00A1743D"/>
    <w:rsid w:val="00A17522"/>
    <w:rsid w:val="00A17AF9"/>
    <w:rsid w:val="00A2064A"/>
    <w:rsid w:val="00A20A4C"/>
    <w:rsid w:val="00A2115B"/>
    <w:rsid w:val="00A225D6"/>
    <w:rsid w:val="00A22B2D"/>
    <w:rsid w:val="00A23497"/>
    <w:rsid w:val="00A23C36"/>
    <w:rsid w:val="00A23C9C"/>
    <w:rsid w:val="00A23D86"/>
    <w:rsid w:val="00A24133"/>
    <w:rsid w:val="00A24642"/>
    <w:rsid w:val="00A2577E"/>
    <w:rsid w:val="00A302D4"/>
    <w:rsid w:val="00A30AC0"/>
    <w:rsid w:val="00A31BB2"/>
    <w:rsid w:val="00A32B5A"/>
    <w:rsid w:val="00A34206"/>
    <w:rsid w:val="00A344BC"/>
    <w:rsid w:val="00A34888"/>
    <w:rsid w:val="00A34ACA"/>
    <w:rsid w:val="00A35A88"/>
    <w:rsid w:val="00A37145"/>
    <w:rsid w:val="00A3725E"/>
    <w:rsid w:val="00A377D0"/>
    <w:rsid w:val="00A379F1"/>
    <w:rsid w:val="00A37A7D"/>
    <w:rsid w:val="00A4093C"/>
    <w:rsid w:val="00A40D8C"/>
    <w:rsid w:val="00A41F12"/>
    <w:rsid w:val="00A425CC"/>
    <w:rsid w:val="00A4284D"/>
    <w:rsid w:val="00A43A00"/>
    <w:rsid w:val="00A4401D"/>
    <w:rsid w:val="00A44D12"/>
    <w:rsid w:val="00A4577A"/>
    <w:rsid w:val="00A46A39"/>
    <w:rsid w:val="00A46AF0"/>
    <w:rsid w:val="00A47199"/>
    <w:rsid w:val="00A5100A"/>
    <w:rsid w:val="00A51A6F"/>
    <w:rsid w:val="00A5382F"/>
    <w:rsid w:val="00A53D0A"/>
    <w:rsid w:val="00A5412A"/>
    <w:rsid w:val="00A54A5B"/>
    <w:rsid w:val="00A55608"/>
    <w:rsid w:val="00A558E8"/>
    <w:rsid w:val="00A56FEF"/>
    <w:rsid w:val="00A57491"/>
    <w:rsid w:val="00A60312"/>
    <w:rsid w:val="00A6096E"/>
    <w:rsid w:val="00A61183"/>
    <w:rsid w:val="00A616B8"/>
    <w:rsid w:val="00A61D17"/>
    <w:rsid w:val="00A6227B"/>
    <w:rsid w:val="00A625E3"/>
    <w:rsid w:val="00A6294A"/>
    <w:rsid w:val="00A6321E"/>
    <w:rsid w:val="00A63456"/>
    <w:rsid w:val="00A6355F"/>
    <w:rsid w:val="00A63B91"/>
    <w:rsid w:val="00A63EC6"/>
    <w:rsid w:val="00A6439F"/>
    <w:rsid w:val="00A64692"/>
    <w:rsid w:val="00A64E90"/>
    <w:rsid w:val="00A6505E"/>
    <w:rsid w:val="00A671E3"/>
    <w:rsid w:val="00A719E3"/>
    <w:rsid w:val="00A74CA6"/>
    <w:rsid w:val="00A76940"/>
    <w:rsid w:val="00A7702A"/>
    <w:rsid w:val="00A8313B"/>
    <w:rsid w:val="00A8340A"/>
    <w:rsid w:val="00A84F33"/>
    <w:rsid w:val="00A855E8"/>
    <w:rsid w:val="00A85E1D"/>
    <w:rsid w:val="00A86666"/>
    <w:rsid w:val="00A87E4F"/>
    <w:rsid w:val="00A91519"/>
    <w:rsid w:val="00A91AB8"/>
    <w:rsid w:val="00A94BB7"/>
    <w:rsid w:val="00A96B83"/>
    <w:rsid w:val="00A97151"/>
    <w:rsid w:val="00AA3C8E"/>
    <w:rsid w:val="00AA3D0A"/>
    <w:rsid w:val="00AA3E46"/>
    <w:rsid w:val="00AA533B"/>
    <w:rsid w:val="00AA561A"/>
    <w:rsid w:val="00AA5A1F"/>
    <w:rsid w:val="00AA5FD5"/>
    <w:rsid w:val="00AA6BB4"/>
    <w:rsid w:val="00AB0A44"/>
    <w:rsid w:val="00AB173E"/>
    <w:rsid w:val="00AB18D4"/>
    <w:rsid w:val="00AB2315"/>
    <w:rsid w:val="00AB23B3"/>
    <w:rsid w:val="00AB2E30"/>
    <w:rsid w:val="00AB305F"/>
    <w:rsid w:val="00AB3C3B"/>
    <w:rsid w:val="00AB406F"/>
    <w:rsid w:val="00AB5316"/>
    <w:rsid w:val="00AB5587"/>
    <w:rsid w:val="00AB648B"/>
    <w:rsid w:val="00AB65E3"/>
    <w:rsid w:val="00AB6846"/>
    <w:rsid w:val="00AC17B5"/>
    <w:rsid w:val="00AC18C5"/>
    <w:rsid w:val="00AC2630"/>
    <w:rsid w:val="00AC7B67"/>
    <w:rsid w:val="00AD0411"/>
    <w:rsid w:val="00AD224E"/>
    <w:rsid w:val="00AD27E5"/>
    <w:rsid w:val="00AD3BCD"/>
    <w:rsid w:val="00AD46B3"/>
    <w:rsid w:val="00AD5066"/>
    <w:rsid w:val="00AD513C"/>
    <w:rsid w:val="00AD5306"/>
    <w:rsid w:val="00AD5436"/>
    <w:rsid w:val="00AD698E"/>
    <w:rsid w:val="00AD6DBD"/>
    <w:rsid w:val="00AE2152"/>
    <w:rsid w:val="00AE24CB"/>
    <w:rsid w:val="00AE280D"/>
    <w:rsid w:val="00AE4CA5"/>
    <w:rsid w:val="00AE4E7A"/>
    <w:rsid w:val="00AE5E9E"/>
    <w:rsid w:val="00AF0325"/>
    <w:rsid w:val="00AF49F9"/>
    <w:rsid w:val="00AF6EA7"/>
    <w:rsid w:val="00B002D0"/>
    <w:rsid w:val="00B00400"/>
    <w:rsid w:val="00B00709"/>
    <w:rsid w:val="00B01038"/>
    <w:rsid w:val="00B0190D"/>
    <w:rsid w:val="00B03B71"/>
    <w:rsid w:val="00B04054"/>
    <w:rsid w:val="00B0492E"/>
    <w:rsid w:val="00B04EE0"/>
    <w:rsid w:val="00B051CA"/>
    <w:rsid w:val="00B0534B"/>
    <w:rsid w:val="00B0692B"/>
    <w:rsid w:val="00B0769F"/>
    <w:rsid w:val="00B10C62"/>
    <w:rsid w:val="00B11190"/>
    <w:rsid w:val="00B11B50"/>
    <w:rsid w:val="00B12090"/>
    <w:rsid w:val="00B12874"/>
    <w:rsid w:val="00B14791"/>
    <w:rsid w:val="00B150C6"/>
    <w:rsid w:val="00B15A34"/>
    <w:rsid w:val="00B15D0B"/>
    <w:rsid w:val="00B175FA"/>
    <w:rsid w:val="00B212C6"/>
    <w:rsid w:val="00B2167D"/>
    <w:rsid w:val="00B21E07"/>
    <w:rsid w:val="00B21F00"/>
    <w:rsid w:val="00B226D7"/>
    <w:rsid w:val="00B22F88"/>
    <w:rsid w:val="00B2375F"/>
    <w:rsid w:val="00B250F4"/>
    <w:rsid w:val="00B2689A"/>
    <w:rsid w:val="00B279AB"/>
    <w:rsid w:val="00B317E5"/>
    <w:rsid w:val="00B31810"/>
    <w:rsid w:val="00B31B40"/>
    <w:rsid w:val="00B32294"/>
    <w:rsid w:val="00B328D4"/>
    <w:rsid w:val="00B33563"/>
    <w:rsid w:val="00B34782"/>
    <w:rsid w:val="00B34C2F"/>
    <w:rsid w:val="00B369B6"/>
    <w:rsid w:val="00B37F00"/>
    <w:rsid w:val="00B40A18"/>
    <w:rsid w:val="00B40B23"/>
    <w:rsid w:val="00B40C4A"/>
    <w:rsid w:val="00B41ABA"/>
    <w:rsid w:val="00B41E3B"/>
    <w:rsid w:val="00B42E7B"/>
    <w:rsid w:val="00B42F2D"/>
    <w:rsid w:val="00B45461"/>
    <w:rsid w:val="00B460EF"/>
    <w:rsid w:val="00B46E87"/>
    <w:rsid w:val="00B5010F"/>
    <w:rsid w:val="00B503C3"/>
    <w:rsid w:val="00B50807"/>
    <w:rsid w:val="00B527B7"/>
    <w:rsid w:val="00B53C14"/>
    <w:rsid w:val="00B5566D"/>
    <w:rsid w:val="00B557A3"/>
    <w:rsid w:val="00B56189"/>
    <w:rsid w:val="00B57CD3"/>
    <w:rsid w:val="00B60403"/>
    <w:rsid w:val="00B6049F"/>
    <w:rsid w:val="00B607CC"/>
    <w:rsid w:val="00B60D96"/>
    <w:rsid w:val="00B61290"/>
    <w:rsid w:val="00B6179C"/>
    <w:rsid w:val="00B62907"/>
    <w:rsid w:val="00B649F0"/>
    <w:rsid w:val="00B65CB7"/>
    <w:rsid w:val="00B661D0"/>
    <w:rsid w:val="00B67A47"/>
    <w:rsid w:val="00B707D8"/>
    <w:rsid w:val="00B70B97"/>
    <w:rsid w:val="00B70E38"/>
    <w:rsid w:val="00B71BEB"/>
    <w:rsid w:val="00B721BD"/>
    <w:rsid w:val="00B73192"/>
    <w:rsid w:val="00B739D5"/>
    <w:rsid w:val="00B73B77"/>
    <w:rsid w:val="00B75291"/>
    <w:rsid w:val="00B7608D"/>
    <w:rsid w:val="00B76716"/>
    <w:rsid w:val="00B76918"/>
    <w:rsid w:val="00B76BD3"/>
    <w:rsid w:val="00B77269"/>
    <w:rsid w:val="00B77D65"/>
    <w:rsid w:val="00B80BCC"/>
    <w:rsid w:val="00B8198B"/>
    <w:rsid w:val="00B8209E"/>
    <w:rsid w:val="00B84657"/>
    <w:rsid w:val="00B85792"/>
    <w:rsid w:val="00B863D2"/>
    <w:rsid w:val="00B87AAB"/>
    <w:rsid w:val="00B87CC4"/>
    <w:rsid w:val="00B928DB"/>
    <w:rsid w:val="00B93451"/>
    <w:rsid w:val="00B96038"/>
    <w:rsid w:val="00B96C03"/>
    <w:rsid w:val="00B97B7D"/>
    <w:rsid w:val="00BA21A8"/>
    <w:rsid w:val="00BA261C"/>
    <w:rsid w:val="00BA3134"/>
    <w:rsid w:val="00BA43A7"/>
    <w:rsid w:val="00BA4C3D"/>
    <w:rsid w:val="00BA525B"/>
    <w:rsid w:val="00BA52D7"/>
    <w:rsid w:val="00BA6CF8"/>
    <w:rsid w:val="00BA707D"/>
    <w:rsid w:val="00BA722A"/>
    <w:rsid w:val="00BB0ADD"/>
    <w:rsid w:val="00BB1F31"/>
    <w:rsid w:val="00BB21F2"/>
    <w:rsid w:val="00BB258E"/>
    <w:rsid w:val="00BB38FE"/>
    <w:rsid w:val="00BB4E99"/>
    <w:rsid w:val="00BB6EE9"/>
    <w:rsid w:val="00BC007D"/>
    <w:rsid w:val="00BC0101"/>
    <w:rsid w:val="00BC0404"/>
    <w:rsid w:val="00BC0CC6"/>
    <w:rsid w:val="00BC1335"/>
    <w:rsid w:val="00BC2882"/>
    <w:rsid w:val="00BC29A0"/>
    <w:rsid w:val="00BC4967"/>
    <w:rsid w:val="00BC5477"/>
    <w:rsid w:val="00BC57C5"/>
    <w:rsid w:val="00BC5C41"/>
    <w:rsid w:val="00BD0B23"/>
    <w:rsid w:val="00BD14E0"/>
    <w:rsid w:val="00BD1D2C"/>
    <w:rsid w:val="00BD1E83"/>
    <w:rsid w:val="00BD24B7"/>
    <w:rsid w:val="00BD2A34"/>
    <w:rsid w:val="00BD310B"/>
    <w:rsid w:val="00BD4CAA"/>
    <w:rsid w:val="00BD51DD"/>
    <w:rsid w:val="00BD7283"/>
    <w:rsid w:val="00BD72F3"/>
    <w:rsid w:val="00BD75A8"/>
    <w:rsid w:val="00BE10BA"/>
    <w:rsid w:val="00BE27AD"/>
    <w:rsid w:val="00BE422E"/>
    <w:rsid w:val="00BE4239"/>
    <w:rsid w:val="00BE4481"/>
    <w:rsid w:val="00BE4A3F"/>
    <w:rsid w:val="00BE4AFB"/>
    <w:rsid w:val="00BE5933"/>
    <w:rsid w:val="00BE60EC"/>
    <w:rsid w:val="00BE767F"/>
    <w:rsid w:val="00BF0DC6"/>
    <w:rsid w:val="00BF15CD"/>
    <w:rsid w:val="00BF34CB"/>
    <w:rsid w:val="00BF3A44"/>
    <w:rsid w:val="00BF4D55"/>
    <w:rsid w:val="00BF5C6C"/>
    <w:rsid w:val="00BF6AFE"/>
    <w:rsid w:val="00C00A84"/>
    <w:rsid w:val="00C00A9B"/>
    <w:rsid w:val="00C017C0"/>
    <w:rsid w:val="00C01D43"/>
    <w:rsid w:val="00C03911"/>
    <w:rsid w:val="00C039D4"/>
    <w:rsid w:val="00C03E21"/>
    <w:rsid w:val="00C04171"/>
    <w:rsid w:val="00C049A0"/>
    <w:rsid w:val="00C0534C"/>
    <w:rsid w:val="00C05671"/>
    <w:rsid w:val="00C06057"/>
    <w:rsid w:val="00C065C1"/>
    <w:rsid w:val="00C0694F"/>
    <w:rsid w:val="00C071EA"/>
    <w:rsid w:val="00C0742D"/>
    <w:rsid w:val="00C07535"/>
    <w:rsid w:val="00C076F2"/>
    <w:rsid w:val="00C1063E"/>
    <w:rsid w:val="00C109CD"/>
    <w:rsid w:val="00C10A0B"/>
    <w:rsid w:val="00C11B6E"/>
    <w:rsid w:val="00C12095"/>
    <w:rsid w:val="00C12563"/>
    <w:rsid w:val="00C12706"/>
    <w:rsid w:val="00C12CAD"/>
    <w:rsid w:val="00C1324A"/>
    <w:rsid w:val="00C13975"/>
    <w:rsid w:val="00C15881"/>
    <w:rsid w:val="00C15AAB"/>
    <w:rsid w:val="00C16BAD"/>
    <w:rsid w:val="00C16F5D"/>
    <w:rsid w:val="00C20E28"/>
    <w:rsid w:val="00C210B3"/>
    <w:rsid w:val="00C216ED"/>
    <w:rsid w:val="00C21D49"/>
    <w:rsid w:val="00C22507"/>
    <w:rsid w:val="00C23326"/>
    <w:rsid w:val="00C23792"/>
    <w:rsid w:val="00C23A17"/>
    <w:rsid w:val="00C23B13"/>
    <w:rsid w:val="00C24E8F"/>
    <w:rsid w:val="00C257A7"/>
    <w:rsid w:val="00C2734E"/>
    <w:rsid w:val="00C30A1C"/>
    <w:rsid w:val="00C30A8B"/>
    <w:rsid w:val="00C32180"/>
    <w:rsid w:val="00C32577"/>
    <w:rsid w:val="00C338F9"/>
    <w:rsid w:val="00C33FE9"/>
    <w:rsid w:val="00C34AB9"/>
    <w:rsid w:val="00C34DB4"/>
    <w:rsid w:val="00C35FD7"/>
    <w:rsid w:val="00C36EDB"/>
    <w:rsid w:val="00C37C8F"/>
    <w:rsid w:val="00C41A2E"/>
    <w:rsid w:val="00C42A3B"/>
    <w:rsid w:val="00C43D3F"/>
    <w:rsid w:val="00C43E90"/>
    <w:rsid w:val="00C44A5B"/>
    <w:rsid w:val="00C44C9B"/>
    <w:rsid w:val="00C459B6"/>
    <w:rsid w:val="00C53B86"/>
    <w:rsid w:val="00C5419B"/>
    <w:rsid w:val="00C544F1"/>
    <w:rsid w:val="00C549EC"/>
    <w:rsid w:val="00C55B16"/>
    <w:rsid w:val="00C565FF"/>
    <w:rsid w:val="00C56B53"/>
    <w:rsid w:val="00C61458"/>
    <w:rsid w:val="00C619FB"/>
    <w:rsid w:val="00C6331C"/>
    <w:rsid w:val="00C6389F"/>
    <w:rsid w:val="00C638DD"/>
    <w:rsid w:val="00C652BE"/>
    <w:rsid w:val="00C653EF"/>
    <w:rsid w:val="00C6565E"/>
    <w:rsid w:val="00C7064B"/>
    <w:rsid w:val="00C70CFC"/>
    <w:rsid w:val="00C713ED"/>
    <w:rsid w:val="00C734E3"/>
    <w:rsid w:val="00C73F5E"/>
    <w:rsid w:val="00C73F92"/>
    <w:rsid w:val="00C740F2"/>
    <w:rsid w:val="00C74CC9"/>
    <w:rsid w:val="00C760B6"/>
    <w:rsid w:val="00C7646E"/>
    <w:rsid w:val="00C7676A"/>
    <w:rsid w:val="00C76CA7"/>
    <w:rsid w:val="00C83364"/>
    <w:rsid w:val="00C836CE"/>
    <w:rsid w:val="00C84769"/>
    <w:rsid w:val="00C84820"/>
    <w:rsid w:val="00C849C0"/>
    <w:rsid w:val="00C85117"/>
    <w:rsid w:val="00C85559"/>
    <w:rsid w:val="00C86755"/>
    <w:rsid w:val="00C86A33"/>
    <w:rsid w:val="00C86D76"/>
    <w:rsid w:val="00C91D86"/>
    <w:rsid w:val="00C92263"/>
    <w:rsid w:val="00C95BC3"/>
    <w:rsid w:val="00C95C57"/>
    <w:rsid w:val="00C95E60"/>
    <w:rsid w:val="00C95F9D"/>
    <w:rsid w:val="00C96D54"/>
    <w:rsid w:val="00C97C2F"/>
    <w:rsid w:val="00CA1A04"/>
    <w:rsid w:val="00CA1ABF"/>
    <w:rsid w:val="00CA217F"/>
    <w:rsid w:val="00CA3CF3"/>
    <w:rsid w:val="00CA4AA5"/>
    <w:rsid w:val="00CA63D6"/>
    <w:rsid w:val="00CA674F"/>
    <w:rsid w:val="00CA6ADF"/>
    <w:rsid w:val="00CB0422"/>
    <w:rsid w:val="00CB0780"/>
    <w:rsid w:val="00CB1119"/>
    <w:rsid w:val="00CB1BE8"/>
    <w:rsid w:val="00CB3B22"/>
    <w:rsid w:val="00CB561E"/>
    <w:rsid w:val="00CB57C9"/>
    <w:rsid w:val="00CB5D4B"/>
    <w:rsid w:val="00CB7602"/>
    <w:rsid w:val="00CC0639"/>
    <w:rsid w:val="00CC14DA"/>
    <w:rsid w:val="00CC26BB"/>
    <w:rsid w:val="00CC3759"/>
    <w:rsid w:val="00CC38D5"/>
    <w:rsid w:val="00CC4950"/>
    <w:rsid w:val="00CC5407"/>
    <w:rsid w:val="00CC56F9"/>
    <w:rsid w:val="00CC5EF0"/>
    <w:rsid w:val="00CC7B88"/>
    <w:rsid w:val="00CC7FE9"/>
    <w:rsid w:val="00CD0CBF"/>
    <w:rsid w:val="00CD1579"/>
    <w:rsid w:val="00CD1644"/>
    <w:rsid w:val="00CD2304"/>
    <w:rsid w:val="00CD2498"/>
    <w:rsid w:val="00CD54A2"/>
    <w:rsid w:val="00CD5757"/>
    <w:rsid w:val="00CD5BCA"/>
    <w:rsid w:val="00CD6623"/>
    <w:rsid w:val="00CD7059"/>
    <w:rsid w:val="00CD7AD4"/>
    <w:rsid w:val="00CD7E0B"/>
    <w:rsid w:val="00CE199E"/>
    <w:rsid w:val="00CE1FA8"/>
    <w:rsid w:val="00CE21C8"/>
    <w:rsid w:val="00CE22D5"/>
    <w:rsid w:val="00CE2BEF"/>
    <w:rsid w:val="00CE43B1"/>
    <w:rsid w:val="00CE4842"/>
    <w:rsid w:val="00CE4F09"/>
    <w:rsid w:val="00CE5F68"/>
    <w:rsid w:val="00CE6A89"/>
    <w:rsid w:val="00CE6B88"/>
    <w:rsid w:val="00CE7538"/>
    <w:rsid w:val="00CF02DB"/>
    <w:rsid w:val="00CF0902"/>
    <w:rsid w:val="00CF0C7E"/>
    <w:rsid w:val="00CF0E3A"/>
    <w:rsid w:val="00CF11A5"/>
    <w:rsid w:val="00CF21D5"/>
    <w:rsid w:val="00CF2FA9"/>
    <w:rsid w:val="00CF52F0"/>
    <w:rsid w:val="00CF57B9"/>
    <w:rsid w:val="00CF59AB"/>
    <w:rsid w:val="00CF6D63"/>
    <w:rsid w:val="00D0061A"/>
    <w:rsid w:val="00D00B3B"/>
    <w:rsid w:val="00D010BA"/>
    <w:rsid w:val="00D020DE"/>
    <w:rsid w:val="00D02419"/>
    <w:rsid w:val="00D0260B"/>
    <w:rsid w:val="00D041B6"/>
    <w:rsid w:val="00D041C9"/>
    <w:rsid w:val="00D046F0"/>
    <w:rsid w:val="00D0495B"/>
    <w:rsid w:val="00D0553F"/>
    <w:rsid w:val="00D05C4D"/>
    <w:rsid w:val="00D05C65"/>
    <w:rsid w:val="00D066AB"/>
    <w:rsid w:val="00D068BD"/>
    <w:rsid w:val="00D0788B"/>
    <w:rsid w:val="00D102F9"/>
    <w:rsid w:val="00D10346"/>
    <w:rsid w:val="00D1128D"/>
    <w:rsid w:val="00D11D41"/>
    <w:rsid w:val="00D11EEB"/>
    <w:rsid w:val="00D1238F"/>
    <w:rsid w:val="00D126CD"/>
    <w:rsid w:val="00D14D14"/>
    <w:rsid w:val="00D14FB3"/>
    <w:rsid w:val="00D156FA"/>
    <w:rsid w:val="00D1608F"/>
    <w:rsid w:val="00D168FC"/>
    <w:rsid w:val="00D1777F"/>
    <w:rsid w:val="00D200E6"/>
    <w:rsid w:val="00D22656"/>
    <w:rsid w:val="00D22B46"/>
    <w:rsid w:val="00D22F0C"/>
    <w:rsid w:val="00D2615C"/>
    <w:rsid w:val="00D268D0"/>
    <w:rsid w:val="00D27132"/>
    <w:rsid w:val="00D272A6"/>
    <w:rsid w:val="00D27A35"/>
    <w:rsid w:val="00D3002D"/>
    <w:rsid w:val="00D300CE"/>
    <w:rsid w:val="00D315C0"/>
    <w:rsid w:val="00D31FCA"/>
    <w:rsid w:val="00D3353D"/>
    <w:rsid w:val="00D34C11"/>
    <w:rsid w:val="00D34CD6"/>
    <w:rsid w:val="00D34ECB"/>
    <w:rsid w:val="00D35BD4"/>
    <w:rsid w:val="00D37BA8"/>
    <w:rsid w:val="00D402C1"/>
    <w:rsid w:val="00D435A0"/>
    <w:rsid w:val="00D43F4B"/>
    <w:rsid w:val="00D452DD"/>
    <w:rsid w:val="00D47460"/>
    <w:rsid w:val="00D47A2C"/>
    <w:rsid w:val="00D47C54"/>
    <w:rsid w:val="00D525B6"/>
    <w:rsid w:val="00D527C8"/>
    <w:rsid w:val="00D53649"/>
    <w:rsid w:val="00D53821"/>
    <w:rsid w:val="00D5413E"/>
    <w:rsid w:val="00D54CC2"/>
    <w:rsid w:val="00D55832"/>
    <w:rsid w:val="00D56181"/>
    <w:rsid w:val="00D57C09"/>
    <w:rsid w:val="00D603E8"/>
    <w:rsid w:val="00D60552"/>
    <w:rsid w:val="00D60695"/>
    <w:rsid w:val="00D613E0"/>
    <w:rsid w:val="00D62284"/>
    <w:rsid w:val="00D62DB2"/>
    <w:rsid w:val="00D64735"/>
    <w:rsid w:val="00D66497"/>
    <w:rsid w:val="00D66536"/>
    <w:rsid w:val="00D671D6"/>
    <w:rsid w:val="00D704BE"/>
    <w:rsid w:val="00D714F5"/>
    <w:rsid w:val="00D72836"/>
    <w:rsid w:val="00D72978"/>
    <w:rsid w:val="00D7306E"/>
    <w:rsid w:val="00D7468A"/>
    <w:rsid w:val="00D74C10"/>
    <w:rsid w:val="00D74DE7"/>
    <w:rsid w:val="00D7507B"/>
    <w:rsid w:val="00D772A4"/>
    <w:rsid w:val="00D7799F"/>
    <w:rsid w:val="00D801B8"/>
    <w:rsid w:val="00D80201"/>
    <w:rsid w:val="00D81526"/>
    <w:rsid w:val="00D81B13"/>
    <w:rsid w:val="00D83652"/>
    <w:rsid w:val="00D83D7F"/>
    <w:rsid w:val="00D84BD0"/>
    <w:rsid w:val="00D84D10"/>
    <w:rsid w:val="00D852DD"/>
    <w:rsid w:val="00D85D09"/>
    <w:rsid w:val="00D862B8"/>
    <w:rsid w:val="00D86CAD"/>
    <w:rsid w:val="00D911BA"/>
    <w:rsid w:val="00D91B85"/>
    <w:rsid w:val="00D91E13"/>
    <w:rsid w:val="00D94012"/>
    <w:rsid w:val="00D94323"/>
    <w:rsid w:val="00D945BB"/>
    <w:rsid w:val="00D96185"/>
    <w:rsid w:val="00DA026D"/>
    <w:rsid w:val="00DA045B"/>
    <w:rsid w:val="00DA05FA"/>
    <w:rsid w:val="00DA0A1B"/>
    <w:rsid w:val="00DA225F"/>
    <w:rsid w:val="00DA2ACA"/>
    <w:rsid w:val="00DA2CCF"/>
    <w:rsid w:val="00DA4BFA"/>
    <w:rsid w:val="00DA5761"/>
    <w:rsid w:val="00DB159C"/>
    <w:rsid w:val="00DB15FB"/>
    <w:rsid w:val="00DB1BF3"/>
    <w:rsid w:val="00DB1FD3"/>
    <w:rsid w:val="00DB33C8"/>
    <w:rsid w:val="00DB67D8"/>
    <w:rsid w:val="00DC2A38"/>
    <w:rsid w:val="00DC43D8"/>
    <w:rsid w:val="00DC44EC"/>
    <w:rsid w:val="00DC4E58"/>
    <w:rsid w:val="00DC6004"/>
    <w:rsid w:val="00DC62C8"/>
    <w:rsid w:val="00DC6B7C"/>
    <w:rsid w:val="00DC70C3"/>
    <w:rsid w:val="00DD0827"/>
    <w:rsid w:val="00DD0AC5"/>
    <w:rsid w:val="00DD2837"/>
    <w:rsid w:val="00DD2A58"/>
    <w:rsid w:val="00DD2F1B"/>
    <w:rsid w:val="00DD3A0E"/>
    <w:rsid w:val="00DD416E"/>
    <w:rsid w:val="00DD48CC"/>
    <w:rsid w:val="00DD5D60"/>
    <w:rsid w:val="00DD6491"/>
    <w:rsid w:val="00DD6F1C"/>
    <w:rsid w:val="00DD71AA"/>
    <w:rsid w:val="00DE04D3"/>
    <w:rsid w:val="00DE1480"/>
    <w:rsid w:val="00DE1A23"/>
    <w:rsid w:val="00DE21BD"/>
    <w:rsid w:val="00DE2FCB"/>
    <w:rsid w:val="00DE33E7"/>
    <w:rsid w:val="00DE59A9"/>
    <w:rsid w:val="00DE6FCA"/>
    <w:rsid w:val="00DF0811"/>
    <w:rsid w:val="00DF0E9E"/>
    <w:rsid w:val="00DF21C7"/>
    <w:rsid w:val="00DF30B5"/>
    <w:rsid w:val="00DF3769"/>
    <w:rsid w:val="00DF4875"/>
    <w:rsid w:val="00DF54EF"/>
    <w:rsid w:val="00DF6205"/>
    <w:rsid w:val="00DF72BA"/>
    <w:rsid w:val="00DF7C68"/>
    <w:rsid w:val="00E009B5"/>
    <w:rsid w:val="00E020F0"/>
    <w:rsid w:val="00E0269F"/>
    <w:rsid w:val="00E034D7"/>
    <w:rsid w:val="00E03D85"/>
    <w:rsid w:val="00E04171"/>
    <w:rsid w:val="00E0544C"/>
    <w:rsid w:val="00E061C4"/>
    <w:rsid w:val="00E06486"/>
    <w:rsid w:val="00E066A9"/>
    <w:rsid w:val="00E06C9D"/>
    <w:rsid w:val="00E070BF"/>
    <w:rsid w:val="00E10C3D"/>
    <w:rsid w:val="00E111BB"/>
    <w:rsid w:val="00E113CD"/>
    <w:rsid w:val="00E13361"/>
    <w:rsid w:val="00E13D6D"/>
    <w:rsid w:val="00E148DF"/>
    <w:rsid w:val="00E14D33"/>
    <w:rsid w:val="00E16775"/>
    <w:rsid w:val="00E170D4"/>
    <w:rsid w:val="00E175EA"/>
    <w:rsid w:val="00E17866"/>
    <w:rsid w:val="00E2119C"/>
    <w:rsid w:val="00E214C3"/>
    <w:rsid w:val="00E22F42"/>
    <w:rsid w:val="00E24027"/>
    <w:rsid w:val="00E2522B"/>
    <w:rsid w:val="00E2570A"/>
    <w:rsid w:val="00E27BAE"/>
    <w:rsid w:val="00E3073C"/>
    <w:rsid w:val="00E30E1E"/>
    <w:rsid w:val="00E31FEF"/>
    <w:rsid w:val="00E3344F"/>
    <w:rsid w:val="00E340C1"/>
    <w:rsid w:val="00E344C3"/>
    <w:rsid w:val="00E34BB1"/>
    <w:rsid w:val="00E3592F"/>
    <w:rsid w:val="00E36454"/>
    <w:rsid w:val="00E37281"/>
    <w:rsid w:val="00E37A1F"/>
    <w:rsid w:val="00E40680"/>
    <w:rsid w:val="00E407DB"/>
    <w:rsid w:val="00E42A34"/>
    <w:rsid w:val="00E42E1B"/>
    <w:rsid w:val="00E438CB"/>
    <w:rsid w:val="00E451D7"/>
    <w:rsid w:val="00E45CCF"/>
    <w:rsid w:val="00E47F01"/>
    <w:rsid w:val="00E52DDF"/>
    <w:rsid w:val="00E52FF5"/>
    <w:rsid w:val="00E53F7E"/>
    <w:rsid w:val="00E54A6F"/>
    <w:rsid w:val="00E55170"/>
    <w:rsid w:val="00E551C4"/>
    <w:rsid w:val="00E5632A"/>
    <w:rsid w:val="00E57179"/>
    <w:rsid w:val="00E6027B"/>
    <w:rsid w:val="00E605AF"/>
    <w:rsid w:val="00E6171F"/>
    <w:rsid w:val="00E63FE5"/>
    <w:rsid w:val="00E6444F"/>
    <w:rsid w:val="00E668FF"/>
    <w:rsid w:val="00E66F0B"/>
    <w:rsid w:val="00E670D5"/>
    <w:rsid w:val="00E677D3"/>
    <w:rsid w:val="00E701FE"/>
    <w:rsid w:val="00E70F32"/>
    <w:rsid w:val="00E711E7"/>
    <w:rsid w:val="00E712A0"/>
    <w:rsid w:val="00E71B11"/>
    <w:rsid w:val="00E72EEC"/>
    <w:rsid w:val="00E72F0B"/>
    <w:rsid w:val="00E73B4A"/>
    <w:rsid w:val="00E7417F"/>
    <w:rsid w:val="00E755C2"/>
    <w:rsid w:val="00E75E4F"/>
    <w:rsid w:val="00E77058"/>
    <w:rsid w:val="00E77518"/>
    <w:rsid w:val="00E7791C"/>
    <w:rsid w:val="00E77F49"/>
    <w:rsid w:val="00E802E2"/>
    <w:rsid w:val="00E8107D"/>
    <w:rsid w:val="00E8121B"/>
    <w:rsid w:val="00E818B6"/>
    <w:rsid w:val="00E81D4F"/>
    <w:rsid w:val="00E8235F"/>
    <w:rsid w:val="00E82A00"/>
    <w:rsid w:val="00E82DB2"/>
    <w:rsid w:val="00E84FD0"/>
    <w:rsid w:val="00E8513C"/>
    <w:rsid w:val="00E85B83"/>
    <w:rsid w:val="00E85D46"/>
    <w:rsid w:val="00E85F24"/>
    <w:rsid w:val="00E86EE6"/>
    <w:rsid w:val="00E87238"/>
    <w:rsid w:val="00E87B5D"/>
    <w:rsid w:val="00E87B9E"/>
    <w:rsid w:val="00E87EC8"/>
    <w:rsid w:val="00E90B7C"/>
    <w:rsid w:val="00E92082"/>
    <w:rsid w:val="00E93664"/>
    <w:rsid w:val="00E945BA"/>
    <w:rsid w:val="00E94ABD"/>
    <w:rsid w:val="00E956CB"/>
    <w:rsid w:val="00E973D6"/>
    <w:rsid w:val="00E97D74"/>
    <w:rsid w:val="00E97E03"/>
    <w:rsid w:val="00EA0278"/>
    <w:rsid w:val="00EA174A"/>
    <w:rsid w:val="00EA2479"/>
    <w:rsid w:val="00EA3C7C"/>
    <w:rsid w:val="00EA3FC8"/>
    <w:rsid w:val="00EA45AF"/>
    <w:rsid w:val="00EA5594"/>
    <w:rsid w:val="00EA5976"/>
    <w:rsid w:val="00EA5ECA"/>
    <w:rsid w:val="00EA68F3"/>
    <w:rsid w:val="00EA7416"/>
    <w:rsid w:val="00EA760B"/>
    <w:rsid w:val="00EB0389"/>
    <w:rsid w:val="00EB09F7"/>
    <w:rsid w:val="00EB1723"/>
    <w:rsid w:val="00EB1F6F"/>
    <w:rsid w:val="00EB5E14"/>
    <w:rsid w:val="00EB6BCD"/>
    <w:rsid w:val="00EB7276"/>
    <w:rsid w:val="00EB7A8D"/>
    <w:rsid w:val="00EC0B3D"/>
    <w:rsid w:val="00EC112D"/>
    <w:rsid w:val="00EC1BD7"/>
    <w:rsid w:val="00EC28DF"/>
    <w:rsid w:val="00EC2FC4"/>
    <w:rsid w:val="00EC3555"/>
    <w:rsid w:val="00EC4963"/>
    <w:rsid w:val="00EC64D4"/>
    <w:rsid w:val="00EC685D"/>
    <w:rsid w:val="00EC6F8E"/>
    <w:rsid w:val="00ED0EA1"/>
    <w:rsid w:val="00ED0F3D"/>
    <w:rsid w:val="00ED1C92"/>
    <w:rsid w:val="00ED2B3B"/>
    <w:rsid w:val="00ED385F"/>
    <w:rsid w:val="00ED47C9"/>
    <w:rsid w:val="00ED55E6"/>
    <w:rsid w:val="00ED5C4B"/>
    <w:rsid w:val="00EE304C"/>
    <w:rsid w:val="00EE43A2"/>
    <w:rsid w:val="00EE49C5"/>
    <w:rsid w:val="00EE61CD"/>
    <w:rsid w:val="00EE6F2B"/>
    <w:rsid w:val="00EF32FA"/>
    <w:rsid w:val="00EF4A5E"/>
    <w:rsid w:val="00EF708B"/>
    <w:rsid w:val="00EF7971"/>
    <w:rsid w:val="00F00974"/>
    <w:rsid w:val="00F00ABB"/>
    <w:rsid w:val="00F00D2B"/>
    <w:rsid w:val="00F016DF"/>
    <w:rsid w:val="00F021ED"/>
    <w:rsid w:val="00F03A98"/>
    <w:rsid w:val="00F05858"/>
    <w:rsid w:val="00F07D21"/>
    <w:rsid w:val="00F101C5"/>
    <w:rsid w:val="00F105EA"/>
    <w:rsid w:val="00F1080B"/>
    <w:rsid w:val="00F1117B"/>
    <w:rsid w:val="00F1278B"/>
    <w:rsid w:val="00F140B4"/>
    <w:rsid w:val="00F15F9C"/>
    <w:rsid w:val="00F1776A"/>
    <w:rsid w:val="00F20290"/>
    <w:rsid w:val="00F2083F"/>
    <w:rsid w:val="00F2167C"/>
    <w:rsid w:val="00F22595"/>
    <w:rsid w:val="00F23834"/>
    <w:rsid w:val="00F23D02"/>
    <w:rsid w:val="00F241DD"/>
    <w:rsid w:val="00F246FF"/>
    <w:rsid w:val="00F24A63"/>
    <w:rsid w:val="00F24CD5"/>
    <w:rsid w:val="00F26FEB"/>
    <w:rsid w:val="00F273C6"/>
    <w:rsid w:val="00F27513"/>
    <w:rsid w:val="00F27A44"/>
    <w:rsid w:val="00F30112"/>
    <w:rsid w:val="00F3173A"/>
    <w:rsid w:val="00F31FA6"/>
    <w:rsid w:val="00F34FF4"/>
    <w:rsid w:val="00F36472"/>
    <w:rsid w:val="00F37BB7"/>
    <w:rsid w:val="00F40D75"/>
    <w:rsid w:val="00F443B6"/>
    <w:rsid w:val="00F45279"/>
    <w:rsid w:val="00F532A6"/>
    <w:rsid w:val="00F5330A"/>
    <w:rsid w:val="00F53839"/>
    <w:rsid w:val="00F54B83"/>
    <w:rsid w:val="00F54CC9"/>
    <w:rsid w:val="00F54E85"/>
    <w:rsid w:val="00F55043"/>
    <w:rsid w:val="00F5579A"/>
    <w:rsid w:val="00F5618D"/>
    <w:rsid w:val="00F562A6"/>
    <w:rsid w:val="00F56F3D"/>
    <w:rsid w:val="00F60F5F"/>
    <w:rsid w:val="00F61CA0"/>
    <w:rsid w:val="00F62897"/>
    <w:rsid w:val="00F63321"/>
    <w:rsid w:val="00F6340D"/>
    <w:rsid w:val="00F650DC"/>
    <w:rsid w:val="00F65F72"/>
    <w:rsid w:val="00F66265"/>
    <w:rsid w:val="00F70CB0"/>
    <w:rsid w:val="00F73543"/>
    <w:rsid w:val="00F737CC"/>
    <w:rsid w:val="00F73B34"/>
    <w:rsid w:val="00F762AB"/>
    <w:rsid w:val="00F77C48"/>
    <w:rsid w:val="00F80B72"/>
    <w:rsid w:val="00F81BEE"/>
    <w:rsid w:val="00F82741"/>
    <w:rsid w:val="00F82FCF"/>
    <w:rsid w:val="00F845B5"/>
    <w:rsid w:val="00F846B0"/>
    <w:rsid w:val="00F84862"/>
    <w:rsid w:val="00F84FA7"/>
    <w:rsid w:val="00F8759E"/>
    <w:rsid w:val="00F90ED0"/>
    <w:rsid w:val="00F91107"/>
    <w:rsid w:val="00F9175E"/>
    <w:rsid w:val="00F91EC3"/>
    <w:rsid w:val="00F9448E"/>
    <w:rsid w:val="00F94DA5"/>
    <w:rsid w:val="00F94DF0"/>
    <w:rsid w:val="00F95C10"/>
    <w:rsid w:val="00F965DE"/>
    <w:rsid w:val="00FA0073"/>
    <w:rsid w:val="00FA0B24"/>
    <w:rsid w:val="00FA261C"/>
    <w:rsid w:val="00FA3009"/>
    <w:rsid w:val="00FA4161"/>
    <w:rsid w:val="00FA4B91"/>
    <w:rsid w:val="00FA547A"/>
    <w:rsid w:val="00FA55A8"/>
    <w:rsid w:val="00FA6587"/>
    <w:rsid w:val="00FA7417"/>
    <w:rsid w:val="00FB024B"/>
    <w:rsid w:val="00FB096F"/>
    <w:rsid w:val="00FB1047"/>
    <w:rsid w:val="00FB1AB8"/>
    <w:rsid w:val="00FB26B7"/>
    <w:rsid w:val="00FB3069"/>
    <w:rsid w:val="00FB47DB"/>
    <w:rsid w:val="00FB47ED"/>
    <w:rsid w:val="00FB4B02"/>
    <w:rsid w:val="00FB4DC6"/>
    <w:rsid w:val="00FB69A2"/>
    <w:rsid w:val="00FB6F87"/>
    <w:rsid w:val="00FB7056"/>
    <w:rsid w:val="00FC0961"/>
    <w:rsid w:val="00FC0A79"/>
    <w:rsid w:val="00FC2767"/>
    <w:rsid w:val="00FC4C64"/>
    <w:rsid w:val="00FC62C6"/>
    <w:rsid w:val="00FC63D0"/>
    <w:rsid w:val="00FC7241"/>
    <w:rsid w:val="00FC7582"/>
    <w:rsid w:val="00FC7B1D"/>
    <w:rsid w:val="00FD12F2"/>
    <w:rsid w:val="00FD2AF8"/>
    <w:rsid w:val="00FD32E6"/>
    <w:rsid w:val="00FD33C0"/>
    <w:rsid w:val="00FD43A7"/>
    <w:rsid w:val="00FD5E1A"/>
    <w:rsid w:val="00FD662C"/>
    <w:rsid w:val="00FD7566"/>
    <w:rsid w:val="00FE0CC0"/>
    <w:rsid w:val="00FE53ED"/>
    <w:rsid w:val="00FE55E7"/>
    <w:rsid w:val="00FE6B18"/>
    <w:rsid w:val="00FF024D"/>
    <w:rsid w:val="00FF0466"/>
    <w:rsid w:val="00FF1FAE"/>
    <w:rsid w:val="00FF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docId w15:val="{B48FD471-13B9-41BC-B18D-71FA3287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1C374D"/>
    <w:pPr>
      <w:widowControl w:val="0"/>
      <w:ind w:firstLine="720"/>
    </w:pPr>
    <w:rPr>
      <w:sz w:val="16"/>
    </w:rPr>
  </w:style>
  <w:style w:type="paragraph" w:styleId="15">
    <w:name w:val="heading 1"/>
    <w:aliases w:val=" Знак,Н1,1,H1,app heading 1,ITT t1,II+,I,H11,H12,H13,H14,H15,H16,H17,H18,H111,H121,H131,H141,H151,H161,H171,H19,H112,H122,H132,H142,H152,H162,H172,H181,H1111,H1211,H1311,H1411,H1511,H1611,H1711,H110,H113,H123,H133,H143,H153,H163,H173"/>
    <w:basedOn w:val="a8"/>
    <w:next w:val="a8"/>
    <w:link w:val="16"/>
    <w:uiPriority w:val="9"/>
    <w:qFormat/>
    <w:rsid w:val="00415D35"/>
    <w:pPr>
      <w:keepNext/>
      <w:widowControl/>
      <w:ind w:firstLine="0"/>
      <w:jc w:val="center"/>
      <w:outlineLvl w:val="0"/>
    </w:pPr>
    <w:rPr>
      <w:b/>
      <w:sz w:val="28"/>
      <w:szCs w:val="24"/>
    </w:rPr>
  </w:style>
  <w:style w:type="paragraph" w:styleId="21">
    <w:name w:val="heading 2"/>
    <w:aliases w:val=" Знак Знак,h2,Indented Heading,H21,H22,Indented Heading1,Indented Heading2,Indented Heading3,Indented Heading4,H23,H211,H221,Indented Heading5,Indented Heading6,Indented Heading7,H24,H212,H222,Indented Heading8,H25,H213,H223,H26"/>
    <w:basedOn w:val="a8"/>
    <w:next w:val="a8"/>
    <w:link w:val="22"/>
    <w:uiPriority w:val="9"/>
    <w:qFormat/>
    <w:rsid w:val="005036B5"/>
    <w:pPr>
      <w:keepNext/>
      <w:spacing w:before="240" w:after="60"/>
      <w:outlineLvl w:val="1"/>
    </w:pPr>
    <w:rPr>
      <w:rFonts w:ascii="Cambria" w:hAnsi="Cambria"/>
      <w:b/>
      <w:bCs/>
      <w:i/>
      <w:iCs/>
      <w:sz w:val="28"/>
      <w:szCs w:val="28"/>
    </w:rPr>
  </w:style>
  <w:style w:type="paragraph" w:styleId="32">
    <w:name w:val="heading 3"/>
    <w:aliases w:val="H3"/>
    <w:basedOn w:val="a8"/>
    <w:next w:val="a8"/>
    <w:link w:val="33"/>
    <w:uiPriority w:val="9"/>
    <w:qFormat/>
    <w:rsid w:val="005036B5"/>
    <w:pPr>
      <w:keepNext/>
      <w:spacing w:before="240" w:after="60"/>
      <w:outlineLvl w:val="2"/>
    </w:pPr>
    <w:rPr>
      <w:rFonts w:ascii="Cambria" w:hAnsi="Cambria"/>
      <w:b/>
      <w:bCs/>
      <w:sz w:val="26"/>
      <w:szCs w:val="26"/>
    </w:rPr>
  </w:style>
  <w:style w:type="paragraph" w:styleId="40">
    <w:name w:val="heading 4"/>
    <w:aliases w:val="текст ТТ"/>
    <w:basedOn w:val="a8"/>
    <w:next w:val="a8"/>
    <w:link w:val="41"/>
    <w:qFormat/>
    <w:rsid w:val="00452B31"/>
    <w:pPr>
      <w:keepNext/>
      <w:spacing w:before="240" w:after="60"/>
      <w:outlineLvl w:val="3"/>
    </w:pPr>
    <w:rPr>
      <w:rFonts w:ascii="Calibri" w:hAnsi="Calibri"/>
      <w:b/>
      <w:bCs/>
      <w:sz w:val="28"/>
      <w:szCs w:val="28"/>
    </w:rPr>
  </w:style>
  <w:style w:type="paragraph" w:styleId="5">
    <w:name w:val="heading 5"/>
    <w:basedOn w:val="a8"/>
    <w:next w:val="a8"/>
    <w:link w:val="50"/>
    <w:qFormat/>
    <w:rsid w:val="00164A5C"/>
    <w:pPr>
      <w:spacing w:before="240" w:after="60"/>
      <w:outlineLvl w:val="4"/>
    </w:pPr>
    <w:rPr>
      <w:rFonts w:ascii="Calibri" w:hAnsi="Calibri"/>
      <w:b/>
      <w:bCs/>
      <w:i/>
      <w:iCs/>
      <w:sz w:val="26"/>
      <w:szCs w:val="26"/>
    </w:rPr>
  </w:style>
  <w:style w:type="paragraph" w:styleId="6">
    <w:name w:val="heading 6"/>
    <w:aliases w:val="Юля_Заголово"/>
    <w:basedOn w:val="a8"/>
    <w:next w:val="a8"/>
    <w:link w:val="60"/>
    <w:qFormat/>
    <w:rsid w:val="00A32B5A"/>
    <w:pPr>
      <w:spacing w:before="240" w:after="60"/>
      <w:outlineLvl w:val="5"/>
    </w:pPr>
    <w:rPr>
      <w:rFonts w:ascii="Calibri" w:hAnsi="Calibri"/>
      <w:b/>
      <w:bCs/>
      <w:sz w:val="22"/>
      <w:szCs w:val="22"/>
    </w:rPr>
  </w:style>
  <w:style w:type="paragraph" w:styleId="7">
    <w:name w:val="heading 7"/>
    <w:basedOn w:val="a8"/>
    <w:next w:val="a8"/>
    <w:link w:val="70"/>
    <w:qFormat/>
    <w:rsid w:val="00A32B5A"/>
    <w:pPr>
      <w:spacing w:before="240" w:after="60"/>
      <w:outlineLvl w:val="6"/>
    </w:pPr>
    <w:rPr>
      <w:rFonts w:ascii="Calibri" w:hAnsi="Calibri"/>
      <w:sz w:val="24"/>
      <w:szCs w:val="24"/>
    </w:rPr>
  </w:style>
  <w:style w:type="paragraph" w:styleId="8">
    <w:name w:val="heading 8"/>
    <w:basedOn w:val="a8"/>
    <w:next w:val="a8"/>
    <w:link w:val="80"/>
    <w:qFormat/>
    <w:rsid w:val="00C1324A"/>
    <w:pPr>
      <w:spacing w:before="240" w:after="60"/>
      <w:outlineLvl w:val="7"/>
    </w:pPr>
    <w:rPr>
      <w:rFonts w:ascii="Calibri" w:hAnsi="Calibri"/>
      <w:i/>
      <w:iCs/>
      <w:sz w:val="24"/>
      <w:szCs w:val="24"/>
    </w:rPr>
  </w:style>
  <w:style w:type="paragraph" w:styleId="9">
    <w:name w:val="heading 9"/>
    <w:basedOn w:val="a8"/>
    <w:next w:val="a8"/>
    <w:link w:val="90"/>
    <w:qFormat/>
    <w:rsid w:val="00A32B5A"/>
    <w:pPr>
      <w:spacing w:before="240" w:after="60"/>
      <w:outlineLvl w:val="8"/>
    </w:pPr>
    <w:rPr>
      <w:rFonts w:ascii="Cambria" w:hAnsi="Cambria"/>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7">
    <w:name w:val="Текст1"/>
    <w:basedOn w:val="a8"/>
    <w:rsid w:val="00FA55A8"/>
    <w:pPr>
      <w:widowControl/>
      <w:ind w:firstLine="0"/>
    </w:pPr>
    <w:rPr>
      <w:rFonts w:ascii="Courier New" w:hAnsi="Courier New"/>
      <w:sz w:val="20"/>
    </w:rPr>
  </w:style>
  <w:style w:type="character" w:styleId="ac">
    <w:name w:val="Hyperlink"/>
    <w:uiPriority w:val="99"/>
    <w:rsid w:val="00FA55A8"/>
    <w:rPr>
      <w:color w:val="0000FF"/>
      <w:u w:val="single"/>
    </w:rPr>
  </w:style>
  <w:style w:type="paragraph" w:styleId="ad">
    <w:name w:val="Balloon Text"/>
    <w:basedOn w:val="a8"/>
    <w:link w:val="ae"/>
    <w:uiPriority w:val="99"/>
    <w:rsid w:val="00BB1F31"/>
    <w:rPr>
      <w:rFonts w:ascii="Tahoma" w:hAnsi="Tahoma"/>
      <w:szCs w:val="16"/>
    </w:rPr>
  </w:style>
  <w:style w:type="character" w:styleId="af">
    <w:name w:val="Emphasis"/>
    <w:uiPriority w:val="20"/>
    <w:qFormat/>
    <w:rsid w:val="003662B8"/>
    <w:rPr>
      <w:i/>
      <w:iCs/>
    </w:rPr>
  </w:style>
  <w:style w:type="paragraph" w:styleId="af0">
    <w:name w:val="List Paragraph"/>
    <w:aliases w:val="Table-Normal,RSHB_Table-Normal"/>
    <w:basedOn w:val="a8"/>
    <w:link w:val="af1"/>
    <w:uiPriority w:val="99"/>
    <w:qFormat/>
    <w:rsid w:val="00977B37"/>
    <w:pPr>
      <w:widowControl/>
      <w:spacing w:after="200" w:line="276" w:lineRule="auto"/>
      <w:ind w:left="720" w:firstLine="0"/>
      <w:contextualSpacing/>
    </w:pPr>
    <w:rPr>
      <w:rFonts w:ascii="Calibri" w:eastAsia="Calibri" w:hAnsi="Calibri"/>
      <w:sz w:val="22"/>
      <w:szCs w:val="22"/>
      <w:lang w:eastAsia="en-US"/>
    </w:rPr>
  </w:style>
  <w:style w:type="character" w:customStyle="1" w:styleId="16">
    <w:name w:val="Заголовок 1 Знак"/>
    <w:aliases w:val=" Знак Знак1,Н1 Знак,1 Знак,H1 Знак,app heading 1 Знак,ITT t1 Знак,II+ Знак,I Знак,H11 Знак,H12 Знак,H13 Знак,H14 Знак,H15 Знак,H16 Знак,H17 Знак,H18 Знак,H111 Знак,H121 Знак,H131 Знак,H141 Знак,H151 Знак,H161 Знак,H171 Знак,H19 Знак"/>
    <w:link w:val="15"/>
    <w:uiPriority w:val="9"/>
    <w:rsid w:val="00415D35"/>
    <w:rPr>
      <w:b/>
      <w:sz w:val="28"/>
      <w:szCs w:val="24"/>
    </w:rPr>
  </w:style>
  <w:style w:type="paragraph" w:styleId="af2">
    <w:name w:val="header"/>
    <w:basedOn w:val="a8"/>
    <w:link w:val="af3"/>
    <w:uiPriority w:val="99"/>
    <w:unhideWhenUsed/>
    <w:rsid w:val="00415D35"/>
    <w:pPr>
      <w:widowControl/>
      <w:tabs>
        <w:tab w:val="center" w:pos="4153"/>
        <w:tab w:val="right" w:pos="8306"/>
      </w:tabs>
      <w:ind w:firstLine="0"/>
    </w:pPr>
    <w:rPr>
      <w:sz w:val="24"/>
    </w:rPr>
  </w:style>
  <w:style w:type="character" w:customStyle="1" w:styleId="af3">
    <w:name w:val="Верхний колонтитул Знак"/>
    <w:link w:val="af2"/>
    <w:uiPriority w:val="99"/>
    <w:rsid w:val="00415D35"/>
    <w:rPr>
      <w:sz w:val="24"/>
    </w:rPr>
  </w:style>
  <w:style w:type="paragraph" w:styleId="af4">
    <w:name w:val="Body Text Indent"/>
    <w:aliases w:val="текст,Body Text Indent"/>
    <w:basedOn w:val="a8"/>
    <w:link w:val="af5"/>
    <w:unhideWhenUsed/>
    <w:rsid w:val="00415D35"/>
    <w:pPr>
      <w:widowControl/>
      <w:autoSpaceDE w:val="0"/>
      <w:autoSpaceDN w:val="0"/>
      <w:ind w:firstLine="709"/>
    </w:pPr>
    <w:rPr>
      <w:sz w:val="20"/>
      <w:szCs w:val="24"/>
    </w:rPr>
  </w:style>
  <w:style w:type="character" w:customStyle="1" w:styleId="af5">
    <w:name w:val="Основной текст с отступом Знак"/>
    <w:aliases w:val="текст Знак,Body Text Indent Знак"/>
    <w:link w:val="af4"/>
    <w:rsid w:val="00415D35"/>
    <w:rPr>
      <w:szCs w:val="24"/>
    </w:rPr>
  </w:style>
  <w:style w:type="paragraph" w:customStyle="1" w:styleId="ConsPlusNormal">
    <w:name w:val="ConsPlusNormal"/>
    <w:link w:val="ConsPlusNormal0"/>
    <w:rsid w:val="007E30BD"/>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rsid w:val="007E30BD"/>
    <w:rPr>
      <w:rFonts w:ascii="Arial" w:hAnsi="Arial" w:cs="Arial"/>
      <w:sz w:val="24"/>
      <w:szCs w:val="24"/>
      <w:lang w:val="ru-RU" w:eastAsia="ru-RU" w:bidi="ar-SA"/>
    </w:rPr>
  </w:style>
  <w:style w:type="character" w:customStyle="1" w:styleId="22">
    <w:name w:val="Заголовок 2 Знак"/>
    <w:aliases w:val=" Знак Знак Знак,h2 Знак1,Indented Heading Знак1,H21 Знак1,H22 Знак1,Indented Heading1 Знак1,Indented Heading2 Знак1,Indented Heading3 Знак1,Indented Heading4 Знак1,H23 Знак1,H211 Знак1,H221 Знак1,Indented Heading5 Знак1,H24 Знак1"/>
    <w:link w:val="21"/>
    <w:uiPriority w:val="9"/>
    <w:rsid w:val="005036B5"/>
    <w:rPr>
      <w:rFonts w:ascii="Cambria" w:eastAsia="Times New Roman" w:hAnsi="Cambria" w:cs="Times New Roman"/>
      <w:b/>
      <w:bCs/>
      <w:i/>
      <w:iCs/>
      <w:sz w:val="28"/>
      <w:szCs w:val="28"/>
    </w:rPr>
  </w:style>
  <w:style w:type="character" w:customStyle="1" w:styleId="33">
    <w:name w:val="Заголовок 3 Знак"/>
    <w:aliases w:val="H3 Знак"/>
    <w:link w:val="32"/>
    <w:uiPriority w:val="9"/>
    <w:rsid w:val="005036B5"/>
    <w:rPr>
      <w:rFonts w:ascii="Cambria" w:eastAsia="Times New Roman" w:hAnsi="Cambria" w:cs="Times New Roman"/>
      <w:b/>
      <w:bCs/>
      <w:sz w:val="26"/>
      <w:szCs w:val="26"/>
    </w:rPr>
  </w:style>
  <w:style w:type="table" w:styleId="af6">
    <w:name w:val="Table Grid"/>
    <w:basedOn w:val="aa"/>
    <w:uiPriority w:val="59"/>
    <w:rsid w:val="00401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Plain Text"/>
    <w:basedOn w:val="a8"/>
    <w:link w:val="af8"/>
    <w:rsid w:val="00D64735"/>
    <w:pPr>
      <w:widowControl/>
      <w:autoSpaceDE w:val="0"/>
      <w:autoSpaceDN w:val="0"/>
      <w:ind w:firstLine="0"/>
    </w:pPr>
    <w:rPr>
      <w:rFonts w:ascii="Courier New" w:hAnsi="Courier New"/>
      <w:sz w:val="20"/>
    </w:rPr>
  </w:style>
  <w:style w:type="character" w:customStyle="1" w:styleId="af8">
    <w:name w:val="Текст Знак"/>
    <w:link w:val="af7"/>
    <w:rsid w:val="00D64735"/>
    <w:rPr>
      <w:rFonts w:ascii="Courier New" w:hAnsi="Courier New" w:cs="Courier New"/>
    </w:rPr>
  </w:style>
  <w:style w:type="paragraph" w:styleId="HTML">
    <w:name w:val="HTML Preformatted"/>
    <w:basedOn w:val="a8"/>
    <w:link w:val="HTML0"/>
    <w:uiPriority w:val="99"/>
    <w:rsid w:val="00D647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rPr>
  </w:style>
  <w:style w:type="character" w:customStyle="1" w:styleId="HTML0">
    <w:name w:val="Стандартный HTML Знак"/>
    <w:link w:val="HTML"/>
    <w:uiPriority w:val="99"/>
    <w:rsid w:val="00D64735"/>
    <w:rPr>
      <w:rFonts w:ascii="Courier New" w:hAnsi="Courier New" w:cs="Courier New"/>
    </w:rPr>
  </w:style>
  <w:style w:type="paragraph" w:customStyle="1" w:styleId="Default">
    <w:name w:val="Default"/>
    <w:rsid w:val="002A1DBB"/>
    <w:pPr>
      <w:autoSpaceDE w:val="0"/>
      <w:autoSpaceDN w:val="0"/>
      <w:adjustRightInd w:val="0"/>
    </w:pPr>
    <w:rPr>
      <w:rFonts w:eastAsia="Calibri"/>
      <w:color w:val="000000"/>
      <w:sz w:val="24"/>
      <w:szCs w:val="24"/>
      <w:lang w:eastAsia="en-US"/>
    </w:rPr>
  </w:style>
  <w:style w:type="character" w:customStyle="1" w:styleId="50">
    <w:name w:val="Заголовок 5 Знак"/>
    <w:link w:val="5"/>
    <w:rsid w:val="00164A5C"/>
    <w:rPr>
      <w:rFonts w:ascii="Calibri" w:eastAsia="Times New Roman" w:hAnsi="Calibri" w:cs="Times New Roman"/>
      <w:b/>
      <w:bCs/>
      <w:i/>
      <w:iCs/>
      <w:sz w:val="26"/>
      <w:szCs w:val="26"/>
    </w:rPr>
  </w:style>
  <w:style w:type="paragraph" w:styleId="23">
    <w:name w:val="Body Text Indent 2"/>
    <w:basedOn w:val="a8"/>
    <w:link w:val="24"/>
    <w:rsid w:val="00164A5C"/>
    <w:pPr>
      <w:spacing w:after="120" w:line="480" w:lineRule="auto"/>
      <w:ind w:left="283"/>
    </w:pPr>
  </w:style>
  <w:style w:type="character" w:customStyle="1" w:styleId="24">
    <w:name w:val="Основной текст с отступом 2 Знак"/>
    <w:link w:val="23"/>
    <w:rsid w:val="00164A5C"/>
    <w:rPr>
      <w:sz w:val="16"/>
    </w:rPr>
  </w:style>
  <w:style w:type="paragraph" w:styleId="af9">
    <w:name w:val="Body Text"/>
    <w:basedOn w:val="a8"/>
    <w:link w:val="afa"/>
    <w:rsid w:val="00164A5C"/>
    <w:pPr>
      <w:widowControl/>
      <w:spacing w:after="120"/>
      <w:ind w:firstLine="0"/>
    </w:pPr>
    <w:rPr>
      <w:sz w:val="24"/>
      <w:szCs w:val="24"/>
    </w:rPr>
  </w:style>
  <w:style w:type="character" w:customStyle="1" w:styleId="afa">
    <w:name w:val="Основной текст Знак"/>
    <w:link w:val="af9"/>
    <w:rsid w:val="00164A5C"/>
    <w:rPr>
      <w:sz w:val="24"/>
      <w:szCs w:val="24"/>
    </w:rPr>
  </w:style>
  <w:style w:type="paragraph" w:styleId="34">
    <w:name w:val="Body Text 3"/>
    <w:basedOn w:val="a8"/>
    <w:link w:val="35"/>
    <w:rsid w:val="00164A5C"/>
    <w:pPr>
      <w:widowControl/>
      <w:spacing w:after="120"/>
      <w:ind w:firstLine="0"/>
    </w:pPr>
    <w:rPr>
      <w:szCs w:val="16"/>
    </w:rPr>
  </w:style>
  <w:style w:type="character" w:customStyle="1" w:styleId="35">
    <w:name w:val="Основной текст 3 Знак"/>
    <w:link w:val="34"/>
    <w:rsid w:val="00164A5C"/>
    <w:rPr>
      <w:sz w:val="16"/>
      <w:szCs w:val="16"/>
    </w:rPr>
  </w:style>
  <w:style w:type="character" w:customStyle="1" w:styleId="41">
    <w:name w:val="Заголовок 4 Знак"/>
    <w:aliases w:val="текст ТТ Знак"/>
    <w:link w:val="40"/>
    <w:rsid w:val="00452B31"/>
    <w:rPr>
      <w:rFonts w:ascii="Calibri" w:eastAsia="Times New Roman" w:hAnsi="Calibri" w:cs="Times New Roman"/>
      <w:b/>
      <w:bCs/>
      <w:sz w:val="28"/>
      <w:szCs w:val="28"/>
    </w:rPr>
  </w:style>
  <w:style w:type="paragraph" w:customStyle="1" w:styleId="afb">
    <w:name w:val="Готовый"/>
    <w:basedOn w:val="a8"/>
    <w:rsid w:val="003C0B58"/>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pPr>
    <w:rPr>
      <w:rFonts w:ascii="Courier New" w:hAnsi="Courier New"/>
      <w:sz w:val="20"/>
    </w:rPr>
  </w:style>
  <w:style w:type="character" w:customStyle="1" w:styleId="80">
    <w:name w:val="Заголовок 8 Знак"/>
    <w:link w:val="8"/>
    <w:rsid w:val="00C1324A"/>
    <w:rPr>
      <w:rFonts w:ascii="Calibri" w:eastAsia="Times New Roman" w:hAnsi="Calibri" w:cs="Times New Roman"/>
      <w:i/>
      <w:iCs/>
      <w:sz w:val="24"/>
      <w:szCs w:val="24"/>
    </w:rPr>
  </w:style>
  <w:style w:type="paragraph" w:styleId="afc">
    <w:name w:val="footer"/>
    <w:basedOn w:val="a8"/>
    <w:link w:val="afd"/>
    <w:uiPriority w:val="99"/>
    <w:rsid w:val="004830D5"/>
    <w:pPr>
      <w:tabs>
        <w:tab w:val="center" w:pos="4677"/>
        <w:tab w:val="right" w:pos="9355"/>
      </w:tabs>
    </w:pPr>
  </w:style>
  <w:style w:type="character" w:customStyle="1" w:styleId="afd">
    <w:name w:val="Нижний колонтитул Знак"/>
    <w:link w:val="afc"/>
    <w:uiPriority w:val="99"/>
    <w:rsid w:val="004830D5"/>
    <w:rPr>
      <w:sz w:val="16"/>
    </w:rPr>
  </w:style>
  <w:style w:type="character" w:styleId="afe">
    <w:name w:val="page number"/>
    <w:rsid w:val="000C2798"/>
    <w:rPr>
      <w:rFonts w:cs="Times New Roman"/>
    </w:rPr>
  </w:style>
  <w:style w:type="paragraph" w:customStyle="1" w:styleId="ConsNonformat">
    <w:name w:val="ConsNonformat"/>
    <w:rsid w:val="00CD7059"/>
    <w:rPr>
      <w:rFonts w:ascii="Consultant" w:hAnsi="Consultant"/>
      <w:snapToGrid w:val="0"/>
    </w:rPr>
  </w:style>
  <w:style w:type="paragraph" w:customStyle="1" w:styleId="ConsNormal">
    <w:name w:val="ConsNormal"/>
    <w:link w:val="ConsNormal0"/>
    <w:rsid w:val="00CD7059"/>
    <w:pPr>
      <w:ind w:firstLine="720"/>
    </w:pPr>
    <w:rPr>
      <w:rFonts w:ascii="Consultant" w:hAnsi="Consultant"/>
      <w:snapToGrid w:val="0"/>
      <w:sz w:val="22"/>
    </w:rPr>
  </w:style>
  <w:style w:type="character" w:customStyle="1" w:styleId="70">
    <w:name w:val="Заголовок 7 Знак"/>
    <w:link w:val="7"/>
    <w:rsid w:val="00A32B5A"/>
    <w:rPr>
      <w:rFonts w:ascii="Calibri" w:eastAsia="Times New Roman" w:hAnsi="Calibri" w:cs="Times New Roman"/>
      <w:sz w:val="24"/>
      <w:szCs w:val="24"/>
    </w:rPr>
  </w:style>
  <w:style w:type="character" w:customStyle="1" w:styleId="90">
    <w:name w:val="Заголовок 9 Знак"/>
    <w:link w:val="9"/>
    <w:rsid w:val="00A32B5A"/>
    <w:rPr>
      <w:rFonts w:ascii="Cambria" w:eastAsia="Times New Roman" w:hAnsi="Cambria" w:cs="Times New Roman"/>
      <w:sz w:val="22"/>
      <w:szCs w:val="22"/>
    </w:rPr>
  </w:style>
  <w:style w:type="character" w:customStyle="1" w:styleId="60">
    <w:name w:val="Заголовок 6 Знак"/>
    <w:aliases w:val="Юля_Заголово Знак1"/>
    <w:link w:val="6"/>
    <w:uiPriority w:val="99"/>
    <w:rsid w:val="00A32B5A"/>
    <w:rPr>
      <w:rFonts w:ascii="Calibri" w:eastAsia="Times New Roman" w:hAnsi="Calibri" w:cs="Times New Roman"/>
      <w:b/>
      <w:bCs/>
      <w:sz w:val="22"/>
      <w:szCs w:val="22"/>
    </w:rPr>
  </w:style>
  <w:style w:type="paragraph" w:styleId="25">
    <w:name w:val="Body Text 2"/>
    <w:basedOn w:val="a8"/>
    <w:link w:val="26"/>
    <w:rsid w:val="00A32B5A"/>
    <w:pPr>
      <w:spacing w:after="120" w:line="480" w:lineRule="auto"/>
    </w:pPr>
  </w:style>
  <w:style w:type="character" w:customStyle="1" w:styleId="26">
    <w:name w:val="Основной текст 2 Знак"/>
    <w:link w:val="25"/>
    <w:rsid w:val="00A32B5A"/>
    <w:rPr>
      <w:sz w:val="16"/>
    </w:rPr>
  </w:style>
  <w:style w:type="paragraph" w:customStyle="1" w:styleId="14">
    <w:name w:val="Стиль1"/>
    <w:basedOn w:val="a8"/>
    <w:uiPriority w:val="99"/>
    <w:rsid w:val="00332FDA"/>
    <w:pPr>
      <w:keepNext/>
      <w:keepLines/>
      <w:numPr>
        <w:numId w:val="1"/>
      </w:numPr>
      <w:suppressLineNumbers/>
      <w:suppressAutoHyphens/>
      <w:spacing w:after="60"/>
    </w:pPr>
    <w:rPr>
      <w:b/>
      <w:sz w:val="28"/>
      <w:szCs w:val="24"/>
    </w:rPr>
  </w:style>
  <w:style w:type="paragraph" w:customStyle="1" w:styleId="27">
    <w:name w:val="Стиль2"/>
    <w:basedOn w:val="28"/>
    <w:uiPriority w:val="99"/>
    <w:rsid w:val="00332FDA"/>
    <w:pPr>
      <w:keepNext/>
      <w:keepLines/>
      <w:numPr>
        <w:ilvl w:val="1"/>
      </w:numPr>
      <w:suppressLineNumbers/>
      <w:tabs>
        <w:tab w:val="num" w:pos="432"/>
      </w:tabs>
      <w:suppressAutoHyphens/>
      <w:spacing w:after="60"/>
      <w:ind w:left="432" w:hanging="432"/>
      <w:contextualSpacing w:val="0"/>
      <w:jc w:val="both"/>
    </w:pPr>
    <w:rPr>
      <w:b/>
      <w:sz w:val="24"/>
    </w:rPr>
  </w:style>
  <w:style w:type="paragraph" w:customStyle="1" w:styleId="30">
    <w:name w:val="Стиль3 Знак Знак"/>
    <w:basedOn w:val="23"/>
    <w:uiPriority w:val="99"/>
    <w:rsid w:val="00332FDA"/>
    <w:pPr>
      <w:numPr>
        <w:ilvl w:val="2"/>
        <w:numId w:val="1"/>
      </w:numPr>
      <w:adjustRightInd w:val="0"/>
      <w:spacing w:after="0" w:line="240" w:lineRule="auto"/>
      <w:jc w:val="both"/>
      <w:textAlignment w:val="baseline"/>
    </w:pPr>
    <w:rPr>
      <w:sz w:val="24"/>
    </w:rPr>
  </w:style>
  <w:style w:type="paragraph" w:styleId="28">
    <w:name w:val="List Number 2"/>
    <w:basedOn w:val="a8"/>
    <w:uiPriority w:val="99"/>
    <w:rsid w:val="00332FDA"/>
    <w:pPr>
      <w:tabs>
        <w:tab w:val="num" w:pos="432"/>
      </w:tabs>
      <w:ind w:left="432" w:hanging="432"/>
      <w:contextualSpacing/>
    </w:pPr>
  </w:style>
  <w:style w:type="character" w:customStyle="1" w:styleId="FontStyle11">
    <w:name w:val="Font Style11"/>
    <w:uiPriority w:val="99"/>
    <w:rsid w:val="00744660"/>
    <w:rPr>
      <w:rFonts w:ascii="Times New Roman" w:hAnsi="Times New Roman" w:cs="Times New Roman"/>
      <w:sz w:val="22"/>
      <w:szCs w:val="22"/>
    </w:rPr>
  </w:style>
  <w:style w:type="paragraph" w:customStyle="1" w:styleId="Style5">
    <w:name w:val="Style5"/>
    <w:basedOn w:val="a8"/>
    <w:rsid w:val="00744660"/>
    <w:pPr>
      <w:autoSpaceDE w:val="0"/>
      <w:autoSpaceDN w:val="0"/>
      <w:adjustRightInd w:val="0"/>
      <w:spacing w:line="280" w:lineRule="exact"/>
      <w:ind w:firstLine="0"/>
      <w:jc w:val="both"/>
    </w:pPr>
    <w:rPr>
      <w:sz w:val="24"/>
      <w:szCs w:val="24"/>
    </w:rPr>
  </w:style>
  <w:style w:type="character" w:customStyle="1" w:styleId="iceouttxt1">
    <w:name w:val="iceouttxt1"/>
    <w:rsid w:val="0054299D"/>
    <w:rPr>
      <w:rFonts w:ascii="Arial" w:hAnsi="Arial" w:cs="Arial" w:hint="default"/>
      <w:color w:val="666666"/>
      <w:sz w:val="17"/>
      <w:szCs w:val="17"/>
    </w:rPr>
  </w:style>
  <w:style w:type="paragraph" w:customStyle="1" w:styleId="110">
    <w:name w:val="Текст11"/>
    <w:basedOn w:val="a8"/>
    <w:rsid w:val="0075495B"/>
    <w:pPr>
      <w:widowControl/>
      <w:ind w:firstLine="0"/>
    </w:pPr>
    <w:rPr>
      <w:rFonts w:ascii="Courier New" w:hAnsi="Courier New"/>
      <w:sz w:val="20"/>
    </w:rPr>
  </w:style>
  <w:style w:type="paragraph" w:customStyle="1" w:styleId="18">
    <w:name w:val="Обычный1"/>
    <w:uiPriority w:val="99"/>
    <w:rsid w:val="00966ACE"/>
    <w:rPr>
      <w:rFonts w:eastAsia="ヒラギノ角ゴ Pro W3"/>
      <w:color w:val="000000"/>
      <w:sz w:val="24"/>
    </w:rPr>
  </w:style>
  <w:style w:type="paragraph" w:styleId="aff">
    <w:name w:val="Title"/>
    <w:basedOn w:val="a8"/>
    <w:next w:val="aff0"/>
    <w:link w:val="aff1"/>
    <w:qFormat/>
    <w:rsid w:val="00E6444F"/>
    <w:pPr>
      <w:keepNext/>
      <w:suppressAutoHyphens/>
      <w:spacing w:before="240" w:after="120" w:line="360" w:lineRule="auto"/>
      <w:ind w:firstLine="0"/>
      <w:jc w:val="both"/>
    </w:pPr>
    <w:rPr>
      <w:rFonts w:eastAsia="Bitstream Vera Sans"/>
      <w:kern w:val="1"/>
      <w:sz w:val="28"/>
      <w:szCs w:val="28"/>
      <w:lang w:eastAsia="ar-SA"/>
    </w:rPr>
  </w:style>
  <w:style w:type="character" w:customStyle="1" w:styleId="aff1">
    <w:name w:val="Название Знак"/>
    <w:link w:val="aff"/>
    <w:rsid w:val="00E6444F"/>
    <w:rPr>
      <w:rFonts w:eastAsia="Bitstream Vera Sans" w:cs="Tahoma"/>
      <w:kern w:val="1"/>
      <w:sz w:val="28"/>
      <w:szCs w:val="28"/>
      <w:lang w:eastAsia="ar-SA"/>
    </w:rPr>
  </w:style>
  <w:style w:type="paragraph" w:styleId="aff0">
    <w:name w:val="Subtitle"/>
    <w:basedOn w:val="a8"/>
    <w:next w:val="a8"/>
    <w:link w:val="aff2"/>
    <w:qFormat/>
    <w:rsid w:val="00E6444F"/>
    <w:pPr>
      <w:spacing w:after="60"/>
      <w:jc w:val="center"/>
      <w:outlineLvl w:val="1"/>
    </w:pPr>
    <w:rPr>
      <w:rFonts w:ascii="Cambria" w:hAnsi="Cambria"/>
      <w:sz w:val="24"/>
      <w:szCs w:val="24"/>
    </w:rPr>
  </w:style>
  <w:style w:type="character" w:customStyle="1" w:styleId="aff2">
    <w:name w:val="Подзаголовок Знак"/>
    <w:link w:val="aff0"/>
    <w:rsid w:val="00E6444F"/>
    <w:rPr>
      <w:rFonts w:ascii="Cambria" w:eastAsia="Times New Roman" w:hAnsi="Cambria" w:cs="Times New Roman"/>
      <w:sz w:val="24"/>
      <w:szCs w:val="24"/>
    </w:rPr>
  </w:style>
  <w:style w:type="character" w:customStyle="1" w:styleId="apple-converted-space">
    <w:name w:val="apple-converted-space"/>
    <w:rsid w:val="006E6B52"/>
  </w:style>
  <w:style w:type="paragraph" w:customStyle="1" w:styleId="Style1">
    <w:name w:val="Style1"/>
    <w:basedOn w:val="a8"/>
    <w:uiPriority w:val="99"/>
    <w:rsid w:val="001B5D8C"/>
    <w:pPr>
      <w:autoSpaceDE w:val="0"/>
      <w:autoSpaceDN w:val="0"/>
      <w:adjustRightInd w:val="0"/>
      <w:ind w:firstLine="0"/>
    </w:pPr>
    <w:rPr>
      <w:sz w:val="24"/>
      <w:szCs w:val="24"/>
    </w:rPr>
  </w:style>
  <w:style w:type="paragraph" w:customStyle="1" w:styleId="Style2">
    <w:name w:val="Style2"/>
    <w:basedOn w:val="a8"/>
    <w:uiPriority w:val="99"/>
    <w:rsid w:val="001B5D8C"/>
    <w:pPr>
      <w:autoSpaceDE w:val="0"/>
      <w:autoSpaceDN w:val="0"/>
      <w:adjustRightInd w:val="0"/>
      <w:ind w:firstLine="0"/>
    </w:pPr>
    <w:rPr>
      <w:sz w:val="24"/>
      <w:szCs w:val="24"/>
    </w:rPr>
  </w:style>
  <w:style w:type="paragraph" w:customStyle="1" w:styleId="Style3">
    <w:name w:val="Style3"/>
    <w:basedOn w:val="a8"/>
    <w:uiPriority w:val="99"/>
    <w:rsid w:val="001B5D8C"/>
    <w:pPr>
      <w:autoSpaceDE w:val="0"/>
      <w:autoSpaceDN w:val="0"/>
      <w:adjustRightInd w:val="0"/>
      <w:spacing w:line="277" w:lineRule="exact"/>
      <w:ind w:firstLine="696"/>
      <w:jc w:val="both"/>
    </w:pPr>
    <w:rPr>
      <w:sz w:val="24"/>
      <w:szCs w:val="24"/>
    </w:rPr>
  </w:style>
  <w:style w:type="paragraph" w:customStyle="1" w:styleId="Style4">
    <w:name w:val="Style4"/>
    <w:basedOn w:val="a8"/>
    <w:uiPriority w:val="99"/>
    <w:rsid w:val="001B5D8C"/>
    <w:pPr>
      <w:autoSpaceDE w:val="0"/>
      <w:autoSpaceDN w:val="0"/>
      <w:adjustRightInd w:val="0"/>
      <w:ind w:firstLine="0"/>
    </w:pPr>
    <w:rPr>
      <w:sz w:val="24"/>
      <w:szCs w:val="24"/>
    </w:rPr>
  </w:style>
  <w:style w:type="character" w:customStyle="1" w:styleId="FontStyle12">
    <w:name w:val="Font Style12"/>
    <w:uiPriority w:val="99"/>
    <w:rsid w:val="001B5D8C"/>
    <w:rPr>
      <w:rFonts w:ascii="Times New Roman" w:hAnsi="Times New Roman" w:cs="Times New Roman"/>
      <w:b/>
      <w:bCs/>
      <w:sz w:val="22"/>
      <w:szCs w:val="22"/>
    </w:rPr>
  </w:style>
  <w:style w:type="paragraph" w:customStyle="1" w:styleId="29">
    <w:name w:val="Обычный2"/>
    <w:rsid w:val="001B5D8C"/>
    <w:pPr>
      <w:widowControl w:val="0"/>
      <w:spacing w:before="220" w:line="300" w:lineRule="auto"/>
      <w:ind w:left="80" w:right="400" w:firstLine="480"/>
      <w:jc w:val="both"/>
    </w:pPr>
    <w:rPr>
      <w:snapToGrid w:val="0"/>
      <w:sz w:val="22"/>
    </w:rPr>
  </w:style>
  <w:style w:type="character" w:customStyle="1" w:styleId="FontStyle13">
    <w:name w:val="Font Style13"/>
    <w:rsid w:val="00562EBB"/>
    <w:rPr>
      <w:rFonts w:ascii="Times New Roman" w:hAnsi="Times New Roman" w:cs="Times New Roman" w:hint="default"/>
      <w:sz w:val="22"/>
      <w:szCs w:val="22"/>
    </w:rPr>
  </w:style>
  <w:style w:type="paragraph" w:styleId="aff3">
    <w:name w:val="Normal (Web)"/>
    <w:basedOn w:val="a8"/>
    <w:uiPriority w:val="99"/>
    <w:unhideWhenUsed/>
    <w:rsid w:val="00283F14"/>
    <w:pPr>
      <w:widowControl/>
      <w:spacing w:before="100" w:beforeAutospacing="1" w:after="100" w:afterAutospacing="1"/>
      <w:ind w:firstLine="0"/>
    </w:pPr>
    <w:rPr>
      <w:sz w:val="24"/>
      <w:szCs w:val="24"/>
    </w:rPr>
  </w:style>
  <w:style w:type="paragraph" w:styleId="aff4">
    <w:name w:val="No Spacing"/>
    <w:aliases w:val="для таблиц,Без интервала2,с интервалом,Без интервала11,Без интервала Знак Знак Знак,Без интервала Знак Знак"/>
    <w:link w:val="aff5"/>
    <w:uiPriority w:val="1"/>
    <w:qFormat/>
    <w:rsid w:val="00283F14"/>
    <w:rPr>
      <w:rFonts w:ascii="Calibri" w:eastAsia="Calibri" w:hAnsi="Calibri"/>
      <w:sz w:val="22"/>
      <w:szCs w:val="22"/>
      <w:lang w:eastAsia="en-US"/>
    </w:rPr>
  </w:style>
  <w:style w:type="paragraph" w:customStyle="1" w:styleId="Iauiue">
    <w:name w:val="Iau?iue"/>
    <w:uiPriority w:val="99"/>
    <w:rsid w:val="00283F14"/>
    <w:pPr>
      <w:overflowPunct w:val="0"/>
      <w:autoSpaceDE w:val="0"/>
      <w:autoSpaceDN w:val="0"/>
      <w:adjustRightInd w:val="0"/>
    </w:pPr>
    <w:rPr>
      <w:rFonts w:ascii="Pragmatica" w:eastAsia="Calibri" w:hAnsi="Pragmatica"/>
      <w:sz w:val="24"/>
    </w:rPr>
  </w:style>
  <w:style w:type="paragraph" w:customStyle="1" w:styleId="u">
    <w:name w:val="u"/>
    <w:basedOn w:val="a8"/>
    <w:uiPriority w:val="99"/>
    <w:rsid w:val="00283F14"/>
    <w:pPr>
      <w:widowControl/>
      <w:ind w:firstLine="312"/>
      <w:jc w:val="both"/>
    </w:pPr>
    <w:rPr>
      <w:sz w:val="24"/>
      <w:szCs w:val="24"/>
    </w:rPr>
  </w:style>
  <w:style w:type="character" w:customStyle="1" w:styleId="iceouttxt60">
    <w:name w:val="iceouttxt60"/>
    <w:rsid w:val="009C4D74"/>
    <w:rPr>
      <w:rFonts w:ascii="Arial" w:hAnsi="Arial" w:cs="Arial" w:hint="default"/>
      <w:color w:val="666666"/>
      <w:sz w:val="17"/>
      <w:szCs w:val="17"/>
    </w:rPr>
  </w:style>
  <w:style w:type="paragraph" w:customStyle="1" w:styleId="2a">
    <w:name w:val="Текст2"/>
    <w:basedOn w:val="a8"/>
    <w:rsid w:val="00E2119C"/>
    <w:pPr>
      <w:widowControl/>
      <w:ind w:firstLine="0"/>
    </w:pPr>
    <w:rPr>
      <w:rFonts w:ascii="Courier New" w:hAnsi="Courier New"/>
      <w:sz w:val="20"/>
    </w:rPr>
  </w:style>
  <w:style w:type="paragraph" w:customStyle="1" w:styleId="variable">
    <w:name w:val="variable"/>
    <w:basedOn w:val="a8"/>
    <w:next w:val="a8"/>
    <w:rsid w:val="00A4401D"/>
    <w:pPr>
      <w:suppressAutoHyphens/>
      <w:spacing w:line="100" w:lineRule="atLeast"/>
      <w:ind w:firstLine="0"/>
    </w:pPr>
    <w:rPr>
      <w:rFonts w:eastAsia="Lucida Sans Unicode" w:cs="Tahoma"/>
      <w:b/>
      <w:kern w:val="2"/>
      <w:sz w:val="24"/>
      <w:szCs w:val="24"/>
      <w:lang w:bidi="ru-RU"/>
    </w:rPr>
  </w:style>
  <w:style w:type="character" w:customStyle="1" w:styleId="19">
    <w:name w:val="Основной текст Знак1"/>
    <w:aliases w:val="Основной текст Знак Знак"/>
    <w:uiPriority w:val="99"/>
    <w:rsid w:val="006409B7"/>
    <w:rPr>
      <w:rFonts w:ascii="Times New Roman" w:eastAsia="Times New Roman" w:hAnsi="Times New Roman"/>
      <w:sz w:val="24"/>
      <w:szCs w:val="24"/>
    </w:rPr>
  </w:style>
  <w:style w:type="paragraph" w:customStyle="1" w:styleId="text">
    <w:name w:val="text"/>
    <w:rsid w:val="008C51FB"/>
    <w:pPr>
      <w:widowControl w:val="0"/>
      <w:suppressAutoHyphens/>
      <w:spacing w:line="100" w:lineRule="atLeast"/>
    </w:pPr>
    <w:rPr>
      <w:rFonts w:eastAsia="Lucida Sans Unicode" w:cs="Tahoma"/>
      <w:kern w:val="2"/>
      <w:sz w:val="24"/>
      <w:szCs w:val="24"/>
      <w:lang w:bidi="ru-RU"/>
    </w:rPr>
  </w:style>
  <w:style w:type="character" w:customStyle="1" w:styleId="aff6">
    <w:name w:val="Основной шрифт"/>
    <w:semiHidden/>
    <w:rsid w:val="002F1981"/>
  </w:style>
  <w:style w:type="paragraph" w:customStyle="1" w:styleId="210">
    <w:name w:val="Основной текст с отступом 21"/>
    <w:basedOn w:val="a8"/>
    <w:rsid w:val="00B0769F"/>
    <w:pPr>
      <w:widowControl/>
      <w:suppressAutoHyphens/>
      <w:spacing w:after="120" w:line="480" w:lineRule="auto"/>
      <w:ind w:left="283" w:firstLine="709"/>
      <w:jc w:val="both"/>
    </w:pPr>
    <w:rPr>
      <w:sz w:val="28"/>
      <w:szCs w:val="24"/>
      <w:lang w:eastAsia="ar-SA"/>
    </w:rPr>
  </w:style>
  <w:style w:type="paragraph" w:styleId="aff7">
    <w:name w:val="footnote text"/>
    <w:basedOn w:val="a8"/>
    <w:link w:val="aff8"/>
    <w:uiPriority w:val="99"/>
    <w:rsid w:val="00B0769F"/>
    <w:pPr>
      <w:widowControl/>
      <w:ind w:firstLine="0"/>
    </w:pPr>
    <w:rPr>
      <w:sz w:val="20"/>
    </w:rPr>
  </w:style>
  <w:style w:type="character" w:customStyle="1" w:styleId="aff8">
    <w:name w:val="Текст сноски Знак"/>
    <w:basedOn w:val="a9"/>
    <w:link w:val="aff7"/>
    <w:rsid w:val="00B0769F"/>
  </w:style>
  <w:style w:type="character" w:styleId="aff9">
    <w:name w:val="footnote reference"/>
    <w:uiPriority w:val="99"/>
    <w:rsid w:val="00B0769F"/>
    <w:rPr>
      <w:vertAlign w:val="superscript"/>
    </w:rPr>
  </w:style>
  <w:style w:type="paragraph" w:customStyle="1" w:styleId="affa">
    <w:name w:val="Íîðìàëüíûé"/>
    <w:semiHidden/>
    <w:rsid w:val="00B70B97"/>
    <w:rPr>
      <w:rFonts w:ascii="Courier" w:hAnsi="Courier"/>
      <w:sz w:val="24"/>
      <w:lang w:val="en-GB"/>
    </w:rPr>
  </w:style>
  <w:style w:type="character" w:styleId="affb">
    <w:name w:val="Strong"/>
    <w:uiPriority w:val="22"/>
    <w:qFormat/>
    <w:rsid w:val="004B2776"/>
    <w:rPr>
      <w:b/>
      <w:bCs/>
    </w:rPr>
  </w:style>
  <w:style w:type="paragraph" w:styleId="affc">
    <w:name w:val="TOC Heading"/>
    <w:basedOn w:val="15"/>
    <w:next w:val="a8"/>
    <w:qFormat/>
    <w:rsid w:val="00D83652"/>
    <w:pPr>
      <w:keepLines/>
      <w:spacing w:before="480" w:line="276" w:lineRule="auto"/>
      <w:jc w:val="left"/>
      <w:outlineLvl w:val="9"/>
    </w:pPr>
    <w:rPr>
      <w:rFonts w:ascii="Cambria" w:hAnsi="Cambria"/>
      <w:bCs/>
      <w:color w:val="365F91"/>
      <w:szCs w:val="28"/>
    </w:rPr>
  </w:style>
  <w:style w:type="paragraph" w:styleId="1a">
    <w:name w:val="toc 1"/>
    <w:basedOn w:val="a8"/>
    <w:next w:val="a8"/>
    <w:autoRedefine/>
    <w:uiPriority w:val="99"/>
    <w:unhideWhenUsed/>
    <w:qFormat/>
    <w:rsid w:val="00D83652"/>
    <w:pPr>
      <w:widowControl/>
      <w:spacing w:after="100" w:line="276" w:lineRule="auto"/>
      <w:ind w:firstLine="0"/>
    </w:pPr>
    <w:rPr>
      <w:rFonts w:ascii="Calibri" w:eastAsia="Calibri" w:hAnsi="Calibri"/>
      <w:sz w:val="22"/>
      <w:szCs w:val="22"/>
      <w:lang w:eastAsia="en-US"/>
    </w:rPr>
  </w:style>
  <w:style w:type="paragraph" w:styleId="2b">
    <w:name w:val="toc 2"/>
    <w:basedOn w:val="a8"/>
    <w:next w:val="a8"/>
    <w:autoRedefine/>
    <w:uiPriority w:val="99"/>
    <w:unhideWhenUsed/>
    <w:qFormat/>
    <w:rsid w:val="00D83652"/>
    <w:pPr>
      <w:widowControl/>
      <w:spacing w:after="100" w:line="276" w:lineRule="auto"/>
      <w:ind w:left="220" w:firstLine="0"/>
    </w:pPr>
    <w:rPr>
      <w:rFonts w:ascii="Calibri" w:eastAsia="Calibri" w:hAnsi="Calibri"/>
      <w:sz w:val="22"/>
      <w:szCs w:val="22"/>
      <w:lang w:eastAsia="en-US"/>
    </w:rPr>
  </w:style>
  <w:style w:type="paragraph" w:styleId="36">
    <w:name w:val="toc 3"/>
    <w:basedOn w:val="a8"/>
    <w:next w:val="a8"/>
    <w:autoRedefine/>
    <w:uiPriority w:val="99"/>
    <w:unhideWhenUsed/>
    <w:qFormat/>
    <w:rsid w:val="00D83652"/>
    <w:pPr>
      <w:widowControl/>
      <w:spacing w:after="100" w:line="276" w:lineRule="auto"/>
      <w:ind w:left="440" w:firstLine="0"/>
    </w:pPr>
    <w:rPr>
      <w:rFonts w:ascii="Calibri" w:eastAsia="Calibri" w:hAnsi="Calibri"/>
      <w:sz w:val="22"/>
      <w:szCs w:val="22"/>
      <w:lang w:eastAsia="en-US"/>
    </w:rPr>
  </w:style>
  <w:style w:type="character" w:customStyle="1" w:styleId="ae">
    <w:name w:val="Текст выноски Знак"/>
    <w:link w:val="ad"/>
    <w:uiPriority w:val="99"/>
    <w:rsid w:val="00D83652"/>
    <w:rPr>
      <w:rFonts w:ascii="Tahoma" w:hAnsi="Tahoma" w:cs="Tahoma"/>
      <w:sz w:val="16"/>
      <w:szCs w:val="16"/>
    </w:rPr>
  </w:style>
  <w:style w:type="paragraph" w:styleId="affd">
    <w:name w:val="Document Map"/>
    <w:basedOn w:val="a8"/>
    <w:link w:val="affe"/>
    <w:uiPriority w:val="99"/>
    <w:unhideWhenUsed/>
    <w:rsid w:val="00D83652"/>
    <w:pPr>
      <w:widowControl/>
      <w:spacing w:after="200" w:line="276" w:lineRule="auto"/>
      <w:ind w:firstLine="0"/>
    </w:pPr>
    <w:rPr>
      <w:rFonts w:ascii="Tahoma" w:eastAsia="Calibri" w:hAnsi="Tahoma"/>
      <w:szCs w:val="16"/>
      <w:lang w:eastAsia="en-US"/>
    </w:rPr>
  </w:style>
  <w:style w:type="character" w:customStyle="1" w:styleId="affe">
    <w:name w:val="Схема документа Знак"/>
    <w:link w:val="affd"/>
    <w:uiPriority w:val="99"/>
    <w:rsid w:val="00D83652"/>
    <w:rPr>
      <w:rFonts w:ascii="Tahoma" w:eastAsia="Calibri" w:hAnsi="Tahoma"/>
      <w:sz w:val="16"/>
      <w:szCs w:val="16"/>
      <w:lang w:eastAsia="en-US"/>
    </w:rPr>
  </w:style>
  <w:style w:type="character" w:customStyle="1" w:styleId="dfaq">
    <w:name w:val="dfaq"/>
    <w:rsid w:val="00D83652"/>
  </w:style>
  <w:style w:type="paragraph" w:customStyle="1" w:styleId="ConsPlusTitle">
    <w:name w:val="ConsPlusTitle"/>
    <w:uiPriority w:val="99"/>
    <w:rsid w:val="000B5832"/>
    <w:pPr>
      <w:widowControl w:val="0"/>
      <w:autoSpaceDE w:val="0"/>
      <w:autoSpaceDN w:val="0"/>
      <w:adjustRightInd w:val="0"/>
    </w:pPr>
    <w:rPr>
      <w:rFonts w:ascii="Calibri" w:hAnsi="Calibri" w:cs="Calibri"/>
      <w:b/>
      <w:bCs/>
      <w:sz w:val="22"/>
      <w:szCs w:val="22"/>
    </w:rPr>
  </w:style>
  <w:style w:type="paragraph" w:customStyle="1" w:styleId="Style6">
    <w:name w:val="Style6"/>
    <w:basedOn w:val="a8"/>
    <w:uiPriority w:val="99"/>
    <w:rsid w:val="00757ED7"/>
    <w:pPr>
      <w:autoSpaceDE w:val="0"/>
      <w:autoSpaceDN w:val="0"/>
      <w:adjustRightInd w:val="0"/>
      <w:spacing w:line="245" w:lineRule="exact"/>
      <w:ind w:firstLine="0"/>
      <w:jc w:val="both"/>
    </w:pPr>
    <w:rPr>
      <w:rFonts w:ascii="Arial" w:hAnsi="Arial" w:cs="Arial"/>
      <w:sz w:val="24"/>
      <w:szCs w:val="24"/>
    </w:rPr>
  </w:style>
  <w:style w:type="paragraph" w:customStyle="1" w:styleId="Style7">
    <w:name w:val="Style7"/>
    <w:basedOn w:val="a8"/>
    <w:uiPriority w:val="99"/>
    <w:rsid w:val="00757ED7"/>
    <w:pPr>
      <w:autoSpaceDE w:val="0"/>
      <w:autoSpaceDN w:val="0"/>
      <w:adjustRightInd w:val="0"/>
      <w:spacing w:line="245" w:lineRule="exact"/>
      <w:ind w:hanging="682"/>
    </w:pPr>
    <w:rPr>
      <w:rFonts w:ascii="Arial" w:hAnsi="Arial" w:cs="Arial"/>
      <w:sz w:val="24"/>
      <w:szCs w:val="24"/>
    </w:rPr>
  </w:style>
  <w:style w:type="paragraph" w:customStyle="1" w:styleId="Style8">
    <w:name w:val="Style8"/>
    <w:basedOn w:val="a8"/>
    <w:uiPriority w:val="99"/>
    <w:rsid w:val="00757ED7"/>
    <w:pPr>
      <w:autoSpaceDE w:val="0"/>
      <w:autoSpaceDN w:val="0"/>
      <w:adjustRightInd w:val="0"/>
      <w:ind w:firstLine="0"/>
    </w:pPr>
    <w:rPr>
      <w:rFonts w:ascii="Arial" w:hAnsi="Arial" w:cs="Arial"/>
      <w:sz w:val="24"/>
      <w:szCs w:val="24"/>
    </w:rPr>
  </w:style>
  <w:style w:type="paragraph" w:customStyle="1" w:styleId="Style9">
    <w:name w:val="Style9"/>
    <w:basedOn w:val="a8"/>
    <w:uiPriority w:val="99"/>
    <w:rsid w:val="00757ED7"/>
    <w:pPr>
      <w:autoSpaceDE w:val="0"/>
      <w:autoSpaceDN w:val="0"/>
      <w:adjustRightInd w:val="0"/>
      <w:spacing w:line="246" w:lineRule="exact"/>
      <w:ind w:hanging="701"/>
    </w:pPr>
    <w:rPr>
      <w:rFonts w:ascii="Arial" w:hAnsi="Arial" w:cs="Arial"/>
      <w:sz w:val="24"/>
      <w:szCs w:val="24"/>
    </w:rPr>
  </w:style>
  <w:style w:type="character" w:customStyle="1" w:styleId="FontStyle14">
    <w:name w:val="Font Style14"/>
    <w:uiPriority w:val="99"/>
    <w:rsid w:val="00757ED7"/>
    <w:rPr>
      <w:rFonts w:ascii="Arial" w:hAnsi="Arial" w:cs="Arial"/>
      <w:i/>
      <w:iCs/>
      <w:sz w:val="20"/>
      <w:szCs w:val="20"/>
    </w:rPr>
  </w:style>
  <w:style w:type="character" w:customStyle="1" w:styleId="af1">
    <w:name w:val="Абзац списка Знак"/>
    <w:aliases w:val="Table-Normal Знак,RSHB_Table-Normal Знак"/>
    <w:link w:val="af0"/>
    <w:uiPriority w:val="99"/>
    <w:rsid w:val="003F441B"/>
    <w:rPr>
      <w:rFonts w:ascii="Calibri" w:eastAsia="Calibri" w:hAnsi="Calibri"/>
      <w:sz w:val="22"/>
      <w:szCs w:val="22"/>
      <w:lang w:eastAsia="en-US"/>
    </w:rPr>
  </w:style>
  <w:style w:type="paragraph" w:customStyle="1" w:styleId="afff">
    <w:name w:val="Содержимое таблицы"/>
    <w:basedOn w:val="a8"/>
    <w:uiPriority w:val="99"/>
    <w:rsid w:val="003F441B"/>
    <w:pPr>
      <w:widowControl/>
      <w:suppressLineNumbers/>
      <w:suppressAutoHyphens/>
      <w:ind w:firstLine="0"/>
    </w:pPr>
    <w:rPr>
      <w:sz w:val="24"/>
      <w:szCs w:val="24"/>
      <w:lang w:eastAsia="ar-SA"/>
    </w:rPr>
  </w:style>
  <w:style w:type="character" w:customStyle="1" w:styleId="normalchar1">
    <w:name w:val="normal__char1"/>
    <w:rsid w:val="00387FED"/>
    <w:rPr>
      <w:rFonts w:ascii="Times New Roman" w:hAnsi="Times New Roman" w:cs="Times New Roman" w:hint="default"/>
      <w:sz w:val="24"/>
      <w:szCs w:val="24"/>
    </w:rPr>
  </w:style>
  <w:style w:type="character" w:customStyle="1" w:styleId="normalchar1char1">
    <w:name w:val="normal____char1__char1"/>
    <w:rsid w:val="00387FED"/>
    <w:rPr>
      <w:rFonts w:ascii="Times New Roman" w:hAnsi="Times New Roman" w:cs="Times New Roman" w:hint="default"/>
      <w:sz w:val="24"/>
      <w:szCs w:val="24"/>
    </w:rPr>
  </w:style>
  <w:style w:type="character" w:customStyle="1" w:styleId="normalchar1char1char1">
    <w:name w:val="normal________char1____char1__char1"/>
    <w:rsid w:val="00272D3E"/>
    <w:rPr>
      <w:rFonts w:ascii="Times New Roman" w:hAnsi="Times New Roman" w:cs="Times New Roman" w:hint="default"/>
      <w:sz w:val="24"/>
      <w:szCs w:val="24"/>
    </w:rPr>
  </w:style>
  <w:style w:type="character" w:customStyle="1" w:styleId="shorttext">
    <w:name w:val="short_text"/>
    <w:rsid w:val="007D6AEA"/>
  </w:style>
  <w:style w:type="character" w:customStyle="1" w:styleId="hps">
    <w:name w:val="hps"/>
    <w:rsid w:val="007D6AEA"/>
  </w:style>
  <w:style w:type="paragraph" w:customStyle="1" w:styleId="PRS-Text">
    <w:name w:val="PRS-Text"/>
    <w:basedOn w:val="a8"/>
    <w:rsid w:val="00B5566D"/>
    <w:pPr>
      <w:widowControl/>
      <w:overflowPunct w:val="0"/>
      <w:autoSpaceDE w:val="0"/>
      <w:autoSpaceDN w:val="0"/>
      <w:adjustRightInd w:val="0"/>
      <w:ind w:left="709" w:right="2268" w:firstLine="0"/>
      <w:textAlignment w:val="baseline"/>
    </w:pPr>
    <w:rPr>
      <w:rFonts w:ascii="Arial" w:hAnsi="Arial"/>
      <w:kern w:val="28"/>
      <w:sz w:val="20"/>
      <w:lang w:val="de-DE"/>
    </w:rPr>
  </w:style>
  <w:style w:type="paragraph" w:customStyle="1" w:styleId="2c">
    <w:name w:val="Основной текст2"/>
    <w:basedOn w:val="a8"/>
    <w:rsid w:val="00307383"/>
    <w:pPr>
      <w:widowControl/>
      <w:shd w:val="clear" w:color="auto" w:fill="FFFFFF"/>
      <w:spacing w:line="293" w:lineRule="exact"/>
      <w:ind w:hanging="440"/>
    </w:pPr>
    <w:rPr>
      <w:sz w:val="20"/>
      <w:shd w:val="clear" w:color="auto" w:fill="FFFFFF"/>
    </w:rPr>
  </w:style>
  <w:style w:type="paragraph" w:customStyle="1" w:styleId="1b">
    <w:name w:val="Без интервала1"/>
    <w:rsid w:val="00307383"/>
    <w:pPr>
      <w:suppressAutoHyphens/>
    </w:pPr>
    <w:rPr>
      <w:sz w:val="24"/>
      <w:szCs w:val="24"/>
      <w:lang w:eastAsia="zh-CN"/>
    </w:rPr>
  </w:style>
  <w:style w:type="paragraph" w:styleId="37">
    <w:name w:val="Body Text Indent 3"/>
    <w:basedOn w:val="a8"/>
    <w:link w:val="38"/>
    <w:uiPriority w:val="99"/>
    <w:rsid w:val="004C0E81"/>
    <w:pPr>
      <w:spacing w:after="120"/>
      <w:ind w:left="283"/>
    </w:pPr>
    <w:rPr>
      <w:szCs w:val="16"/>
    </w:rPr>
  </w:style>
  <w:style w:type="character" w:customStyle="1" w:styleId="38">
    <w:name w:val="Основной текст с отступом 3 Знак"/>
    <w:link w:val="37"/>
    <w:uiPriority w:val="99"/>
    <w:rsid w:val="004C0E81"/>
    <w:rPr>
      <w:sz w:val="16"/>
      <w:szCs w:val="16"/>
    </w:rPr>
  </w:style>
  <w:style w:type="table" w:customStyle="1" w:styleId="1c">
    <w:name w:val="Сетка таблицы1"/>
    <w:basedOn w:val="aa"/>
    <w:next w:val="af6"/>
    <w:uiPriority w:val="59"/>
    <w:rsid w:val="006129B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a"/>
    <w:next w:val="af6"/>
    <w:uiPriority w:val="59"/>
    <w:rsid w:val="00D81B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a"/>
    <w:next w:val="af6"/>
    <w:uiPriority w:val="59"/>
    <w:rsid w:val="00AA533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8"/>
    <w:rsid w:val="00393188"/>
    <w:pPr>
      <w:widowControl/>
      <w:spacing w:after="330" w:line="255" w:lineRule="atLeast"/>
      <w:ind w:left="30" w:firstLine="0"/>
    </w:pPr>
    <w:rPr>
      <w:spacing w:val="2"/>
      <w:sz w:val="23"/>
      <w:szCs w:val="23"/>
    </w:rPr>
  </w:style>
  <w:style w:type="paragraph" w:customStyle="1" w:styleId="afff0">
    <w:name w:val="Знак"/>
    <w:basedOn w:val="a8"/>
    <w:rsid w:val="00880F43"/>
    <w:pPr>
      <w:widowControl/>
      <w:spacing w:after="160" w:line="240" w:lineRule="exact"/>
      <w:ind w:firstLine="0"/>
    </w:pPr>
    <w:rPr>
      <w:rFonts w:ascii="Verdana" w:hAnsi="Verdana"/>
      <w:sz w:val="24"/>
      <w:szCs w:val="24"/>
      <w:lang w:val="en-US" w:eastAsia="en-US"/>
    </w:rPr>
  </w:style>
  <w:style w:type="paragraph" w:customStyle="1" w:styleId="afff1">
    <w:name w:val="Обычный без отступа"/>
    <w:basedOn w:val="a8"/>
    <w:link w:val="afff2"/>
    <w:rsid w:val="00880F43"/>
    <w:pPr>
      <w:widowControl/>
      <w:ind w:firstLine="0"/>
      <w:jc w:val="both"/>
    </w:pPr>
    <w:rPr>
      <w:sz w:val="24"/>
    </w:rPr>
  </w:style>
  <w:style w:type="character" w:customStyle="1" w:styleId="afff2">
    <w:name w:val="Обычный без отступа Знак"/>
    <w:link w:val="afff1"/>
    <w:locked/>
    <w:rsid w:val="00880F43"/>
    <w:rPr>
      <w:sz w:val="24"/>
    </w:rPr>
  </w:style>
  <w:style w:type="paragraph" w:styleId="afff3">
    <w:name w:val="endnote text"/>
    <w:basedOn w:val="a8"/>
    <w:link w:val="afff4"/>
    <w:uiPriority w:val="99"/>
    <w:rsid w:val="00C12095"/>
    <w:rPr>
      <w:sz w:val="20"/>
    </w:rPr>
  </w:style>
  <w:style w:type="character" w:customStyle="1" w:styleId="afff4">
    <w:name w:val="Текст концевой сноски Знак"/>
    <w:basedOn w:val="a9"/>
    <w:link w:val="afff3"/>
    <w:uiPriority w:val="99"/>
    <w:rsid w:val="00C12095"/>
  </w:style>
  <w:style w:type="character" w:styleId="afff5">
    <w:name w:val="endnote reference"/>
    <w:uiPriority w:val="99"/>
    <w:rsid w:val="00C12095"/>
    <w:rPr>
      <w:vertAlign w:val="superscript"/>
    </w:rPr>
  </w:style>
  <w:style w:type="character" w:customStyle="1" w:styleId="3a">
    <w:name w:val="Основной текст (3)_"/>
    <w:link w:val="3b"/>
    <w:uiPriority w:val="99"/>
    <w:locked/>
    <w:rsid w:val="004F71CC"/>
    <w:rPr>
      <w:b/>
      <w:bCs/>
      <w:sz w:val="26"/>
      <w:szCs w:val="26"/>
      <w:shd w:val="clear" w:color="auto" w:fill="FFFFFF"/>
    </w:rPr>
  </w:style>
  <w:style w:type="paragraph" w:customStyle="1" w:styleId="3b">
    <w:name w:val="Основной текст (3)"/>
    <w:basedOn w:val="a8"/>
    <w:link w:val="3a"/>
    <w:uiPriority w:val="99"/>
    <w:rsid w:val="004F71CC"/>
    <w:pPr>
      <w:shd w:val="clear" w:color="auto" w:fill="FFFFFF"/>
      <w:spacing w:after="180" w:line="240" w:lineRule="atLeast"/>
      <w:ind w:firstLine="0"/>
    </w:pPr>
    <w:rPr>
      <w:b/>
      <w:bCs/>
      <w:sz w:val="26"/>
      <w:szCs w:val="26"/>
    </w:rPr>
  </w:style>
  <w:style w:type="character" w:customStyle="1" w:styleId="aff5">
    <w:name w:val="Без интервала Знак"/>
    <w:aliases w:val="для таблиц Знак,Без интервала2 Знак,с интервалом Знак,Без интервала11 Знак,Без интервала Знак Знак Знак Знак,Без интервала Знак Знак Знак1"/>
    <w:link w:val="aff4"/>
    <w:uiPriority w:val="1"/>
    <w:qFormat/>
    <w:locked/>
    <w:rsid w:val="00D862B8"/>
    <w:rPr>
      <w:rFonts w:ascii="Calibri" w:eastAsia="Calibri" w:hAnsi="Calibri"/>
      <w:sz w:val="22"/>
      <w:szCs w:val="22"/>
      <w:lang w:eastAsia="en-US"/>
    </w:rPr>
  </w:style>
  <w:style w:type="paragraph" w:customStyle="1" w:styleId="220">
    <w:name w:val="Основной текст 22"/>
    <w:basedOn w:val="a8"/>
    <w:uiPriority w:val="99"/>
    <w:rsid w:val="007432FF"/>
    <w:pPr>
      <w:widowControl/>
      <w:suppressAutoHyphens/>
      <w:spacing w:after="120" w:line="480" w:lineRule="auto"/>
      <w:ind w:firstLine="0"/>
    </w:pPr>
    <w:rPr>
      <w:kern w:val="1"/>
      <w:sz w:val="26"/>
      <w:lang w:eastAsia="ar-SA"/>
    </w:rPr>
  </w:style>
  <w:style w:type="numbering" w:customStyle="1" w:styleId="1d">
    <w:name w:val="Нет списка1"/>
    <w:next w:val="ab"/>
    <w:uiPriority w:val="99"/>
    <w:semiHidden/>
    <w:unhideWhenUsed/>
    <w:rsid w:val="00BC0CC6"/>
  </w:style>
  <w:style w:type="character" w:customStyle="1" w:styleId="1e">
    <w:name w:val="Текст сноски Знак1"/>
    <w:uiPriority w:val="99"/>
    <w:rsid w:val="00BC0CC6"/>
    <w:rPr>
      <w:rFonts w:ascii="Calibri" w:eastAsia="Calibri" w:hAnsi="Calibri" w:cs="Times New Roman"/>
      <w:sz w:val="20"/>
      <w:szCs w:val="20"/>
      <w:lang w:eastAsia="ru-RU"/>
    </w:rPr>
  </w:style>
  <w:style w:type="paragraph" w:customStyle="1" w:styleId="a1">
    <w:name w:val="Пункт Знак"/>
    <w:basedOn w:val="a8"/>
    <w:rsid w:val="00BC0CC6"/>
    <w:pPr>
      <w:widowControl/>
      <w:numPr>
        <w:ilvl w:val="1"/>
        <w:numId w:val="6"/>
      </w:numPr>
      <w:tabs>
        <w:tab w:val="left" w:pos="851"/>
        <w:tab w:val="left" w:pos="1134"/>
      </w:tabs>
      <w:snapToGrid w:val="0"/>
      <w:spacing w:line="360" w:lineRule="auto"/>
      <w:jc w:val="both"/>
    </w:pPr>
    <w:rPr>
      <w:sz w:val="28"/>
    </w:rPr>
  </w:style>
  <w:style w:type="paragraph" w:customStyle="1" w:styleId="a2">
    <w:name w:val="Подпункт"/>
    <w:basedOn w:val="a1"/>
    <w:rsid w:val="00BC0CC6"/>
    <w:pPr>
      <w:numPr>
        <w:ilvl w:val="2"/>
      </w:numPr>
      <w:tabs>
        <w:tab w:val="clear" w:pos="1134"/>
      </w:tabs>
    </w:pPr>
  </w:style>
  <w:style w:type="paragraph" w:customStyle="1" w:styleId="a3">
    <w:name w:val="Подподпункт"/>
    <w:basedOn w:val="a2"/>
    <w:rsid w:val="00BC0CC6"/>
    <w:pPr>
      <w:numPr>
        <w:ilvl w:val="3"/>
      </w:numPr>
      <w:tabs>
        <w:tab w:val="left" w:pos="1134"/>
        <w:tab w:val="left" w:pos="1418"/>
      </w:tabs>
      <w:snapToGrid/>
    </w:pPr>
  </w:style>
  <w:style w:type="paragraph" w:customStyle="1" w:styleId="a4">
    <w:name w:val="Подподподпункт"/>
    <w:basedOn w:val="a8"/>
    <w:rsid w:val="00BC0CC6"/>
    <w:pPr>
      <w:widowControl/>
      <w:numPr>
        <w:ilvl w:val="4"/>
        <w:numId w:val="6"/>
      </w:numPr>
      <w:tabs>
        <w:tab w:val="left" w:pos="1134"/>
        <w:tab w:val="left" w:pos="1701"/>
      </w:tabs>
      <w:snapToGrid w:val="0"/>
      <w:spacing w:line="360" w:lineRule="auto"/>
      <w:jc w:val="both"/>
    </w:pPr>
    <w:rPr>
      <w:sz w:val="28"/>
    </w:rPr>
  </w:style>
  <w:style w:type="paragraph" w:customStyle="1" w:styleId="13">
    <w:name w:val="Пункт1"/>
    <w:basedOn w:val="a8"/>
    <w:uiPriority w:val="99"/>
    <w:rsid w:val="00BC0CC6"/>
    <w:pPr>
      <w:widowControl/>
      <w:numPr>
        <w:numId w:val="6"/>
      </w:numPr>
      <w:snapToGrid w:val="0"/>
      <w:spacing w:before="240" w:line="360" w:lineRule="auto"/>
      <w:jc w:val="center"/>
    </w:pPr>
    <w:rPr>
      <w:rFonts w:ascii="Arial" w:hAnsi="Arial"/>
      <w:b/>
      <w:sz w:val="28"/>
      <w:szCs w:val="28"/>
    </w:rPr>
  </w:style>
  <w:style w:type="paragraph" w:customStyle="1" w:styleId="FR2">
    <w:name w:val="FR2"/>
    <w:uiPriority w:val="99"/>
    <w:rsid w:val="00BC0CC6"/>
    <w:pPr>
      <w:widowControl w:val="0"/>
      <w:ind w:firstLine="280"/>
      <w:jc w:val="both"/>
    </w:pPr>
    <w:rPr>
      <w:snapToGrid w:val="0"/>
    </w:rPr>
  </w:style>
  <w:style w:type="paragraph" w:customStyle="1" w:styleId="left">
    <w:name w:val="left"/>
    <w:uiPriority w:val="99"/>
    <w:rsid w:val="00BC0CC6"/>
    <w:rPr>
      <w:rFonts w:ascii="Courier New" w:hAnsi="Courier New"/>
      <w:b/>
    </w:rPr>
  </w:style>
  <w:style w:type="paragraph" w:customStyle="1" w:styleId="ConsCell">
    <w:name w:val="ConsCell"/>
    <w:uiPriority w:val="99"/>
    <w:rsid w:val="00BC0CC6"/>
    <w:pPr>
      <w:widowControl w:val="0"/>
    </w:pPr>
    <w:rPr>
      <w:rFonts w:ascii="Arial" w:hAnsi="Arial"/>
      <w:snapToGrid w:val="0"/>
    </w:rPr>
  </w:style>
  <w:style w:type="paragraph" w:customStyle="1" w:styleId="afff6">
    <w:name w:val="текст сноски"/>
    <w:basedOn w:val="a8"/>
    <w:uiPriority w:val="99"/>
    <w:rsid w:val="00BC0CC6"/>
    <w:pPr>
      <w:ind w:firstLine="0"/>
    </w:pPr>
    <w:rPr>
      <w:rFonts w:ascii="Gelvetsky 12pt" w:hAnsi="Gelvetsky 12pt"/>
      <w:sz w:val="24"/>
      <w:lang w:val="en-US"/>
    </w:rPr>
  </w:style>
  <w:style w:type="paragraph" w:styleId="afff7">
    <w:name w:val="Date"/>
    <w:basedOn w:val="a8"/>
    <w:next w:val="a8"/>
    <w:link w:val="afff8"/>
    <w:uiPriority w:val="99"/>
    <w:rsid w:val="00BC0CC6"/>
    <w:pPr>
      <w:widowControl/>
      <w:ind w:firstLine="0"/>
      <w:jc w:val="both"/>
    </w:pPr>
    <w:rPr>
      <w:sz w:val="20"/>
    </w:rPr>
  </w:style>
  <w:style w:type="character" w:customStyle="1" w:styleId="afff8">
    <w:name w:val="Дата Знак"/>
    <w:basedOn w:val="a9"/>
    <w:link w:val="afff7"/>
    <w:uiPriority w:val="99"/>
    <w:rsid w:val="00BC0CC6"/>
  </w:style>
  <w:style w:type="paragraph" w:customStyle="1" w:styleId="FR1">
    <w:name w:val="FR1"/>
    <w:uiPriority w:val="99"/>
    <w:rsid w:val="00BC0CC6"/>
    <w:pPr>
      <w:widowControl w:val="0"/>
      <w:spacing w:before="160" w:line="300" w:lineRule="auto"/>
      <w:jc w:val="center"/>
    </w:pPr>
    <w:rPr>
      <w:rFonts w:ascii="Arial" w:hAnsi="Arial"/>
      <w:snapToGrid w:val="0"/>
      <w:sz w:val="16"/>
    </w:rPr>
  </w:style>
  <w:style w:type="paragraph" w:customStyle="1" w:styleId="H2">
    <w:name w:val="H2"/>
    <w:basedOn w:val="a8"/>
    <w:next w:val="a8"/>
    <w:uiPriority w:val="99"/>
    <w:rsid w:val="00BC0CC6"/>
    <w:pPr>
      <w:keepNext/>
      <w:widowControl/>
      <w:spacing w:before="100" w:after="100"/>
      <w:ind w:firstLine="0"/>
      <w:outlineLvl w:val="2"/>
    </w:pPr>
    <w:rPr>
      <w:b/>
      <w:snapToGrid w:val="0"/>
      <w:sz w:val="36"/>
    </w:rPr>
  </w:style>
  <w:style w:type="paragraph" w:customStyle="1" w:styleId="111">
    <w:name w:val="заголовок 11"/>
    <w:basedOn w:val="a8"/>
    <w:next w:val="a8"/>
    <w:uiPriority w:val="99"/>
    <w:rsid w:val="00BC0CC6"/>
    <w:pPr>
      <w:keepNext/>
      <w:widowControl/>
      <w:ind w:firstLine="0"/>
      <w:jc w:val="center"/>
    </w:pPr>
    <w:rPr>
      <w:sz w:val="24"/>
    </w:rPr>
  </w:style>
  <w:style w:type="paragraph" w:styleId="afff9">
    <w:name w:val="Block Text"/>
    <w:basedOn w:val="a8"/>
    <w:uiPriority w:val="99"/>
    <w:rsid w:val="00BC0CC6"/>
    <w:pPr>
      <w:widowControl/>
      <w:ind w:left="-142" w:right="-285" w:firstLine="284"/>
      <w:jc w:val="both"/>
    </w:pPr>
    <w:rPr>
      <w:sz w:val="28"/>
    </w:rPr>
  </w:style>
  <w:style w:type="character" w:styleId="afffa">
    <w:name w:val="FollowedHyperlink"/>
    <w:uiPriority w:val="99"/>
    <w:rsid w:val="00BC0CC6"/>
    <w:rPr>
      <w:color w:val="800080"/>
      <w:u w:val="single"/>
    </w:rPr>
  </w:style>
  <w:style w:type="paragraph" w:customStyle="1" w:styleId="310">
    <w:name w:val="Основной текст 31"/>
    <w:basedOn w:val="a8"/>
    <w:uiPriority w:val="99"/>
    <w:rsid w:val="00BC0CC6"/>
    <w:pPr>
      <w:widowControl/>
      <w:spacing w:line="220" w:lineRule="auto"/>
      <w:ind w:right="-5" w:firstLine="0"/>
      <w:jc w:val="both"/>
    </w:pPr>
    <w:rPr>
      <w:sz w:val="20"/>
    </w:rPr>
  </w:style>
  <w:style w:type="paragraph" w:customStyle="1" w:styleId="1f">
    <w:name w:val="Обычный (веб)1"/>
    <w:basedOn w:val="a8"/>
    <w:uiPriority w:val="99"/>
    <w:rsid w:val="00BC0CC6"/>
    <w:pPr>
      <w:widowControl/>
      <w:spacing w:before="100" w:after="100"/>
      <w:ind w:firstLine="0"/>
    </w:pPr>
    <w:rPr>
      <w:rFonts w:ascii="Arial" w:hAnsi="Arial"/>
      <w:color w:val="000000"/>
      <w:sz w:val="10"/>
    </w:rPr>
  </w:style>
  <w:style w:type="character" w:styleId="afffb">
    <w:name w:val="annotation reference"/>
    <w:uiPriority w:val="99"/>
    <w:rsid w:val="00BC0CC6"/>
    <w:rPr>
      <w:sz w:val="16"/>
      <w:szCs w:val="16"/>
    </w:rPr>
  </w:style>
  <w:style w:type="paragraph" w:styleId="afffc">
    <w:name w:val="annotation text"/>
    <w:basedOn w:val="a8"/>
    <w:link w:val="1f0"/>
    <w:uiPriority w:val="99"/>
    <w:rsid w:val="00BC0CC6"/>
    <w:pPr>
      <w:widowControl/>
      <w:ind w:firstLine="0"/>
    </w:pPr>
    <w:rPr>
      <w:sz w:val="20"/>
    </w:rPr>
  </w:style>
  <w:style w:type="character" w:customStyle="1" w:styleId="afffd">
    <w:name w:val="Текст примечания Знак"/>
    <w:basedOn w:val="a9"/>
    <w:uiPriority w:val="99"/>
    <w:semiHidden/>
    <w:rsid w:val="00BC0CC6"/>
  </w:style>
  <w:style w:type="character" w:customStyle="1" w:styleId="1f0">
    <w:name w:val="Текст примечания Знак1"/>
    <w:link w:val="afffc"/>
    <w:uiPriority w:val="99"/>
    <w:rsid w:val="00BC0CC6"/>
  </w:style>
  <w:style w:type="character" w:customStyle="1" w:styleId="txt1">
    <w:name w:val="txt1"/>
    <w:uiPriority w:val="99"/>
    <w:rsid w:val="00BC0CC6"/>
    <w:rPr>
      <w:rFonts w:ascii="Arial" w:hAnsi="Arial" w:cs="Arial" w:hint="default"/>
      <w:sz w:val="21"/>
      <w:szCs w:val="21"/>
    </w:rPr>
  </w:style>
  <w:style w:type="paragraph" w:customStyle="1" w:styleId="p4">
    <w:name w:val="p4"/>
    <w:basedOn w:val="a8"/>
    <w:uiPriority w:val="99"/>
    <w:rsid w:val="00BC0CC6"/>
    <w:pPr>
      <w:tabs>
        <w:tab w:val="left" w:pos="760"/>
      </w:tabs>
      <w:spacing w:line="280" w:lineRule="atLeast"/>
      <w:ind w:left="680" w:firstLine="0"/>
      <w:jc w:val="both"/>
    </w:pPr>
    <w:rPr>
      <w:snapToGrid w:val="0"/>
      <w:sz w:val="24"/>
    </w:rPr>
  </w:style>
  <w:style w:type="paragraph" w:customStyle="1" w:styleId="xl29">
    <w:name w:val="xl29"/>
    <w:basedOn w:val="a8"/>
    <w:uiPriority w:val="99"/>
    <w:rsid w:val="00BC0CC6"/>
    <w:pPr>
      <w:widowControl/>
      <w:spacing w:before="100" w:beforeAutospacing="1" w:after="100" w:afterAutospacing="1"/>
      <w:ind w:firstLine="0"/>
      <w:jc w:val="center"/>
    </w:pPr>
    <w:rPr>
      <w:rFonts w:ascii="Arial Narrow" w:hAnsi="Arial Narrow"/>
      <w:sz w:val="24"/>
      <w:szCs w:val="24"/>
      <w:lang w:val="en-US" w:eastAsia="en-US"/>
    </w:rPr>
  </w:style>
  <w:style w:type="paragraph" w:customStyle="1" w:styleId="Head93">
    <w:name w:val="Head 9.3"/>
    <w:basedOn w:val="a8"/>
    <w:next w:val="a8"/>
    <w:uiPriority w:val="99"/>
    <w:rsid w:val="00BC0CC6"/>
    <w:pPr>
      <w:keepNext/>
      <w:suppressAutoHyphens/>
      <w:spacing w:before="240" w:after="60"/>
      <w:ind w:firstLine="0"/>
      <w:jc w:val="center"/>
    </w:pPr>
    <w:rPr>
      <w:rFonts w:ascii="Times New Roman Bold" w:hAnsi="Times New Roman Bold"/>
      <w:b/>
      <w:bCs/>
      <w:sz w:val="28"/>
      <w:szCs w:val="28"/>
    </w:rPr>
  </w:style>
  <w:style w:type="paragraph" w:styleId="2e">
    <w:name w:val="List 2"/>
    <w:basedOn w:val="a8"/>
    <w:uiPriority w:val="99"/>
    <w:rsid w:val="00BC0CC6"/>
    <w:pPr>
      <w:widowControl/>
      <w:tabs>
        <w:tab w:val="num" w:pos="360"/>
      </w:tabs>
      <w:spacing w:after="120"/>
      <w:ind w:left="360" w:hanging="360"/>
    </w:pPr>
    <w:rPr>
      <w:sz w:val="24"/>
    </w:rPr>
  </w:style>
  <w:style w:type="paragraph" w:styleId="afffe">
    <w:name w:val="List"/>
    <w:basedOn w:val="a8"/>
    <w:uiPriority w:val="99"/>
    <w:rsid w:val="00BC0CC6"/>
    <w:pPr>
      <w:widowControl/>
      <w:tabs>
        <w:tab w:val="num" w:pos="360"/>
      </w:tabs>
      <w:spacing w:after="240"/>
      <w:ind w:left="360" w:hanging="360"/>
    </w:pPr>
    <w:rPr>
      <w:sz w:val="24"/>
    </w:rPr>
  </w:style>
  <w:style w:type="paragraph" w:customStyle="1" w:styleId="10">
    <w:name w:val="Список1"/>
    <w:basedOn w:val="a8"/>
    <w:uiPriority w:val="99"/>
    <w:rsid w:val="00BC0CC6"/>
    <w:pPr>
      <w:widowControl/>
      <w:numPr>
        <w:numId w:val="7"/>
      </w:numPr>
      <w:tabs>
        <w:tab w:val="clear" w:pos="1134"/>
        <w:tab w:val="num" w:pos="360"/>
        <w:tab w:val="left" w:pos="7088"/>
      </w:tabs>
      <w:spacing w:line="360" w:lineRule="auto"/>
      <w:ind w:left="360" w:hanging="360"/>
    </w:pPr>
    <w:rPr>
      <w:sz w:val="24"/>
    </w:rPr>
  </w:style>
  <w:style w:type="paragraph" w:customStyle="1" w:styleId="mark-">
    <w:name w:val="mark -"/>
    <w:basedOn w:val="affff"/>
    <w:uiPriority w:val="99"/>
    <w:rsid w:val="00BC0CC6"/>
    <w:pPr>
      <w:tabs>
        <w:tab w:val="num" w:pos="1134"/>
        <w:tab w:val="right" w:leader="dot" w:pos="10490"/>
      </w:tabs>
      <w:ind w:left="1134" w:hanging="425"/>
      <w:jc w:val="left"/>
    </w:pPr>
  </w:style>
  <w:style w:type="paragraph" w:customStyle="1" w:styleId="affff">
    <w:name w:val="Осн. текст Д"/>
    <w:uiPriority w:val="99"/>
    <w:rsid w:val="00BC0CC6"/>
    <w:pPr>
      <w:spacing w:after="40"/>
      <w:ind w:firstLine="284"/>
      <w:jc w:val="both"/>
    </w:pPr>
    <w:rPr>
      <w:snapToGrid w:val="0"/>
      <w:sz w:val="24"/>
    </w:rPr>
  </w:style>
  <w:style w:type="paragraph" w:customStyle="1" w:styleId="FormField">
    <w:name w:val="FormField"/>
    <w:basedOn w:val="a8"/>
    <w:uiPriority w:val="99"/>
    <w:rsid w:val="00BC0CC6"/>
    <w:pPr>
      <w:spacing w:before="120"/>
      <w:ind w:firstLine="0"/>
    </w:pPr>
    <w:rPr>
      <w:rFonts w:ascii="Arial" w:hAnsi="Arial"/>
      <w:b/>
      <w:sz w:val="24"/>
    </w:rPr>
  </w:style>
  <w:style w:type="paragraph" w:customStyle="1" w:styleId="3---">
    <w:name w:val="3---"/>
    <w:basedOn w:val="a8"/>
    <w:uiPriority w:val="99"/>
    <w:rsid w:val="00BC0CC6"/>
    <w:pPr>
      <w:widowControl/>
      <w:spacing w:before="120" w:after="120"/>
      <w:ind w:firstLine="0"/>
      <w:jc w:val="both"/>
    </w:pPr>
    <w:rPr>
      <w:sz w:val="24"/>
    </w:rPr>
  </w:style>
  <w:style w:type="paragraph" w:styleId="42">
    <w:name w:val="toc 4"/>
    <w:basedOn w:val="a8"/>
    <w:next w:val="a8"/>
    <w:autoRedefine/>
    <w:uiPriority w:val="99"/>
    <w:semiHidden/>
    <w:rsid w:val="00BC0CC6"/>
    <w:pPr>
      <w:widowControl/>
      <w:ind w:left="400" w:firstLine="0"/>
    </w:pPr>
    <w:rPr>
      <w:sz w:val="20"/>
    </w:rPr>
  </w:style>
  <w:style w:type="paragraph" w:styleId="affff0">
    <w:name w:val="annotation subject"/>
    <w:basedOn w:val="afffc"/>
    <w:next w:val="afffc"/>
    <w:link w:val="affff1"/>
    <w:uiPriority w:val="99"/>
    <w:rsid w:val="00BC0CC6"/>
    <w:rPr>
      <w:b/>
      <w:bCs/>
    </w:rPr>
  </w:style>
  <w:style w:type="character" w:customStyle="1" w:styleId="affff1">
    <w:name w:val="Тема примечания Знак"/>
    <w:basedOn w:val="afffd"/>
    <w:link w:val="affff0"/>
    <w:uiPriority w:val="99"/>
    <w:rsid w:val="00BC0CC6"/>
    <w:rPr>
      <w:b/>
      <w:bCs/>
    </w:rPr>
  </w:style>
  <w:style w:type="paragraph" w:customStyle="1" w:styleId="3c">
    <w:name w:val="Стиль3"/>
    <w:basedOn w:val="23"/>
    <w:uiPriority w:val="99"/>
    <w:rsid w:val="00BC0CC6"/>
    <w:pPr>
      <w:tabs>
        <w:tab w:val="num" w:pos="1307"/>
      </w:tabs>
      <w:adjustRightInd w:val="0"/>
      <w:spacing w:after="0" w:line="240" w:lineRule="auto"/>
      <w:ind w:left="1080" w:firstLine="0"/>
      <w:jc w:val="both"/>
      <w:textAlignment w:val="baseline"/>
    </w:pPr>
    <w:rPr>
      <w:sz w:val="24"/>
    </w:rPr>
  </w:style>
  <w:style w:type="character" w:customStyle="1" w:styleId="3d">
    <w:name w:val="Стиль3 Знак"/>
    <w:uiPriority w:val="99"/>
    <w:rsid w:val="00BC0CC6"/>
    <w:rPr>
      <w:sz w:val="24"/>
      <w:lang w:val="ru-RU" w:eastAsia="ru-RU" w:bidi="ar-SA"/>
    </w:rPr>
  </w:style>
  <w:style w:type="paragraph" w:styleId="51">
    <w:name w:val="toc 5"/>
    <w:basedOn w:val="a8"/>
    <w:next w:val="a8"/>
    <w:autoRedefine/>
    <w:uiPriority w:val="99"/>
    <w:semiHidden/>
    <w:rsid w:val="00BC0CC6"/>
    <w:pPr>
      <w:widowControl/>
      <w:ind w:left="600" w:firstLine="0"/>
    </w:pPr>
    <w:rPr>
      <w:sz w:val="20"/>
    </w:rPr>
  </w:style>
  <w:style w:type="paragraph" w:styleId="61">
    <w:name w:val="toc 6"/>
    <w:basedOn w:val="a8"/>
    <w:next w:val="a8"/>
    <w:autoRedefine/>
    <w:uiPriority w:val="99"/>
    <w:semiHidden/>
    <w:rsid w:val="00BC0CC6"/>
    <w:pPr>
      <w:widowControl/>
      <w:ind w:left="800" w:firstLine="0"/>
    </w:pPr>
    <w:rPr>
      <w:sz w:val="20"/>
    </w:rPr>
  </w:style>
  <w:style w:type="paragraph" w:styleId="71">
    <w:name w:val="toc 7"/>
    <w:basedOn w:val="a8"/>
    <w:next w:val="a8"/>
    <w:autoRedefine/>
    <w:uiPriority w:val="99"/>
    <w:semiHidden/>
    <w:rsid w:val="00BC0CC6"/>
    <w:pPr>
      <w:widowControl/>
      <w:ind w:left="1000" w:firstLine="0"/>
    </w:pPr>
    <w:rPr>
      <w:sz w:val="20"/>
    </w:rPr>
  </w:style>
  <w:style w:type="paragraph" w:styleId="81">
    <w:name w:val="toc 8"/>
    <w:basedOn w:val="a8"/>
    <w:next w:val="a8"/>
    <w:autoRedefine/>
    <w:uiPriority w:val="99"/>
    <w:semiHidden/>
    <w:rsid w:val="00BC0CC6"/>
    <w:pPr>
      <w:widowControl/>
      <w:ind w:left="1200" w:firstLine="0"/>
    </w:pPr>
    <w:rPr>
      <w:sz w:val="20"/>
    </w:rPr>
  </w:style>
  <w:style w:type="paragraph" w:styleId="91">
    <w:name w:val="toc 9"/>
    <w:basedOn w:val="a8"/>
    <w:next w:val="a8"/>
    <w:autoRedefine/>
    <w:uiPriority w:val="99"/>
    <w:semiHidden/>
    <w:rsid w:val="00BC0CC6"/>
    <w:pPr>
      <w:widowControl/>
      <w:ind w:left="1400" w:firstLine="0"/>
    </w:pPr>
    <w:rPr>
      <w:sz w:val="20"/>
    </w:rPr>
  </w:style>
  <w:style w:type="paragraph" w:customStyle="1" w:styleId="affff2">
    <w:name w:val="Знак Знак Знак Знак Знак Знак Знак Знак Знак Знак Знак Знак"/>
    <w:basedOn w:val="a8"/>
    <w:uiPriority w:val="99"/>
    <w:rsid w:val="00BC0CC6"/>
    <w:pPr>
      <w:widowControl/>
      <w:spacing w:after="160" w:line="240" w:lineRule="exact"/>
      <w:ind w:firstLine="0"/>
    </w:pPr>
    <w:rPr>
      <w:rFonts w:ascii="Verdana" w:hAnsi="Verdana"/>
      <w:sz w:val="20"/>
      <w:lang w:val="en-US" w:eastAsia="en-US"/>
    </w:rPr>
  </w:style>
  <w:style w:type="paragraph" w:customStyle="1" w:styleId="211">
    <w:name w:val="21"/>
    <w:basedOn w:val="a8"/>
    <w:uiPriority w:val="99"/>
    <w:rsid w:val="00BC0CC6"/>
    <w:pPr>
      <w:widowControl/>
      <w:autoSpaceDE w:val="0"/>
      <w:ind w:left="566" w:hanging="283"/>
    </w:pPr>
    <w:rPr>
      <w:b/>
      <w:bCs/>
      <w:sz w:val="20"/>
    </w:rPr>
  </w:style>
  <w:style w:type="paragraph" w:customStyle="1" w:styleId="affff3">
    <w:name w:val="Знак Знак Знак Знак Знак Знак Знак Знак Знак Знак"/>
    <w:basedOn w:val="a8"/>
    <w:uiPriority w:val="99"/>
    <w:rsid w:val="00BC0CC6"/>
    <w:pPr>
      <w:widowControl/>
      <w:spacing w:after="160" w:line="240" w:lineRule="exact"/>
      <w:ind w:firstLine="0"/>
    </w:pPr>
    <w:rPr>
      <w:rFonts w:ascii="Verdana" w:hAnsi="Verdana"/>
      <w:sz w:val="20"/>
      <w:lang w:val="en-US" w:eastAsia="en-US"/>
    </w:rPr>
  </w:style>
  <w:style w:type="paragraph" w:customStyle="1" w:styleId="affff4">
    <w:name w:val="Знак Знак Знак Знак Знак Знак Знак Знак Знак Знак Знак Знак Знак"/>
    <w:basedOn w:val="a8"/>
    <w:uiPriority w:val="99"/>
    <w:rsid w:val="00BC0CC6"/>
    <w:pPr>
      <w:widowControl/>
      <w:spacing w:after="160" w:line="240" w:lineRule="exact"/>
      <w:ind w:firstLine="0"/>
    </w:pPr>
    <w:rPr>
      <w:rFonts w:ascii="Verdana" w:hAnsi="Verdana"/>
      <w:sz w:val="20"/>
      <w:lang w:val="en-US" w:eastAsia="en-US"/>
    </w:rPr>
  </w:style>
  <w:style w:type="paragraph" w:customStyle="1" w:styleId="1f1">
    <w:name w:val="Знак1"/>
    <w:basedOn w:val="a8"/>
    <w:uiPriority w:val="99"/>
    <w:rsid w:val="00BC0CC6"/>
    <w:pPr>
      <w:widowControl/>
      <w:spacing w:after="160" w:line="240" w:lineRule="exact"/>
      <w:ind w:firstLine="0"/>
    </w:pPr>
    <w:rPr>
      <w:rFonts w:ascii="Verdana" w:hAnsi="Verdana"/>
      <w:sz w:val="20"/>
      <w:lang w:val="en-US" w:eastAsia="en-US"/>
    </w:rPr>
  </w:style>
  <w:style w:type="paragraph" w:customStyle="1" w:styleId="3e">
    <w:name w:val="Стиль3 Знак Знак Знак Знак"/>
    <w:basedOn w:val="23"/>
    <w:uiPriority w:val="99"/>
    <w:rsid w:val="00BC0CC6"/>
    <w:pPr>
      <w:tabs>
        <w:tab w:val="num" w:pos="227"/>
      </w:tabs>
      <w:adjustRightInd w:val="0"/>
      <w:spacing w:after="0" w:line="240" w:lineRule="auto"/>
      <w:ind w:left="0" w:firstLine="0"/>
      <w:jc w:val="both"/>
      <w:textAlignment w:val="baseline"/>
    </w:pPr>
    <w:rPr>
      <w:sz w:val="24"/>
    </w:rPr>
  </w:style>
  <w:style w:type="character" w:customStyle="1" w:styleId="3f">
    <w:name w:val="Стиль3 Знак Знак Знак Знак Знак"/>
    <w:uiPriority w:val="99"/>
    <w:rsid w:val="00BC0CC6"/>
    <w:rPr>
      <w:rFonts w:ascii="Times New Roman" w:eastAsia="Times New Roman" w:hAnsi="Times New Roman" w:cs="Times New Roman"/>
      <w:sz w:val="24"/>
      <w:szCs w:val="20"/>
      <w:lang w:eastAsia="ru-RU"/>
    </w:rPr>
  </w:style>
  <w:style w:type="paragraph" w:customStyle="1" w:styleId="3f0">
    <w:name w:val="3"/>
    <w:basedOn w:val="a8"/>
    <w:uiPriority w:val="99"/>
    <w:rsid w:val="00BC0CC6"/>
    <w:pPr>
      <w:widowControl/>
      <w:spacing w:before="100" w:beforeAutospacing="1" w:after="100" w:afterAutospacing="1"/>
      <w:ind w:firstLine="0"/>
    </w:pPr>
    <w:rPr>
      <w:sz w:val="24"/>
      <w:szCs w:val="24"/>
    </w:rPr>
  </w:style>
  <w:style w:type="paragraph" w:customStyle="1" w:styleId="1f2">
    <w:name w:val="Знак1 Знак Знак Знак"/>
    <w:basedOn w:val="a8"/>
    <w:uiPriority w:val="99"/>
    <w:rsid w:val="00BC0CC6"/>
    <w:pPr>
      <w:widowControl/>
      <w:spacing w:after="160" w:line="240" w:lineRule="exact"/>
      <w:ind w:firstLine="0"/>
    </w:pPr>
    <w:rPr>
      <w:rFonts w:ascii="Verdana" w:hAnsi="Verdana"/>
      <w:sz w:val="20"/>
      <w:lang w:val="en-US" w:eastAsia="en-US"/>
    </w:rPr>
  </w:style>
  <w:style w:type="paragraph" w:customStyle="1" w:styleId="a6">
    <w:name w:val="Знак Знак Знак Знак Знак"/>
    <w:basedOn w:val="a8"/>
    <w:rsid w:val="00BC0CC6"/>
    <w:pPr>
      <w:widowControl/>
      <w:numPr>
        <w:numId w:val="8"/>
      </w:numPr>
      <w:tabs>
        <w:tab w:val="clear" w:pos="720"/>
      </w:tabs>
      <w:spacing w:after="160" w:line="240" w:lineRule="exact"/>
      <w:ind w:left="0" w:firstLine="0"/>
    </w:pPr>
    <w:rPr>
      <w:rFonts w:ascii="Verdana" w:hAnsi="Verdana" w:cs="Verdana"/>
      <w:sz w:val="20"/>
      <w:lang w:val="en-US" w:eastAsia="en-US"/>
    </w:rPr>
  </w:style>
  <w:style w:type="paragraph" w:customStyle="1" w:styleId="affff5">
    <w:name w:val="Т Номер"/>
    <w:basedOn w:val="a8"/>
    <w:uiPriority w:val="99"/>
    <w:rsid w:val="00BC0CC6"/>
    <w:pPr>
      <w:widowControl/>
      <w:tabs>
        <w:tab w:val="num" w:pos="720"/>
      </w:tabs>
      <w:spacing w:before="60" w:after="60"/>
      <w:ind w:left="720" w:hanging="360"/>
    </w:pPr>
    <w:rPr>
      <w:sz w:val="24"/>
      <w:szCs w:val="24"/>
    </w:rPr>
  </w:style>
  <w:style w:type="paragraph" w:styleId="a5">
    <w:name w:val="List Bullet"/>
    <w:aliases w:val="Маркированный список Знак Знак Знак,Маркированный список Знак"/>
    <w:basedOn w:val="afffe"/>
    <w:uiPriority w:val="99"/>
    <w:rsid w:val="00BC0CC6"/>
    <w:pPr>
      <w:widowControl w:val="0"/>
      <w:numPr>
        <w:numId w:val="9"/>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6">
    <w:name w:val="Марксписок_Е"/>
    <w:uiPriority w:val="99"/>
    <w:rsid w:val="00BC0CC6"/>
    <w:pPr>
      <w:tabs>
        <w:tab w:val="num" w:pos="567"/>
      </w:tabs>
      <w:ind w:left="567" w:hanging="283"/>
    </w:pPr>
    <w:rPr>
      <w:sz w:val="24"/>
      <w:lang w:eastAsia="en-US"/>
    </w:rPr>
  </w:style>
  <w:style w:type="paragraph" w:customStyle="1" w:styleId="E">
    <w:name w:val="Текст_E"/>
    <w:basedOn w:val="a8"/>
    <w:uiPriority w:val="99"/>
    <w:rsid w:val="00BC0CC6"/>
    <w:pPr>
      <w:widowControl/>
      <w:spacing w:before="120" w:after="120"/>
      <w:ind w:firstLine="0"/>
      <w:jc w:val="both"/>
    </w:pPr>
    <w:rPr>
      <w:sz w:val="24"/>
      <w:szCs w:val="24"/>
    </w:rPr>
  </w:style>
  <w:style w:type="paragraph" w:customStyle="1" w:styleId="3f1">
    <w:name w:val="Знак3"/>
    <w:basedOn w:val="a8"/>
    <w:uiPriority w:val="99"/>
    <w:rsid w:val="00BC0CC6"/>
    <w:pPr>
      <w:widowControl/>
      <w:spacing w:after="160" w:line="240" w:lineRule="exact"/>
      <w:ind w:firstLine="0"/>
    </w:pPr>
    <w:rPr>
      <w:rFonts w:ascii="Verdana" w:hAnsi="Verdana" w:cs="Verdana"/>
      <w:sz w:val="20"/>
      <w:lang w:val="en-US" w:eastAsia="en-US"/>
    </w:rPr>
  </w:style>
  <w:style w:type="paragraph" w:customStyle="1" w:styleId="m1">
    <w:name w:val="m1"/>
    <w:basedOn w:val="a5"/>
    <w:uiPriority w:val="99"/>
    <w:rsid w:val="00BC0CC6"/>
    <w:pPr>
      <w:tabs>
        <w:tab w:val="num" w:pos="567"/>
      </w:tabs>
      <w:spacing w:before="0" w:after="0"/>
      <w:ind w:left="567" w:hanging="283"/>
    </w:pPr>
    <w:rPr>
      <w:rFonts w:ascii="Times New Roman" w:hAnsi="Times New Roman"/>
      <w:sz w:val="20"/>
    </w:rPr>
  </w:style>
  <w:style w:type="paragraph" w:customStyle="1" w:styleId="affff7">
    <w:name w:val="Нумсписок_тЕ"/>
    <w:uiPriority w:val="99"/>
    <w:rsid w:val="00BC0CC6"/>
    <w:pPr>
      <w:tabs>
        <w:tab w:val="num" w:pos="1363"/>
      </w:tabs>
      <w:ind w:left="1363" w:hanging="283"/>
    </w:pPr>
    <w:rPr>
      <w:bCs/>
    </w:rPr>
  </w:style>
  <w:style w:type="character" w:customStyle="1" w:styleId="m11">
    <w:name w:val="m1 Знак1"/>
    <w:uiPriority w:val="99"/>
    <w:rsid w:val="00BC0CC6"/>
    <w:rPr>
      <w:rFonts w:ascii="Times New Roman" w:eastAsia="Times New Roman" w:hAnsi="Times New Roman" w:cs="Times New Roman"/>
      <w:sz w:val="20"/>
      <w:szCs w:val="20"/>
      <w:lang w:val="en-US"/>
    </w:rPr>
  </w:style>
  <w:style w:type="paragraph" w:customStyle="1" w:styleId="20">
    <w:name w:val="Требование_у2_тЕ"/>
    <w:basedOn w:val="a8"/>
    <w:uiPriority w:val="99"/>
    <w:rsid w:val="00BC0CC6"/>
    <w:pPr>
      <w:widowControl/>
      <w:numPr>
        <w:ilvl w:val="1"/>
        <w:numId w:val="10"/>
      </w:numPr>
      <w:tabs>
        <w:tab w:val="clear" w:pos="1307"/>
      </w:tabs>
      <w:spacing w:beforeLines="60" w:afterLines="60"/>
      <w:ind w:left="360" w:hanging="360"/>
      <w:jc w:val="both"/>
    </w:pPr>
    <w:rPr>
      <w:sz w:val="20"/>
    </w:rPr>
  </w:style>
  <w:style w:type="paragraph" w:customStyle="1" w:styleId="m2">
    <w:name w:val="m2"/>
    <w:basedOn w:val="m1"/>
    <w:uiPriority w:val="99"/>
    <w:rsid w:val="00BC0CC6"/>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3">
    <w:name w:val="Заг1_Е"/>
    <w:basedOn w:val="a8"/>
    <w:uiPriority w:val="99"/>
    <w:rsid w:val="00BC0CC6"/>
    <w:pPr>
      <w:autoSpaceDE w:val="0"/>
      <w:autoSpaceDN w:val="0"/>
      <w:adjustRightInd w:val="0"/>
      <w:ind w:firstLine="0"/>
    </w:pPr>
    <w:rPr>
      <w:b/>
      <w:bCs/>
      <w:sz w:val="28"/>
      <w:szCs w:val="24"/>
    </w:rPr>
  </w:style>
  <w:style w:type="paragraph" w:customStyle="1" w:styleId="2f">
    <w:name w:val="Марксписок_у2_Е"/>
    <w:basedOn w:val="a8"/>
    <w:rsid w:val="00BC0CC6"/>
    <w:pPr>
      <w:widowControl/>
      <w:tabs>
        <w:tab w:val="num" w:pos="1800"/>
      </w:tabs>
      <w:ind w:left="1800" w:hanging="360"/>
    </w:pPr>
    <w:rPr>
      <w:sz w:val="24"/>
      <w:szCs w:val="24"/>
    </w:rPr>
  </w:style>
  <w:style w:type="paragraph" w:customStyle="1" w:styleId="4">
    <w:name w:val="Требование4"/>
    <w:basedOn w:val="a8"/>
    <w:uiPriority w:val="99"/>
    <w:rsid w:val="00BC0CC6"/>
    <w:pPr>
      <w:widowControl/>
      <w:numPr>
        <w:numId w:val="11"/>
      </w:numPr>
      <w:tabs>
        <w:tab w:val="clear" w:pos="1134"/>
        <w:tab w:val="num" w:pos="567"/>
        <w:tab w:val="left" w:pos="851"/>
      </w:tabs>
      <w:spacing w:beforeLines="60" w:afterLines="60"/>
      <w:ind w:left="2367" w:hanging="720"/>
    </w:pPr>
    <w:rPr>
      <w:bCs/>
      <w:sz w:val="24"/>
    </w:rPr>
  </w:style>
  <w:style w:type="paragraph" w:customStyle="1" w:styleId="New4E">
    <w:name w:val="МаркNew_4E"/>
    <w:basedOn w:val="a8"/>
    <w:uiPriority w:val="99"/>
    <w:rsid w:val="00BC0CC6"/>
    <w:pPr>
      <w:widowControl/>
      <w:tabs>
        <w:tab w:val="num" w:pos="1134"/>
      </w:tabs>
      <w:ind w:left="1134" w:hanging="567"/>
    </w:pPr>
    <w:rPr>
      <w:sz w:val="24"/>
    </w:rPr>
  </w:style>
  <w:style w:type="paragraph" w:customStyle="1" w:styleId="-11">
    <w:name w:val="Цветной список - Акцент 11"/>
    <w:basedOn w:val="a8"/>
    <w:uiPriority w:val="99"/>
    <w:qFormat/>
    <w:rsid w:val="00BC0CC6"/>
    <w:pPr>
      <w:widowControl/>
      <w:numPr>
        <w:numId w:val="12"/>
      </w:numPr>
      <w:tabs>
        <w:tab w:val="clear" w:pos="360"/>
      </w:tabs>
      <w:ind w:left="708"/>
    </w:pPr>
    <w:rPr>
      <w:sz w:val="20"/>
    </w:rPr>
  </w:style>
  <w:style w:type="paragraph" w:customStyle="1" w:styleId="1">
    <w:name w:val="Заг1"/>
    <w:basedOn w:val="a8"/>
    <w:uiPriority w:val="99"/>
    <w:rsid w:val="00BC0CC6"/>
    <w:pPr>
      <w:widowControl/>
      <w:numPr>
        <w:ilvl w:val="1"/>
        <w:numId w:val="12"/>
      </w:numPr>
      <w:tabs>
        <w:tab w:val="clear" w:pos="0"/>
        <w:tab w:val="num" w:pos="360"/>
      </w:tabs>
      <w:spacing w:before="360"/>
    </w:pPr>
    <w:rPr>
      <w:b/>
      <w:snapToGrid w:val="0"/>
      <w:sz w:val="24"/>
      <w:szCs w:val="24"/>
    </w:rPr>
  </w:style>
  <w:style w:type="paragraph" w:customStyle="1" w:styleId="2f0">
    <w:name w:val="Заг2"/>
    <w:basedOn w:val="1"/>
    <w:uiPriority w:val="99"/>
    <w:rsid w:val="00BC0CC6"/>
    <w:pPr>
      <w:tabs>
        <w:tab w:val="clear" w:pos="360"/>
        <w:tab w:val="num" w:pos="540"/>
        <w:tab w:val="num" w:pos="2160"/>
      </w:tabs>
      <w:spacing w:before="180"/>
      <w:ind w:left="2160" w:hanging="360"/>
    </w:pPr>
    <w:rPr>
      <w:b w:val="0"/>
    </w:rPr>
  </w:style>
  <w:style w:type="paragraph" w:customStyle="1" w:styleId="ConsTitle">
    <w:name w:val="ConsTitle"/>
    <w:uiPriority w:val="99"/>
    <w:rsid w:val="00BC0CC6"/>
    <w:pPr>
      <w:autoSpaceDE w:val="0"/>
      <w:autoSpaceDN w:val="0"/>
      <w:adjustRightInd w:val="0"/>
    </w:pPr>
    <w:rPr>
      <w:rFonts w:ascii="Arial" w:hAnsi="Arial" w:cs="Arial"/>
      <w:b/>
      <w:bCs/>
      <w:sz w:val="14"/>
      <w:szCs w:val="14"/>
    </w:rPr>
  </w:style>
  <w:style w:type="paragraph" w:customStyle="1" w:styleId="affff8">
    <w:name w:val="Абзац"/>
    <w:basedOn w:val="a8"/>
    <w:uiPriority w:val="99"/>
    <w:rsid w:val="00BC0CC6"/>
    <w:pPr>
      <w:widowControl/>
      <w:spacing w:before="120"/>
      <w:ind w:firstLine="709"/>
      <w:jc w:val="both"/>
    </w:pPr>
    <w:rPr>
      <w:sz w:val="24"/>
      <w:szCs w:val="24"/>
    </w:rPr>
  </w:style>
  <w:style w:type="paragraph" w:customStyle="1" w:styleId="affff9">
    <w:name w:val="МОН"/>
    <w:basedOn w:val="a8"/>
    <w:uiPriority w:val="99"/>
    <w:rsid w:val="00BC0CC6"/>
    <w:pPr>
      <w:widowControl/>
      <w:spacing w:line="360" w:lineRule="auto"/>
      <w:ind w:firstLine="709"/>
      <w:jc w:val="both"/>
    </w:pPr>
    <w:rPr>
      <w:sz w:val="28"/>
      <w:szCs w:val="24"/>
    </w:rPr>
  </w:style>
  <w:style w:type="paragraph" w:customStyle="1" w:styleId="007-">
    <w:name w:val="007-список"/>
    <w:basedOn w:val="a8"/>
    <w:uiPriority w:val="99"/>
    <w:rsid w:val="00BC0CC6"/>
    <w:pPr>
      <w:widowControl/>
      <w:tabs>
        <w:tab w:val="num" w:pos="360"/>
      </w:tabs>
      <w:ind w:left="360" w:hanging="360"/>
    </w:pPr>
    <w:rPr>
      <w:rFonts w:ascii="Verdana" w:hAnsi="Verdana"/>
      <w:sz w:val="20"/>
    </w:rPr>
  </w:style>
  <w:style w:type="paragraph" w:customStyle="1" w:styleId="Bullet1">
    <w:name w:val="Bullet 1"/>
    <w:basedOn w:val="a8"/>
    <w:autoRedefine/>
    <w:uiPriority w:val="99"/>
    <w:rsid w:val="00BC0CC6"/>
    <w:pPr>
      <w:widowControl/>
      <w:tabs>
        <w:tab w:val="num" w:pos="360"/>
        <w:tab w:val="left" w:pos="1276"/>
        <w:tab w:val="left" w:pos="1560"/>
      </w:tabs>
      <w:ind w:left="360" w:hanging="360"/>
      <w:jc w:val="both"/>
    </w:pPr>
    <w:rPr>
      <w:rFonts w:ascii="Arial" w:hAnsi="Arial" w:cs="Arial"/>
      <w:sz w:val="20"/>
    </w:rPr>
  </w:style>
  <w:style w:type="paragraph" w:customStyle="1" w:styleId="Head1">
    <w:name w:val="Head1"/>
    <w:basedOn w:val="a8"/>
    <w:uiPriority w:val="99"/>
    <w:rsid w:val="00BC0CC6"/>
    <w:pPr>
      <w:widowControl/>
      <w:tabs>
        <w:tab w:val="num" w:pos="360"/>
      </w:tabs>
      <w:spacing w:before="120"/>
      <w:ind w:left="360" w:hanging="360"/>
      <w:jc w:val="both"/>
    </w:pPr>
    <w:rPr>
      <w:rFonts w:ascii="Arial" w:hAnsi="Arial" w:cs="Arial"/>
      <w:b/>
      <w:bCs/>
      <w:sz w:val="28"/>
      <w:szCs w:val="28"/>
    </w:rPr>
  </w:style>
  <w:style w:type="paragraph" w:customStyle="1" w:styleId="Head3">
    <w:name w:val="Head3"/>
    <w:basedOn w:val="a8"/>
    <w:uiPriority w:val="99"/>
    <w:rsid w:val="00BC0CC6"/>
    <w:pPr>
      <w:widowControl/>
      <w:tabs>
        <w:tab w:val="num" w:pos="2880"/>
      </w:tabs>
      <w:spacing w:before="120"/>
      <w:ind w:left="2880" w:hanging="360"/>
      <w:jc w:val="both"/>
    </w:pPr>
    <w:rPr>
      <w:rFonts w:ascii="Arial" w:hAnsi="Arial" w:cs="Arial"/>
      <w:sz w:val="24"/>
      <w:szCs w:val="24"/>
    </w:rPr>
  </w:style>
  <w:style w:type="paragraph" w:customStyle="1" w:styleId="Head2">
    <w:name w:val="Head2"/>
    <w:basedOn w:val="a8"/>
    <w:uiPriority w:val="99"/>
    <w:rsid w:val="00BC0CC6"/>
    <w:pPr>
      <w:widowControl/>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8"/>
    <w:uiPriority w:val="99"/>
    <w:rsid w:val="00BC0CC6"/>
    <w:pPr>
      <w:widowControl/>
      <w:spacing w:beforeLines="50" w:afterLines="50"/>
      <w:ind w:firstLine="0"/>
      <w:jc w:val="both"/>
    </w:pPr>
    <w:rPr>
      <w:sz w:val="28"/>
    </w:rPr>
  </w:style>
  <w:style w:type="character" w:customStyle="1" w:styleId="050510">
    <w:name w:val="Стиль Перед:  05 ст. После:  05 ст.1 Знак Знак Знак"/>
    <w:uiPriority w:val="99"/>
    <w:rsid w:val="00BC0CC6"/>
    <w:rPr>
      <w:rFonts w:ascii="Times New Roman" w:eastAsia="Times New Roman" w:hAnsi="Times New Roman" w:cs="Times New Roman"/>
      <w:sz w:val="28"/>
      <w:szCs w:val="20"/>
      <w:lang w:eastAsia="ru-RU"/>
    </w:rPr>
  </w:style>
  <w:style w:type="paragraph" w:customStyle="1" w:styleId="CharChar">
    <w:name w:val="Char Char Знак Знак Знак"/>
    <w:basedOn w:val="a8"/>
    <w:uiPriority w:val="99"/>
    <w:rsid w:val="00BC0CC6"/>
    <w:pPr>
      <w:widowControl/>
      <w:numPr>
        <w:numId w:val="13"/>
      </w:numPr>
      <w:tabs>
        <w:tab w:val="clear" w:pos="697"/>
      </w:tabs>
      <w:spacing w:before="100" w:beforeAutospacing="1" w:after="100" w:afterAutospacing="1"/>
      <w:ind w:left="0" w:firstLine="0"/>
    </w:pPr>
    <w:rPr>
      <w:rFonts w:ascii="Tahoma" w:hAnsi="Tahoma"/>
      <w:sz w:val="20"/>
      <w:lang w:val="en-US" w:eastAsia="en-US"/>
    </w:rPr>
  </w:style>
  <w:style w:type="paragraph" w:customStyle="1" w:styleId="CharCharCharChar">
    <w:name w:val="Char Char Знак Знак Char Char"/>
    <w:basedOn w:val="a8"/>
    <w:uiPriority w:val="99"/>
    <w:rsid w:val="00BC0CC6"/>
    <w:pPr>
      <w:widowControl/>
      <w:spacing w:after="160" w:line="240" w:lineRule="exact"/>
      <w:ind w:firstLine="0"/>
    </w:pPr>
    <w:rPr>
      <w:rFonts w:ascii="Verdana" w:hAnsi="Verdana"/>
      <w:color w:val="000000"/>
      <w:sz w:val="24"/>
      <w:szCs w:val="24"/>
      <w:lang w:val="en-US" w:eastAsia="en-US"/>
    </w:rPr>
  </w:style>
  <w:style w:type="paragraph" w:customStyle="1" w:styleId="Normal13pt">
    <w:name w:val="Normal + 13 pt Знак"/>
    <w:aliases w:val="Justified Знак"/>
    <w:basedOn w:val="a8"/>
    <w:uiPriority w:val="99"/>
    <w:rsid w:val="00BC0CC6"/>
    <w:pPr>
      <w:widowControl/>
      <w:ind w:firstLine="0"/>
    </w:pPr>
    <w:rPr>
      <w:color w:val="333333"/>
      <w:sz w:val="26"/>
      <w:szCs w:val="26"/>
      <w:lang w:val="en-US" w:eastAsia="en-US"/>
    </w:rPr>
  </w:style>
  <w:style w:type="character" w:customStyle="1" w:styleId="Normal13pt0">
    <w:name w:val="Normal + 13 pt Знак Знак"/>
    <w:aliases w:val="Justified Знак Знак"/>
    <w:uiPriority w:val="99"/>
    <w:rsid w:val="00BC0CC6"/>
    <w:rPr>
      <w:rFonts w:ascii="Times New Roman" w:eastAsia="Times New Roman" w:hAnsi="Times New Roman" w:cs="Times New Roman"/>
      <w:color w:val="333333"/>
      <w:sz w:val="26"/>
      <w:szCs w:val="26"/>
      <w:lang w:val="en-US"/>
    </w:rPr>
  </w:style>
  <w:style w:type="paragraph" w:customStyle="1" w:styleId="Paragraph0">
    <w:name w:val="Paragraph 0 Знак Знак"/>
    <w:basedOn w:val="a8"/>
    <w:uiPriority w:val="99"/>
    <w:rsid w:val="00BC0CC6"/>
    <w:pPr>
      <w:widowControl/>
      <w:numPr>
        <w:ilvl w:val="2"/>
        <w:numId w:val="14"/>
      </w:numPr>
      <w:tabs>
        <w:tab w:val="clear" w:pos="720"/>
      </w:tabs>
      <w:ind w:left="0" w:firstLine="284"/>
      <w:jc w:val="both"/>
    </w:pPr>
    <w:rPr>
      <w:rFonts w:ascii="Arial" w:hAnsi="Arial"/>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BC0CC6"/>
    <w:pPr>
      <w:widowControl/>
      <w:spacing w:before="100" w:beforeAutospacing="1" w:after="100" w:afterAutospacing="1"/>
      <w:ind w:firstLine="0"/>
    </w:pPr>
    <w:rPr>
      <w:rFonts w:ascii="Tahoma" w:hAnsi="Tahoma"/>
      <w:sz w:val="20"/>
      <w:lang w:val="en-US" w:eastAsia="en-US"/>
    </w:rPr>
  </w:style>
  <w:style w:type="character" w:customStyle="1" w:styleId="zakonspanusual11">
    <w:name w:val="zakon_spanusual11"/>
    <w:uiPriority w:val="99"/>
    <w:rsid w:val="00BC0CC6"/>
    <w:rPr>
      <w:rFonts w:ascii="Courier New" w:hAnsi="Courier New" w:cs="Arial Unicode MS" w:hint="default"/>
      <w:color w:val="000000"/>
      <w:sz w:val="18"/>
      <w:szCs w:val="18"/>
    </w:rPr>
  </w:style>
  <w:style w:type="character" w:customStyle="1" w:styleId="zakonspanusual2">
    <w:name w:val="zakon_spanusual2"/>
    <w:uiPriority w:val="99"/>
    <w:rsid w:val="00BC0CC6"/>
    <w:rPr>
      <w:rFonts w:ascii="Arial" w:hAnsi="Arial" w:cs="Arial" w:hint="default"/>
      <w:color w:val="000000"/>
      <w:sz w:val="18"/>
      <w:szCs w:val="18"/>
    </w:rPr>
  </w:style>
  <w:style w:type="paragraph" w:customStyle="1" w:styleId="CharCharCharCharCharChar">
    <w:name w:val="Char Char Char Char Знак Знак Char Char"/>
    <w:basedOn w:val="a8"/>
    <w:uiPriority w:val="99"/>
    <w:rsid w:val="00BC0CC6"/>
    <w:pPr>
      <w:widowControl/>
      <w:spacing w:before="100" w:beforeAutospacing="1" w:after="100" w:afterAutospacing="1"/>
      <w:ind w:firstLine="0"/>
    </w:pPr>
    <w:rPr>
      <w:rFonts w:ascii="Tahoma" w:hAnsi="Tahoma"/>
      <w:sz w:val="20"/>
      <w:lang w:val="en-US" w:eastAsia="en-US"/>
    </w:rPr>
  </w:style>
  <w:style w:type="paragraph" w:customStyle="1" w:styleId="-110">
    <w:name w:val="Цветная заливка - Акцент 11"/>
    <w:hidden/>
    <w:uiPriority w:val="99"/>
    <w:semiHidden/>
    <w:rsid w:val="00BC0CC6"/>
  </w:style>
  <w:style w:type="character" w:customStyle="1" w:styleId="zakonspanheader1">
    <w:name w:val="zakon_spanheader1"/>
    <w:uiPriority w:val="99"/>
    <w:rsid w:val="00BC0CC6"/>
    <w:rPr>
      <w:rFonts w:ascii="Arial" w:hAnsi="Arial" w:cs="Arial" w:hint="default"/>
      <w:color w:val="000080"/>
      <w:sz w:val="18"/>
      <w:szCs w:val="18"/>
    </w:rPr>
  </w:style>
  <w:style w:type="character" w:customStyle="1" w:styleId="Paragraph00">
    <w:name w:val="Paragraph 0 Знак Знак Знак"/>
    <w:uiPriority w:val="99"/>
    <w:locked/>
    <w:rsid w:val="00BC0CC6"/>
    <w:rPr>
      <w:rFonts w:ascii="Arial" w:eastAsia="Times New Roman" w:hAnsi="Arial"/>
      <w:szCs w:val="24"/>
    </w:rPr>
  </w:style>
  <w:style w:type="paragraph" w:customStyle="1" w:styleId="affffa">
    <w:name w:val="Знак Знак Знак Знак Знак Знак Знак"/>
    <w:basedOn w:val="a8"/>
    <w:rsid w:val="00BC0CC6"/>
    <w:pPr>
      <w:widowControl/>
      <w:spacing w:after="160" w:line="240" w:lineRule="exact"/>
      <w:ind w:firstLine="0"/>
    </w:pPr>
    <w:rPr>
      <w:rFonts w:ascii="Verdana" w:hAnsi="Verdana" w:cs="Verdana"/>
      <w:sz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8"/>
    <w:uiPriority w:val="99"/>
    <w:rsid w:val="00BC0CC6"/>
    <w:pPr>
      <w:widowControl/>
      <w:numPr>
        <w:numId w:val="15"/>
      </w:numPr>
      <w:tabs>
        <w:tab w:val="clear" w:pos="851"/>
      </w:tabs>
      <w:spacing w:before="100" w:beforeAutospacing="1" w:after="100" w:afterAutospacing="1"/>
      <w:ind w:left="0" w:firstLine="0"/>
    </w:pPr>
    <w:rPr>
      <w:rFonts w:ascii="Tahoma" w:hAnsi="Tahoma"/>
      <w:sz w:val="20"/>
      <w:lang w:val="en-US" w:eastAsia="en-US"/>
    </w:rPr>
  </w:style>
  <w:style w:type="paragraph" w:customStyle="1" w:styleId="List2">
    <w:name w:val="List2"/>
    <w:basedOn w:val="a8"/>
    <w:uiPriority w:val="99"/>
    <w:rsid w:val="00BC0CC6"/>
    <w:pPr>
      <w:widowControl/>
      <w:numPr>
        <w:numId w:val="16"/>
      </w:numPr>
      <w:tabs>
        <w:tab w:val="clear" w:pos="927"/>
        <w:tab w:val="num" w:pos="851"/>
      </w:tabs>
      <w:ind w:left="851" w:hanging="284"/>
    </w:pPr>
    <w:rPr>
      <w:sz w:val="20"/>
    </w:rPr>
  </w:style>
  <w:style w:type="paragraph" w:customStyle="1" w:styleId="E0">
    <w:name w:val="E_нумерованный список"/>
    <w:basedOn w:val="a8"/>
    <w:uiPriority w:val="99"/>
    <w:rsid w:val="00BC0CC6"/>
    <w:pPr>
      <w:widowControl/>
      <w:tabs>
        <w:tab w:val="num" w:pos="927"/>
      </w:tabs>
      <w:ind w:left="927" w:hanging="567"/>
    </w:pPr>
    <w:rPr>
      <w:sz w:val="20"/>
    </w:rPr>
  </w:style>
  <w:style w:type="character" w:customStyle="1" w:styleId="2f1">
    <w:name w:val="Знак Знак2"/>
    <w:uiPriority w:val="99"/>
    <w:rsid w:val="00BC0CC6"/>
    <w:rPr>
      <w:b/>
      <w:lang w:val="ru-RU" w:eastAsia="ru-RU" w:bidi="ar-SA"/>
    </w:rPr>
  </w:style>
  <w:style w:type="paragraph" w:customStyle="1" w:styleId="2f2">
    <w:name w:val="Заг2_Е"/>
    <w:basedOn w:val="a8"/>
    <w:uiPriority w:val="99"/>
    <w:rsid w:val="00BC0CC6"/>
    <w:pPr>
      <w:widowControl/>
      <w:tabs>
        <w:tab w:val="num" w:pos="360"/>
      </w:tabs>
      <w:spacing w:before="120" w:after="120"/>
      <w:ind w:left="360" w:hanging="360"/>
      <w:jc w:val="both"/>
    </w:pPr>
    <w:rPr>
      <w:b/>
      <w:sz w:val="24"/>
      <w:szCs w:val="24"/>
    </w:rPr>
  </w:style>
  <w:style w:type="paragraph" w:customStyle="1" w:styleId="12">
    <w:name w:val="Требование_у1_тЕ"/>
    <w:basedOn w:val="a8"/>
    <w:uiPriority w:val="99"/>
    <w:rsid w:val="00BC0CC6"/>
    <w:pPr>
      <w:widowControl/>
      <w:numPr>
        <w:ilvl w:val="2"/>
        <w:numId w:val="17"/>
      </w:numPr>
      <w:tabs>
        <w:tab w:val="clear" w:pos="1134"/>
      </w:tabs>
      <w:ind w:left="318" w:hanging="318"/>
      <w:jc w:val="both"/>
    </w:pPr>
    <w:rPr>
      <w:sz w:val="20"/>
    </w:rPr>
  </w:style>
  <w:style w:type="paragraph" w:customStyle="1" w:styleId="3">
    <w:name w:val="Е_маркир_3внут"/>
    <w:basedOn w:val="E2"/>
    <w:uiPriority w:val="99"/>
    <w:rsid w:val="00BC0CC6"/>
    <w:pPr>
      <w:numPr>
        <w:ilvl w:val="0"/>
      </w:numPr>
      <w:ind w:left="1701" w:firstLine="0"/>
      <w:jc w:val="left"/>
    </w:pPr>
  </w:style>
  <w:style w:type="paragraph" w:customStyle="1" w:styleId="E2">
    <w:name w:val="E_маркир_2внут"/>
    <w:basedOn w:val="a8"/>
    <w:uiPriority w:val="99"/>
    <w:rsid w:val="00BC0CC6"/>
    <w:pPr>
      <w:widowControl/>
      <w:numPr>
        <w:ilvl w:val="1"/>
        <w:numId w:val="17"/>
      </w:numPr>
      <w:spacing w:before="60" w:after="60"/>
      <w:jc w:val="both"/>
    </w:pPr>
    <w:rPr>
      <w:color w:val="000000"/>
      <w:sz w:val="24"/>
      <w:szCs w:val="24"/>
      <w:lang w:eastAsia="en-US"/>
    </w:rPr>
  </w:style>
  <w:style w:type="paragraph" w:customStyle="1" w:styleId="E1">
    <w:name w:val="E_Маркир"/>
    <w:basedOn w:val="a8"/>
    <w:uiPriority w:val="99"/>
    <w:rsid w:val="00BC0CC6"/>
    <w:pPr>
      <w:widowControl/>
      <w:tabs>
        <w:tab w:val="num" w:pos="1134"/>
      </w:tabs>
      <w:spacing w:before="60" w:after="60"/>
      <w:ind w:left="1134" w:hanging="567"/>
    </w:pPr>
    <w:rPr>
      <w:color w:val="000000"/>
      <w:sz w:val="24"/>
      <w:szCs w:val="24"/>
      <w:lang w:eastAsia="en-US"/>
    </w:rPr>
  </w:style>
  <w:style w:type="character" w:customStyle="1" w:styleId="Absatz-Standardschriftart">
    <w:name w:val="Absatz-Standardschriftart"/>
    <w:uiPriority w:val="99"/>
    <w:rsid w:val="00BC0CC6"/>
  </w:style>
  <w:style w:type="character" w:customStyle="1" w:styleId="m10">
    <w:name w:val="m1 Знак"/>
    <w:uiPriority w:val="99"/>
    <w:rsid w:val="00BC0CC6"/>
    <w:rPr>
      <w:lang w:val="ru-RU" w:eastAsia="ru-RU" w:bidi="ar-SA"/>
    </w:rPr>
  </w:style>
  <w:style w:type="paragraph" w:customStyle="1" w:styleId="a7">
    <w:name w:val="Нумерованный список_ Е"/>
    <w:basedOn w:val="a8"/>
    <w:uiPriority w:val="99"/>
    <w:qFormat/>
    <w:rsid w:val="00BC0CC6"/>
    <w:pPr>
      <w:keepNext/>
      <w:keepLines/>
      <w:widowControl/>
      <w:numPr>
        <w:numId w:val="18"/>
      </w:numPr>
    </w:pPr>
    <w:rPr>
      <w:bCs/>
      <w:sz w:val="20"/>
    </w:rPr>
  </w:style>
  <w:style w:type="paragraph" w:customStyle="1" w:styleId="affffb">
    <w:name w:val="Таблица Обычный"/>
    <w:basedOn w:val="a8"/>
    <w:uiPriority w:val="99"/>
    <w:rsid w:val="00BC0CC6"/>
    <w:pPr>
      <w:widowControl/>
      <w:snapToGrid w:val="0"/>
      <w:spacing w:before="120" w:after="60"/>
      <w:ind w:firstLine="0"/>
      <w:jc w:val="both"/>
    </w:pPr>
    <w:rPr>
      <w:rFonts w:ascii="Arial" w:hAnsi="Arial"/>
      <w:sz w:val="20"/>
      <w:lang w:eastAsia="ar-SA"/>
    </w:rPr>
  </w:style>
  <w:style w:type="paragraph" w:customStyle="1" w:styleId="1f4">
    <w:name w:val="Прил_ур1"/>
    <w:rsid w:val="00BC0CC6"/>
    <w:pPr>
      <w:tabs>
        <w:tab w:val="num" w:pos="357"/>
      </w:tabs>
      <w:spacing w:before="120" w:after="120"/>
      <w:ind w:left="357" w:hanging="357"/>
      <w:jc w:val="both"/>
    </w:pPr>
    <w:rPr>
      <w:b/>
      <w:sz w:val="24"/>
      <w:szCs w:val="24"/>
    </w:rPr>
  </w:style>
  <w:style w:type="paragraph" w:customStyle="1" w:styleId="2f3">
    <w:name w:val="Прил_ур2"/>
    <w:rsid w:val="00BC0CC6"/>
    <w:pPr>
      <w:tabs>
        <w:tab w:val="num" w:pos="567"/>
      </w:tabs>
      <w:spacing w:before="120" w:after="120"/>
      <w:ind w:left="927" w:hanging="570"/>
      <w:jc w:val="both"/>
    </w:pPr>
    <w:rPr>
      <w:sz w:val="24"/>
      <w:szCs w:val="24"/>
    </w:rPr>
  </w:style>
  <w:style w:type="paragraph" w:customStyle="1" w:styleId="31">
    <w:name w:val="Прил_ур3"/>
    <w:basedOn w:val="2f3"/>
    <w:uiPriority w:val="99"/>
    <w:rsid w:val="00BC0CC6"/>
    <w:pPr>
      <w:numPr>
        <w:ilvl w:val="3"/>
        <w:numId w:val="19"/>
      </w:numPr>
      <w:tabs>
        <w:tab w:val="clear" w:pos="2041"/>
        <w:tab w:val="num" w:pos="1191"/>
      </w:tabs>
      <w:ind w:left="1191" w:hanging="267"/>
    </w:pPr>
  </w:style>
  <w:style w:type="paragraph" w:customStyle="1" w:styleId="43">
    <w:name w:val="Прил_ур4"/>
    <w:uiPriority w:val="99"/>
    <w:rsid w:val="00BC0CC6"/>
    <w:pPr>
      <w:tabs>
        <w:tab w:val="num" w:pos="2041"/>
      </w:tabs>
      <w:ind w:left="2041" w:hanging="340"/>
    </w:pPr>
    <w:rPr>
      <w:bCs/>
      <w:sz w:val="24"/>
    </w:rPr>
  </w:style>
  <w:style w:type="paragraph" w:customStyle="1" w:styleId="-4">
    <w:name w:val="Марк-ур4"/>
    <w:basedOn w:val="New4E"/>
    <w:uiPriority w:val="99"/>
    <w:rsid w:val="00BC0CC6"/>
    <w:pPr>
      <w:ind w:left="2778" w:firstLine="0"/>
      <w:jc w:val="both"/>
    </w:pPr>
    <w:rPr>
      <w:szCs w:val="24"/>
    </w:rPr>
  </w:style>
  <w:style w:type="paragraph" w:customStyle="1" w:styleId="1f5">
    <w:name w:val="МОН1"/>
    <w:basedOn w:val="affff9"/>
    <w:uiPriority w:val="99"/>
    <w:rsid w:val="00BC0CC6"/>
  </w:style>
  <w:style w:type="paragraph" w:customStyle="1" w:styleId="1f6">
    <w:name w:val="Адрес1"/>
    <w:basedOn w:val="a8"/>
    <w:autoRedefine/>
    <w:uiPriority w:val="99"/>
    <w:rsid w:val="00BC0CC6"/>
    <w:pPr>
      <w:widowControl/>
      <w:ind w:right="-91" w:firstLine="0"/>
      <w:jc w:val="center"/>
    </w:pPr>
    <w:rPr>
      <w:b/>
      <w:sz w:val="24"/>
    </w:rPr>
  </w:style>
  <w:style w:type="paragraph" w:customStyle="1" w:styleId="affffc">
    <w:name w:val="Телефон"/>
    <w:basedOn w:val="a8"/>
    <w:uiPriority w:val="99"/>
    <w:rsid w:val="00BC0CC6"/>
    <w:pPr>
      <w:widowControl/>
      <w:ind w:firstLine="0"/>
      <w:jc w:val="center"/>
    </w:pPr>
    <w:rPr>
      <w:b/>
      <w:sz w:val="24"/>
    </w:rPr>
  </w:style>
  <w:style w:type="paragraph" w:customStyle="1" w:styleId="affffd">
    <w:name w:val="Заголовок к тексту"/>
    <w:basedOn w:val="a8"/>
    <w:next w:val="af9"/>
    <w:uiPriority w:val="99"/>
    <w:rsid w:val="00BC0CC6"/>
    <w:pPr>
      <w:widowControl/>
      <w:suppressAutoHyphens/>
      <w:spacing w:after="480" w:line="240" w:lineRule="exact"/>
      <w:ind w:firstLine="0"/>
    </w:pPr>
    <w:rPr>
      <w:b/>
      <w:sz w:val="28"/>
    </w:rPr>
  </w:style>
  <w:style w:type="character" w:customStyle="1" w:styleId="m12">
    <w:name w:val="m1 Знак Знак"/>
    <w:uiPriority w:val="99"/>
    <w:rsid w:val="00BC0CC6"/>
    <w:rPr>
      <w:lang w:val="en-US" w:eastAsia="en-US" w:bidi="ar-SA"/>
    </w:rPr>
  </w:style>
  <w:style w:type="character" w:customStyle="1" w:styleId="Normal13ptJustifiedCharChar">
    <w:name w:val="Normal + 13 pt;Justified Char Char"/>
    <w:rsid w:val="00BC0CC6"/>
    <w:rPr>
      <w:color w:val="333333"/>
      <w:sz w:val="26"/>
      <w:szCs w:val="26"/>
      <w:lang w:val="en-US" w:eastAsia="en-US" w:bidi="ar-SA"/>
    </w:rPr>
  </w:style>
  <w:style w:type="paragraph" w:customStyle="1" w:styleId="a0">
    <w:name w:val="Знак Знак Знак Знак"/>
    <w:basedOn w:val="a8"/>
    <w:uiPriority w:val="99"/>
    <w:rsid w:val="00BC0CC6"/>
    <w:pPr>
      <w:widowControl/>
      <w:numPr>
        <w:numId w:val="20"/>
      </w:numPr>
      <w:tabs>
        <w:tab w:val="clear" w:pos="360"/>
      </w:tabs>
      <w:spacing w:after="160" w:line="240" w:lineRule="exact"/>
      <w:ind w:left="0" w:firstLine="0"/>
    </w:pPr>
    <w:rPr>
      <w:rFonts w:ascii="Verdana" w:hAnsi="Verdana"/>
      <w:sz w:val="20"/>
      <w:lang w:val="en-US" w:eastAsia="en-US"/>
    </w:rPr>
  </w:style>
  <w:style w:type="paragraph" w:customStyle="1" w:styleId="affffe">
    <w:name w:val="Перечисления нум."/>
    <w:basedOn w:val="af9"/>
    <w:uiPriority w:val="99"/>
    <w:rsid w:val="00BC0CC6"/>
    <w:pPr>
      <w:keepNext/>
      <w:tabs>
        <w:tab w:val="num" w:pos="360"/>
      </w:tabs>
      <w:spacing w:before="100" w:after="100"/>
      <w:ind w:left="360" w:hanging="360"/>
      <w:jc w:val="both"/>
    </w:pPr>
    <w:rPr>
      <w:kern w:val="28"/>
      <w:sz w:val="28"/>
      <w:szCs w:val="20"/>
      <w:lang w:eastAsia="en-US"/>
    </w:rPr>
  </w:style>
  <w:style w:type="paragraph" w:customStyle="1" w:styleId="CharChar0">
    <w:name w:val="Char Char"/>
    <w:basedOn w:val="a8"/>
    <w:uiPriority w:val="99"/>
    <w:rsid w:val="00BC0CC6"/>
    <w:pPr>
      <w:widowControl/>
      <w:spacing w:after="160" w:line="240" w:lineRule="exact"/>
      <w:ind w:firstLine="0"/>
    </w:pPr>
    <w:rPr>
      <w:rFonts w:ascii="Verdana" w:hAnsi="Verdana" w:cs="Verdana"/>
      <w:sz w:val="20"/>
      <w:lang w:val="en-US" w:eastAsia="en-US"/>
    </w:rPr>
  </w:style>
  <w:style w:type="paragraph" w:customStyle="1" w:styleId="050511">
    <w:name w:val="Стиль Перед:  05 ст. После:  05 ст.1"/>
    <w:basedOn w:val="a8"/>
    <w:uiPriority w:val="99"/>
    <w:rsid w:val="00BC0CC6"/>
    <w:pPr>
      <w:widowControl/>
      <w:spacing w:beforeLines="50" w:afterLines="50"/>
      <w:ind w:firstLine="0"/>
      <w:jc w:val="both"/>
    </w:pPr>
    <w:rPr>
      <w:sz w:val="28"/>
    </w:rPr>
  </w:style>
  <w:style w:type="paragraph" w:customStyle="1" w:styleId="Paragraph01">
    <w:name w:val="Paragraph 0"/>
    <w:basedOn w:val="a8"/>
    <w:uiPriority w:val="99"/>
    <w:rsid w:val="00BC0CC6"/>
    <w:pPr>
      <w:widowControl/>
      <w:ind w:firstLine="284"/>
      <w:jc w:val="both"/>
    </w:pPr>
    <w:rPr>
      <w:rFonts w:ascii="Arial" w:hAnsi="Arial"/>
      <w:sz w:val="20"/>
      <w:szCs w:val="24"/>
    </w:rPr>
  </w:style>
  <w:style w:type="character" w:customStyle="1" w:styleId="2f4">
    <w:name w:val="Знак2"/>
    <w:uiPriority w:val="99"/>
    <w:rsid w:val="00BC0CC6"/>
    <w:rPr>
      <w:b/>
      <w:lang w:val="ru-RU" w:eastAsia="ru-RU" w:bidi="ar-SA"/>
    </w:rPr>
  </w:style>
  <w:style w:type="paragraph" w:customStyle="1" w:styleId="1f7">
    <w:name w:val="Знак Знак Знак Знак Знак Знак Знак Знак Знак Знак Знак Знак Знак1 Знак Знак Знак Знак Знак Знак"/>
    <w:basedOn w:val="a8"/>
    <w:uiPriority w:val="99"/>
    <w:rsid w:val="00BC0CC6"/>
    <w:pPr>
      <w:widowControl/>
      <w:spacing w:after="160" w:line="240" w:lineRule="exact"/>
      <w:ind w:firstLine="0"/>
    </w:pPr>
    <w:rPr>
      <w:rFonts w:ascii="Verdana" w:hAnsi="Verdana"/>
      <w:sz w:val="20"/>
      <w:lang w:val="en-US" w:eastAsia="en-US"/>
    </w:rPr>
  </w:style>
  <w:style w:type="character" w:customStyle="1" w:styleId="3f2">
    <w:name w:val="Стиль3 Знак Знак Знак"/>
    <w:uiPriority w:val="99"/>
    <w:rsid w:val="00BC0CC6"/>
    <w:rPr>
      <w:rFonts w:ascii="Times New Roman" w:eastAsia="Times New Roman" w:hAnsi="Times New Roman" w:cs="Times New Roman"/>
      <w:sz w:val="24"/>
      <w:szCs w:val="20"/>
      <w:lang w:eastAsia="ru-RU"/>
    </w:rPr>
  </w:style>
  <w:style w:type="character" w:customStyle="1" w:styleId="52">
    <w:name w:val="Знак Знак5"/>
    <w:uiPriority w:val="99"/>
    <w:semiHidden/>
    <w:locked/>
    <w:rsid w:val="00BC0CC6"/>
    <w:rPr>
      <w:lang w:val="ru-RU" w:eastAsia="ru-RU" w:bidi="ar-SA"/>
    </w:rPr>
  </w:style>
  <w:style w:type="character" w:customStyle="1" w:styleId="112">
    <w:name w:val="Знак Знак11"/>
    <w:uiPriority w:val="99"/>
    <w:semiHidden/>
    <w:locked/>
    <w:rsid w:val="00BC0CC6"/>
    <w:rPr>
      <w:lang w:val="ru-RU" w:eastAsia="ru-RU" w:bidi="ar-SA"/>
    </w:rPr>
  </w:style>
  <w:style w:type="character" w:customStyle="1" w:styleId="emailstyle17">
    <w:name w:val="emailstyle17"/>
    <w:uiPriority w:val="99"/>
    <w:semiHidden/>
    <w:rsid w:val="00BC0CC6"/>
    <w:rPr>
      <w:rFonts w:ascii="Arial" w:hAnsi="Arial" w:cs="Arial" w:hint="default"/>
      <w:color w:val="auto"/>
      <w:sz w:val="20"/>
      <w:szCs w:val="20"/>
    </w:rPr>
  </w:style>
  <w:style w:type="paragraph" w:customStyle="1" w:styleId="212">
    <w:name w:val="Основной текст 21"/>
    <w:basedOn w:val="a8"/>
    <w:uiPriority w:val="99"/>
    <w:rsid w:val="00BC0CC6"/>
    <w:pPr>
      <w:suppressAutoHyphens/>
      <w:autoSpaceDE w:val="0"/>
      <w:ind w:firstLine="0"/>
      <w:jc w:val="both"/>
    </w:pPr>
    <w:rPr>
      <w:i/>
      <w:sz w:val="22"/>
      <w:lang w:val="en-US" w:eastAsia="ar-SA"/>
    </w:rPr>
  </w:style>
  <w:style w:type="paragraph" w:customStyle="1" w:styleId="213">
    <w:name w:val="Список 21"/>
    <w:basedOn w:val="a8"/>
    <w:uiPriority w:val="99"/>
    <w:rsid w:val="00BC0CC6"/>
    <w:pPr>
      <w:widowControl/>
      <w:tabs>
        <w:tab w:val="left" w:pos="360"/>
      </w:tabs>
      <w:suppressAutoHyphens/>
      <w:spacing w:after="120"/>
      <w:ind w:left="360" w:hanging="360"/>
    </w:pPr>
    <w:rPr>
      <w:sz w:val="24"/>
      <w:lang w:eastAsia="ar-SA"/>
    </w:rPr>
  </w:style>
  <w:style w:type="paragraph" w:customStyle="1" w:styleId="221">
    <w:name w:val="Список 22"/>
    <w:basedOn w:val="a8"/>
    <w:uiPriority w:val="99"/>
    <w:rsid w:val="00BC0CC6"/>
    <w:pPr>
      <w:suppressAutoHyphens/>
      <w:autoSpaceDE w:val="0"/>
      <w:ind w:left="566" w:hanging="283"/>
    </w:pPr>
    <w:rPr>
      <w:b/>
      <w:bCs/>
      <w:sz w:val="20"/>
      <w:lang w:eastAsia="ar-SA"/>
    </w:rPr>
  </w:style>
  <w:style w:type="paragraph" w:customStyle="1" w:styleId="3f3">
    <w:name w:val="Знак3 Знак Знак Знак Знак Знак Знак"/>
    <w:basedOn w:val="a8"/>
    <w:uiPriority w:val="99"/>
    <w:rsid w:val="00BC0CC6"/>
    <w:pPr>
      <w:widowControl/>
      <w:spacing w:after="160" w:line="240" w:lineRule="exact"/>
      <w:ind w:firstLine="0"/>
    </w:pPr>
    <w:rPr>
      <w:rFonts w:ascii="Verdana" w:hAnsi="Verdana"/>
      <w:sz w:val="20"/>
      <w:lang w:val="en-US" w:eastAsia="en-US"/>
    </w:rPr>
  </w:style>
  <w:style w:type="paragraph" w:customStyle="1" w:styleId="214">
    <w:name w:val="Знак21"/>
    <w:basedOn w:val="a8"/>
    <w:uiPriority w:val="99"/>
    <w:rsid w:val="00BC0CC6"/>
    <w:pPr>
      <w:widowControl/>
      <w:spacing w:after="160" w:line="240" w:lineRule="exact"/>
      <w:ind w:firstLine="0"/>
    </w:pPr>
    <w:rPr>
      <w:rFonts w:ascii="Verdana" w:hAnsi="Verdana" w:cs="Verdana"/>
      <w:sz w:val="20"/>
      <w:lang w:val="en-US" w:eastAsia="en-US"/>
    </w:rPr>
  </w:style>
  <w:style w:type="paragraph" w:customStyle="1" w:styleId="113">
    <w:name w:val="Знак Знак Знак Знак Знак Знак Знак Знак1 Знак Знак Знак Знак Знак Знак Знак1"/>
    <w:basedOn w:val="a8"/>
    <w:uiPriority w:val="99"/>
    <w:rsid w:val="00BC0CC6"/>
    <w:pPr>
      <w:widowControl/>
      <w:spacing w:after="160" w:line="240" w:lineRule="exact"/>
      <w:ind w:firstLine="0"/>
    </w:pPr>
    <w:rPr>
      <w:rFonts w:ascii="Verdana" w:hAnsi="Verdana" w:cs="Verdana"/>
      <w:sz w:val="20"/>
      <w:lang w:val="en-US" w:eastAsia="en-US"/>
    </w:rPr>
  </w:style>
  <w:style w:type="character" w:customStyle="1" w:styleId="WW-Absatz-Standardschriftart">
    <w:name w:val="WW-Absatz-Standardschriftart"/>
    <w:uiPriority w:val="99"/>
    <w:rsid w:val="00BC0CC6"/>
  </w:style>
  <w:style w:type="character" w:customStyle="1" w:styleId="WW-Absatz-Standardschriftart1">
    <w:name w:val="WW-Absatz-Standardschriftart1"/>
    <w:uiPriority w:val="99"/>
    <w:rsid w:val="00BC0CC6"/>
  </w:style>
  <w:style w:type="character" w:customStyle="1" w:styleId="WW8Num2z2">
    <w:name w:val="WW8Num2z2"/>
    <w:uiPriority w:val="99"/>
    <w:rsid w:val="00BC0CC6"/>
    <w:rPr>
      <w:b w:val="0"/>
    </w:rPr>
  </w:style>
  <w:style w:type="character" w:customStyle="1" w:styleId="1f8">
    <w:name w:val="Основной шрифт абзаца1"/>
    <w:uiPriority w:val="99"/>
    <w:rsid w:val="00BC0CC6"/>
  </w:style>
  <w:style w:type="character" w:customStyle="1" w:styleId="afffff">
    <w:name w:val="Символ сноски"/>
    <w:uiPriority w:val="99"/>
    <w:rsid w:val="00BC0CC6"/>
    <w:rPr>
      <w:vertAlign w:val="superscript"/>
    </w:rPr>
  </w:style>
  <w:style w:type="character" w:customStyle="1" w:styleId="afffff0">
    <w:name w:val="Символы концевой сноски"/>
    <w:uiPriority w:val="99"/>
    <w:rsid w:val="00BC0CC6"/>
    <w:rPr>
      <w:vertAlign w:val="superscript"/>
    </w:rPr>
  </w:style>
  <w:style w:type="character" w:customStyle="1" w:styleId="1f9">
    <w:name w:val="Знак примечания1"/>
    <w:uiPriority w:val="99"/>
    <w:rsid w:val="00BC0CC6"/>
    <w:rPr>
      <w:sz w:val="16"/>
      <w:szCs w:val="16"/>
    </w:rPr>
  </w:style>
  <w:style w:type="paragraph" w:customStyle="1" w:styleId="1fa">
    <w:name w:val="Заголовок1"/>
    <w:basedOn w:val="a8"/>
    <w:next w:val="af9"/>
    <w:uiPriority w:val="99"/>
    <w:rsid w:val="00BC0CC6"/>
    <w:pPr>
      <w:keepNext/>
      <w:widowControl/>
      <w:suppressAutoHyphens/>
      <w:spacing w:before="240" w:after="120"/>
      <w:ind w:firstLine="0"/>
    </w:pPr>
    <w:rPr>
      <w:rFonts w:ascii="Arial" w:eastAsia="MS Mincho" w:hAnsi="Arial" w:cs="Tahoma"/>
      <w:sz w:val="28"/>
      <w:szCs w:val="28"/>
      <w:lang w:eastAsia="ar-SA"/>
    </w:rPr>
  </w:style>
  <w:style w:type="paragraph" w:customStyle="1" w:styleId="1fb">
    <w:name w:val="Название1"/>
    <w:basedOn w:val="a8"/>
    <w:uiPriority w:val="99"/>
    <w:rsid w:val="00BC0CC6"/>
    <w:pPr>
      <w:widowControl/>
      <w:suppressLineNumbers/>
      <w:suppressAutoHyphens/>
      <w:spacing w:before="120" w:after="120"/>
      <w:ind w:firstLine="0"/>
    </w:pPr>
    <w:rPr>
      <w:rFonts w:ascii="Arial" w:hAnsi="Arial" w:cs="Tahoma"/>
      <w:i/>
      <w:iCs/>
      <w:sz w:val="20"/>
      <w:szCs w:val="24"/>
      <w:lang w:eastAsia="ar-SA"/>
    </w:rPr>
  </w:style>
  <w:style w:type="paragraph" w:customStyle="1" w:styleId="1fc">
    <w:name w:val="Указатель1"/>
    <w:basedOn w:val="a8"/>
    <w:uiPriority w:val="99"/>
    <w:rsid w:val="00BC0CC6"/>
    <w:pPr>
      <w:widowControl/>
      <w:suppressLineNumbers/>
      <w:suppressAutoHyphens/>
      <w:ind w:firstLine="0"/>
    </w:pPr>
    <w:rPr>
      <w:rFonts w:ascii="Arial" w:hAnsi="Arial" w:cs="Tahoma"/>
      <w:sz w:val="24"/>
      <w:szCs w:val="24"/>
      <w:lang w:eastAsia="ar-SA"/>
    </w:rPr>
  </w:style>
  <w:style w:type="paragraph" w:customStyle="1" w:styleId="1fd">
    <w:name w:val="Текст примечания1"/>
    <w:basedOn w:val="a8"/>
    <w:uiPriority w:val="99"/>
    <w:rsid w:val="00BC0CC6"/>
    <w:pPr>
      <w:widowControl/>
      <w:suppressAutoHyphens/>
      <w:ind w:firstLine="0"/>
    </w:pPr>
    <w:rPr>
      <w:sz w:val="20"/>
      <w:lang w:eastAsia="ar-SA"/>
    </w:rPr>
  </w:style>
  <w:style w:type="paragraph" w:customStyle="1" w:styleId="afffff1">
    <w:name w:val="Заголовок таблицы"/>
    <w:basedOn w:val="afff"/>
    <w:uiPriority w:val="99"/>
    <w:rsid w:val="00BC0CC6"/>
    <w:pPr>
      <w:jc w:val="center"/>
    </w:pPr>
    <w:rPr>
      <w:b/>
      <w:bCs/>
    </w:rPr>
  </w:style>
  <w:style w:type="paragraph" w:customStyle="1" w:styleId="afffff2">
    <w:name w:val="Содержимое врезки"/>
    <w:basedOn w:val="af9"/>
    <w:uiPriority w:val="99"/>
    <w:rsid w:val="00BC0CC6"/>
    <w:pPr>
      <w:suppressAutoHyphens/>
      <w:spacing w:after="0"/>
      <w:jc w:val="center"/>
    </w:pPr>
    <w:rPr>
      <w:b/>
      <w:bCs/>
      <w:sz w:val="32"/>
      <w:lang w:eastAsia="ar-SA"/>
    </w:rPr>
  </w:style>
  <w:style w:type="paragraph" w:customStyle="1" w:styleId="2f5">
    <w:name w:val="Знак2 Знак Знак Знак"/>
    <w:basedOn w:val="a8"/>
    <w:uiPriority w:val="99"/>
    <w:rsid w:val="00BC0CC6"/>
    <w:pPr>
      <w:widowControl/>
      <w:spacing w:after="160" w:line="240" w:lineRule="exact"/>
      <w:ind w:firstLine="0"/>
    </w:pPr>
    <w:rPr>
      <w:rFonts w:ascii="Verdana" w:hAnsi="Verdana" w:cs="Verdana"/>
      <w:sz w:val="20"/>
      <w:lang w:val="en-US" w:eastAsia="en-US"/>
    </w:rPr>
  </w:style>
  <w:style w:type="paragraph" w:customStyle="1" w:styleId="1fe">
    <w:name w:val="Подзаголовок1"/>
    <w:basedOn w:val="a8"/>
    <w:uiPriority w:val="99"/>
    <w:rsid w:val="00BC0CC6"/>
    <w:pPr>
      <w:widowControl/>
      <w:ind w:firstLine="0"/>
      <w:jc w:val="right"/>
    </w:pPr>
    <w:rPr>
      <w:rFonts w:ascii="Arial" w:hAnsi="Arial"/>
      <w:sz w:val="24"/>
    </w:rPr>
  </w:style>
  <w:style w:type="character" w:customStyle="1" w:styleId="62">
    <w:name w:val="Знак Знак6"/>
    <w:uiPriority w:val="99"/>
    <w:rsid w:val="00BC0CC6"/>
    <w:rPr>
      <w:sz w:val="28"/>
      <w:lang w:eastAsia="ar-SA"/>
    </w:rPr>
  </w:style>
  <w:style w:type="character" w:customStyle="1" w:styleId="1ff">
    <w:name w:val="Верхний колонтитул Знак1"/>
    <w:uiPriority w:val="99"/>
    <w:rsid w:val="00BC0CC6"/>
    <w:rPr>
      <w:rFonts w:ascii="Calibri" w:eastAsia="Calibri" w:hAnsi="Calibri" w:cs="Times New Roman"/>
      <w:sz w:val="20"/>
      <w:szCs w:val="20"/>
      <w:lang w:eastAsia="ru-RU"/>
    </w:rPr>
  </w:style>
  <w:style w:type="table" w:customStyle="1" w:styleId="44">
    <w:name w:val="Сетка таблицы4"/>
    <w:basedOn w:val="aa"/>
    <w:next w:val="af6"/>
    <w:uiPriority w:val="39"/>
    <w:rsid w:val="00BC0CC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0">
    <w:name w:val="Заголовок 6 Знак1"/>
    <w:aliases w:val="Юля_Заголово Знак"/>
    <w:rsid w:val="00BC0CC6"/>
    <w:rPr>
      <w:rFonts w:ascii="Calibri" w:eastAsia="Calibri" w:hAnsi="Calibri" w:cs="Times New Roman"/>
      <w:sz w:val="28"/>
      <w:szCs w:val="20"/>
      <w:lang w:eastAsia="ru-RU"/>
    </w:rPr>
  </w:style>
  <w:style w:type="paragraph" w:styleId="afffff3">
    <w:name w:val="Revision"/>
    <w:hidden/>
    <w:uiPriority w:val="99"/>
    <w:semiHidden/>
    <w:rsid w:val="00BC0CC6"/>
    <w:rPr>
      <w:sz w:val="24"/>
      <w:szCs w:val="24"/>
      <w:lang w:eastAsia="ar-SA"/>
    </w:rPr>
  </w:style>
  <w:style w:type="character" w:customStyle="1" w:styleId="apple-style-span">
    <w:name w:val="apple-style-span"/>
    <w:uiPriority w:val="99"/>
    <w:rsid w:val="00BC0CC6"/>
  </w:style>
  <w:style w:type="numbering" w:customStyle="1" w:styleId="114">
    <w:name w:val="Нет списка11"/>
    <w:next w:val="ab"/>
    <w:uiPriority w:val="99"/>
    <w:semiHidden/>
    <w:unhideWhenUsed/>
    <w:rsid w:val="00BC0CC6"/>
  </w:style>
  <w:style w:type="table" w:customStyle="1" w:styleId="115">
    <w:name w:val="Сетка таблицы11"/>
    <w:basedOn w:val="aa"/>
    <w:next w:val="af6"/>
    <w:uiPriority w:val="99"/>
    <w:rsid w:val="00BC0CC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C0CC6"/>
    <w:pPr>
      <w:autoSpaceDE w:val="0"/>
      <w:autoSpaceDN w:val="0"/>
      <w:adjustRightInd w:val="0"/>
    </w:pPr>
    <w:rPr>
      <w:rFonts w:ascii="Courier New" w:eastAsia="Calibri" w:hAnsi="Courier New" w:cs="Courier New"/>
      <w:lang w:eastAsia="en-US"/>
    </w:rPr>
  </w:style>
  <w:style w:type="character" w:customStyle="1" w:styleId="ConsNormal0">
    <w:name w:val="ConsNormal Знак"/>
    <w:link w:val="ConsNormal"/>
    <w:locked/>
    <w:rsid w:val="00BC0CC6"/>
    <w:rPr>
      <w:rFonts w:ascii="Consultant" w:hAnsi="Consultant"/>
      <w:snapToGrid w:val="0"/>
      <w:sz w:val="22"/>
    </w:rPr>
  </w:style>
  <w:style w:type="paragraph" w:customStyle="1" w:styleId="western">
    <w:name w:val="western"/>
    <w:basedOn w:val="a8"/>
    <w:uiPriority w:val="99"/>
    <w:rsid w:val="00BC0CC6"/>
    <w:pPr>
      <w:widowControl/>
      <w:spacing w:before="100" w:beforeAutospacing="1" w:after="100" w:afterAutospacing="1"/>
      <w:ind w:firstLine="0"/>
    </w:pPr>
    <w:rPr>
      <w:sz w:val="24"/>
      <w:szCs w:val="24"/>
    </w:rPr>
  </w:style>
  <w:style w:type="paragraph" w:customStyle="1" w:styleId="txtj">
    <w:name w:val="txtj"/>
    <w:basedOn w:val="a8"/>
    <w:rsid w:val="00BC0CC6"/>
    <w:pPr>
      <w:widowControl/>
      <w:spacing w:before="100" w:beforeAutospacing="1" w:after="100" w:afterAutospacing="1"/>
      <w:ind w:firstLine="0"/>
    </w:pPr>
    <w:rPr>
      <w:sz w:val="24"/>
      <w:szCs w:val="24"/>
    </w:rPr>
  </w:style>
  <w:style w:type="paragraph" w:customStyle="1" w:styleId="afffff4">
    <w:name w:val="Пункт"/>
    <w:basedOn w:val="a8"/>
    <w:rsid w:val="00BC0CC6"/>
    <w:pPr>
      <w:widowControl/>
      <w:tabs>
        <w:tab w:val="num" w:pos="1314"/>
      </w:tabs>
      <w:spacing w:line="360" w:lineRule="auto"/>
      <w:ind w:left="1314" w:hanging="1134"/>
      <w:jc w:val="both"/>
    </w:pPr>
    <w:rPr>
      <w:snapToGrid w:val="0"/>
      <w:sz w:val="28"/>
    </w:rPr>
  </w:style>
  <w:style w:type="character" w:customStyle="1" w:styleId="afffff5">
    <w:name w:val="комментарий"/>
    <w:basedOn w:val="a9"/>
    <w:rsid w:val="00BC0CC6"/>
    <w:rPr>
      <w:b/>
      <w:i/>
      <w:shd w:val="clear" w:color="auto" w:fill="FFFF99"/>
    </w:rPr>
  </w:style>
  <w:style w:type="paragraph" w:customStyle="1" w:styleId="afffff6">
    <w:name w:val="Положение"/>
    <w:basedOn w:val="a8"/>
    <w:rsid w:val="00BC0CC6"/>
    <w:pPr>
      <w:widowControl/>
      <w:tabs>
        <w:tab w:val="right" w:pos="9923"/>
      </w:tabs>
      <w:spacing w:after="60"/>
      <w:ind w:firstLine="0"/>
      <w:jc w:val="both"/>
    </w:pPr>
    <w:rPr>
      <w:sz w:val="24"/>
      <w:szCs w:val="24"/>
    </w:rPr>
  </w:style>
  <w:style w:type="paragraph" w:customStyle="1" w:styleId="1ff0">
    <w:name w:val="Знак Знак1 Знак Знак Знак Знак"/>
    <w:basedOn w:val="a8"/>
    <w:rsid w:val="00BC0CC6"/>
    <w:pPr>
      <w:widowControl/>
      <w:tabs>
        <w:tab w:val="num" w:pos="432"/>
      </w:tabs>
      <w:spacing w:before="120" w:after="160"/>
      <w:ind w:left="432" w:hanging="432"/>
      <w:jc w:val="both"/>
    </w:pPr>
    <w:rPr>
      <w:b/>
      <w:caps/>
      <w:sz w:val="32"/>
      <w:szCs w:val="32"/>
      <w:lang w:val="en-US" w:eastAsia="en-US"/>
    </w:rPr>
  </w:style>
  <w:style w:type="paragraph" w:customStyle="1" w:styleId="1ff1">
    <w:name w:val="Текс 1"/>
    <w:basedOn w:val="a8"/>
    <w:rsid w:val="00BC0CC6"/>
    <w:pPr>
      <w:widowControl/>
      <w:ind w:firstLine="706"/>
      <w:jc w:val="both"/>
    </w:pPr>
    <w:rPr>
      <w:sz w:val="28"/>
    </w:rPr>
  </w:style>
  <w:style w:type="paragraph" w:customStyle="1" w:styleId="afffff7">
    <w:name w:val="Стиль начало"/>
    <w:basedOn w:val="a8"/>
    <w:rsid w:val="00BC0CC6"/>
    <w:pPr>
      <w:widowControl/>
      <w:spacing w:line="264" w:lineRule="auto"/>
      <w:ind w:firstLine="0"/>
    </w:pPr>
    <w:rPr>
      <w:sz w:val="28"/>
    </w:rPr>
  </w:style>
  <w:style w:type="paragraph" w:customStyle="1" w:styleId="02statia2">
    <w:name w:val="02statia2"/>
    <w:basedOn w:val="a8"/>
    <w:uiPriority w:val="99"/>
    <w:rsid w:val="00BC0CC6"/>
    <w:pPr>
      <w:widowControl/>
      <w:spacing w:before="120" w:line="320" w:lineRule="atLeast"/>
      <w:ind w:left="2020" w:hanging="880"/>
      <w:jc w:val="both"/>
    </w:pPr>
    <w:rPr>
      <w:rFonts w:ascii="GaramondNarrowC" w:hAnsi="GaramondNarrowC"/>
      <w:color w:val="000000"/>
      <w:sz w:val="21"/>
      <w:szCs w:val="21"/>
    </w:rPr>
  </w:style>
  <w:style w:type="paragraph" w:customStyle="1" w:styleId="r">
    <w:name w:val="r"/>
    <w:basedOn w:val="a8"/>
    <w:uiPriority w:val="99"/>
    <w:rsid w:val="00BC0CC6"/>
    <w:pPr>
      <w:widowControl/>
      <w:ind w:firstLine="0"/>
      <w:jc w:val="right"/>
    </w:pPr>
    <w:rPr>
      <w:sz w:val="24"/>
      <w:szCs w:val="24"/>
    </w:rPr>
  </w:style>
  <w:style w:type="paragraph" w:customStyle="1" w:styleId="lj">
    <w:name w:val="lj"/>
    <w:basedOn w:val="a8"/>
    <w:uiPriority w:val="99"/>
    <w:rsid w:val="00BC0CC6"/>
    <w:pPr>
      <w:widowControl/>
      <w:ind w:firstLine="0"/>
    </w:pPr>
    <w:rPr>
      <w:color w:val="008000"/>
      <w:sz w:val="24"/>
      <w:szCs w:val="24"/>
    </w:rPr>
  </w:style>
  <w:style w:type="paragraph" w:customStyle="1" w:styleId="uj">
    <w:name w:val="uj"/>
    <w:basedOn w:val="a8"/>
    <w:uiPriority w:val="99"/>
    <w:rsid w:val="00BC0CC6"/>
    <w:pPr>
      <w:widowControl/>
      <w:ind w:firstLine="300"/>
      <w:jc w:val="both"/>
    </w:pPr>
    <w:rPr>
      <w:color w:val="008000"/>
      <w:sz w:val="24"/>
      <w:szCs w:val="24"/>
    </w:rPr>
  </w:style>
  <w:style w:type="paragraph" w:customStyle="1" w:styleId="uv">
    <w:name w:val="uv"/>
    <w:basedOn w:val="a8"/>
    <w:uiPriority w:val="99"/>
    <w:rsid w:val="00BC0CC6"/>
    <w:pPr>
      <w:widowControl/>
      <w:ind w:firstLine="300"/>
      <w:jc w:val="both"/>
    </w:pPr>
    <w:rPr>
      <w:sz w:val="24"/>
      <w:szCs w:val="24"/>
    </w:rPr>
  </w:style>
  <w:style w:type="paragraph" w:customStyle="1" w:styleId="up">
    <w:name w:val="up"/>
    <w:basedOn w:val="a8"/>
    <w:uiPriority w:val="99"/>
    <w:rsid w:val="00BC0CC6"/>
    <w:pPr>
      <w:widowControl/>
      <w:ind w:firstLine="390"/>
      <w:jc w:val="both"/>
    </w:pPr>
    <w:rPr>
      <w:sz w:val="24"/>
      <w:szCs w:val="24"/>
    </w:rPr>
  </w:style>
  <w:style w:type="paragraph" w:customStyle="1" w:styleId="uni">
    <w:name w:val="uni"/>
    <w:basedOn w:val="a8"/>
    <w:uiPriority w:val="99"/>
    <w:rsid w:val="00BC0CC6"/>
    <w:pPr>
      <w:widowControl/>
      <w:ind w:firstLine="390"/>
      <w:jc w:val="both"/>
    </w:pPr>
    <w:rPr>
      <w:sz w:val="24"/>
      <w:szCs w:val="24"/>
    </w:rPr>
  </w:style>
  <w:style w:type="paragraph" w:customStyle="1" w:styleId="unip">
    <w:name w:val="unip"/>
    <w:basedOn w:val="a8"/>
    <w:uiPriority w:val="99"/>
    <w:rsid w:val="00BC0CC6"/>
    <w:pPr>
      <w:widowControl/>
      <w:ind w:firstLine="390"/>
      <w:jc w:val="both"/>
    </w:pPr>
    <w:rPr>
      <w:sz w:val="24"/>
      <w:szCs w:val="24"/>
    </w:rPr>
  </w:style>
  <w:style w:type="paragraph" w:customStyle="1" w:styleId="oglavlitem">
    <w:name w:val="oglavlitem"/>
    <w:basedOn w:val="a8"/>
    <w:uiPriority w:val="99"/>
    <w:rsid w:val="00BC0CC6"/>
    <w:pPr>
      <w:widowControl/>
      <w:ind w:firstLine="0"/>
      <w:jc w:val="both"/>
    </w:pPr>
    <w:rPr>
      <w:sz w:val="24"/>
      <w:szCs w:val="24"/>
    </w:rPr>
  </w:style>
  <w:style w:type="paragraph" w:customStyle="1" w:styleId="c">
    <w:name w:val="c"/>
    <w:basedOn w:val="a8"/>
    <w:uiPriority w:val="99"/>
    <w:rsid w:val="00BC0CC6"/>
    <w:pPr>
      <w:widowControl/>
      <w:ind w:firstLine="0"/>
      <w:jc w:val="center"/>
    </w:pPr>
    <w:rPr>
      <w:sz w:val="24"/>
      <w:szCs w:val="24"/>
    </w:rPr>
  </w:style>
  <w:style w:type="paragraph" w:customStyle="1" w:styleId="cv">
    <w:name w:val="cv"/>
    <w:basedOn w:val="a8"/>
    <w:uiPriority w:val="99"/>
    <w:rsid w:val="00BC0CC6"/>
    <w:pPr>
      <w:widowControl/>
      <w:ind w:firstLine="0"/>
      <w:jc w:val="center"/>
    </w:pPr>
    <w:rPr>
      <w:sz w:val="24"/>
      <w:szCs w:val="24"/>
    </w:rPr>
  </w:style>
  <w:style w:type="paragraph" w:customStyle="1" w:styleId="cp">
    <w:name w:val="cp"/>
    <w:basedOn w:val="a8"/>
    <w:uiPriority w:val="99"/>
    <w:rsid w:val="00BC0CC6"/>
    <w:pPr>
      <w:widowControl/>
      <w:spacing w:before="150" w:after="150"/>
      <w:ind w:firstLine="0"/>
      <w:jc w:val="center"/>
    </w:pPr>
    <w:rPr>
      <w:sz w:val="24"/>
      <w:szCs w:val="24"/>
    </w:rPr>
  </w:style>
  <w:style w:type="paragraph" w:customStyle="1" w:styleId="t">
    <w:name w:val="t"/>
    <w:basedOn w:val="a8"/>
    <w:uiPriority w:val="99"/>
    <w:rsid w:val="00BC0CC6"/>
    <w:pPr>
      <w:widowControl/>
      <w:ind w:firstLine="0"/>
    </w:pPr>
    <w:rPr>
      <w:color w:val="000080"/>
      <w:sz w:val="24"/>
      <w:szCs w:val="24"/>
    </w:rPr>
  </w:style>
  <w:style w:type="paragraph" w:customStyle="1" w:styleId="newssys">
    <w:name w:val="news_sys"/>
    <w:basedOn w:val="a8"/>
    <w:uiPriority w:val="99"/>
    <w:rsid w:val="00BC0CC6"/>
    <w:pPr>
      <w:widowControl/>
      <w:spacing w:before="150" w:after="150"/>
      <w:ind w:firstLine="0"/>
      <w:jc w:val="right"/>
    </w:pPr>
    <w:rPr>
      <w:b/>
      <w:bCs/>
      <w:sz w:val="24"/>
      <w:szCs w:val="24"/>
    </w:rPr>
  </w:style>
  <w:style w:type="paragraph" w:customStyle="1" w:styleId="h1">
    <w:name w:val="h1"/>
    <w:basedOn w:val="a8"/>
    <w:uiPriority w:val="99"/>
    <w:rsid w:val="00BC0CC6"/>
    <w:pPr>
      <w:widowControl/>
      <w:spacing w:before="75"/>
      <w:ind w:left="75" w:firstLine="0"/>
    </w:pPr>
    <w:rPr>
      <w:sz w:val="43"/>
      <w:szCs w:val="43"/>
    </w:rPr>
  </w:style>
  <w:style w:type="paragraph" w:customStyle="1" w:styleId="clearer">
    <w:name w:val="clearer"/>
    <w:basedOn w:val="a8"/>
    <w:uiPriority w:val="99"/>
    <w:rsid w:val="00BC0CC6"/>
    <w:pPr>
      <w:widowControl/>
      <w:spacing w:before="150" w:after="150"/>
      <w:ind w:firstLine="0"/>
    </w:pPr>
    <w:rPr>
      <w:sz w:val="24"/>
      <w:szCs w:val="24"/>
    </w:rPr>
  </w:style>
  <w:style w:type="paragraph" w:customStyle="1" w:styleId="slogan">
    <w:name w:val="slogan"/>
    <w:basedOn w:val="a8"/>
    <w:uiPriority w:val="99"/>
    <w:rsid w:val="00BC0CC6"/>
    <w:pPr>
      <w:widowControl/>
      <w:spacing w:before="375" w:after="150"/>
      <w:ind w:firstLine="0"/>
    </w:pPr>
    <w:rPr>
      <w:sz w:val="24"/>
      <w:szCs w:val="24"/>
    </w:rPr>
  </w:style>
  <w:style w:type="paragraph" w:customStyle="1" w:styleId="rnav">
    <w:name w:val="r_nav"/>
    <w:basedOn w:val="a8"/>
    <w:uiPriority w:val="99"/>
    <w:rsid w:val="00BC0CC6"/>
    <w:pPr>
      <w:widowControl/>
      <w:spacing w:before="150" w:after="150"/>
      <w:ind w:firstLine="0"/>
    </w:pPr>
    <w:rPr>
      <w:sz w:val="24"/>
      <w:szCs w:val="24"/>
    </w:rPr>
  </w:style>
  <w:style w:type="paragraph" w:customStyle="1" w:styleId="sm">
    <w:name w:val="sm"/>
    <w:basedOn w:val="a8"/>
    <w:uiPriority w:val="99"/>
    <w:rsid w:val="00BC0CC6"/>
    <w:pPr>
      <w:widowControl/>
      <w:spacing w:before="150" w:after="150"/>
      <w:ind w:firstLine="0"/>
    </w:pPr>
    <w:rPr>
      <w:sz w:val="2"/>
      <w:szCs w:val="2"/>
    </w:rPr>
  </w:style>
  <w:style w:type="paragraph" w:customStyle="1" w:styleId="navttl">
    <w:name w:val="navttl"/>
    <w:basedOn w:val="a8"/>
    <w:uiPriority w:val="99"/>
    <w:rsid w:val="00BC0CC6"/>
    <w:pPr>
      <w:widowControl/>
      <w:spacing w:before="150" w:after="150"/>
      <w:ind w:firstLine="0"/>
    </w:pPr>
    <w:rPr>
      <w:color w:val="666699"/>
      <w:sz w:val="17"/>
      <w:szCs w:val="17"/>
    </w:rPr>
  </w:style>
  <w:style w:type="paragraph" w:customStyle="1" w:styleId="nb">
    <w:name w:val="nb"/>
    <w:basedOn w:val="a8"/>
    <w:uiPriority w:val="99"/>
    <w:rsid w:val="00BC0CC6"/>
    <w:pPr>
      <w:widowControl/>
      <w:spacing w:before="150" w:after="150"/>
      <w:ind w:firstLine="0"/>
    </w:pPr>
    <w:rPr>
      <w:b/>
      <w:bCs/>
      <w:color w:val="FF6600"/>
      <w:sz w:val="24"/>
      <w:szCs w:val="24"/>
    </w:rPr>
  </w:style>
  <w:style w:type="paragraph" w:customStyle="1" w:styleId="intitem">
    <w:name w:val="intitem"/>
    <w:basedOn w:val="a8"/>
    <w:uiPriority w:val="99"/>
    <w:rsid w:val="00BC0CC6"/>
    <w:pPr>
      <w:widowControl/>
      <w:spacing w:before="150" w:after="90"/>
      <w:ind w:firstLine="0"/>
    </w:pPr>
    <w:rPr>
      <w:sz w:val="24"/>
      <w:szCs w:val="24"/>
    </w:rPr>
  </w:style>
  <w:style w:type="paragraph" w:customStyle="1" w:styleId="wantedvis">
    <w:name w:val="wantedvis"/>
    <w:basedOn w:val="a8"/>
    <w:uiPriority w:val="99"/>
    <w:rsid w:val="00BC0CC6"/>
    <w:pPr>
      <w:widowControl/>
      <w:spacing w:before="150" w:after="150"/>
      <w:ind w:firstLine="0"/>
    </w:pPr>
    <w:rPr>
      <w:color w:val="663366"/>
      <w:sz w:val="24"/>
      <w:szCs w:val="24"/>
    </w:rPr>
  </w:style>
  <w:style w:type="paragraph" w:customStyle="1" w:styleId="col">
    <w:name w:val="col"/>
    <w:basedOn w:val="a8"/>
    <w:uiPriority w:val="99"/>
    <w:rsid w:val="00BC0CC6"/>
    <w:pPr>
      <w:widowControl/>
      <w:spacing w:before="150" w:after="150"/>
      <w:ind w:firstLine="0"/>
    </w:pPr>
    <w:rPr>
      <w:vanish/>
      <w:sz w:val="24"/>
      <w:szCs w:val="24"/>
    </w:rPr>
  </w:style>
  <w:style w:type="paragraph" w:customStyle="1" w:styleId="exp">
    <w:name w:val="exp"/>
    <w:basedOn w:val="a8"/>
    <w:uiPriority w:val="99"/>
    <w:rsid w:val="00BC0CC6"/>
    <w:pPr>
      <w:widowControl/>
      <w:spacing w:before="150" w:after="150"/>
      <w:ind w:firstLine="0"/>
    </w:pPr>
    <w:rPr>
      <w:sz w:val="24"/>
      <w:szCs w:val="24"/>
    </w:rPr>
  </w:style>
  <w:style w:type="paragraph" w:customStyle="1" w:styleId="revann">
    <w:name w:val="rev_ann"/>
    <w:basedOn w:val="a8"/>
    <w:uiPriority w:val="99"/>
    <w:rsid w:val="00BC0CC6"/>
    <w:pPr>
      <w:widowControl/>
      <w:spacing w:before="150" w:after="150"/>
      <w:ind w:firstLine="0"/>
    </w:pPr>
    <w:rPr>
      <w:b/>
      <w:bCs/>
      <w:sz w:val="24"/>
      <w:szCs w:val="24"/>
    </w:rPr>
  </w:style>
  <w:style w:type="paragraph" w:customStyle="1" w:styleId="l">
    <w:name w:val="l"/>
    <w:basedOn w:val="a8"/>
    <w:uiPriority w:val="99"/>
    <w:rsid w:val="00BC0CC6"/>
    <w:pPr>
      <w:widowControl/>
      <w:ind w:firstLine="0"/>
    </w:pPr>
    <w:rPr>
      <w:sz w:val="24"/>
      <w:szCs w:val="24"/>
    </w:rPr>
  </w:style>
  <w:style w:type="paragraph" w:customStyle="1" w:styleId="f">
    <w:name w:val="f"/>
    <w:basedOn w:val="a8"/>
    <w:uiPriority w:val="99"/>
    <w:rsid w:val="00BC0CC6"/>
    <w:pPr>
      <w:widowControl/>
      <w:ind w:left="480" w:firstLine="0"/>
      <w:jc w:val="both"/>
    </w:pPr>
    <w:rPr>
      <w:sz w:val="24"/>
      <w:szCs w:val="24"/>
    </w:rPr>
  </w:style>
  <w:style w:type="paragraph" w:customStyle="1" w:styleId="j">
    <w:name w:val="j"/>
    <w:basedOn w:val="a8"/>
    <w:uiPriority w:val="99"/>
    <w:rsid w:val="00BC0CC6"/>
    <w:pPr>
      <w:widowControl/>
      <w:spacing w:before="150" w:after="150"/>
      <w:ind w:firstLine="0"/>
    </w:pPr>
    <w:rPr>
      <w:b/>
      <w:bCs/>
      <w:sz w:val="24"/>
      <w:szCs w:val="24"/>
    </w:rPr>
  </w:style>
  <w:style w:type="paragraph" w:customStyle="1" w:styleId="z1v">
    <w:name w:val="z1v"/>
    <w:basedOn w:val="a8"/>
    <w:uiPriority w:val="99"/>
    <w:rsid w:val="00BC0CC6"/>
    <w:pPr>
      <w:widowControl/>
      <w:pBdr>
        <w:top w:val="single" w:sz="12" w:space="6" w:color="B3B0A4"/>
        <w:left w:val="single" w:sz="12" w:space="6" w:color="B3B0A4"/>
        <w:bottom w:val="single" w:sz="12" w:space="6" w:color="B3B0A4"/>
        <w:right w:val="single" w:sz="12" w:space="6" w:color="B3B0A4"/>
      </w:pBdr>
      <w:shd w:val="clear" w:color="auto" w:fill="F0F0EB"/>
      <w:ind w:firstLine="0"/>
    </w:pPr>
    <w:rPr>
      <w:sz w:val="24"/>
      <w:szCs w:val="24"/>
    </w:rPr>
  </w:style>
  <w:style w:type="paragraph" w:customStyle="1" w:styleId="xv">
    <w:name w:val="xv"/>
    <w:basedOn w:val="a8"/>
    <w:uiPriority w:val="99"/>
    <w:rsid w:val="00BC0CC6"/>
    <w:pPr>
      <w:widowControl/>
      <w:shd w:val="clear" w:color="auto" w:fill="F0F0EB"/>
      <w:ind w:firstLine="0"/>
    </w:pPr>
    <w:rPr>
      <w:vanish/>
      <w:sz w:val="24"/>
      <w:szCs w:val="24"/>
    </w:rPr>
  </w:style>
  <w:style w:type="paragraph" w:customStyle="1" w:styleId="hclosed1">
    <w:name w:val="h_closed1"/>
    <w:basedOn w:val="a8"/>
    <w:uiPriority w:val="99"/>
    <w:rsid w:val="00BC0CC6"/>
    <w:pPr>
      <w:widowControl/>
      <w:pBdr>
        <w:top w:val="single" w:sz="2" w:space="0" w:color="B3B0A4"/>
        <w:left w:val="single" w:sz="6" w:space="0" w:color="B3B0A4"/>
        <w:bottom w:val="single" w:sz="6" w:space="0" w:color="B3B0A4"/>
        <w:right w:val="single" w:sz="6" w:space="0" w:color="B3B0A4"/>
      </w:pBdr>
      <w:spacing w:before="150" w:after="150"/>
      <w:ind w:firstLine="0"/>
    </w:pPr>
    <w:rPr>
      <w:vanish/>
      <w:sz w:val="24"/>
      <w:szCs w:val="24"/>
    </w:rPr>
  </w:style>
  <w:style w:type="paragraph" w:customStyle="1" w:styleId="bi">
    <w:name w:val="b_i"/>
    <w:basedOn w:val="a8"/>
    <w:uiPriority w:val="99"/>
    <w:rsid w:val="00BC0CC6"/>
    <w:pPr>
      <w:widowControl/>
      <w:spacing w:before="180" w:after="180"/>
      <w:ind w:firstLine="0"/>
      <w:jc w:val="center"/>
    </w:pPr>
    <w:rPr>
      <w:sz w:val="24"/>
      <w:szCs w:val="24"/>
    </w:rPr>
  </w:style>
  <w:style w:type="paragraph" w:customStyle="1" w:styleId="bantext">
    <w:name w:val="ban__text"/>
    <w:basedOn w:val="a8"/>
    <w:uiPriority w:val="99"/>
    <w:rsid w:val="00BC0CC6"/>
    <w:pPr>
      <w:widowControl/>
      <w:spacing w:before="100" w:beforeAutospacing="1" w:after="100" w:afterAutospacing="1"/>
      <w:ind w:firstLine="0"/>
    </w:pPr>
    <w:rPr>
      <w:sz w:val="24"/>
      <w:szCs w:val="24"/>
    </w:rPr>
  </w:style>
  <w:style w:type="paragraph" w:customStyle="1" w:styleId="banlogo">
    <w:name w:val="ban__logo"/>
    <w:basedOn w:val="a8"/>
    <w:uiPriority w:val="99"/>
    <w:rsid w:val="00BC0CC6"/>
    <w:pPr>
      <w:widowControl/>
      <w:shd w:val="clear" w:color="auto" w:fill="DDDDDD"/>
      <w:spacing w:before="150" w:after="150"/>
      <w:ind w:firstLine="0"/>
    </w:pPr>
    <w:rPr>
      <w:b/>
      <w:bCs/>
      <w:color w:val="FFFFFF"/>
      <w:sz w:val="17"/>
      <w:szCs w:val="17"/>
    </w:rPr>
  </w:style>
  <w:style w:type="paragraph" w:customStyle="1" w:styleId="bancontent">
    <w:name w:val="ban__content"/>
    <w:basedOn w:val="a8"/>
    <w:uiPriority w:val="99"/>
    <w:rsid w:val="00BC0CC6"/>
    <w:pPr>
      <w:widowControl/>
      <w:pBdr>
        <w:top w:val="single" w:sz="12" w:space="3" w:color="DDDDDD"/>
        <w:left w:val="single" w:sz="12" w:space="3" w:color="DDDDDD"/>
        <w:bottom w:val="single" w:sz="12" w:space="3" w:color="DDDDDD"/>
        <w:right w:val="single" w:sz="12" w:space="3" w:color="DDDDDD"/>
      </w:pBdr>
      <w:spacing w:before="150" w:after="150"/>
      <w:ind w:firstLine="0"/>
    </w:pPr>
    <w:rPr>
      <w:sz w:val="24"/>
      <w:szCs w:val="24"/>
    </w:rPr>
  </w:style>
  <w:style w:type="paragraph" w:customStyle="1" w:styleId="comment">
    <w:name w:val="comment"/>
    <w:basedOn w:val="a8"/>
    <w:uiPriority w:val="99"/>
    <w:rsid w:val="00BC0CC6"/>
    <w:pPr>
      <w:widowControl/>
      <w:spacing w:before="150" w:after="150"/>
      <w:ind w:left="120" w:firstLine="0"/>
    </w:pPr>
    <w:rPr>
      <w:i/>
      <w:iCs/>
      <w:sz w:val="22"/>
      <w:szCs w:val="22"/>
    </w:rPr>
  </w:style>
  <w:style w:type="paragraph" w:customStyle="1" w:styleId="error">
    <w:name w:val="error"/>
    <w:basedOn w:val="a8"/>
    <w:uiPriority w:val="99"/>
    <w:rsid w:val="00BC0CC6"/>
    <w:pPr>
      <w:widowControl/>
      <w:spacing w:before="150" w:after="150"/>
      <w:ind w:firstLine="0"/>
    </w:pPr>
    <w:rPr>
      <w:b/>
      <w:bCs/>
      <w:color w:val="FF0000"/>
      <w:sz w:val="24"/>
      <w:szCs w:val="24"/>
    </w:rPr>
  </w:style>
  <w:style w:type="paragraph" w:customStyle="1" w:styleId="free">
    <w:name w:val="free"/>
    <w:basedOn w:val="a8"/>
    <w:uiPriority w:val="99"/>
    <w:rsid w:val="00BC0CC6"/>
    <w:pPr>
      <w:widowControl/>
      <w:spacing w:before="150" w:after="150"/>
      <w:ind w:firstLine="0"/>
    </w:pPr>
    <w:rPr>
      <w:b/>
      <w:bCs/>
      <w:color w:val="FF6600"/>
      <w:sz w:val="24"/>
      <w:szCs w:val="24"/>
    </w:rPr>
  </w:style>
  <w:style w:type="paragraph" w:customStyle="1" w:styleId="valid">
    <w:name w:val="valid"/>
    <w:basedOn w:val="a8"/>
    <w:uiPriority w:val="99"/>
    <w:rsid w:val="00BC0CC6"/>
    <w:pPr>
      <w:widowControl/>
      <w:spacing w:before="150" w:after="150"/>
      <w:ind w:firstLine="0"/>
    </w:pPr>
    <w:rPr>
      <w:color w:val="008800"/>
      <w:sz w:val="24"/>
      <w:szCs w:val="24"/>
    </w:rPr>
  </w:style>
  <w:style w:type="paragraph" w:customStyle="1" w:styleId="widget">
    <w:name w:val="widget"/>
    <w:basedOn w:val="a8"/>
    <w:uiPriority w:val="99"/>
    <w:rsid w:val="00BC0CC6"/>
    <w:pPr>
      <w:widowControl/>
      <w:pBdr>
        <w:top w:val="single" w:sz="6" w:space="0" w:color="CCCCCC"/>
        <w:left w:val="single" w:sz="6" w:space="0" w:color="CCCCCC"/>
        <w:bottom w:val="single" w:sz="6" w:space="0" w:color="CCCCCC"/>
        <w:right w:val="single" w:sz="6" w:space="0" w:color="CCCCCC"/>
      </w:pBdr>
      <w:spacing w:after="75"/>
      <w:ind w:left="120" w:firstLine="0"/>
    </w:pPr>
    <w:rPr>
      <w:sz w:val="24"/>
      <w:szCs w:val="24"/>
    </w:rPr>
  </w:style>
  <w:style w:type="paragraph" w:customStyle="1" w:styleId="srchshow">
    <w:name w:val="srchshow"/>
    <w:basedOn w:val="a8"/>
    <w:uiPriority w:val="99"/>
    <w:rsid w:val="00BC0CC6"/>
    <w:pPr>
      <w:widowControl/>
      <w:spacing w:before="150" w:after="150"/>
      <w:ind w:firstLine="0"/>
    </w:pPr>
    <w:rPr>
      <w:sz w:val="24"/>
      <w:szCs w:val="24"/>
    </w:rPr>
  </w:style>
  <w:style w:type="paragraph" w:customStyle="1" w:styleId="srchhide">
    <w:name w:val="srchhide"/>
    <w:basedOn w:val="a8"/>
    <w:uiPriority w:val="99"/>
    <w:rsid w:val="00BC0CC6"/>
    <w:pPr>
      <w:widowControl/>
      <w:spacing w:before="150" w:after="150"/>
      <w:ind w:firstLine="0"/>
    </w:pPr>
    <w:rPr>
      <w:vanish/>
      <w:sz w:val="24"/>
      <w:szCs w:val="24"/>
    </w:rPr>
  </w:style>
  <w:style w:type="paragraph" w:customStyle="1" w:styleId="srchitem">
    <w:name w:val="srchitem"/>
    <w:basedOn w:val="a8"/>
    <w:uiPriority w:val="99"/>
    <w:rsid w:val="00BC0CC6"/>
    <w:pPr>
      <w:widowControl/>
      <w:pBdr>
        <w:bottom w:val="single" w:sz="6" w:space="12" w:color="DDDDDD"/>
      </w:pBdr>
      <w:spacing w:before="150" w:after="150"/>
      <w:ind w:firstLine="0"/>
    </w:pPr>
    <w:rPr>
      <w:sz w:val="24"/>
      <w:szCs w:val="24"/>
    </w:rPr>
  </w:style>
  <w:style w:type="paragraph" w:customStyle="1" w:styleId="srchcnt">
    <w:name w:val="srchcnt"/>
    <w:basedOn w:val="a8"/>
    <w:uiPriority w:val="99"/>
    <w:rsid w:val="00BC0CC6"/>
    <w:pPr>
      <w:widowControl/>
      <w:pBdr>
        <w:left w:val="single" w:sz="24" w:space="3" w:color="BBBBAA"/>
      </w:pBdr>
      <w:spacing w:before="60"/>
      <w:ind w:left="360" w:firstLine="0"/>
    </w:pPr>
    <w:rPr>
      <w:sz w:val="24"/>
      <w:szCs w:val="24"/>
    </w:rPr>
  </w:style>
  <w:style w:type="paragraph" w:customStyle="1" w:styleId="acresults">
    <w:name w:val="ac_results"/>
    <w:basedOn w:val="a8"/>
    <w:uiPriority w:val="99"/>
    <w:rsid w:val="00BC0CC6"/>
    <w:pPr>
      <w:widowControl/>
      <w:pBdr>
        <w:top w:val="single" w:sz="6" w:space="0" w:color="000000"/>
        <w:left w:val="single" w:sz="6" w:space="0" w:color="000000"/>
        <w:bottom w:val="single" w:sz="6" w:space="0" w:color="000000"/>
        <w:right w:val="single" w:sz="6" w:space="0" w:color="000000"/>
      </w:pBdr>
      <w:shd w:val="clear" w:color="auto" w:fill="FFFFFF"/>
      <w:spacing w:before="150" w:after="150"/>
      <w:ind w:firstLine="0"/>
    </w:pPr>
    <w:rPr>
      <w:sz w:val="24"/>
      <w:szCs w:val="24"/>
    </w:rPr>
  </w:style>
  <w:style w:type="paragraph" w:customStyle="1" w:styleId="srchwrd">
    <w:name w:val="srchwrd"/>
    <w:basedOn w:val="a8"/>
    <w:uiPriority w:val="99"/>
    <w:rsid w:val="00BC0CC6"/>
    <w:pPr>
      <w:widowControl/>
      <w:shd w:val="clear" w:color="auto" w:fill="D2D2D2"/>
      <w:spacing w:before="150" w:after="150"/>
      <w:ind w:firstLine="0"/>
    </w:pPr>
    <w:rPr>
      <w:sz w:val="24"/>
      <w:szCs w:val="24"/>
    </w:rPr>
  </w:style>
  <w:style w:type="paragraph" w:customStyle="1" w:styleId="contblock">
    <w:name w:val="contblock"/>
    <w:basedOn w:val="a8"/>
    <w:uiPriority w:val="99"/>
    <w:rsid w:val="00BC0CC6"/>
    <w:pPr>
      <w:widowControl/>
      <w:spacing w:before="180" w:after="180"/>
      <w:ind w:left="600" w:firstLine="0"/>
    </w:pPr>
    <w:rPr>
      <w:sz w:val="24"/>
      <w:szCs w:val="24"/>
    </w:rPr>
  </w:style>
  <w:style w:type="paragraph" w:customStyle="1" w:styleId="docstop">
    <w:name w:val="doc_stop"/>
    <w:basedOn w:val="a8"/>
    <w:uiPriority w:val="99"/>
    <w:rsid w:val="00BC0CC6"/>
    <w:pPr>
      <w:widowControl/>
      <w:spacing w:before="30"/>
      <w:ind w:left="60" w:right="120" w:firstLine="0"/>
    </w:pPr>
    <w:rPr>
      <w:sz w:val="24"/>
      <w:szCs w:val="24"/>
    </w:rPr>
  </w:style>
  <w:style w:type="paragraph" w:customStyle="1" w:styleId="docavail">
    <w:name w:val="doc_avail"/>
    <w:basedOn w:val="a8"/>
    <w:uiPriority w:val="99"/>
    <w:rsid w:val="00BC0CC6"/>
    <w:pPr>
      <w:widowControl/>
      <w:spacing w:before="30"/>
      <w:ind w:left="60" w:right="120" w:firstLine="0"/>
    </w:pPr>
    <w:rPr>
      <w:sz w:val="24"/>
      <w:szCs w:val="24"/>
    </w:rPr>
  </w:style>
  <w:style w:type="paragraph" w:customStyle="1" w:styleId="spelltext">
    <w:name w:val="spell_text"/>
    <w:basedOn w:val="a8"/>
    <w:uiPriority w:val="99"/>
    <w:rsid w:val="00BC0CC6"/>
    <w:pPr>
      <w:widowControl/>
      <w:spacing w:before="150" w:after="150"/>
      <w:ind w:firstLine="0"/>
    </w:pPr>
    <w:rPr>
      <w:vanish/>
      <w:sz w:val="24"/>
      <w:szCs w:val="24"/>
    </w:rPr>
  </w:style>
  <w:style w:type="paragraph" w:customStyle="1" w:styleId="spells">
    <w:name w:val="spells"/>
    <w:basedOn w:val="a8"/>
    <w:uiPriority w:val="99"/>
    <w:rsid w:val="00BC0CC6"/>
    <w:pPr>
      <w:widowControl/>
      <w:pBdr>
        <w:top w:val="single" w:sz="6" w:space="0" w:color="FF0000"/>
        <w:left w:val="single" w:sz="6" w:space="0" w:color="FF0000"/>
        <w:bottom w:val="single" w:sz="6" w:space="0" w:color="FF0000"/>
        <w:right w:val="single" w:sz="6" w:space="0" w:color="FF0000"/>
      </w:pBdr>
      <w:spacing w:before="150" w:after="150"/>
      <w:ind w:firstLine="0"/>
    </w:pPr>
    <w:rPr>
      <w:vanish/>
      <w:sz w:val="24"/>
      <w:szCs w:val="24"/>
    </w:rPr>
  </w:style>
  <w:style w:type="paragraph" w:customStyle="1" w:styleId="mulri">
    <w:name w:val="mulri"/>
    <w:basedOn w:val="a8"/>
    <w:uiPriority w:val="99"/>
    <w:rsid w:val="00BC0CC6"/>
    <w:pPr>
      <w:widowControl/>
      <w:spacing w:before="150" w:after="150"/>
      <w:ind w:firstLine="0"/>
    </w:pPr>
    <w:rPr>
      <w:sz w:val="24"/>
      <w:szCs w:val="24"/>
    </w:rPr>
  </w:style>
  <w:style w:type="paragraph" w:customStyle="1" w:styleId="wrong">
    <w:name w:val="wrong"/>
    <w:basedOn w:val="a8"/>
    <w:uiPriority w:val="99"/>
    <w:rsid w:val="00BC0CC6"/>
    <w:pPr>
      <w:widowControl/>
      <w:spacing w:before="150" w:after="150"/>
      <w:ind w:firstLine="0"/>
    </w:pPr>
    <w:rPr>
      <w:color w:val="FF0000"/>
      <w:sz w:val="24"/>
      <w:szCs w:val="24"/>
    </w:rPr>
  </w:style>
  <w:style w:type="paragraph" w:customStyle="1" w:styleId="hidespell">
    <w:name w:val="hide_spell"/>
    <w:basedOn w:val="a8"/>
    <w:uiPriority w:val="99"/>
    <w:rsid w:val="00BC0CC6"/>
    <w:pPr>
      <w:widowControl/>
      <w:spacing w:before="150" w:after="150"/>
      <w:ind w:firstLine="0"/>
    </w:pPr>
    <w:rPr>
      <w:color w:val="FFFFFF"/>
      <w:sz w:val="24"/>
      <w:szCs w:val="24"/>
    </w:rPr>
  </w:style>
  <w:style w:type="paragraph" w:customStyle="1" w:styleId="supernews">
    <w:name w:val="super_news"/>
    <w:basedOn w:val="a8"/>
    <w:uiPriority w:val="99"/>
    <w:rsid w:val="00BC0CC6"/>
    <w:pPr>
      <w:widowControl/>
      <w:pBdr>
        <w:top w:val="single" w:sz="6" w:space="8" w:color="CCCCCC"/>
        <w:left w:val="single" w:sz="6" w:space="8" w:color="CCCCCC"/>
        <w:bottom w:val="single" w:sz="6" w:space="8" w:color="CCCCCC"/>
        <w:right w:val="single" w:sz="6" w:space="8" w:color="CCCCCC"/>
      </w:pBdr>
      <w:shd w:val="clear" w:color="auto" w:fill="EEEEEE"/>
      <w:spacing w:before="150" w:after="150"/>
      <w:ind w:left="600" w:firstLine="0"/>
    </w:pPr>
    <w:rPr>
      <w:sz w:val="24"/>
      <w:szCs w:val="24"/>
    </w:rPr>
  </w:style>
  <w:style w:type="paragraph" w:customStyle="1" w:styleId="errinput">
    <w:name w:val="err_input"/>
    <w:basedOn w:val="a8"/>
    <w:uiPriority w:val="99"/>
    <w:rsid w:val="00BC0CC6"/>
    <w:pPr>
      <w:widowControl/>
      <w:shd w:val="clear" w:color="auto" w:fill="FFECEC"/>
      <w:spacing w:before="150" w:after="150"/>
      <w:ind w:firstLine="0"/>
    </w:pPr>
    <w:rPr>
      <w:sz w:val="24"/>
      <w:szCs w:val="24"/>
    </w:rPr>
  </w:style>
  <w:style w:type="paragraph" w:customStyle="1" w:styleId="vote">
    <w:name w:val="vote"/>
    <w:basedOn w:val="a8"/>
    <w:uiPriority w:val="99"/>
    <w:rsid w:val="00BC0CC6"/>
    <w:pPr>
      <w:widowControl/>
      <w:shd w:val="clear" w:color="auto" w:fill="FFFFFF"/>
      <w:spacing w:before="150" w:after="150"/>
      <w:ind w:left="-3000" w:firstLine="0"/>
    </w:pPr>
    <w:rPr>
      <w:sz w:val="18"/>
      <w:szCs w:val="18"/>
    </w:rPr>
  </w:style>
  <w:style w:type="paragraph" w:customStyle="1" w:styleId="sbscrblock">
    <w:name w:val="sbscr_block"/>
    <w:basedOn w:val="a8"/>
    <w:uiPriority w:val="99"/>
    <w:rsid w:val="00BC0CC6"/>
    <w:pPr>
      <w:widowControl/>
      <w:pBdr>
        <w:top w:val="single" w:sz="12" w:space="0" w:color="EEEEEE"/>
        <w:left w:val="single" w:sz="12" w:space="0" w:color="EEEEEE"/>
        <w:bottom w:val="single" w:sz="12" w:space="0" w:color="EEEEEE"/>
        <w:right w:val="single" w:sz="12" w:space="0" w:color="EEEEEE"/>
      </w:pBdr>
      <w:spacing w:before="480" w:after="480"/>
      <w:ind w:firstLine="0"/>
    </w:pPr>
    <w:rPr>
      <w:sz w:val="24"/>
      <w:szCs w:val="24"/>
    </w:rPr>
  </w:style>
  <w:style w:type="paragraph" w:customStyle="1" w:styleId="keywords">
    <w:name w:val="keywords"/>
    <w:basedOn w:val="a8"/>
    <w:uiPriority w:val="99"/>
    <w:rsid w:val="00BC0CC6"/>
    <w:pPr>
      <w:widowControl/>
      <w:spacing w:before="90" w:after="90"/>
      <w:ind w:firstLine="0"/>
    </w:pPr>
    <w:rPr>
      <w:sz w:val="24"/>
      <w:szCs w:val="24"/>
    </w:rPr>
  </w:style>
  <w:style w:type="paragraph" w:customStyle="1" w:styleId="ppbblock">
    <w:name w:val="ppb_block"/>
    <w:basedOn w:val="a8"/>
    <w:uiPriority w:val="99"/>
    <w:rsid w:val="00BC0CC6"/>
    <w:pPr>
      <w:widowControl/>
      <w:shd w:val="clear" w:color="auto" w:fill="FF9900"/>
      <w:spacing w:after="225"/>
      <w:ind w:left="225" w:firstLine="0"/>
    </w:pPr>
    <w:rPr>
      <w:sz w:val="24"/>
      <w:szCs w:val="24"/>
    </w:rPr>
  </w:style>
  <w:style w:type="paragraph" w:customStyle="1" w:styleId="ltcorner">
    <w:name w:val="l_t_corner"/>
    <w:basedOn w:val="a8"/>
    <w:uiPriority w:val="99"/>
    <w:rsid w:val="00BC0CC6"/>
    <w:pPr>
      <w:widowControl/>
      <w:spacing w:before="150" w:after="150"/>
      <w:ind w:firstLine="0"/>
    </w:pPr>
    <w:rPr>
      <w:sz w:val="2"/>
      <w:szCs w:val="2"/>
    </w:rPr>
  </w:style>
  <w:style w:type="paragraph" w:customStyle="1" w:styleId="rtcorner">
    <w:name w:val="r_t_corner"/>
    <w:basedOn w:val="a8"/>
    <w:uiPriority w:val="99"/>
    <w:rsid w:val="00BC0CC6"/>
    <w:pPr>
      <w:widowControl/>
      <w:spacing w:before="150" w:after="150"/>
      <w:ind w:firstLine="0"/>
    </w:pPr>
    <w:rPr>
      <w:sz w:val="2"/>
      <w:szCs w:val="2"/>
    </w:rPr>
  </w:style>
  <w:style w:type="paragraph" w:customStyle="1" w:styleId="lbcorner">
    <w:name w:val="l_b_corner"/>
    <w:basedOn w:val="a8"/>
    <w:uiPriority w:val="99"/>
    <w:rsid w:val="00BC0CC6"/>
    <w:pPr>
      <w:widowControl/>
      <w:spacing w:before="150" w:after="150"/>
      <w:ind w:firstLine="0"/>
    </w:pPr>
    <w:rPr>
      <w:sz w:val="2"/>
      <w:szCs w:val="2"/>
    </w:rPr>
  </w:style>
  <w:style w:type="paragraph" w:customStyle="1" w:styleId="rbcorner">
    <w:name w:val="r_b_corner"/>
    <w:basedOn w:val="a8"/>
    <w:uiPriority w:val="99"/>
    <w:rsid w:val="00BC0CC6"/>
    <w:pPr>
      <w:widowControl/>
      <w:spacing w:before="150" w:after="150"/>
      <w:ind w:firstLine="0"/>
    </w:pPr>
    <w:rPr>
      <w:sz w:val="2"/>
      <w:szCs w:val="2"/>
    </w:rPr>
  </w:style>
  <w:style w:type="paragraph" w:customStyle="1" w:styleId="votetop">
    <w:name w:val="vote_top"/>
    <w:basedOn w:val="a8"/>
    <w:uiPriority w:val="99"/>
    <w:rsid w:val="00BC0CC6"/>
    <w:pPr>
      <w:widowControl/>
      <w:pBdr>
        <w:top w:val="single" w:sz="6" w:space="0" w:color="000000"/>
        <w:left w:val="single" w:sz="6" w:space="0" w:color="000000"/>
        <w:bottom w:val="single" w:sz="6" w:space="0" w:color="000000"/>
        <w:right w:val="single" w:sz="6" w:space="0" w:color="000000"/>
      </w:pBdr>
      <w:shd w:val="clear" w:color="auto" w:fill="666699"/>
      <w:spacing w:before="150" w:after="150"/>
      <w:ind w:firstLine="0"/>
    </w:pPr>
    <w:rPr>
      <w:sz w:val="24"/>
      <w:szCs w:val="24"/>
    </w:rPr>
  </w:style>
  <w:style w:type="paragraph" w:customStyle="1" w:styleId="votelogo">
    <w:name w:val="vote_logo"/>
    <w:basedOn w:val="a8"/>
    <w:uiPriority w:val="99"/>
    <w:rsid w:val="00BC0CC6"/>
    <w:pPr>
      <w:widowControl/>
      <w:spacing w:before="45" w:after="45"/>
      <w:ind w:left="45" w:right="45" w:firstLine="0"/>
      <w:textAlignment w:val="center"/>
    </w:pPr>
    <w:rPr>
      <w:sz w:val="24"/>
      <w:szCs w:val="24"/>
    </w:rPr>
  </w:style>
  <w:style w:type="paragraph" w:customStyle="1" w:styleId="consmodalwindow">
    <w:name w:val="consmodalwindow"/>
    <w:basedOn w:val="a8"/>
    <w:uiPriority w:val="99"/>
    <w:rsid w:val="00BC0CC6"/>
    <w:pPr>
      <w:widowControl/>
      <w:pBdr>
        <w:top w:val="single" w:sz="6" w:space="15" w:color="000000"/>
        <w:left w:val="single" w:sz="6" w:space="15" w:color="000000"/>
        <w:bottom w:val="single" w:sz="6" w:space="15" w:color="000000"/>
        <w:right w:val="single" w:sz="6" w:space="15" w:color="000000"/>
      </w:pBdr>
      <w:shd w:val="clear" w:color="auto" w:fill="FFFFFF"/>
      <w:spacing w:before="150" w:after="150"/>
      <w:ind w:firstLine="0"/>
    </w:pPr>
    <w:rPr>
      <w:sz w:val="24"/>
      <w:szCs w:val="24"/>
    </w:rPr>
  </w:style>
  <w:style w:type="paragraph" w:customStyle="1" w:styleId="consmodalwindowback">
    <w:name w:val="consmodalwindow_back"/>
    <w:basedOn w:val="a8"/>
    <w:uiPriority w:val="99"/>
    <w:rsid w:val="00BC0CC6"/>
    <w:pPr>
      <w:widowControl/>
      <w:shd w:val="clear" w:color="auto" w:fill="000000"/>
      <w:spacing w:before="150" w:after="150"/>
      <w:ind w:firstLine="0"/>
    </w:pPr>
    <w:rPr>
      <w:sz w:val="24"/>
      <w:szCs w:val="24"/>
    </w:rPr>
  </w:style>
  <w:style w:type="paragraph" w:customStyle="1" w:styleId="voting">
    <w:name w:val="voting"/>
    <w:basedOn w:val="a8"/>
    <w:uiPriority w:val="99"/>
    <w:rsid w:val="00BC0CC6"/>
    <w:pPr>
      <w:widowControl/>
      <w:spacing w:after="240"/>
      <w:ind w:firstLine="0"/>
    </w:pPr>
    <w:rPr>
      <w:sz w:val="24"/>
      <w:szCs w:val="24"/>
    </w:rPr>
  </w:style>
  <w:style w:type="paragraph" w:customStyle="1" w:styleId="mobile">
    <w:name w:val="mobile"/>
    <w:basedOn w:val="a8"/>
    <w:uiPriority w:val="99"/>
    <w:rsid w:val="00BC0CC6"/>
    <w:pPr>
      <w:widowControl/>
      <w:spacing w:before="150" w:after="150"/>
      <w:ind w:firstLine="0"/>
    </w:pPr>
    <w:rPr>
      <w:sz w:val="24"/>
      <w:szCs w:val="24"/>
    </w:rPr>
  </w:style>
  <w:style w:type="paragraph" w:customStyle="1" w:styleId="lnav">
    <w:name w:val="l_nav"/>
    <w:basedOn w:val="a8"/>
    <w:uiPriority w:val="99"/>
    <w:rsid w:val="00BC0CC6"/>
    <w:pPr>
      <w:widowControl/>
      <w:spacing w:before="150" w:after="150"/>
      <w:ind w:firstLine="0"/>
    </w:pPr>
    <w:rPr>
      <w:sz w:val="24"/>
      <w:szCs w:val="24"/>
    </w:rPr>
  </w:style>
  <w:style w:type="paragraph" w:customStyle="1" w:styleId="ttl">
    <w:name w:val="ttl"/>
    <w:basedOn w:val="a8"/>
    <w:uiPriority w:val="99"/>
    <w:rsid w:val="00BC0CC6"/>
    <w:pPr>
      <w:widowControl/>
      <w:spacing w:before="150" w:after="150"/>
      <w:ind w:firstLine="0"/>
    </w:pPr>
    <w:rPr>
      <w:sz w:val="24"/>
      <w:szCs w:val="24"/>
    </w:rPr>
  </w:style>
  <w:style w:type="paragraph" w:customStyle="1" w:styleId="1ff2">
    <w:name w:val="Дата1"/>
    <w:basedOn w:val="a8"/>
    <w:uiPriority w:val="99"/>
    <w:rsid w:val="00BC0CC6"/>
    <w:pPr>
      <w:widowControl/>
      <w:spacing w:before="150" w:after="150"/>
      <w:ind w:firstLine="0"/>
    </w:pPr>
    <w:rPr>
      <w:sz w:val="24"/>
      <w:szCs w:val="24"/>
    </w:rPr>
  </w:style>
  <w:style w:type="paragraph" w:customStyle="1" w:styleId="cur">
    <w:name w:val="cur"/>
    <w:basedOn w:val="a8"/>
    <w:uiPriority w:val="99"/>
    <w:rsid w:val="00BC0CC6"/>
    <w:pPr>
      <w:widowControl/>
      <w:spacing w:before="150" w:after="150"/>
      <w:ind w:firstLine="0"/>
    </w:pPr>
    <w:rPr>
      <w:sz w:val="24"/>
      <w:szCs w:val="24"/>
    </w:rPr>
  </w:style>
  <w:style w:type="paragraph" w:customStyle="1" w:styleId="headblock">
    <w:name w:val="head_block"/>
    <w:basedOn w:val="a8"/>
    <w:uiPriority w:val="99"/>
    <w:rsid w:val="00BC0CC6"/>
    <w:pPr>
      <w:widowControl/>
      <w:spacing w:before="150" w:after="150"/>
      <w:ind w:firstLine="0"/>
    </w:pPr>
    <w:rPr>
      <w:sz w:val="24"/>
      <w:szCs w:val="24"/>
    </w:rPr>
  </w:style>
  <w:style w:type="paragraph" w:customStyle="1" w:styleId="contentblock">
    <w:name w:val="content_block"/>
    <w:basedOn w:val="a8"/>
    <w:uiPriority w:val="99"/>
    <w:rsid w:val="00BC0CC6"/>
    <w:pPr>
      <w:widowControl/>
      <w:spacing w:before="150" w:after="150"/>
      <w:ind w:firstLine="0"/>
    </w:pPr>
    <w:rPr>
      <w:sz w:val="24"/>
      <w:szCs w:val="24"/>
    </w:rPr>
  </w:style>
  <w:style w:type="paragraph" w:customStyle="1" w:styleId="2f6">
    <w:name w:val="Название2"/>
    <w:basedOn w:val="a8"/>
    <w:uiPriority w:val="99"/>
    <w:rsid w:val="00BC0CC6"/>
    <w:pPr>
      <w:widowControl/>
      <w:spacing w:before="150" w:after="150"/>
      <w:ind w:firstLine="0"/>
    </w:pPr>
    <w:rPr>
      <w:sz w:val="24"/>
      <w:szCs w:val="24"/>
    </w:rPr>
  </w:style>
  <w:style w:type="paragraph" w:customStyle="1" w:styleId="logo">
    <w:name w:val="logo"/>
    <w:basedOn w:val="a8"/>
    <w:uiPriority w:val="99"/>
    <w:rsid w:val="00BC0CC6"/>
    <w:pPr>
      <w:widowControl/>
      <w:spacing w:before="150" w:after="150"/>
      <w:ind w:firstLine="0"/>
    </w:pPr>
    <w:rPr>
      <w:sz w:val="24"/>
      <w:szCs w:val="24"/>
    </w:rPr>
  </w:style>
  <w:style w:type="paragraph" w:customStyle="1" w:styleId="nav">
    <w:name w:val="nav"/>
    <w:basedOn w:val="a8"/>
    <w:uiPriority w:val="99"/>
    <w:rsid w:val="00BC0CC6"/>
    <w:pPr>
      <w:widowControl/>
      <w:spacing w:before="150" w:after="150"/>
      <w:ind w:firstLine="0"/>
    </w:pPr>
    <w:rPr>
      <w:sz w:val="24"/>
      <w:szCs w:val="24"/>
    </w:rPr>
  </w:style>
  <w:style w:type="paragraph" w:customStyle="1" w:styleId="form">
    <w:name w:val="form"/>
    <w:basedOn w:val="a8"/>
    <w:uiPriority w:val="99"/>
    <w:rsid w:val="00BC0CC6"/>
    <w:pPr>
      <w:widowControl/>
      <w:spacing w:before="150" w:after="150"/>
      <w:ind w:firstLine="0"/>
    </w:pPr>
    <w:rPr>
      <w:sz w:val="24"/>
      <w:szCs w:val="24"/>
    </w:rPr>
  </w:style>
  <w:style w:type="paragraph" w:customStyle="1" w:styleId="links">
    <w:name w:val="links"/>
    <w:basedOn w:val="a8"/>
    <w:uiPriority w:val="99"/>
    <w:rsid w:val="00BC0CC6"/>
    <w:pPr>
      <w:widowControl/>
      <w:spacing w:before="150" w:after="150"/>
      <w:ind w:firstLine="0"/>
    </w:pPr>
    <w:rPr>
      <w:sz w:val="24"/>
      <w:szCs w:val="24"/>
    </w:rPr>
  </w:style>
  <w:style w:type="paragraph" w:customStyle="1" w:styleId="lmlink">
    <w:name w:val="lmlink"/>
    <w:basedOn w:val="a8"/>
    <w:uiPriority w:val="99"/>
    <w:rsid w:val="00BC0CC6"/>
    <w:pPr>
      <w:widowControl/>
      <w:spacing w:before="150" w:after="150"/>
      <w:ind w:firstLine="0"/>
    </w:pPr>
    <w:rPr>
      <w:sz w:val="24"/>
      <w:szCs w:val="24"/>
    </w:rPr>
  </w:style>
  <w:style w:type="paragraph" w:customStyle="1" w:styleId="lmsublink">
    <w:name w:val="lmsublink"/>
    <w:basedOn w:val="a8"/>
    <w:uiPriority w:val="99"/>
    <w:rsid w:val="00BC0CC6"/>
    <w:pPr>
      <w:widowControl/>
      <w:spacing w:before="150" w:after="150"/>
      <w:ind w:firstLine="0"/>
    </w:pPr>
    <w:rPr>
      <w:sz w:val="24"/>
      <w:szCs w:val="24"/>
    </w:rPr>
  </w:style>
  <w:style w:type="paragraph" w:customStyle="1" w:styleId="divthick">
    <w:name w:val="divthick"/>
    <w:basedOn w:val="a8"/>
    <w:uiPriority w:val="99"/>
    <w:rsid w:val="00BC0CC6"/>
    <w:pPr>
      <w:widowControl/>
      <w:spacing w:before="150" w:after="150"/>
      <w:ind w:firstLine="0"/>
    </w:pPr>
    <w:rPr>
      <w:sz w:val="24"/>
      <w:szCs w:val="24"/>
    </w:rPr>
  </w:style>
  <w:style w:type="paragraph" w:customStyle="1" w:styleId="divider">
    <w:name w:val="divider"/>
    <w:basedOn w:val="a8"/>
    <w:uiPriority w:val="99"/>
    <w:rsid w:val="00BC0CC6"/>
    <w:pPr>
      <w:widowControl/>
      <w:spacing w:before="150" w:after="150"/>
      <w:ind w:firstLine="0"/>
    </w:pPr>
    <w:rPr>
      <w:sz w:val="24"/>
      <w:szCs w:val="24"/>
    </w:rPr>
  </w:style>
  <w:style w:type="paragraph" w:customStyle="1" w:styleId="sbmt">
    <w:name w:val="sbmt"/>
    <w:basedOn w:val="a8"/>
    <w:uiPriority w:val="99"/>
    <w:rsid w:val="00BC0CC6"/>
    <w:pPr>
      <w:widowControl/>
      <w:spacing w:before="150" w:after="150"/>
      <w:ind w:firstLine="0"/>
    </w:pPr>
    <w:rPr>
      <w:sz w:val="24"/>
      <w:szCs w:val="24"/>
    </w:rPr>
  </w:style>
  <w:style w:type="paragraph" w:customStyle="1" w:styleId="flds">
    <w:name w:val="flds"/>
    <w:basedOn w:val="a8"/>
    <w:uiPriority w:val="99"/>
    <w:rsid w:val="00BC0CC6"/>
    <w:pPr>
      <w:widowControl/>
      <w:spacing w:before="150" w:after="150"/>
      <w:ind w:firstLine="0"/>
    </w:pPr>
    <w:rPr>
      <w:sz w:val="24"/>
      <w:szCs w:val="24"/>
    </w:rPr>
  </w:style>
  <w:style w:type="paragraph" w:customStyle="1" w:styleId="srchprms">
    <w:name w:val="srchprms"/>
    <w:basedOn w:val="a8"/>
    <w:uiPriority w:val="99"/>
    <w:rsid w:val="00BC0CC6"/>
    <w:pPr>
      <w:widowControl/>
      <w:spacing w:before="150" w:after="150"/>
      <w:ind w:firstLine="0"/>
    </w:pPr>
    <w:rPr>
      <w:sz w:val="24"/>
      <w:szCs w:val="24"/>
    </w:rPr>
  </w:style>
  <w:style w:type="paragraph" w:customStyle="1" w:styleId="mode">
    <w:name w:val="mode"/>
    <w:basedOn w:val="a8"/>
    <w:uiPriority w:val="99"/>
    <w:rsid w:val="00BC0CC6"/>
    <w:pPr>
      <w:widowControl/>
      <w:spacing w:before="150" w:after="150"/>
      <w:ind w:firstLine="0"/>
    </w:pPr>
    <w:rPr>
      <w:sz w:val="24"/>
      <w:szCs w:val="24"/>
    </w:rPr>
  </w:style>
  <w:style w:type="paragraph" w:customStyle="1" w:styleId="extline">
    <w:name w:val="extline"/>
    <w:basedOn w:val="a8"/>
    <w:uiPriority w:val="99"/>
    <w:rsid w:val="00BC0CC6"/>
    <w:pPr>
      <w:widowControl/>
      <w:spacing w:before="150" w:after="150"/>
      <w:ind w:firstLine="0"/>
    </w:pPr>
    <w:rPr>
      <w:sz w:val="24"/>
      <w:szCs w:val="24"/>
    </w:rPr>
  </w:style>
  <w:style w:type="paragraph" w:customStyle="1" w:styleId="cnt">
    <w:name w:val="cnt"/>
    <w:basedOn w:val="a8"/>
    <w:uiPriority w:val="99"/>
    <w:rsid w:val="00BC0CC6"/>
    <w:pPr>
      <w:widowControl/>
      <w:spacing w:before="150" w:after="150"/>
      <w:ind w:firstLine="0"/>
    </w:pPr>
    <w:rPr>
      <w:sz w:val="24"/>
      <w:szCs w:val="24"/>
    </w:rPr>
  </w:style>
  <w:style w:type="paragraph" w:customStyle="1" w:styleId="cls">
    <w:name w:val="cls"/>
    <w:basedOn w:val="a8"/>
    <w:uiPriority w:val="99"/>
    <w:rsid w:val="00BC0CC6"/>
    <w:pPr>
      <w:widowControl/>
      <w:spacing w:before="150" w:after="150"/>
      <w:ind w:firstLine="0"/>
    </w:pPr>
    <w:rPr>
      <w:sz w:val="24"/>
      <w:szCs w:val="24"/>
    </w:rPr>
  </w:style>
  <w:style w:type="paragraph" w:customStyle="1" w:styleId="choice">
    <w:name w:val="choice"/>
    <w:basedOn w:val="a8"/>
    <w:uiPriority w:val="99"/>
    <w:rsid w:val="00BC0CC6"/>
    <w:pPr>
      <w:widowControl/>
      <w:spacing w:before="150" w:after="150"/>
      <w:ind w:firstLine="0"/>
    </w:pPr>
    <w:rPr>
      <w:sz w:val="24"/>
      <w:szCs w:val="24"/>
    </w:rPr>
  </w:style>
  <w:style w:type="paragraph" w:customStyle="1" w:styleId="spellcand">
    <w:name w:val="spell_cand"/>
    <w:basedOn w:val="a8"/>
    <w:uiPriority w:val="99"/>
    <w:rsid w:val="00BC0CC6"/>
    <w:pPr>
      <w:widowControl/>
      <w:spacing w:before="150" w:after="150"/>
      <w:ind w:firstLine="0"/>
    </w:pPr>
    <w:rPr>
      <w:sz w:val="24"/>
      <w:szCs w:val="24"/>
    </w:rPr>
  </w:style>
  <w:style w:type="paragraph" w:customStyle="1" w:styleId="spellbtn">
    <w:name w:val="spell_btn"/>
    <w:basedOn w:val="a8"/>
    <w:uiPriority w:val="99"/>
    <w:rsid w:val="00BC0CC6"/>
    <w:pPr>
      <w:widowControl/>
      <w:spacing w:before="150" w:after="150"/>
      <w:ind w:firstLine="0"/>
    </w:pPr>
    <w:rPr>
      <w:sz w:val="24"/>
      <w:szCs w:val="24"/>
    </w:rPr>
  </w:style>
  <w:style w:type="paragraph" w:customStyle="1" w:styleId="sel">
    <w:name w:val="sel"/>
    <w:basedOn w:val="a8"/>
    <w:uiPriority w:val="99"/>
    <w:rsid w:val="00BC0CC6"/>
    <w:pPr>
      <w:widowControl/>
      <w:spacing w:before="150" w:after="150"/>
      <w:ind w:firstLine="0"/>
    </w:pPr>
    <w:rPr>
      <w:sz w:val="24"/>
      <w:szCs w:val="24"/>
    </w:rPr>
  </w:style>
  <w:style w:type="paragraph" w:customStyle="1" w:styleId="newsitem">
    <w:name w:val="news_item"/>
    <w:basedOn w:val="a8"/>
    <w:uiPriority w:val="99"/>
    <w:rsid w:val="00BC0CC6"/>
    <w:pPr>
      <w:widowControl/>
      <w:spacing w:before="150" w:after="150"/>
      <w:ind w:firstLine="0"/>
    </w:pPr>
    <w:rPr>
      <w:sz w:val="24"/>
      <w:szCs w:val="24"/>
    </w:rPr>
  </w:style>
  <w:style w:type="paragraph" w:customStyle="1" w:styleId="btmnav">
    <w:name w:val="btm_nav"/>
    <w:basedOn w:val="a8"/>
    <w:uiPriority w:val="99"/>
    <w:rsid w:val="00BC0CC6"/>
    <w:pPr>
      <w:widowControl/>
      <w:spacing w:before="150" w:after="150"/>
      <w:ind w:firstLine="0"/>
    </w:pPr>
    <w:rPr>
      <w:sz w:val="24"/>
      <w:szCs w:val="24"/>
    </w:rPr>
  </w:style>
  <w:style w:type="paragraph" w:customStyle="1" w:styleId="l2">
    <w:name w:val="l2"/>
    <w:basedOn w:val="a8"/>
    <w:uiPriority w:val="99"/>
    <w:rsid w:val="00BC0CC6"/>
    <w:pPr>
      <w:widowControl/>
      <w:spacing w:before="150" w:after="150"/>
      <w:ind w:firstLine="0"/>
    </w:pPr>
    <w:rPr>
      <w:sz w:val="24"/>
      <w:szCs w:val="24"/>
    </w:rPr>
  </w:style>
  <w:style w:type="paragraph" w:customStyle="1" w:styleId="end">
    <w:name w:val="end"/>
    <w:basedOn w:val="a8"/>
    <w:uiPriority w:val="99"/>
    <w:rsid w:val="00BC0CC6"/>
    <w:pPr>
      <w:widowControl/>
      <w:spacing w:before="150" w:after="150"/>
      <w:ind w:firstLine="0"/>
    </w:pPr>
    <w:rPr>
      <w:sz w:val="24"/>
      <w:szCs w:val="24"/>
    </w:rPr>
  </w:style>
  <w:style w:type="paragraph" w:customStyle="1" w:styleId="seldiv">
    <w:name w:val="sel_div"/>
    <w:basedOn w:val="a8"/>
    <w:uiPriority w:val="99"/>
    <w:rsid w:val="00BC0CC6"/>
    <w:pPr>
      <w:widowControl/>
      <w:spacing w:before="150" w:after="150"/>
      <w:ind w:firstLine="0"/>
    </w:pPr>
    <w:rPr>
      <w:sz w:val="24"/>
      <w:szCs w:val="24"/>
    </w:rPr>
  </w:style>
  <w:style w:type="paragraph" w:customStyle="1" w:styleId="gkfacetop">
    <w:name w:val="gk_face_top"/>
    <w:basedOn w:val="a8"/>
    <w:uiPriority w:val="99"/>
    <w:rsid w:val="00BC0CC6"/>
    <w:pPr>
      <w:widowControl/>
      <w:spacing w:before="150" w:after="150"/>
      <w:ind w:firstLine="0"/>
    </w:pPr>
    <w:rPr>
      <w:sz w:val="24"/>
      <w:szCs w:val="24"/>
    </w:rPr>
  </w:style>
  <w:style w:type="paragraph" w:customStyle="1" w:styleId="gkkzfacetop">
    <w:name w:val="gkkz_face_top"/>
    <w:basedOn w:val="a8"/>
    <w:uiPriority w:val="99"/>
    <w:rsid w:val="00BC0CC6"/>
    <w:pPr>
      <w:widowControl/>
      <w:spacing w:before="150" w:after="150"/>
      <w:ind w:firstLine="0"/>
    </w:pPr>
    <w:rPr>
      <w:sz w:val="24"/>
      <w:szCs w:val="24"/>
    </w:rPr>
  </w:style>
  <w:style w:type="paragraph" w:customStyle="1" w:styleId="gkfacebottom">
    <w:name w:val="gk_face_bottom"/>
    <w:basedOn w:val="a8"/>
    <w:uiPriority w:val="99"/>
    <w:rsid w:val="00BC0CC6"/>
    <w:pPr>
      <w:widowControl/>
      <w:spacing w:before="150" w:after="150"/>
      <w:ind w:firstLine="0"/>
    </w:pPr>
    <w:rPr>
      <w:sz w:val="24"/>
      <w:szCs w:val="24"/>
    </w:rPr>
  </w:style>
  <w:style w:type="paragraph" w:customStyle="1" w:styleId="gkkzfacebottom">
    <w:name w:val="gkkz_face_bottom"/>
    <w:basedOn w:val="a8"/>
    <w:uiPriority w:val="99"/>
    <w:rsid w:val="00BC0CC6"/>
    <w:pPr>
      <w:widowControl/>
      <w:spacing w:before="150" w:after="150"/>
      <w:ind w:firstLine="0"/>
    </w:pPr>
    <w:rPr>
      <w:sz w:val="24"/>
      <w:szCs w:val="24"/>
    </w:rPr>
  </w:style>
  <w:style w:type="paragraph" w:customStyle="1" w:styleId="middle">
    <w:name w:val="middle"/>
    <w:basedOn w:val="a8"/>
    <w:uiPriority w:val="99"/>
    <w:rsid w:val="00BC0CC6"/>
    <w:pPr>
      <w:widowControl/>
      <w:spacing w:before="150" w:after="150"/>
      <w:ind w:firstLine="0"/>
    </w:pPr>
    <w:rPr>
      <w:sz w:val="24"/>
      <w:szCs w:val="24"/>
    </w:rPr>
  </w:style>
  <w:style w:type="paragraph" w:customStyle="1" w:styleId="qtitle">
    <w:name w:val="q_title"/>
    <w:basedOn w:val="a8"/>
    <w:uiPriority w:val="99"/>
    <w:rsid w:val="00BC0CC6"/>
    <w:pPr>
      <w:widowControl/>
      <w:spacing w:before="150" w:after="150"/>
      <w:ind w:firstLine="0"/>
    </w:pPr>
    <w:rPr>
      <w:sz w:val="24"/>
      <w:szCs w:val="24"/>
    </w:rPr>
  </w:style>
  <w:style w:type="paragraph" w:customStyle="1" w:styleId="aitem">
    <w:name w:val="a_item"/>
    <w:basedOn w:val="a8"/>
    <w:uiPriority w:val="99"/>
    <w:rsid w:val="00BC0CC6"/>
    <w:pPr>
      <w:widowControl/>
      <w:spacing w:before="150" w:after="150"/>
      <w:ind w:firstLine="0"/>
    </w:pPr>
    <w:rPr>
      <w:sz w:val="24"/>
      <w:szCs w:val="24"/>
    </w:rPr>
  </w:style>
  <w:style w:type="paragraph" w:customStyle="1" w:styleId="atitle">
    <w:name w:val="a_title"/>
    <w:basedOn w:val="a8"/>
    <w:uiPriority w:val="99"/>
    <w:rsid w:val="00BC0CC6"/>
    <w:pPr>
      <w:widowControl/>
      <w:spacing w:before="150" w:after="150"/>
      <w:ind w:firstLine="0"/>
    </w:pPr>
    <w:rPr>
      <w:sz w:val="24"/>
      <w:szCs w:val="24"/>
    </w:rPr>
  </w:style>
  <w:style w:type="paragraph" w:customStyle="1" w:styleId="hdimg">
    <w:name w:val="hd_img"/>
    <w:basedOn w:val="a8"/>
    <w:uiPriority w:val="99"/>
    <w:rsid w:val="00BC0CC6"/>
    <w:pPr>
      <w:widowControl/>
      <w:spacing w:before="180" w:after="180"/>
      <w:ind w:right="225" w:firstLine="0"/>
    </w:pPr>
    <w:rPr>
      <w:sz w:val="24"/>
      <w:szCs w:val="24"/>
    </w:rPr>
  </w:style>
  <w:style w:type="paragraph" w:customStyle="1" w:styleId="imgtop">
    <w:name w:val="img_top"/>
    <w:basedOn w:val="a8"/>
    <w:uiPriority w:val="99"/>
    <w:rsid w:val="00BC0CC6"/>
    <w:pPr>
      <w:widowControl/>
      <w:spacing w:before="150" w:after="150"/>
      <w:ind w:firstLine="0"/>
    </w:pPr>
    <w:rPr>
      <w:sz w:val="24"/>
      <w:szCs w:val="24"/>
    </w:rPr>
  </w:style>
  <w:style w:type="character" w:customStyle="1" w:styleId="hlsrch">
    <w:name w:val="hlsrch"/>
    <w:uiPriority w:val="99"/>
    <w:rsid w:val="00BC0CC6"/>
    <w:rPr>
      <w:b/>
      <w:bCs/>
      <w:color w:val="FFFFFF"/>
      <w:shd w:val="clear" w:color="auto" w:fill="A0A0CB"/>
    </w:rPr>
  </w:style>
  <w:style w:type="character" w:customStyle="1" w:styleId="title1">
    <w:name w:val="title1"/>
    <w:uiPriority w:val="99"/>
    <w:rsid w:val="00BC0CC6"/>
    <w:rPr>
      <w:b/>
      <w:bCs/>
      <w:color w:val="666699"/>
      <w:sz w:val="29"/>
      <w:szCs w:val="29"/>
    </w:rPr>
  </w:style>
  <w:style w:type="character" w:customStyle="1" w:styleId="ppbhead">
    <w:name w:val="ppb_head"/>
    <w:uiPriority w:val="99"/>
    <w:rsid w:val="00BC0CC6"/>
    <w:rPr>
      <w:b/>
      <w:bCs/>
      <w:color w:val="000000"/>
      <w:sz w:val="30"/>
      <w:szCs w:val="30"/>
      <w:shd w:val="clear" w:color="auto" w:fill="FFE500"/>
    </w:rPr>
  </w:style>
  <w:style w:type="character" w:customStyle="1" w:styleId="grey">
    <w:name w:val="grey"/>
    <w:uiPriority w:val="99"/>
    <w:rsid w:val="00BC0CC6"/>
    <w:rPr>
      <w:color w:val="7D7D7D"/>
    </w:rPr>
  </w:style>
  <w:style w:type="character" w:customStyle="1" w:styleId="ext">
    <w:name w:val="ext"/>
    <w:basedOn w:val="a9"/>
    <w:uiPriority w:val="99"/>
    <w:rsid w:val="00BC0CC6"/>
  </w:style>
  <w:style w:type="paragraph" w:customStyle="1" w:styleId="logo1">
    <w:name w:val="logo1"/>
    <w:basedOn w:val="a8"/>
    <w:uiPriority w:val="99"/>
    <w:rsid w:val="00BC0CC6"/>
    <w:pPr>
      <w:widowControl/>
      <w:spacing w:before="150" w:after="150"/>
      <w:ind w:firstLine="0"/>
    </w:pPr>
    <w:rPr>
      <w:sz w:val="24"/>
      <w:szCs w:val="24"/>
    </w:rPr>
  </w:style>
  <w:style w:type="paragraph" w:customStyle="1" w:styleId="nav1">
    <w:name w:val="nav1"/>
    <w:basedOn w:val="a8"/>
    <w:uiPriority w:val="99"/>
    <w:rsid w:val="00BC0CC6"/>
    <w:pPr>
      <w:widowControl/>
      <w:spacing w:before="150" w:after="150"/>
      <w:ind w:left="2535" w:firstLine="0"/>
    </w:pPr>
    <w:rPr>
      <w:color w:val="666699"/>
      <w:sz w:val="15"/>
      <w:szCs w:val="15"/>
    </w:rPr>
  </w:style>
  <w:style w:type="paragraph" w:customStyle="1" w:styleId="lnav1">
    <w:name w:val="l_nav1"/>
    <w:basedOn w:val="a8"/>
    <w:uiPriority w:val="99"/>
    <w:rsid w:val="00BC0CC6"/>
    <w:pPr>
      <w:widowControl/>
      <w:spacing w:before="150" w:after="150"/>
      <w:ind w:firstLine="0"/>
    </w:pPr>
    <w:rPr>
      <w:sz w:val="24"/>
      <w:szCs w:val="24"/>
    </w:rPr>
  </w:style>
  <w:style w:type="paragraph" w:customStyle="1" w:styleId="lnav2">
    <w:name w:val="l_nav2"/>
    <w:basedOn w:val="a8"/>
    <w:uiPriority w:val="99"/>
    <w:rsid w:val="00BC0CC6"/>
    <w:pPr>
      <w:widowControl/>
      <w:spacing w:before="150" w:after="150"/>
      <w:ind w:firstLine="0"/>
    </w:pPr>
    <w:rPr>
      <w:sz w:val="24"/>
      <w:szCs w:val="24"/>
    </w:rPr>
  </w:style>
  <w:style w:type="paragraph" w:customStyle="1" w:styleId="form1">
    <w:name w:val="form1"/>
    <w:basedOn w:val="a8"/>
    <w:uiPriority w:val="99"/>
    <w:rsid w:val="00BC0CC6"/>
    <w:pPr>
      <w:widowControl/>
      <w:shd w:val="clear" w:color="auto" w:fill="DDDDDD"/>
      <w:spacing w:before="150" w:after="150"/>
      <w:ind w:firstLine="0"/>
    </w:pPr>
    <w:rPr>
      <w:sz w:val="24"/>
      <w:szCs w:val="24"/>
    </w:rPr>
  </w:style>
  <w:style w:type="paragraph" w:customStyle="1" w:styleId="links1">
    <w:name w:val="links1"/>
    <w:basedOn w:val="a8"/>
    <w:uiPriority w:val="99"/>
    <w:rsid w:val="00BC0CC6"/>
    <w:pPr>
      <w:widowControl/>
      <w:spacing w:before="150" w:after="150"/>
      <w:ind w:firstLine="0"/>
      <w:jc w:val="right"/>
    </w:pPr>
    <w:rPr>
      <w:sz w:val="24"/>
      <w:szCs w:val="24"/>
    </w:rPr>
  </w:style>
  <w:style w:type="paragraph" w:customStyle="1" w:styleId="h11">
    <w:name w:val="h11"/>
    <w:basedOn w:val="a8"/>
    <w:uiPriority w:val="99"/>
    <w:rsid w:val="00BC0CC6"/>
    <w:pPr>
      <w:widowControl/>
      <w:spacing w:after="180"/>
      <w:ind w:firstLine="0"/>
    </w:pPr>
    <w:rPr>
      <w:sz w:val="27"/>
      <w:szCs w:val="27"/>
    </w:rPr>
  </w:style>
  <w:style w:type="paragraph" w:customStyle="1" w:styleId="lmlink1">
    <w:name w:val="lmlink1"/>
    <w:basedOn w:val="a8"/>
    <w:uiPriority w:val="99"/>
    <w:rsid w:val="00BC0CC6"/>
    <w:pPr>
      <w:widowControl/>
      <w:spacing w:before="90" w:after="90"/>
      <w:ind w:firstLine="0"/>
    </w:pPr>
    <w:rPr>
      <w:sz w:val="24"/>
      <w:szCs w:val="24"/>
    </w:rPr>
  </w:style>
  <w:style w:type="paragraph" w:customStyle="1" w:styleId="lmsublink1">
    <w:name w:val="lmsublink1"/>
    <w:basedOn w:val="a8"/>
    <w:uiPriority w:val="99"/>
    <w:rsid w:val="00BC0CC6"/>
    <w:pPr>
      <w:widowControl/>
      <w:spacing w:before="150" w:after="150"/>
      <w:ind w:left="225" w:firstLine="0"/>
    </w:pPr>
    <w:rPr>
      <w:sz w:val="24"/>
      <w:szCs w:val="24"/>
    </w:rPr>
  </w:style>
  <w:style w:type="paragraph" w:customStyle="1" w:styleId="bi1">
    <w:name w:val="b_i1"/>
    <w:basedOn w:val="a8"/>
    <w:uiPriority w:val="99"/>
    <w:rsid w:val="00BC0CC6"/>
    <w:pPr>
      <w:widowControl/>
      <w:spacing w:before="480" w:after="180"/>
      <w:ind w:firstLine="0"/>
      <w:jc w:val="center"/>
    </w:pPr>
    <w:rPr>
      <w:sz w:val="24"/>
      <w:szCs w:val="24"/>
    </w:rPr>
  </w:style>
  <w:style w:type="paragraph" w:customStyle="1" w:styleId="date1">
    <w:name w:val="date1"/>
    <w:basedOn w:val="a8"/>
    <w:uiPriority w:val="99"/>
    <w:rsid w:val="00BC0CC6"/>
    <w:pPr>
      <w:widowControl/>
      <w:spacing w:before="150" w:after="150"/>
      <w:ind w:firstLine="0"/>
    </w:pPr>
    <w:rPr>
      <w:b/>
      <w:bCs/>
      <w:sz w:val="24"/>
      <w:szCs w:val="24"/>
    </w:rPr>
  </w:style>
  <w:style w:type="paragraph" w:customStyle="1" w:styleId="imgtop1">
    <w:name w:val="img_top1"/>
    <w:basedOn w:val="a8"/>
    <w:uiPriority w:val="99"/>
    <w:rsid w:val="00BC0CC6"/>
    <w:pPr>
      <w:widowControl/>
      <w:spacing w:after="180"/>
      <w:ind w:right="180" w:firstLine="0"/>
    </w:pPr>
    <w:rPr>
      <w:sz w:val="24"/>
      <w:szCs w:val="24"/>
    </w:rPr>
  </w:style>
  <w:style w:type="paragraph" w:customStyle="1" w:styleId="ttl1">
    <w:name w:val="ttl1"/>
    <w:basedOn w:val="a8"/>
    <w:uiPriority w:val="99"/>
    <w:rsid w:val="00BC0CC6"/>
    <w:pPr>
      <w:widowControl/>
      <w:spacing w:before="150" w:after="240"/>
      <w:ind w:firstLine="0"/>
    </w:pPr>
    <w:rPr>
      <w:b/>
      <w:bCs/>
      <w:sz w:val="24"/>
      <w:szCs w:val="24"/>
    </w:rPr>
  </w:style>
  <w:style w:type="paragraph" w:customStyle="1" w:styleId="date2">
    <w:name w:val="date2"/>
    <w:basedOn w:val="a8"/>
    <w:uiPriority w:val="99"/>
    <w:rsid w:val="00BC0CC6"/>
    <w:pPr>
      <w:widowControl/>
      <w:spacing w:before="150" w:after="240"/>
      <w:ind w:firstLine="0"/>
    </w:pPr>
    <w:rPr>
      <w:b/>
      <w:bCs/>
      <w:sz w:val="24"/>
      <w:szCs w:val="24"/>
    </w:rPr>
  </w:style>
  <w:style w:type="paragraph" w:customStyle="1" w:styleId="title2">
    <w:name w:val="title2"/>
    <w:basedOn w:val="a8"/>
    <w:uiPriority w:val="99"/>
    <w:rsid w:val="00BC0CC6"/>
    <w:pPr>
      <w:widowControl/>
      <w:shd w:val="clear" w:color="auto" w:fill="EEEEEE"/>
      <w:ind w:firstLine="0"/>
    </w:pPr>
    <w:rPr>
      <w:b/>
      <w:bCs/>
      <w:sz w:val="24"/>
      <w:szCs w:val="24"/>
    </w:rPr>
  </w:style>
  <w:style w:type="paragraph" w:customStyle="1" w:styleId="divthick1">
    <w:name w:val="divthick1"/>
    <w:basedOn w:val="a8"/>
    <w:uiPriority w:val="99"/>
    <w:rsid w:val="00BC0CC6"/>
    <w:pPr>
      <w:widowControl/>
      <w:shd w:val="clear" w:color="auto" w:fill="EEEEEE"/>
      <w:spacing w:before="150" w:after="150"/>
      <w:ind w:firstLine="0"/>
    </w:pPr>
    <w:rPr>
      <w:sz w:val="2"/>
      <w:szCs w:val="2"/>
    </w:rPr>
  </w:style>
  <w:style w:type="paragraph" w:customStyle="1" w:styleId="divthick2">
    <w:name w:val="divthick2"/>
    <w:basedOn w:val="a8"/>
    <w:uiPriority w:val="99"/>
    <w:rsid w:val="00BC0CC6"/>
    <w:pPr>
      <w:widowControl/>
      <w:shd w:val="clear" w:color="auto" w:fill="EEEEEE"/>
      <w:spacing w:before="150" w:after="150"/>
      <w:ind w:firstLine="0"/>
    </w:pPr>
    <w:rPr>
      <w:color w:val="EEEEEE"/>
      <w:sz w:val="2"/>
      <w:szCs w:val="2"/>
    </w:rPr>
  </w:style>
  <w:style w:type="paragraph" w:customStyle="1" w:styleId="divider1">
    <w:name w:val="divider1"/>
    <w:basedOn w:val="a8"/>
    <w:uiPriority w:val="99"/>
    <w:rsid w:val="00BC0CC6"/>
    <w:pPr>
      <w:widowControl/>
      <w:spacing w:before="180" w:after="150"/>
      <w:ind w:firstLine="0"/>
    </w:pPr>
    <w:rPr>
      <w:sz w:val="24"/>
      <w:szCs w:val="24"/>
    </w:rPr>
  </w:style>
  <w:style w:type="paragraph" w:customStyle="1" w:styleId="bi2">
    <w:name w:val="b_i2"/>
    <w:basedOn w:val="a8"/>
    <w:uiPriority w:val="99"/>
    <w:rsid w:val="00BC0CC6"/>
    <w:pPr>
      <w:widowControl/>
      <w:ind w:firstLine="0"/>
    </w:pPr>
    <w:rPr>
      <w:sz w:val="24"/>
      <w:szCs w:val="24"/>
    </w:rPr>
  </w:style>
  <w:style w:type="paragraph" w:customStyle="1" w:styleId="sbmt1">
    <w:name w:val="sbmt1"/>
    <w:basedOn w:val="a8"/>
    <w:uiPriority w:val="99"/>
    <w:rsid w:val="00BC0CC6"/>
    <w:pPr>
      <w:widowControl/>
      <w:spacing w:before="150" w:after="150"/>
      <w:ind w:firstLine="0"/>
    </w:pPr>
    <w:rPr>
      <w:sz w:val="24"/>
      <w:szCs w:val="24"/>
    </w:rPr>
  </w:style>
  <w:style w:type="paragraph" w:customStyle="1" w:styleId="flds1">
    <w:name w:val="flds1"/>
    <w:basedOn w:val="a8"/>
    <w:uiPriority w:val="99"/>
    <w:rsid w:val="00BC0CC6"/>
    <w:pPr>
      <w:widowControl/>
      <w:spacing w:before="150" w:after="150"/>
      <w:ind w:right="1875" w:firstLine="0"/>
    </w:pPr>
    <w:rPr>
      <w:sz w:val="24"/>
      <w:szCs w:val="24"/>
    </w:rPr>
  </w:style>
  <w:style w:type="paragraph" w:customStyle="1" w:styleId="srchprms1">
    <w:name w:val="srchprms1"/>
    <w:basedOn w:val="a8"/>
    <w:uiPriority w:val="99"/>
    <w:rsid w:val="00BC0CC6"/>
    <w:pPr>
      <w:widowControl/>
      <w:spacing w:before="120" w:after="150"/>
      <w:ind w:firstLine="0"/>
    </w:pPr>
    <w:rPr>
      <w:sz w:val="24"/>
      <w:szCs w:val="24"/>
    </w:rPr>
  </w:style>
  <w:style w:type="paragraph" w:customStyle="1" w:styleId="mode1">
    <w:name w:val="mode1"/>
    <w:basedOn w:val="a8"/>
    <w:uiPriority w:val="99"/>
    <w:rsid w:val="00BC0CC6"/>
    <w:pPr>
      <w:widowControl/>
      <w:spacing w:before="60" w:after="150"/>
      <w:ind w:firstLine="0"/>
      <w:jc w:val="right"/>
    </w:pPr>
    <w:rPr>
      <w:sz w:val="24"/>
      <w:szCs w:val="24"/>
    </w:rPr>
  </w:style>
  <w:style w:type="paragraph" w:customStyle="1" w:styleId="extline1">
    <w:name w:val="extline1"/>
    <w:basedOn w:val="a8"/>
    <w:uiPriority w:val="99"/>
    <w:rsid w:val="00BC0CC6"/>
    <w:pPr>
      <w:widowControl/>
      <w:spacing w:before="150" w:after="150"/>
      <w:ind w:firstLine="0"/>
    </w:pPr>
    <w:rPr>
      <w:sz w:val="24"/>
      <w:szCs w:val="24"/>
    </w:rPr>
  </w:style>
  <w:style w:type="character" w:customStyle="1" w:styleId="ext1">
    <w:name w:val="ext1"/>
    <w:uiPriority w:val="99"/>
    <w:rsid w:val="00BC0CC6"/>
    <w:rPr>
      <w:vanish w:val="0"/>
      <w:webHidden w:val="0"/>
      <w:specVanish w:val="0"/>
    </w:rPr>
  </w:style>
  <w:style w:type="paragraph" w:customStyle="1" w:styleId="cur1">
    <w:name w:val="cur1"/>
    <w:basedOn w:val="a8"/>
    <w:uiPriority w:val="99"/>
    <w:rsid w:val="00BC0CC6"/>
    <w:pPr>
      <w:widowControl/>
      <w:spacing w:before="150" w:after="150"/>
      <w:ind w:firstLine="0"/>
    </w:pPr>
    <w:rPr>
      <w:color w:val="FF0000"/>
      <w:sz w:val="24"/>
      <w:szCs w:val="24"/>
    </w:rPr>
  </w:style>
  <w:style w:type="paragraph" w:customStyle="1" w:styleId="cnt1">
    <w:name w:val="cnt1"/>
    <w:basedOn w:val="a8"/>
    <w:uiPriority w:val="99"/>
    <w:rsid w:val="00BC0CC6"/>
    <w:pPr>
      <w:widowControl/>
      <w:spacing w:before="150" w:after="150"/>
      <w:ind w:firstLine="0"/>
    </w:pPr>
    <w:rPr>
      <w:sz w:val="24"/>
      <w:szCs w:val="24"/>
    </w:rPr>
  </w:style>
  <w:style w:type="paragraph" w:customStyle="1" w:styleId="cls1">
    <w:name w:val="cls1"/>
    <w:basedOn w:val="a8"/>
    <w:uiPriority w:val="99"/>
    <w:rsid w:val="00BC0CC6"/>
    <w:pPr>
      <w:widowControl/>
      <w:shd w:val="clear" w:color="auto" w:fill="EEEEEE"/>
      <w:spacing w:before="150" w:after="150"/>
      <w:ind w:firstLine="0"/>
    </w:pPr>
    <w:rPr>
      <w:sz w:val="24"/>
      <w:szCs w:val="24"/>
    </w:rPr>
  </w:style>
  <w:style w:type="paragraph" w:customStyle="1" w:styleId="choice1">
    <w:name w:val="choice1"/>
    <w:basedOn w:val="a8"/>
    <w:uiPriority w:val="99"/>
    <w:rsid w:val="00BC0CC6"/>
    <w:pPr>
      <w:widowControl/>
      <w:spacing w:before="240" w:after="75"/>
      <w:ind w:firstLine="0"/>
    </w:pPr>
    <w:rPr>
      <w:sz w:val="24"/>
      <w:szCs w:val="24"/>
    </w:rPr>
  </w:style>
  <w:style w:type="paragraph" w:customStyle="1" w:styleId="spellcand1">
    <w:name w:val="spell_cand1"/>
    <w:basedOn w:val="a8"/>
    <w:uiPriority w:val="99"/>
    <w:rsid w:val="00BC0CC6"/>
    <w:pPr>
      <w:widowControl/>
      <w:spacing w:before="150" w:after="75"/>
      <w:ind w:firstLine="0"/>
    </w:pPr>
    <w:rPr>
      <w:b/>
      <w:bCs/>
      <w:sz w:val="24"/>
      <w:szCs w:val="24"/>
    </w:rPr>
  </w:style>
  <w:style w:type="paragraph" w:customStyle="1" w:styleId="spellbtn1">
    <w:name w:val="spell_btn1"/>
    <w:basedOn w:val="a8"/>
    <w:uiPriority w:val="99"/>
    <w:rsid w:val="00BC0CC6"/>
    <w:pPr>
      <w:widowControl/>
      <w:spacing w:before="150" w:after="150"/>
      <w:ind w:firstLine="0"/>
    </w:pPr>
    <w:rPr>
      <w:sz w:val="24"/>
      <w:szCs w:val="24"/>
    </w:rPr>
  </w:style>
  <w:style w:type="paragraph" w:customStyle="1" w:styleId="sel1">
    <w:name w:val="sel1"/>
    <w:basedOn w:val="a8"/>
    <w:uiPriority w:val="99"/>
    <w:rsid w:val="00BC0CC6"/>
    <w:pPr>
      <w:widowControl/>
      <w:spacing w:before="150" w:after="150"/>
      <w:ind w:firstLine="0"/>
    </w:pPr>
    <w:rPr>
      <w:b/>
      <w:bCs/>
      <w:sz w:val="24"/>
      <w:szCs w:val="24"/>
    </w:rPr>
  </w:style>
  <w:style w:type="paragraph" w:customStyle="1" w:styleId="newsitem1">
    <w:name w:val="news_item1"/>
    <w:basedOn w:val="a8"/>
    <w:uiPriority w:val="99"/>
    <w:rsid w:val="00BC0CC6"/>
    <w:pPr>
      <w:widowControl/>
      <w:spacing w:before="150" w:after="225"/>
      <w:ind w:firstLine="0"/>
    </w:pPr>
    <w:rPr>
      <w:sz w:val="24"/>
      <w:szCs w:val="24"/>
    </w:rPr>
  </w:style>
  <w:style w:type="paragraph" w:customStyle="1" w:styleId="date3">
    <w:name w:val="date3"/>
    <w:basedOn w:val="a8"/>
    <w:uiPriority w:val="99"/>
    <w:rsid w:val="00BC0CC6"/>
    <w:pPr>
      <w:widowControl/>
      <w:ind w:firstLine="0"/>
    </w:pPr>
    <w:rPr>
      <w:color w:val="000000"/>
      <w:sz w:val="24"/>
      <w:szCs w:val="24"/>
    </w:rPr>
  </w:style>
  <w:style w:type="paragraph" w:customStyle="1" w:styleId="btmnav1">
    <w:name w:val="btm_nav1"/>
    <w:basedOn w:val="a8"/>
    <w:uiPriority w:val="99"/>
    <w:rsid w:val="00BC0CC6"/>
    <w:pPr>
      <w:widowControl/>
      <w:spacing w:before="75" w:after="75"/>
      <w:ind w:firstLine="0"/>
      <w:jc w:val="right"/>
    </w:pPr>
    <w:rPr>
      <w:sz w:val="24"/>
      <w:szCs w:val="24"/>
    </w:rPr>
  </w:style>
  <w:style w:type="paragraph" w:customStyle="1" w:styleId="title3">
    <w:name w:val="title3"/>
    <w:basedOn w:val="a8"/>
    <w:uiPriority w:val="99"/>
    <w:rsid w:val="00BC0CC6"/>
    <w:pPr>
      <w:widowControl/>
      <w:spacing w:before="150" w:after="75"/>
      <w:ind w:firstLine="0"/>
    </w:pPr>
    <w:rPr>
      <w:b/>
      <w:bCs/>
      <w:sz w:val="24"/>
      <w:szCs w:val="24"/>
    </w:rPr>
  </w:style>
  <w:style w:type="paragraph" w:customStyle="1" w:styleId="headblock1">
    <w:name w:val="head_block1"/>
    <w:basedOn w:val="a8"/>
    <w:uiPriority w:val="99"/>
    <w:rsid w:val="00BC0CC6"/>
    <w:pPr>
      <w:widowControl/>
      <w:shd w:val="clear" w:color="auto" w:fill="796BA8"/>
      <w:spacing w:before="150" w:after="150"/>
      <w:ind w:firstLine="0"/>
    </w:pPr>
    <w:rPr>
      <w:b/>
      <w:bCs/>
      <w:color w:val="FFFFFF"/>
      <w:sz w:val="24"/>
      <w:szCs w:val="24"/>
    </w:rPr>
  </w:style>
  <w:style w:type="paragraph" w:customStyle="1" w:styleId="contentblock1">
    <w:name w:val="content_block1"/>
    <w:basedOn w:val="a8"/>
    <w:uiPriority w:val="99"/>
    <w:rsid w:val="00BC0CC6"/>
    <w:pPr>
      <w:widowControl/>
      <w:shd w:val="clear" w:color="auto" w:fill="FF9900"/>
      <w:spacing w:before="150" w:after="150"/>
      <w:ind w:firstLine="0"/>
    </w:pPr>
    <w:rPr>
      <w:sz w:val="18"/>
      <w:szCs w:val="18"/>
    </w:rPr>
  </w:style>
  <w:style w:type="paragraph" w:customStyle="1" w:styleId="l21">
    <w:name w:val="l21"/>
    <w:basedOn w:val="a8"/>
    <w:uiPriority w:val="99"/>
    <w:rsid w:val="00BC0CC6"/>
    <w:pPr>
      <w:widowControl/>
      <w:shd w:val="clear" w:color="auto" w:fill="FFFFFF"/>
      <w:spacing w:before="150" w:after="150"/>
      <w:ind w:firstLine="0"/>
    </w:pPr>
    <w:rPr>
      <w:sz w:val="24"/>
      <w:szCs w:val="24"/>
    </w:rPr>
  </w:style>
  <w:style w:type="paragraph" w:customStyle="1" w:styleId="end1">
    <w:name w:val="end1"/>
    <w:basedOn w:val="a8"/>
    <w:uiPriority w:val="99"/>
    <w:rsid w:val="00BC0CC6"/>
    <w:pPr>
      <w:widowControl/>
      <w:pBdr>
        <w:bottom w:val="single" w:sz="6" w:space="0" w:color="DDDDDD"/>
      </w:pBdr>
      <w:spacing w:before="150" w:after="150"/>
      <w:ind w:firstLine="0"/>
    </w:pPr>
    <w:rPr>
      <w:sz w:val="24"/>
      <w:szCs w:val="24"/>
    </w:rPr>
  </w:style>
  <w:style w:type="paragraph" w:customStyle="1" w:styleId="seldiv1">
    <w:name w:val="sel_div1"/>
    <w:basedOn w:val="a8"/>
    <w:uiPriority w:val="99"/>
    <w:rsid w:val="00BC0CC6"/>
    <w:pPr>
      <w:widowControl/>
      <w:shd w:val="clear" w:color="auto" w:fill="FFFFFF"/>
      <w:spacing w:before="150" w:after="150"/>
      <w:ind w:firstLine="0"/>
    </w:pPr>
    <w:rPr>
      <w:sz w:val="24"/>
      <w:szCs w:val="24"/>
    </w:rPr>
  </w:style>
  <w:style w:type="paragraph" w:customStyle="1" w:styleId="clearer1">
    <w:name w:val="clearer1"/>
    <w:basedOn w:val="a8"/>
    <w:uiPriority w:val="99"/>
    <w:rsid w:val="00BC0CC6"/>
    <w:pPr>
      <w:widowControl/>
      <w:shd w:val="clear" w:color="auto" w:fill="DDDDDD"/>
      <w:spacing w:before="150" w:after="150"/>
      <w:ind w:firstLine="0"/>
    </w:pPr>
    <w:rPr>
      <w:sz w:val="2"/>
      <w:szCs w:val="2"/>
    </w:rPr>
  </w:style>
  <w:style w:type="paragraph" w:customStyle="1" w:styleId="gkfacetop1">
    <w:name w:val="gk_face_top1"/>
    <w:basedOn w:val="a8"/>
    <w:uiPriority w:val="99"/>
    <w:rsid w:val="00BC0CC6"/>
    <w:pPr>
      <w:widowControl/>
      <w:spacing w:before="150" w:after="150"/>
      <w:ind w:firstLine="0"/>
      <w:textAlignment w:val="top"/>
    </w:pPr>
    <w:rPr>
      <w:sz w:val="2"/>
      <w:szCs w:val="2"/>
    </w:rPr>
  </w:style>
  <w:style w:type="paragraph" w:customStyle="1" w:styleId="gkkzfacetop1">
    <w:name w:val="gkkz_face_top1"/>
    <w:basedOn w:val="a8"/>
    <w:uiPriority w:val="99"/>
    <w:rsid w:val="00BC0CC6"/>
    <w:pPr>
      <w:widowControl/>
      <w:spacing w:before="150" w:after="150"/>
      <w:ind w:firstLine="0"/>
      <w:textAlignment w:val="top"/>
    </w:pPr>
    <w:rPr>
      <w:sz w:val="2"/>
      <w:szCs w:val="2"/>
    </w:rPr>
  </w:style>
  <w:style w:type="paragraph" w:customStyle="1" w:styleId="gkfacebottom1">
    <w:name w:val="gk_face_bottom1"/>
    <w:basedOn w:val="a8"/>
    <w:uiPriority w:val="99"/>
    <w:rsid w:val="00BC0CC6"/>
    <w:pPr>
      <w:widowControl/>
      <w:spacing w:before="150" w:after="150"/>
      <w:ind w:firstLine="0"/>
      <w:textAlignment w:val="bottom"/>
    </w:pPr>
    <w:rPr>
      <w:sz w:val="2"/>
      <w:szCs w:val="2"/>
    </w:rPr>
  </w:style>
  <w:style w:type="paragraph" w:customStyle="1" w:styleId="gkkzfacebottom1">
    <w:name w:val="gkkz_face_bottom1"/>
    <w:basedOn w:val="a8"/>
    <w:uiPriority w:val="99"/>
    <w:rsid w:val="00BC0CC6"/>
    <w:pPr>
      <w:widowControl/>
      <w:spacing w:before="150" w:after="150"/>
      <w:ind w:firstLine="0"/>
      <w:textAlignment w:val="bottom"/>
    </w:pPr>
    <w:rPr>
      <w:sz w:val="2"/>
      <w:szCs w:val="2"/>
    </w:rPr>
  </w:style>
  <w:style w:type="paragraph" w:customStyle="1" w:styleId="middle1">
    <w:name w:val="middle1"/>
    <w:basedOn w:val="a8"/>
    <w:uiPriority w:val="99"/>
    <w:rsid w:val="00BC0CC6"/>
    <w:pPr>
      <w:widowControl/>
      <w:shd w:val="clear" w:color="auto" w:fill="FFFFFF"/>
      <w:spacing w:before="150" w:after="150"/>
      <w:ind w:firstLine="0"/>
    </w:pPr>
    <w:rPr>
      <w:sz w:val="24"/>
      <w:szCs w:val="24"/>
    </w:rPr>
  </w:style>
  <w:style w:type="paragraph" w:customStyle="1" w:styleId="title4">
    <w:name w:val="title4"/>
    <w:basedOn w:val="a8"/>
    <w:uiPriority w:val="99"/>
    <w:rsid w:val="00BC0CC6"/>
    <w:pPr>
      <w:widowControl/>
      <w:spacing w:before="150" w:after="150"/>
      <w:ind w:firstLine="0"/>
    </w:pPr>
    <w:rPr>
      <w:vanish/>
      <w:sz w:val="24"/>
      <w:szCs w:val="24"/>
    </w:rPr>
  </w:style>
  <w:style w:type="paragraph" w:customStyle="1" w:styleId="qtitle1">
    <w:name w:val="q_title1"/>
    <w:basedOn w:val="a8"/>
    <w:uiPriority w:val="99"/>
    <w:rsid w:val="00BC0CC6"/>
    <w:pPr>
      <w:widowControl/>
      <w:spacing w:before="150" w:after="150"/>
      <w:ind w:firstLine="0"/>
    </w:pPr>
    <w:rPr>
      <w:b/>
      <w:bCs/>
      <w:sz w:val="24"/>
      <w:szCs w:val="24"/>
    </w:rPr>
  </w:style>
  <w:style w:type="paragraph" w:customStyle="1" w:styleId="aitem1">
    <w:name w:val="a_item1"/>
    <w:basedOn w:val="a8"/>
    <w:uiPriority w:val="99"/>
    <w:rsid w:val="00BC0CC6"/>
    <w:pPr>
      <w:widowControl/>
      <w:spacing w:before="75" w:after="75"/>
      <w:ind w:firstLine="0"/>
    </w:pPr>
    <w:rPr>
      <w:sz w:val="24"/>
      <w:szCs w:val="24"/>
    </w:rPr>
  </w:style>
  <w:style w:type="paragraph" w:customStyle="1" w:styleId="atitle1">
    <w:name w:val="a_title1"/>
    <w:basedOn w:val="a8"/>
    <w:uiPriority w:val="99"/>
    <w:rsid w:val="00BC0CC6"/>
    <w:pPr>
      <w:widowControl/>
      <w:spacing w:before="150" w:after="150"/>
      <w:ind w:firstLine="0"/>
    </w:pPr>
    <w:rPr>
      <w:sz w:val="24"/>
      <w:szCs w:val="24"/>
    </w:rPr>
  </w:style>
  <w:style w:type="character" w:styleId="afffff8">
    <w:name w:val="Placeholder Text"/>
    <w:uiPriority w:val="99"/>
    <w:semiHidden/>
    <w:rsid w:val="00BC0CC6"/>
    <w:rPr>
      <w:color w:val="808080"/>
    </w:rPr>
  </w:style>
  <w:style w:type="paragraph" w:customStyle="1" w:styleId="1ff3">
    <w:name w:val="Абзац списка1"/>
    <w:basedOn w:val="a8"/>
    <w:uiPriority w:val="99"/>
    <w:rsid w:val="00BC0CC6"/>
    <w:pPr>
      <w:widowControl/>
      <w:ind w:left="708" w:firstLine="0"/>
    </w:pPr>
    <w:rPr>
      <w:sz w:val="24"/>
      <w:szCs w:val="24"/>
    </w:rPr>
  </w:style>
  <w:style w:type="numbering" w:customStyle="1" w:styleId="2f7">
    <w:name w:val="Нет списка2"/>
    <w:next w:val="ab"/>
    <w:uiPriority w:val="99"/>
    <w:semiHidden/>
    <w:unhideWhenUsed/>
    <w:rsid w:val="00BC0CC6"/>
  </w:style>
  <w:style w:type="table" w:customStyle="1" w:styleId="215">
    <w:name w:val="Сетка таблицы21"/>
    <w:basedOn w:val="aa"/>
    <w:next w:val="af6"/>
    <w:uiPriority w:val="99"/>
    <w:rsid w:val="00BC0CC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Пункт-6"/>
    <w:basedOn w:val="a8"/>
    <w:uiPriority w:val="99"/>
    <w:rsid w:val="00BC0CC6"/>
    <w:pPr>
      <w:widowControl/>
      <w:numPr>
        <w:numId w:val="21"/>
      </w:numPr>
      <w:tabs>
        <w:tab w:val="clear" w:pos="360"/>
        <w:tab w:val="num" w:pos="2034"/>
      </w:tabs>
      <w:spacing w:line="288" w:lineRule="auto"/>
      <w:ind w:left="333" w:firstLine="567"/>
      <w:jc w:val="both"/>
    </w:pPr>
    <w:rPr>
      <w:sz w:val="28"/>
      <w:szCs w:val="24"/>
    </w:rPr>
  </w:style>
  <w:style w:type="numbering" w:customStyle="1" w:styleId="3f4">
    <w:name w:val="Нет списка3"/>
    <w:next w:val="ab"/>
    <w:uiPriority w:val="99"/>
    <w:semiHidden/>
    <w:unhideWhenUsed/>
    <w:rsid w:val="00BC0CC6"/>
  </w:style>
  <w:style w:type="numbering" w:customStyle="1" w:styleId="1110">
    <w:name w:val="Нет списка111"/>
    <w:next w:val="ab"/>
    <w:uiPriority w:val="99"/>
    <w:semiHidden/>
    <w:unhideWhenUsed/>
    <w:rsid w:val="00BC0CC6"/>
  </w:style>
  <w:style w:type="paragraph" w:customStyle="1" w:styleId="afffff9">
    <w:name w:val="???????? ????? ? ????????"/>
    <w:basedOn w:val="a8"/>
    <w:uiPriority w:val="99"/>
    <w:rsid w:val="00BC0CC6"/>
    <w:pPr>
      <w:jc w:val="both"/>
    </w:pPr>
    <w:rPr>
      <w:rFonts w:ascii="Arial" w:hAnsi="Arial"/>
      <w:sz w:val="22"/>
    </w:rPr>
  </w:style>
  <w:style w:type="paragraph" w:customStyle="1" w:styleId="Pa2">
    <w:name w:val="Pa2"/>
    <w:basedOn w:val="Default"/>
    <w:next w:val="Default"/>
    <w:uiPriority w:val="99"/>
    <w:rsid w:val="00BC0CC6"/>
    <w:pPr>
      <w:spacing w:line="201" w:lineRule="atLeast"/>
    </w:pPr>
    <w:rPr>
      <w:rFonts w:ascii="KievitPro" w:hAnsi="KievitPro"/>
      <w:color w:val="auto"/>
      <w:lang w:eastAsia="ru-RU"/>
    </w:rPr>
  </w:style>
  <w:style w:type="paragraph" w:customStyle="1" w:styleId="1ff4">
    <w:name w:val="Знак Знак Знак Знак Знак Знак Знак Знак Знак Знак1"/>
    <w:basedOn w:val="a8"/>
    <w:uiPriority w:val="99"/>
    <w:rsid w:val="00BC0CC6"/>
    <w:pPr>
      <w:widowControl/>
      <w:spacing w:after="160" w:line="240" w:lineRule="exact"/>
      <w:ind w:firstLine="0"/>
    </w:pPr>
    <w:rPr>
      <w:rFonts w:ascii="Verdana" w:hAnsi="Verdana" w:cs="Verdana"/>
      <w:sz w:val="20"/>
      <w:lang w:val="en-US" w:eastAsia="en-US"/>
    </w:rPr>
  </w:style>
  <w:style w:type="paragraph" w:customStyle="1" w:styleId="1ff5">
    <w:name w:val="Знак Знак Знак Знак Знак Знак Знак1"/>
    <w:basedOn w:val="a8"/>
    <w:uiPriority w:val="99"/>
    <w:rsid w:val="00BC0CC6"/>
    <w:pPr>
      <w:widowControl/>
      <w:spacing w:after="160" w:line="240" w:lineRule="exact"/>
      <w:ind w:firstLine="0"/>
    </w:pPr>
    <w:rPr>
      <w:rFonts w:ascii="Verdana" w:hAnsi="Verdana"/>
      <w:sz w:val="24"/>
      <w:szCs w:val="24"/>
      <w:lang w:val="en-US" w:eastAsia="en-US"/>
    </w:rPr>
  </w:style>
  <w:style w:type="paragraph" w:customStyle="1" w:styleId="116">
    <w:name w:val="Знак11"/>
    <w:basedOn w:val="a8"/>
    <w:uiPriority w:val="99"/>
    <w:rsid w:val="00BC0CC6"/>
    <w:pPr>
      <w:widowControl/>
      <w:spacing w:after="160" w:line="240" w:lineRule="exact"/>
      <w:ind w:firstLine="0"/>
    </w:pPr>
    <w:rPr>
      <w:rFonts w:ascii="Verdana" w:hAnsi="Verdana" w:cs="Verdana"/>
      <w:sz w:val="20"/>
      <w:lang w:val="en-US" w:eastAsia="en-US"/>
    </w:rPr>
  </w:style>
  <w:style w:type="paragraph" w:customStyle="1" w:styleId="311">
    <w:name w:val="Основной текст 311"/>
    <w:basedOn w:val="a8"/>
    <w:uiPriority w:val="99"/>
    <w:rsid w:val="00BC0CC6"/>
    <w:pPr>
      <w:suppressAutoHyphens/>
      <w:autoSpaceDE w:val="0"/>
      <w:ind w:firstLine="0"/>
      <w:jc w:val="both"/>
    </w:pPr>
    <w:rPr>
      <w:color w:val="FF0000"/>
      <w:sz w:val="22"/>
      <w:lang w:eastAsia="ar-SA"/>
    </w:rPr>
  </w:style>
  <w:style w:type="paragraph" w:customStyle="1" w:styleId="2110">
    <w:name w:val="Знак211"/>
    <w:basedOn w:val="a8"/>
    <w:uiPriority w:val="99"/>
    <w:rsid w:val="00BC0CC6"/>
    <w:pPr>
      <w:widowControl/>
      <w:spacing w:after="160" w:line="240" w:lineRule="exact"/>
      <w:ind w:firstLine="0"/>
    </w:pPr>
    <w:rPr>
      <w:rFonts w:ascii="Verdana" w:hAnsi="Verdana" w:cs="Verdana"/>
      <w:sz w:val="20"/>
      <w:lang w:val="en-US" w:eastAsia="en-US"/>
    </w:rPr>
  </w:style>
  <w:style w:type="paragraph" w:customStyle="1" w:styleId="1111">
    <w:name w:val="Знак Знак Знак Знак Знак Знак Знак Знак1 Знак Знак Знак Знак Знак Знак Знак11"/>
    <w:basedOn w:val="a8"/>
    <w:uiPriority w:val="99"/>
    <w:rsid w:val="00BC0CC6"/>
    <w:pPr>
      <w:widowControl/>
      <w:spacing w:after="160" w:line="240" w:lineRule="exact"/>
      <w:ind w:firstLine="0"/>
    </w:pPr>
    <w:rPr>
      <w:rFonts w:ascii="Verdana" w:hAnsi="Verdana" w:cs="Verdana"/>
      <w:sz w:val="20"/>
      <w:lang w:val="en-US" w:eastAsia="en-US"/>
    </w:rPr>
  </w:style>
  <w:style w:type="paragraph" w:customStyle="1" w:styleId="afffffa">
    <w:name w:val="Абзац ТЗ"/>
    <w:basedOn w:val="a8"/>
    <w:uiPriority w:val="99"/>
    <w:rsid w:val="00BC0CC6"/>
    <w:pPr>
      <w:widowControl/>
      <w:spacing w:line="360" w:lineRule="auto"/>
      <w:ind w:firstLine="567"/>
      <w:jc w:val="both"/>
    </w:pPr>
    <w:rPr>
      <w:sz w:val="24"/>
    </w:rPr>
  </w:style>
  <w:style w:type="paragraph" w:customStyle="1" w:styleId="1ff6">
    <w:name w:val="Обычный 1ур"/>
    <w:basedOn w:val="a8"/>
    <w:uiPriority w:val="99"/>
    <w:rsid w:val="00BC0CC6"/>
    <w:pPr>
      <w:tabs>
        <w:tab w:val="num" w:pos="567"/>
      </w:tabs>
      <w:ind w:left="567" w:hanging="567"/>
      <w:jc w:val="both"/>
    </w:pPr>
    <w:rPr>
      <w:rFonts w:ascii="Arial" w:hAnsi="Arial"/>
      <w:sz w:val="24"/>
      <w:szCs w:val="24"/>
    </w:rPr>
  </w:style>
  <w:style w:type="paragraph" w:customStyle="1" w:styleId="2f8">
    <w:name w:val="Обычный 2ур"/>
    <w:basedOn w:val="1ff6"/>
    <w:uiPriority w:val="99"/>
    <w:rsid w:val="00BC0CC6"/>
    <w:pPr>
      <w:tabs>
        <w:tab w:val="clear" w:pos="567"/>
        <w:tab w:val="num" w:pos="765"/>
      </w:tabs>
      <w:spacing w:before="60" w:after="60"/>
      <w:ind w:left="765" w:hanging="765"/>
    </w:pPr>
  </w:style>
  <w:style w:type="paragraph" w:customStyle="1" w:styleId="3f5">
    <w:name w:val="Обычный 3ур"/>
    <w:basedOn w:val="2f8"/>
    <w:uiPriority w:val="99"/>
    <w:rsid w:val="00BC0CC6"/>
    <w:pPr>
      <w:tabs>
        <w:tab w:val="clear" w:pos="765"/>
        <w:tab w:val="num" w:pos="1021"/>
      </w:tabs>
      <w:ind w:left="680" w:hanging="680"/>
    </w:pPr>
  </w:style>
  <w:style w:type="paragraph" w:customStyle="1" w:styleId="1ff7">
    <w:name w:val="заголовок 1"/>
    <w:basedOn w:val="a8"/>
    <w:next w:val="a8"/>
    <w:uiPriority w:val="99"/>
    <w:rsid w:val="00BC0CC6"/>
    <w:pPr>
      <w:keepNext/>
      <w:widowControl/>
      <w:spacing w:before="360"/>
      <w:ind w:firstLine="0"/>
      <w:outlineLvl w:val="0"/>
    </w:pPr>
    <w:rPr>
      <w:rFonts w:ascii="Arial" w:hAnsi="Arial"/>
      <w:b/>
      <w:kern w:val="28"/>
      <w:sz w:val="28"/>
      <w:lang w:val="en-US" w:eastAsia="en-US"/>
    </w:rPr>
  </w:style>
  <w:style w:type="paragraph" w:customStyle="1" w:styleId="11">
    <w:name w:val="Подпункт1"/>
    <w:basedOn w:val="a8"/>
    <w:uiPriority w:val="99"/>
    <w:rsid w:val="00BC0CC6"/>
    <w:pPr>
      <w:widowControl/>
      <w:numPr>
        <w:numId w:val="22"/>
      </w:numPr>
      <w:tabs>
        <w:tab w:val="num" w:pos="720"/>
      </w:tabs>
      <w:spacing w:line="288" w:lineRule="auto"/>
      <w:ind w:left="714" w:hanging="357"/>
    </w:pPr>
    <w:rPr>
      <w:rFonts w:ascii="Arial" w:hAnsi="Arial"/>
      <w:sz w:val="24"/>
      <w:szCs w:val="24"/>
    </w:rPr>
  </w:style>
  <w:style w:type="paragraph" w:customStyle="1" w:styleId="2">
    <w:name w:val="Подпункт2"/>
    <w:basedOn w:val="11"/>
    <w:uiPriority w:val="99"/>
    <w:rsid w:val="00BC0CC6"/>
    <w:pPr>
      <w:numPr>
        <w:ilvl w:val="1"/>
      </w:numPr>
    </w:pPr>
  </w:style>
  <w:style w:type="paragraph" w:customStyle="1" w:styleId="afffffb">
    <w:name w:val="Декоративный"/>
    <w:uiPriority w:val="99"/>
    <w:rsid w:val="00BC0CC6"/>
    <w:pPr>
      <w:jc w:val="center"/>
    </w:pPr>
    <w:rPr>
      <w:b/>
      <w:noProof/>
      <w:sz w:val="24"/>
    </w:rPr>
  </w:style>
  <w:style w:type="paragraph" w:customStyle="1" w:styleId="afffffc">
    <w:name w:val="???????"/>
    <w:uiPriority w:val="99"/>
    <w:rsid w:val="00BC0CC6"/>
    <w:pPr>
      <w:widowControl w:val="0"/>
      <w:ind w:firstLine="720"/>
      <w:jc w:val="both"/>
    </w:pPr>
    <w:rPr>
      <w:rFonts w:ascii="Arial" w:hAnsi="Arial"/>
      <w:sz w:val="24"/>
    </w:rPr>
  </w:style>
  <w:style w:type="character" w:customStyle="1" w:styleId="afffffd">
    <w:name w:val="Текстовый Знак"/>
    <w:link w:val="afffffe"/>
    <w:uiPriority w:val="99"/>
    <w:locked/>
    <w:rsid w:val="00BC0CC6"/>
    <w:rPr>
      <w:rFonts w:ascii="Arial" w:eastAsia="Calibri" w:hAnsi="Arial" w:cs="Arial"/>
    </w:rPr>
  </w:style>
  <w:style w:type="paragraph" w:customStyle="1" w:styleId="afffffe">
    <w:name w:val="Текстовый"/>
    <w:link w:val="afffffd"/>
    <w:uiPriority w:val="99"/>
    <w:rsid w:val="00BC0CC6"/>
    <w:pPr>
      <w:widowControl w:val="0"/>
      <w:jc w:val="both"/>
    </w:pPr>
    <w:rPr>
      <w:rFonts w:ascii="Arial" w:eastAsia="Calibri" w:hAnsi="Arial" w:cs="Arial"/>
    </w:rPr>
  </w:style>
  <w:style w:type="character" w:customStyle="1" w:styleId="affffff">
    <w:name w:val="курсив в таблице Знак"/>
    <w:link w:val="affffff0"/>
    <w:uiPriority w:val="99"/>
    <w:locked/>
    <w:rsid w:val="00BC0CC6"/>
    <w:rPr>
      <w:rFonts w:ascii="Arial" w:eastAsia="Calibri" w:hAnsi="Arial" w:cs="Arial"/>
      <w:i/>
    </w:rPr>
  </w:style>
  <w:style w:type="paragraph" w:customStyle="1" w:styleId="affffff0">
    <w:name w:val="курсив в таблице"/>
    <w:basedOn w:val="afffffe"/>
    <w:link w:val="affffff"/>
    <w:uiPriority w:val="99"/>
    <w:rsid w:val="00BC0CC6"/>
    <w:pPr>
      <w:jc w:val="center"/>
    </w:pPr>
    <w:rPr>
      <w:i/>
    </w:rPr>
  </w:style>
  <w:style w:type="paragraph" w:customStyle="1" w:styleId="CharChar1">
    <w:name w:val="Char Char1"/>
    <w:basedOn w:val="a8"/>
    <w:uiPriority w:val="99"/>
    <w:rsid w:val="00BC0CC6"/>
    <w:pPr>
      <w:widowControl/>
      <w:spacing w:after="160" w:line="240" w:lineRule="exact"/>
      <w:ind w:firstLine="0"/>
    </w:pPr>
    <w:rPr>
      <w:rFonts w:ascii="Verdana" w:hAnsi="Verdana"/>
      <w:sz w:val="20"/>
      <w:lang w:val="en-US" w:eastAsia="en-US"/>
    </w:rPr>
  </w:style>
  <w:style w:type="paragraph" w:customStyle="1" w:styleId="affffff1">
    <w:name w:val="Таблицы (моноширинный)"/>
    <w:basedOn w:val="a8"/>
    <w:next w:val="a8"/>
    <w:rsid w:val="00BC0CC6"/>
    <w:pPr>
      <w:autoSpaceDE w:val="0"/>
      <w:autoSpaceDN w:val="0"/>
      <w:adjustRightInd w:val="0"/>
      <w:ind w:firstLine="0"/>
      <w:jc w:val="both"/>
    </w:pPr>
    <w:rPr>
      <w:rFonts w:ascii="Courier New" w:hAnsi="Courier New" w:cs="Courier New"/>
      <w:sz w:val="20"/>
    </w:rPr>
  </w:style>
  <w:style w:type="character" w:customStyle="1" w:styleId="Normal13pt1">
    <w:name w:val="Normal + 13 pt"/>
    <w:aliases w:val="Justified Char Char"/>
    <w:uiPriority w:val="99"/>
    <w:rsid w:val="00BC0CC6"/>
    <w:rPr>
      <w:color w:val="333333"/>
      <w:sz w:val="26"/>
      <w:lang w:val="en-US" w:eastAsia="en-US"/>
    </w:rPr>
  </w:style>
  <w:style w:type="character" w:customStyle="1" w:styleId="Heading1Char">
    <w:name w:val="Heading 1 Char"/>
    <w:aliases w:val="Знак Char,Н1 Char,1 Char,h1 Char,H1 Char,app heading 1 Char,ITT t1 Char,II+ Char,I Char,H11 Char,H12 Char,H13 Char,H14 Char,H15 Char,H16 Char,H17 Char,H18 Char,H111 Char,H121 Char,H131 Char,H141 Char,H151 Char,H161 Char,H171 Char,H19 Char"/>
    <w:uiPriority w:val="99"/>
    <w:rsid w:val="00BC0CC6"/>
    <w:rPr>
      <w:rFonts w:ascii="Cambria" w:eastAsia="Times New Roman" w:hAnsi="Cambria" w:cs="Times New Roman" w:hint="default"/>
      <w:b/>
      <w:bCs/>
      <w:kern w:val="32"/>
      <w:sz w:val="32"/>
      <w:szCs w:val="32"/>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r"/>
    <w:uiPriority w:val="9"/>
    <w:semiHidden/>
    <w:rsid w:val="00BC0CC6"/>
    <w:rPr>
      <w:rFonts w:ascii="Cambria" w:eastAsia="Times New Roman" w:hAnsi="Cambria" w:cs="Times New Roman" w:hint="default"/>
      <w:b/>
      <w:bCs/>
      <w:i/>
      <w:iCs/>
      <w:sz w:val="28"/>
      <w:szCs w:val="28"/>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
    <w:uiPriority w:val="99"/>
    <w:locked/>
    <w:rsid w:val="00BC0CC6"/>
    <w:rPr>
      <w:rFonts w:ascii="Cambria" w:hAnsi="Cambria" w:cs="Times New Roman" w:hint="default"/>
      <w:b/>
      <w:bCs/>
      <w:kern w:val="32"/>
      <w:sz w:val="32"/>
      <w:szCs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H24 Cha1"/>
    <w:uiPriority w:val="99"/>
    <w:semiHidden/>
    <w:locked/>
    <w:rsid w:val="00BC0CC6"/>
    <w:rPr>
      <w:rFonts w:ascii="Cambria" w:hAnsi="Cambria" w:cs="Times New Roman" w:hint="default"/>
      <w:b/>
      <w:bCs/>
      <w:i/>
      <w:iCs/>
      <w:sz w:val="28"/>
      <w:szCs w:val="28"/>
    </w:rPr>
  </w:style>
  <w:style w:type="character" w:customStyle="1" w:styleId="216">
    <w:name w:val="Заголовок 2 Знак1"/>
    <w:aliases w:val="Заголовок 2 Знак Знак,H2 Знак,h2 Знак,Indented Heading Знак,H21 Знак,H22 Знак,Indented Heading1 Знак,Indented Heading2 Знак,Indented Heading3 Знак,Indented Heading4 Знак,H23 Знак,H211 Знак,H221 Знак,Indented Heading5 Знак,H24 Знак"/>
    <w:uiPriority w:val="99"/>
    <w:locked/>
    <w:rsid w:val="00BC0CC6"/>
    <w:rPr>
      <w:color w:val="000000"/>
      <w:sz w:val="24"/>
      <w:lang w:val="ru-RU" w:eastAsia="ru-RU"/>
    </w:rPr>
  </w:style>
  <w:style w:type="numbering" w:styleId="111111">
    <w:name w:val="Outline List 2"/>
    <w:basedOn w:val="ab"/>
    <w:rsid w:val="00BC0CC6"/>
    <w:pPr>
      <w:numPr>
        <w:numId w:val="23"/>
      </w:numPr>
    </w:pPr>
  </w:style>
  <w:style w:type="paragraph" w:customStyle="1" w:styleId="2f9">
    <w:name w:val="???????? ????? 2"/>
    <w:basedOn w:val="afffffc"/>
    <w:uiPriority w:val="99"/>
    <w:rsid w:val="00BC0CC6"/>
    <w:pPr>
      <w:ind w:firstLine="0"/>
    </w:pPr>
  </w:style>
  <w:style w:type="character" w:customStyle="1" w:styleId="sub1">
    <w:name w:val="sub1"/>
    <w:basedOn w:val="a9"/>
    <w:uiPriority w:val="99"/>
    <w:rsid w:val="00BC0CC6"/>
    <w:rPr>
      <w:sz w:val="19"/>
      <w:szCs w:val="19"/>
    </w:rPr>
  </w:style>
  <w:style w:type="paragraph" w:customStyle="1" w:styleId="affffff2">
    <w:name w:val="зависимости"/>
    <w:basedOn w:val="a8"/>
    <w:link w:val="affffff3"/>
    <w:uiPriority w:val="99"/>
    <w:qFormat/>
    <w:rsid w:val="00BC0CC6"/>
    <w:pPr>
      <w:widowControl/>
      <w:autoSpaceDE w:val="0"/>
      <w:autoSpaceDN w:val="0"/>
      <w:adjustRightInd w:val="0"/>
      <w:ind w:firstLine="380"/>
      <w:jc w:val="both"/>
    </w:pPr>
    <w:rPr>
      <w:rFonts w:eastAsia="Calibri"/>
      <w:sz w:val="24"/>
      <w:szCs w:val="24"/>
    </w:rPr>
  </w:style>
  <w:style w:type="paragraph" w:styleId="a">
    <w:name w:val="List Number"/>
    <w:basedOn w:val="a8"/>
    <w:rsid w:val="00BC0CC6"/>
    <w:pPr>
      <w:widowControl/>
      <w:numPr>
        <w:numId w:val="24"/>
      </w:numPr>
      <w:contextualSpacing/>
    </w:pPr>
    <w:rPr>
      <w:sz w:val="20"/>
    </w:rPr>
  </w:style>
  <w:style w:type="character" w:customStyle="1" w:styleId="affffff3">
    <w:name w:val="зависимости Знак"/>
    <w:basedOn w:val="a9"/>
    <w:link w:val="affffff2"/>
    <w:uiPriority w:val="99"/>
    <w:rsid w:val="00BC0CC6"/>
    <w:rPr>
      <w:rFonts w:eastAsia="Calibri"/>
      <w:sz w:val="24"/>
      <w:szCs w:val="24"/>
    </w:rPr>
  </w:style>
  <w:style w:type="paragraph" w:customStyle="1" w:styleId="Pa1">
    <w:name w:val="Pa1"/>
    <w:basedOn w:val="Default"/>
    <w:next w:val="Default"/>
    <w:uiPriority w:val="99"/>
    <w:rsid w:val="00BC0CC6"/>
    <w:pPr>
      <w:spacing w:line="241" w:lineRule="atLeast"/>
    </w:pPr>
    <w:rPr>
      <w:rFonts w:ascii="Arial" w:eastAsia="Times New Roman" w:hAnsi="Arial" w:cs="Arial"/>
      <w:color w:val="auto"/>
      <w:lang w:eastAsia="ru-RU"/>
    </w:rPr>
  </w:style>
  <w:style w:type="character" w:customStyle="1" w:styleId="A20">
    <w:name w:val="A2"/>
    <w:uiPriority w:val="99"/>
    <w:rsid w:val="00BC0CC6"/>
    <w:rPr>
      <w:color w:val="000000"/>
      <w:sz w:val="20"/>
      <w:szCs w:val="20"/>
    </w:rPr>
  </w:style>
  <w:style w:type="paragraph" w:customStyle="1" w:styleId="Pa8">
    <w:name w:val="Pa8"/>
    <w:basedOn w:val="Default"/>
    <w:next w:val="Default"/>
    <w:uiPriority w:val="99"/>
    <w:rsid w:val="00BC0CC6"/>
    <w:pPr>
      <w:spacing w:line="201" w:lineRule="atLeast"/>
    </w:pPr>
    <w:rPr>
      <w:rFonts w:ascii="KievitPro" w:eastAsia="Times New Roman" w:hAnsi="KievitPro"/>
      <w:color w:val="auto"/>
      <w:lang w:eastAsia="ru-RU"/>
    </w:rPr>
  </w:style>
  <w:style w:type="character" w:customStyle="1" w:styleId="Normal13pt10">
    <w:name w:val="Normal + 13 pt1"/>
    <w:aliases w:val="Justified Char Char1"/>
    <w:uiPriority w:val="99"/>
    <w:rsid w:val="00BC0CC6"/>
    <w:rPr>
      <w:color w:val="333333"/>
      <w:sz w:val="26"/>
      <w:szCs w:val="26"/>
      <w:lang w:val="en-US" w:eastAsia="en-US"/>
    </w:rPr>
  </w:style>
  <w:style w:type="character" w:customStyle="1" w:styleId="Heading2Char3">
    <w:name w:val="Heading 2 Char3"/>
    <w:aliases w:val="Знак Знак Char1,h2 Char3,Indented Heading Char3,H21 Char3,H22 Char3,Indented Heading1 Char3,Indented Heading2 Char3,Indented Heading3 Char3,Indented Heading4 Char3,H23 Char3,H211 Char3,H221 Char3,Indented Heading5 Char3,H24 Ch"/>
    <w:uiPriority w:val="99"/>
    <w:semiHidden/>
    <w:rsid w:val="00BC0CC6"/>
    <w:rPr>
      <w:rFonts w:ascii="Cambria" w:hAnsi="Cambria" w:cs="Cambria"/>
      <w:b/>
      <w:bCs/>
      <w:i/>
      <w:iCs/>
      <w:sz w:val="28"/>
      <w:szCs w:val="28"/>
    </w:rPr>
  </w:style>
  <w:style w:type="character" w:customStyle="1" w:styleId="EmailStyle457">
    <w:name w:val="EmailStyle457"/>
    <w:basedOn w:val="a9"/>
    <w:semiHidden/>
    <w:rsid w:val="00BC0CC6"/>
    <w:rPr>
      <w:rFonts w:ascii="Arial" w:hAnsi="Arial" w:cs="Arial"/>
      <w:color w:val="auto"/>
      <w:sz w:val="20"/>
      <w:szCs w:val="20"/>
    </w:rPr>
  </w:style>
  <w:style w:type="paragraph" w:customStyle="1" w:styleId="1ff8">
    <w:name w:val="Знак Знак Знак1"/>
    <w:basedOn w:val="a8"/>
    <w:rsid w:val="00BC0CC6"/>
    <w:pPr>
      <w:widowControl/>
      <w:tabs>
        <w:tab w:val="num" w:pos="360"/>
      </w:tabs>
      <w:spacing w:after="160" w:line="240" w:lineRule="exact"/>
      <w:ind w:firstLine="0"/>
    </w:pPr>
    <w:rPr>
      <w:rFonts w:ascii="Verdana" w:hAnsi="Verdana" w:cs="Verdana"/>
      <w:sz w:val="20"/>
      <w:lang w:val="en-US" w:eastAsia="en-US"/>
    </w:rPr>
  </w:style>
  <w:style w:type="paragraph" w:customStyle="1" w:styleId="TEXT2">
    <w:name w:val="TEXT 2"/>
    <w:aliases w:val="2,text 2"/>
    <w:basedOn w:val="a8"/>
    <w:rsid w:val="00BC0CC6"/>
    <w:pPr>
      <w:keepLines/>
      <w:widowControl/>
      <w:overflowPunct w:val="0"/>
      <w:autoSpaceDE w:val="0"/>
      <w:autoSpaceDN w:val="0"/>
      <w:adjustRightInd w:val="0"/>
      <w:ind w:left="1100" w:hanging="560"/>
      <w:jc w:val="both"/>
      <w:textAlignment w:val="baseline"/>
    </w:pPr>
    <w:rPr>
      <w:rFonts w:ascii="Helv" w:hAnsi="Helv"/>
      <w:color w:val="000000"/>
      <w:sz w:val="20"/>
      <w:lang w:val="en-US" w:eastAsia="en-US"/>
    </w:rPr>
  </w:style>
  <w:style w:type="paragraph" w:customStyle="1" w:styleId="affffff4">
    <w:name w:val="Табличный_по ширине"/>
    <w:basedOn w:val="a8"/>
    <w:uiPriority w:val="99"/>
    <w:rsid w:val="00BC0CC6"/>
    <w:pPr>
      <w:widowControl/>
      <w:ind w:firstLine="0"/>
      <w:jc w:val="both"/>
    </w:pPr>
    <w:rPr>
      <w:sz w:val="22"/>
      <w:szCs w:val="22"/>
    </w:rPr>
  </w:style>
  <w:style w:type="paragraph" w:customStyle="1" w:styleId="Heading">
    <w:name w:val="Heading"/>
    <w:rsid w:val="00BC0CC6"/>
    <w:pPr>
      <w:widowControl w:val="0"/>
      <w:autoSpaceDE w:val="0"/>
      <w:autoSpaceDN w:val="0"/>
      <w:adjustRightInd w:val="0"/>
    </w:pPr>
    <w:rPr>
      <w:rFonts w:ascii="Arial" w:hAnsi="Arial" w:cs="Arial"/>
      <w:b/>
      <w:bCs/>
      <w:sz w:val="22"/>
      <w:szCs w:val="22"/>
    </w:rPr>
  </w:style>
  <w:style w:type="paragraph" w:customStyle="1" w:styleId="217">
    <w:name w:val="Цитата 21"/>
    <w:rsid w:val="00BC0CC6"/>
    <w:rPr>
      <w:noProof/>
      <w:sz w:val="22"/>
      <w:lang w:val="en-US" w:eastAsia="en-US"/>
    </w:rPr>
  </w:style>
  <w:style w:type="character" w:customStyle="1" w:styleId="2ArialUnicodeMS12pt">
    <w:name w:val="Основной текст (2) + Arial Unicode MS;12 pt"/>
    <w:basedOn w:val="a9"/>
    <w:rsid w:val="00BC0CC6"/>
    <w:rPr>
      <w:rFonts w:ascii="Arial Unicode MS" w:eastAsia="Arial Unicode MS" w:hAnsi="Arial Unicode MS" w:cs="Arial Unicode MS"/>
      <w:b/>
      <w:bCs/>
      <w:i w:val="0"/>
      <w:iCs w:val="0"/>
      <w:smallCaps w:val="0"/>
      <w:strike w:val="0"/>
      <w:color w:val="000000"/>
      <w:spacing w:val="0"/>
      <w:w w:val="100"/>
      <w:position w:val="0"/>
      <w:sz w:val="24"/>
      <w:szCs w:val="24"/>
      <w:u w:val="none"/>
      <w:lang w:val="ru-RU" w:eastAsia="ru-RU" w:bidi="ru-RU"/>
    </w:rPr>
  </w:style>
  <w:style w:type="character" w:customStyle="1" w:styleId="2fa">
    <w:name w:val="Основной текст (2)_"/>
    <w:basedOn w:val="a9"/>
    <w:link w:val="2fb"/>
    <w:uiPriority w:val="99"/>
    <w:rsid w:val="00BC0CC6"/>
    <w:rPr>
      <w:shd w:val="clear" w:color="auto" w:fill="FFFFFF"/>
    </w:rPr>
  </w:style>
  <w:style w:type="paragraph" w:customStyle="1" w:styleId="2fb">
    <w:name w:val="Основной текст (2)"/>
    <w:basedOn w:val="a8"/>
    <w:link w:val="2fa"/>
    <w:uiPriority w:val="99"/>
    <w:rsid w:val="00BC0CC6"/>
    <w:pPr>
      <w:shd w:val="clear" w:color="auto" w:fill="FFFFFF"/>
      <w:ind w:firstLine="0"/>
    </w:pPr>
    <w:rPr>
      <w:sz w:val="20"/>
    </w:rPr>
  </w:style>
  <w:style w:type="character" w:customStyle="1" w:styleId="EmailStyle477">
    <w:name w:val="EmailStyle477"/>
    <w:basedOn w:val="a9"/>
    <w:semiHidden/>
    <w:rsid w:val="00BC0CC6"/>
    <w:rPr>
      <w:rFonts w:ascii="Arial" w:hAnsi="Arial" w:cs="Arial"/>
      <w:color w:val="auto"/>
      <w:sz w:val="20"/>
      <w:szCs w:val="20"/>
    </w:rPr>
  </w:style>
  <w:style w:type="character" w:customStyle="1" w:styleId="w">
    <w:name w:val="w"/>
    <w:basedOn w:val="a9"/>
    <w:rsid w:val="00BC0CC6"/>
  </w:style>
  <w:style w:type="character" w:customStyle="1" w:styleId="style82">
    <w:name w:val="style82"/>
    <w:basedOn w:val="a9"/>
    <w:rsid w:val="00BC0CC6"/>
  </w:style>
  <w:style w:type="numbering" w:customStyle="1" w:styleId="45">
    <w:name w:val="Нет списка4"/>
    <w:next w:val="ab"/>
    <w:uiPriority w:val="99"/>
    <w:semiHidden/>
    <w:unhideWhenUsed/>
    <w:rsid w:val="000E2FA3"/>
  </w:style>
  <w:style w:type="character" w:customStyle="1" w:styleId="FontStyle16">
    <w:name w:val="Font Style16"/>
    <w:rsid w:val="000E2FA3"/>
    <w:rPr>
      <w:rFonts w:ascii="Times New Roman" w:hAnsi="Times New Roman" w:cs="Times New Roman"/>
      <w:sz w:val="26"/>
      <w:szCs w:val="26"/>
    </w:rPr>
  </w:style>
  <w:style w:type="paragraph" w:customStyle="1" w:styleId="3f6">
    <w:name w:val="Без интервала3"/>
    <w:rsid w:val="000E2FA3"/>
    <w:rPr>
      <w:rFonts w:ascii="Calibri" w:hAnsi="Calibri"/>
      <w:sz w:val="22"/>
      <w:szCs w:val="22"/>
      <w:lang w:eastAsia="en-US"/>
    </w:rPr>
  </w:style>
  <w:style w:type="paragraph" w:customStyle="1" w:styleId="affffff5">
    <w:name w:val="_Обычный"/>
    <w:basedOn w:val="a8"/>
    <w:rsid w:val="000E2FA3"/>
    <w:pPr>
      <w:widowControl/>
      <w:spacing w:after="120"/>
      <w:jc w:val="both"/>
    </w:pPr>
    <w:rPr>
      <w:rFonts w:eastAsia="Calibri" w:cs="Arial"/>
      <w:sz w:val="24"/>
      <w:szCs w:val="24"/>
    </w:rPr>
  </w:style>
  <w:style w:type="paragraph" w:customStyle="1" w:styleId="HEADERTEXT">
    <w:name w:val=".HEADERTEXT"/>
    <w:uiPriority w:val="99"/>
    <w:rsid w:val="000E2FA3"/>
    <w:pPr>
      <w:widowControl w:val="0"/>
      <w:autoSpaceDE w:val="0"/>
      <w:autoSpaceDN w:val="0"/>
      <w:adjustRightInd w:val="0"/>
    </w:pPr>
    <w:rPr>
      <w:rFonts w:ascii="Arial" w:eastAsia="Calibri" w:hAnsi="Arial" w:cs="Arial"/>
      <w:color w:val="2B4279"/>
      <w:sz w:val="22"/>
      <w:szCs w:val="22"/>
    </w:rPr>
  </w:style>
  <w:style w:type="paragraph" w:customStyle="1" w:styleId="2fc">
    <w:name w:val="Абзац списка2"/>
    <w:basedOn w:val="a8"/>
    <w:rsid w:val="000E2FA3"/>
    <w:pPr>
      <w:widowControl/>
      <w:spacing w:after="200" w:line="276" w:lineRule="auto"/>
      <w:ind w:left="720" w:firstLine="0"/>
      <w:contextualSpacing/>
    </w:pPr>
    <w:rPr>
      <w:rFonts w:ascii="Calibri" w:hAnsi="Calibri" w:cs="Arial"/>
      <w:sz w:val="22"/>
      <w:szCs w:val="22"/>
      <w:lang w:eastAsia="en-US"/>
    </w:rPr>
  </w:style>
  <w:style w:type="character" w:customStyle="1" w:styleId="ecattext">
    <w:name w:val="ecattext"/>
    <w:rsid w:val="000E2FA3"/>
    <w:rPr>
      <w:rFonts w:cs="Times New Roman"/>
    </w:rPr>
  </w:style>
  <w:style w:type="table" w:customStyle="1" w:styleId="53">
    <w:name w:val="Сетка таблицы5"/>
    <w:basedOn w:val="aa"/>
    <w:next w:val="af6"/>
    <w:uiPriority w:val="39"/>
    <w:rsid w:val="000E2FA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d">
    <w:name w:val="Основной текст (2) + Полужирный"/>
    <w:uiPriority w:val="99"/>
    <w:rsid w:val="000E2FA3"/>
    <w:rPr>
      <w:rFonts w:ascii="Times New Roman" w:hAnsi="Times New Roman"/>
      <w:b/>
      <w:color w:val="000000"/>
      <w:spacing w:val="0"/>
      <w:w w:val="100"/>
      <w:position w:val="0"/>
      <w:sz w:val="24"/>
      <w:u w:val="none"/>
      <w:lang w:val="ru-RU" w:eastAsia="ru-RU"/>
    </w:rPr>
  </w:style>
  <w:style w:type="character" w:customStyle="1" w:styleId="210pt">
    <w:name w:val="Основной текст (2) + 10 pt"/>
    <w:rsid w:val="000E2FA3"/>
    <w:rPr>
      <w:color w:val="000000"/>
      <w:spacing w:val="0"/>
      <w:w w:val="100"/>
      <w:position w:val="0"/>
      <w:sz w:val="20"/>
      <w:szCs w:val="20"/>
      <w:shd w:val="clear" w:color="auto" w:fill="FFFFFF"/>
      <w:lang w:val="ru-RU" w:eastAsia="ru-RU" w:bidi="ar-SA"/>
    </w:rPr>
  </w:style>
  <w:style w:type="character" w:customStyle="1" w:styleId="412pt">
    <w:name w:val="Основной текст (4) + 12 pt"/>
    <w:aliases w:val="Полужирный"/>
    <w:rsid w:val="000E2FA3"/>
    <w:rPr>
      <w:rFonts w:ascii="Times New Roman" w:hAnsi="Times New Roman" w:cs="Times New Roman"/>
      <w:b/>
      <w:bCs/>
      <w:color w:val="000000"/>
      <w:spacing w:val="0"/>
      <w:w w:val="100"/>
      <w:position w:val="0"/>
      <w:sz w:val="24"/>
      <w:szCs w:val="24"/>
      <w:u w:val="none"/>
      <w:lang w:val="ru-RU" w:eastAsia="ru-RU"/>
    </w:rPr>
  </w:style>
  <w:style w:type="character" w:customStyle="1" w:styleId="affffff6">
    <w:name w:val="Гипертекстовая ссылка"/>
    <w:uiPriority w:val="99"/>
    <w:rsid w:val="000E2FA3"/>
    <w:rPr>
      <w:rFonts w:cs="Times New Roman"/>
      <w:b/>
      <w:color w:val="106BBE"/>
    </w:rPr>
  </w:style>
  <w:style w:type="character" w:customStyle="1" w:styleId="FontStyle18">
    <w:name w:val="Font Style18"/>
    <w:uiPriority w:val="99"/>
    <w:rsid w:val="000E2FA3"/>
    <w:rPr>
      <w:rFonts w:ascii="Times New Roman" w:hAnsi="Times New Roman"/>
      <w:b/>
      <w:sz w:val="20"/>
    </w:rPr>
  </w:style>
  <w:style w:type="paragraph" w:customStyle="1" w:styleId="affffff7">
    <w:name w:val="Прижатый влево"/>
    <w:basedOn w:val="a8"/>
    <w:next w:val="a8"/>
    <w:uiPriority w:val="99"/>
    <w:rsid w:val="000E2FA3"/>
    <w:pPr>
      <w:widowControl/>
      <w:autoSpaceDE w:val="0"/>
      <w:autoSpaceDN w:val="0"/>
      <w:adjustRightInd w:val="0"/>
      <w:ind w:firstLine="0"/>
    </w:pPr>
    <w:rPr>
      <w:rFonts w:ascii="Arial" w:hAnsi="Arial" w:cs="Arial"/>
      <w:sz w:val="24"/>
      <w:szCs w:val="24"/>
      <w:lang w:eastAsia="en-US"/>
    </w:rPr>
  </w:style>
  <w:style w:type="character" w:customStyle="1" w:styleId="name">
    <w:name w:val="name"/>
    <w:rsid w:val="000E2FA3"/>
    <w:rPr>
      <w:rFonts w:cs="Times New Roman"/>
    </w:rPr>
  </w:style>
  <w:style w:type="character" w:customStyle="1" w:styleId="value">
    <w:name w:val="value"/>
    <w:rsid w:val="000E2FA3"/>
    <w:rPr>
      <w:rFonts w:cs="Times New Roman"/>
    </w:rPr>
  </w:style>
  <w:style w:type="character" w:customStyle="1" w:styleId="attribute-name">
    <w:name w:val="attribute-name"/>
    <w:rsid w:val="000E2FA3"/>
    <w:rPr>
      <w:rFonts w:cs="Times New Roman"/>
    </w:rPr>
  </w:style>
  <w:style w:type="character" w:customStyle="1" w:styleId="attribute-text">
    <w:name w:val="attribute-text"/>
    <w:rsid w:val="000E2FA3"/>
    <w:rPr>
      <w:rFonts w:cs="Times New Roman"/>
    </w:rPr>
  </w:style>
  <w:style w:type="character" w:customStyle="1" w:styleId="Affffff8">
    <w:name w:val="Нет A"/>
    <w:rsid w:val="000E2FA3"/>
  </w:style>
  <w:style w:type="character" w:customStyle="1" w:styleId="412pt1">
    <w:name w:val="Основной текст (4) + 12 pt1"/>
    <w:aliases w:val="Полужирный1"/>
    <w:rsid w:val="000E2FA3"/>
    <w:rPr>
      <w:rFonts w:ascii="Times New Roman" w:hAnsi="Times New Roman" w:cs="Times New Roman"/>
      <w:b/>
      <w:bCs/>
      <w:color w:val="000000"/>
      <w:spacing w:val="0"/>
      <w:w w:val="100"/>
      <w:position w:val="0"/>
      <w:sz w:val="24"/>
      <w:szCs w:val="24"/>
      <w:u w:val="none"/>
      <w:effect w:val="none"/>
      <w:lang w:val="ru-RU" w:eastAsia="ru-RU"/>
    </w:rPr>
  </w:style>
  <w:style w:type="character" w:customStyle="1" w:styleId="product-specname-inner">
    <w:name w:val="product-spec__name-inner"/>
    <w:uiPriority w:val="99"/>
    <w:rsid w:val="000E2FA3"/>
  </w:style>
  <w:style w:type="character" w:customStyle="1" w:styleId="product-specvalue-inner">
    <w:name w:val="product-spec__value-inner"/>
    <w:uiPriority w:val="99"/>
    <w:rsid w:val="000E2FA3"/>
  </w:style>
  <w:style w:type="character" w:customStyle="1" w:styleId="vm-price-desc">
    <w:name w:val="vm-price-desc"/>
    <w:rsid w:val="000E2FA3"/>
    <w:rPr>
      <w:rFonts w:cs="Times New Roman"/>
    </w:rPr>
  </w:style>
  <w:style w:type="character" w:customStyle="1" w:styleId="pricesalesprice">
    <w:name w:val="pricesalesprice"/>
    <w:rsid w:val="000E2FA3"/>
    <w:rPr>
      <w:rFonts w:cs="Times New Roman"/>
    </w:rPr>
  </w:style>
  <w:style w:type="character" w:customStyle="1" w:styleId="rubznak">
    <w:name w:val="rubznak"/>
    <w:rsid w:val="000E2FA3"/>
    <w:rPr>
      <w:rFonts w:cs="Times New Roman"/>
    </w:rPr>
  </w:style>
  <w:style w:type="paragraph" w:styleId="affffff9">
    <w:name w:val="Intense Quote"/>
    <w:basedOn w:val="a8"/>
    <w:next w:val="a8"/>
    <w:link w:val="affffffa"/>
    <w:uiPriority w:val="30"/>
    <w:qFormat/>
    <w:rsid w:val="000E2FA3"/>
    <w:pPr>
      <w:widowControl/>
      <w:pBdr>
        <w:top w:val="single" w:sz="4" w:space="10" w:color="4472C4"/>
        <w:bottom w:val="single" w:sz="4" w:space="10" w:color="4472C4"/>
      </w:pBdr>
      <w:spacing w:before="360" w:after="360"/>
      <w:ind w:left="864" w:right="864" w:firstLine="0"/>
      <w:jc w:val="center"/>
    </w:pPr>
    <w:rPr>
      <w:rFonts w:ascii="Calibri" w:eastAsia="Calibri" w:hAnsi="Calibri"/>
      <w:i/>
      <w:iCs/>
      <w:color w:val="4472C4"/>
      <w:sz w:val="20"/>
      <w:lang w:val="x-none" w:eastAsia="x-none"/>
    </w:rPr>
  </w:style>
  <w:style w:type="character" w:customStyle="1" w:styleId="affffffa">
    <w:name w:val="Выделенная цитата Знак"/>
    <w:basedOn w:val="a9"/>
    <w:link w:val="affffff9"/>
    <w:uiPriority w:val="30"/>
    <w:rsid w:val="000E2FA3"/>
    <w:rPr>
      <w:rFonts w:ascii="Calibri" w:eastAsia="Calibri" w:hAnsi="Calibri"/>
      <w:i/>
      <w:iCs/>
      <w:color w:val="4472C4"/>
      <w:lang w:val="x-none" w:eastAsia="x-none"/>
    </w:rPr>
  </w:style>
  <w:style w:type="character" w:customStyle="1" w:styleId="1ff9">
    <w:name w:val="Неразрешенное упоминание1"/>
    <w:uiPriority w:val="99"/>
    <w:semiHidden/>
    <w:unhideWhenUsed/>
    <w:rsid w:val="000E2FA3"/>
    <w:rPr>
      <w:color w:val="605E5C"/>
      <w:shd w:val="clear" w:color="auto" w:fill="E1DFDD"/>
    </w:rPr>
  </w:style>
  <w:style w:type="character" w:customStyle="1" w:styleId="412pt0">
    <w:name w:val="Основной текст (4) + 12 pt;Полужирный"/>
    <w:rsid w:val="000E2FA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numbering" w:customStyle="1" w:styleId="120">
    <w:name w:val="Нет списка12"/>
    <w:next w:val="ab"/>
    <w:uiPriority w:val="99"/>
    <w:semiHidden/>
    <w:unhideWhenUsed/>
    <w:rsid w:val="000E2FA3"/>
  </w:style>
  <w:style w:type="paragraph" w:customStyle="1" w:styleId="xl65">
    <w:name w:val="xl65"/>
    <w:basedOn w:val="a8"/>
    <w:rsid w:val="00CC0639"/>
    <w:pPr>
      <w:widowControl/>
      <w:spacing w:before="100" w:beforeAutospacing="1" w:after="100" w:afterAutospacing="1"/>
      <w:ind w:firstLine="0"/>
      <w:textAlignment w:val="center"/>
    </w:pPr>
    <w:rPr>
      <w:sz w:val="20"/>
    </w:rPr>
  </w:style>
  <w:style w:type="paragraph" w:customStyle="1" w:styleId="xl66">
    <w:name w:val="xl66"/>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rPr>
  </w:style>
  <w:style w:type="paragraph" w:customStyle="1" w:styleId="xl67">
    <w:name w:val="xl67"/>
    <w:basedOn w:val="a8"/>
    <w:rsid w:val="00CC0639"/>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textAlignment w:val="center"/>
    </w:pPr>
    <w:rPr>
      <w:sz w:val="20"/>
    </w:rPr>
  </w:style>
  <w:style w:type="paragraph" w:customStyle="1" w:styleId="xl68">
    <w:name w:val="xl68"/>
    <w:basedOn w:val="a8"/>
    <w:rsid w:val="00CC0639"/>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textAlignment w:val="center"/>
    </w:pPr>
    <w:rPr>
      <w:sz w:val="20"/>
    </w:rPr>
  </w:style>
  <w:style w:type="paragraph" w:customStyle="1" w:styleId="xl69">
    <w:name w:val="xl69"/>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 w:val="20"/>
    </w:rPr>
  </w:style>
  <w:style w:type="paragraph" w:customStyle="1" w:styleId="xl70">
    <w:name w:val="xl70"/>
    <w:basedOn w:val="a8"/>
    <w:rsid w:val="00CC0639"/>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jc w:val="center"/>
      <w:textAlignment w:val="center"/>
    </w:pPr>
    <w:rPr>
      <w:sz w:val="20"/>
    </w:rPr>
  </w:style>
  <w:style w:type="paragraph" w:customStyle="1" w:styleId="xl71">
    <w:name w:val="xl71"/>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rPr>
  </w:style>
  <w:style w:type="paragraph" w:customStyle="1" w:styleId="xl72">
    <w:name w:val="xl72"/>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sz w:val="20"/>
    </w:rPr>
  </w:style>
  <w:style w:type="paragraph" w:customStyle="1" w:styleId="xl73">
    <w:name w:val="xl73"/>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textAlignment w:val="center"/>
    </w:pPr>
    <w:rPr>
      <w:sz w:val="20"/>
    </w:rPr>
  </w:style>
  <w:style w:type="paragraph" w:customStyle="1" w:styleId="xl74">
    <w:name w:val="xl74"/>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sz w:val="20"/>
    </w:rPr>
  </w:style>
  <w:style w:type="paragraph" w:customStyle="1" w:styleId="xl75">
    <w:name w:val="xl75"/>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rPr>
  </w:style>
  <w:style w:type="paragraph" w:customStyle="1" w:styleId="xl76">
    <w:name w:val="xl76"/>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 w:val="20"/>
    </w:rPr>
  </w:style>
  <w:style w:type="paragraph" w:customStyle="1" w:styleId="xl77">
    <w:name w:val="xl77"/>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20"/>
    </w:rPr>
  </w:style>
  <w:style w:type="paragraph" w:customStyle="1" w:styleId="xl78">
    <w:name w:val="xl78"/>
    <w:basedOn w:val="a8"/>
    <w:rsid w:val="00CC06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sz w:val="20"/>
    </w:rPr>
  </w:style>
  <w:style w:type="paragraph" w:customStyle="1" w:styleId="xl79">
    <w:name w:val="xl79"/>
    <w:basedOn w:val="a8"/>
    <w:rsid w:val="00CC06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80">
    <w:name w:val="xl80"/>
    <w:basedOn w:val="a8"/>
    <w:rsid w:val="00CC06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81">
    <w:name w:val="xl81"/>
    <w:basedOn w:val="a8"/>
    <w:rsid w:val="00CC06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sz w:val="20"/>
    </w:rPr>
  </w:style>
  <w:style w:type="paragraph" w:customStyle="1" w:styleId="xl82">
    <w:name w:val="xl82"/>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rPr>
  </w:style>
  <w:style w:type="paragraph" w:customStyle="1" w:styleId="xl83">
    <w:name w:val="xl83"/>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 w:val="20"/>
    </w:rPr>
  </w:style>
  <w:style w:type="paragraph" w:customStyle="1" w:styleId="xl84">
    <w:name w:val="xl84"/>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 w:val="20"/>
    </w:rPr>
  </w:style>
  <w:style w:type="paragraph" w:customStyle="1" w:styleId="xl85">
    <w:name w:val="xl85"/>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rPr>
  </w:style>
  <w:style w:type="paragraph" w:customStyle="1" w:styleId="xl86">
    <w:name w:val="xl86"/>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rPr>
  </w:style>
  <w:style w:type="paragraph" w:customStyle="1" w:styleId="xl87">
    <w:name w:val="xl87"/>
    <w:basedOn w:val="a8"/>
    <w:rsid w:val="00CC06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sz w:val="20"/>
    </w:rPr>
  </w:style>
  <w:style w:type="paragraph" w:customStyle="1" w:styleId="xl88">
    <w:name w:val="xl88"/>
    <w:basedOn w:val="a8"/>
    <w:rsid w:val="00CC06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89">
    <w:name w:val="xl89"/>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sz w:val="20"/>
    </w:rPr>
  </w:style>
  <w:style w:type="paragraph" w:customStyle="1" w:styleId="xl90">
    <w:name w:val="xl90"/>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textAlignment w:val="center"/>
    </w:pPr>
    <w:rPr>
      <w:sz w:val="20"/>
    </w:rPr>
  </w:style>
  <w:style w:type="paragraph" w:customStyle="1" w:styleId="xl91">
    <w:name w:val="xl91"/>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sz w:val="20"/>
    </w:rPr>
  </w:style>
  <w:style w:type="paragraph" w:customStyle="1" w:styleId="xl92">
    <w:name w:val="xl92"/>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rPr>
  </w:style>
  <w:style w:type="paragraph" w:customStyle="1" w:styleId="xl93">
    <w:name w:val="xl93"/>
    <w:basedOn w:val="a8"/>
    <w:rsid w:val="00CC06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94">
    <w:name w:val="xl94"/>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textAlignment w:val="center"/>
    </w:pPr>
    <w:rPr>
      <w:sz w:val="20"/>
    </w:rPr>
  </w:style>
  <w:style w:type="paragraph" w:customStyle="1" w:styleId="xl95">
    <w:name w:val="xl95"/>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sz w:val="20"/>
    </w:rPr>
  </w:style>
  <w:style w:type="paragraph" w:customStyle="1" w:styleId="xl96">
    <w:name w:val="xl96"/>
    <w:basedOn w:val="a8"/>
    <w:rsid w:val="00CC06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20"/>
    </w:rPr>
  </w:style>
  <w:style w:type="paragraph" w:customStyle="1" w:styleId="xl97">
    <w:name w:val="xl97"/>
    <w:basedOn w:val="a8"/>
    <w:rsid w:val="00CC0639"/>
    <w:pPr>
      <w:widowControl/>
      <w:shd w:val="clear" w:color="000000" w:fill="FFFFFF"/>
      <w:spacing w:before="100" w:beforeAutospacing="1" w:after="100" w:afterAutospacing="1"/>
      <w:ind w:firstLine="0"/>
      <w:textAlignment w:val="center"/>
    </w:pPr>
    <w:rPr>
      <w:sz w:val="20"/>
    </w:rPr>
  </w:style>
  <w:style w:type="paragraph" w:customStyle="1" w:styleId="xl98">
    <w:name w:val="xl98"/>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 w:val="24"/>
      <w:szCs w:val="24"/>
    </w:rPr>
  </w:style>
  <w:style w:type="paragraph" w:customStyle="1" w:styleId="xl99">
    <w:name w:val="xl99"/>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sz w:val="20"/>
    </w:rPr>
  </w:style>
  <w:style w:type="paragraph" w:customStyle="1" w:styleId="xl100">
    <w:name w:val="xl100"/>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sz w:val="20"/>
    </w:rPr>
  </w:style>
  <w:style w:type="paragraph" w:customStyle="1" w:styleId="xl101">
    <w:name w:val="xl101"/>
    <w:basedOn w:val="a8"/>
    <w:rsid w:val="00CC0639"/>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textAlignment w:val="center"/>
    </w:pPr>
    <w:rPr>
      <w:sz w:val="20"/>
    </w:rPr>
  </w:style>
  <w:style w:type="paragraph" w:customStyle="1" w:styleId="xl102">
    <w:name w:val="xl102"/>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rPr>
  </w:style>
  <w:style w:type="paragraph" w:customStyle="1" w:styleId="xl103">
    <w:name w:val="xl103"/>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sz w:val="20"/>
      <w:u w:val="single"/>
    </w:rPr>
  </w:style>
  <w:style w:type="paragraph" w:customStyle="1" w:styleId="xl104">
    <w:name w:val="xl104"/>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b/>
      <w:bCs/>
      <w:sz w:val="24"/>
      <w:szCs w:val="24"/>
    </w:rPr>
  </w:style>
  <w:style w:type="paragraph" w:customStyle="1" w:styleId="xl105">
    <w:name w:val="xl105"/>
    <w:basedOn w:val="a8"/>
    <w:rsid w:val="00CC063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b/>
      <w:bCs/>
      <w:sz w:val="24"/>
      <w:szCs w:val="24"/>
    </w:rPr>
  </w:style>
  <w:style w:type="paragraph" w:customStyle="1" w:styleId="xl106">
    <w:name w:val="xl106"/>
    <w:basedOn w:val="a8"/>
    <w:rsid w:val="00CC0639"/>
    <w:pPr>
      <w:widowControl/>
      <w:spacing w:before="100" w:beforeAutospacing="1" w:after="100" w:afterAutospacing="1"/>
      <w:ind w:firstLine="0"/>
      <w:textAlignment w:val="center"/>
    </w:pPr>
    <w:rPr>
      <w:sz w:val="20"/>
    </w:rPr>
  </w:style>
  <w:style w:type="paragraph" w:customStyle="1" w:styleId="xl107">
    <w:name w:val="xl107"/>
    <w:basedOn w:val="a8"/>
    <w:rsid w:val="00CC06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sz w:val="24"/>
      <w:szCs w:val="24"/>
    </w:rPr>
  </w:style>
  <w:style w:type="paragraph" w:customStyle="1" w:styleId="xl108">
    <w:name w:val="xl108"/>
    <w:basedOn w:val="a8"/>
    <w:rsid w:val="00CC0639"/>
    <w:pPr>
      <w:widowControl/>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sz w:val="20"/>
    </w:rPr>
  </w:style>
  <w:style w:type="paragraph" w:customStyle="1" w:styleId="xl109">
    <w:name w:val="xl109"/>
    <w:basedOn w:val="a8"/>
    <w:rsid w:val="00CC0639"/>
    <w:pPr>
      <w:widowControl/>
      <w:pBdr>
        <w:top w:val="single" w:sz="4" w:space="0" w:color="auto"/>
        <w:left w:val="single" w:sz="4" w:space="0" w:color="auto"/>
        <w:right w:val="single" w:sz="4" w:space="0" w:color="auto"/>
      </w:pBdr>
      <w:spacing w:before="100" w:beforeAutospacing="1" w:after="100" w:afterAutospacing="1"/>
      <w:ind w:firstLine="0"/>
      <w:jc w:val="right"/>
      <w:textAlignment w:val="center"/>
    </w:pPr>
    <w:rPr>
      <w:b/>
      <w:bCs/>
      <w:sz w:val="24"/>
      <w:szCs w:val="24"/>
    </w:rPr>
  </w:style>
  <w:style w:type="paragraph" w:customStyle="1" w:styleId="xl63">
    <w:name w:val="xl63"/>
    <w:basedOn w:val="a8"/>
    <w:rsid w:val="006E2D0A"/>
    <w:pPr>
      <w:widowControl/>
      <w:spacing w:before="100" w:beforeAutospacing="1" w:after="100" w:afterAutospacing="1"/>
      <w:ind w:firstLine="0"/>
      <w:textAlignment w:val="center"/>
    </w:pPr>
    <w:rPr>
      <w:sz w:val="20"/>
    </w:rPr>
  </w:style>
  <w:style w:type="paragraph" w:customStyle="1" w:styleId="xl64">
    <w:name w:val="xl64"/>
    <w:basedOn w:val="a8"/>
    <w:rsid w:val="006E2D0A"/>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3661">
      <w:bodyDiv w:val="1"/>
      <w:marLeft w:val="0"/>
      <w:marRight w:val="0"/>
      <w:marTop w:val="0"/>
      <w:marBottom w:val="0"/>
      <w:divBdr>
        <w:top w:val="none" w:sz="0" w:space="0" w:color="auto"/>
        <w:left w:val="none" w:sz="0" w:space="0" w:color="auto"/>
        <w:bottom w:val="none" w:sz="0" w:space="0" w:color="auto"/>
        <w:right w:val="none" w:sz="0" w:space="0" w:color="auto"/>
      </w:divBdr>
    </w:div>
    <w:div w:id="81730387">
      <w:bodyDiv w:val="1"/>
      <w:marLeft w:val="0"/>
      <w:marRight w:val="0"/>
      <w:marTop w:val="0"/>
      <w:marBottom w:val="0"/>
      <w:divBdr>
        <w:top w:val="none" w:sz="0" w:space="0" w:color="auto"/>
        <w:left w:val="none" w:sz="0" w:space="0" w:color="auto"/>
        <w:bottom w:val="none" w:sz="0" w:space="0" w:color="auto"/>
        <w:right w:val="none" w:sz="0" w:space="0" w:color="auto"/>
      </w:divBdr>
    </w:div>
    <w:div w:id="97725100">
      <w:bodyDiv w:val="1"/>
      <w:marLeft w:val="0"/>
      <w:marRight w:val="0"/>
      <w:marTop w:val="0"/>
      <w:marBottom w:val="0"/>
      <w:divBdr>
        <w:top w:val="none" w:sz="0" w:space="0" w:color="auto"/>
        <w:left w:val="none" w:sz="0" w:space="0" w:color="auto"/>
        <w:bottom w:val="none" w:sz="0" w:space="0" w:color="auto"/>
        <w:right w:val="none" w:sz="0" w:space="0" w:color="auto"/>
      </w:divBdr>
    </w:div>
    <w:div w:id="125240902">
      <w:bodyDiv w:val="1"/>
      <w:marLeft w:val="0"/>
      <w:marRight w:val="0"/>
      <w:marTop w:val="0"/>
      <w:marBottom w:val="0"/>
      <w:divBdr>
        <w:top w:val="none" w:sz="0" w:space="0" w:color="auto"/>
        <w:left w:val="none" w:sz="0" w:space="0" w:color="auto"/>
        <w:bottom w:val="none" w:sz="0" w:space="0" w:color="auto"/>
        <w:right w:val="none" w:sz="0" w:space="0" w:color="auto"/>
      </w:divBdr>
    </w:div>
    <w:div w:id="166869384">
      <w:bodyDiv w:val="1"/>
      <w:marLeft w:val="0"/>
      <w:marRight w:val="0"/>
      <w:marTop w:val="0"/>
      <w:marBottom w:val="0"/>
      <w:divBdr>
        <w:top w:val="none" w:sz="0" w:space="0" w:color="auto"/>
        <w:left w:val="none" w:sz="0" w:space="0" w:color="auto"/>
        <w:bottom w:val="none" w:sz="0" w:space="0" w:color="auto"/>
        <w:right w:val="none" w:sz="0" w:space="0" w:color="auto"/>
      </w:divBdr>
    </w:div>
    <w:div w:id="170216699">
      <w:bodyDiv w:val="1"/>
      <w:marLeft w:val="0"/>
      <w:marRight w:val="0"/>
      <w:marTop w:val="0"/>
      <w:marBottom w:val="0"/>
      <w:divBdr>
        <w:top w:val="none" w:sz="0" w:space="0" w:color="auto"/>
        <w:left w:val="none" w:sz="0" w:space="0" w:color="auto"/>
        <w:bottom w:val="none" w:sz="0" w:space="0" w:color="auto"/>
        <w:right w:val="none" w:sz="0" w:space="0" w:color="auto"/>
      </w:divBdr>
    </w:div>
    <w:div w:id="201211868">
      <w:bodyDiv w:val="1"/>
      <w:marLeft w:val="0"/>
      <w:marRight w:val="0"/>
      <w:marTop w:val="0"/>
      <w:marBottom w:val="0"/>
      <w:divBdr>
        <w:top w:val="none" w:sz="0" w:space="0" w:color="auto"/>
        <w:left w:val="none" w:sz="0" w:space="0" w:color="auto"/>
        <w:bottom w:val="none" w:sz="0" w:space="0" w:color="auto"/>
        <w:right w:val="none" w:sz="0" w:space="0" w:color="auto"/>
      </w:divBdr>
    </w:div>
    <w:div w:id="207186329">
      <w:bodyDiv w:val="1"/>
      <w:marLeft w:val="0"/>
      <w:marRight w:val="0"/>
      <w:marTop w:val="0"/>
      <w:marBottom w:val="0"/>
      <w:divBdr>
        <w:top w:val="none" w:sz="0" w:space="0" w:color="auto"/>
        <w:left w:val="none" w:sz="0" w:space="0" w:color="auto"/>
        <w:bottom w:val="none" w:sz="0" w:space="0" w:color="auto"/>
        <w:right w:val="none" w:sz="0" w:space="0" w:color="auto"/>
      </w:divBdr>
    </w:div>
    <w:div w:id="277226231">
      <w:bodyDiv w:val="1"/>
      <w:marLeft w:val="0"/>
      <w:marRight w:val="0"/>
      <w:marTop w:val="0"/>
      <w:marBottom w:val="0"/>
      <w:divBdr>
        <w:top w:val="none" w:sz="0" w:space="0" w:color="auto"/>
        <w:left w:val="none" w:sz="0" w:space="0" w:color="auto"/>
        <w:bottom w:val="none" w:sz="0" w:space="0" w:color="auto"/>
        <w:right w:val="none" w:sz="0" w:space="0" w:color="auto"/>
      </w:divBdr>
    </w:div>
    <w:div w:id="310520992">
      <w:bodyDiv w:val="1"/>
      <w:marLeft w:val="0"/>
      <w:marRight w:val="0"/>
      <w:marTop w:val="0"/>
      <w:marBottom w:val="0"/>
      <w:divBdr>
        <w:top w:val="none" w:sz="0" w:space="0" w:color="auto"/>
        <w:left w:val="none" w:sz="0" w:space="0" w:color="auto"/>
        <w:bottom w:val="none" w:sz="0" w:space="0" w:color="auto"/>
        <w:right w:val="none" w:sz="0" w:space="0" w:color="auto"/>
      </w:divBdr>
    </w:div>
    <w:div w:id="322200023">
      <w:bodyDiv w:val="1"/>
      <w:marLeft w:val="0"/>
      <w:marRight w:val="0"/>
      <w:marTop w:val="0"/>
      <w:marBottom w:val="0"/>
      <w:divBdr>
        <w:top w:val="none" w:sz="0" w:space="0" w:color="auto"/>
        <w:left w:val="none" w:sz="0" w:space="0" w:color="auto"/>
        <w:bottom w:val="none" w:sz="0" w:space="0" w:color="auto"/>
        <w:right w:val="none" w:sz="0" w:space="0" w:color="auto"/>
      </w:divBdr>
    </w:div>
    <w:div w:id="375357017">
      <w:bodyDiv w:val="1"/>
      <w:marLeft w:val="0"/>
      <w:marRight w:val="0"/>
      <w:marTop w:val="0"/>
      <w:marBottom w:val="0"/>
      <w:divBdr>
        <w:top w:val="none" w:sz="0" w:space="0" w:color="auto"/>
        <w:left w:val="none" w:sz="0" w:space="0" w:color="auto"/>
        <w:bottom w:val="none" w:sz="0" w:space="0" w:color="auto"/>
        <w:right w:val="none" w:sz="0" w:space="0" w:color="auto"/>
      </w:divBdr>
    </w:div>
    <w:div w:id="377627507">
      <w:bodyDiv w:val="1"/>
      <w:marLeft w:val="0"/>
      <w:marRight w:val="0"/>
      <w:marTop w:val="0"/>
      <w:marBottom w:val="0"/>
      <w:divBdr>
        <w:top w:val="none" w:sz="0" w:space="0" w:color="auto"/>
        <w:left w:val="none" w:sz="0" w:space="0" w:color="auto"/>
        <w:bottom w:val="none" w:sz="0" w:space="0" w:color="auto"/>
        <w:right w:val="none" w:sz="0" w:space="0" w:color="auto"/>
      </w:divBdr>
    </w:div>
    <w:div w:id="383531191">
      <w:bodyDiv w:val="1"/>
      <w:marLeft w:val="0"/>
      <w:marRight w:val="0"/>
      <w:marTop w:val="0"/>
      <w:marBottom w:val="0"/>
      <w:divBdr>
        <w:top w:val="none" w:sz="0" w:space="0" w:color="auto"/>
        <w:left w:val="none" w:sz="0" w:space="0" w:color="auto"/>
        <w:bottom w:val="none" w:sz="0" w:space="0" w:color="auto"/>
        <w:right w:val="none" w:sz="0" w:space="0" w:color="auto"/>
      </w:divBdr>
    </w:div>
    <w:div w:id="420413521">
      <w:bodyDiv w:val="1"/>
      <w:marLeft w:val="0"/>
      <w:marRight w:val="0"/>
      <w:marTop w:val="0"/>
      <w:marBottom w:val="0"/>
      <w:divBdr>
        <w:top w:val="none" w:sz="0" w:space="0" w:color="auto"/>
        <w:left w:val="none" w:sz="0" w:space="0" w:color="auto"/>
        <w:bottom w:val="none" w:sz="0" w:space="0" w:color="auto"/>
        <w:right w:val="none" w:sz="0" w:space="0" w:color="auto"/>
      </w:divBdr>
    </w:div>
    <w:div w:id="473762613">
      <w:bodyDiv w:val="1"/>
      <w:marLeft w:val="0"/>
      <w:marRight w:val="0"/>
      <w:marTop w:val="0"/>
      <w:marBottom w:val="0"/>
      <w:divBdr>
        <w:top w:val="none" w:sz="0" w:space="0" w:color="auto"/>
        <w:left w:val="none" w:sz="0" w:space="0" w:color="auto"/>
        <w:bottom w:val="none" w:sz="0" w:space="0" w:color="auto"/>
        <w:right w:val="none" w:sz="0" w:space="0" w:color="auto"/>
      </w:divBdr>
    </w:div>
    <w:div w:id="475613453">
      <w:bodyDiv w:val="1"/>
      <w:marLeft w:val="0"/>
      <w:marRight w:val="0"/>
      <w:marTop w:val="0"/>
      <w:marBottom w:val="0"/>
      <w:divBdr>
        <w:top w:val="none" w:sz="0" w:space="0" w:color="auto"/>
        <w:left w:val="none" w:sz="0" w:space="0" w:color="auto"/>
        <w:bottom w:val="none" w:sz="0" w:space="0" w:color="auto"/>
        <w:right w:val="none" w:sz="0" w:space="0" w:color="auto"/>
      </w:divBdr>
    </w:div>
    <w:div w:id="517502893">
      <w:bodyDiv w:val="1"/>
      <w:marLeft w:val="0"/>
      <w:marRight w:val="0"/>
      <w:marTop w:val="0"/>
      <w:marBottom w:val="0"/>
      <w:divBdr>
        <w:top w:val="none" w:sz="0" w:space="0" w:color="auto"/>
        <w:left w:val="none" w:sz="0" w:space="0" w:color="auto"/>
        <w:bottom w:val="none" w:sz="0" w:space="0" w:color="auto"/>
        <w:right w:val="none" w:sz="0" w:space="0" w:color="auto"/>
      </w:divBdr>
    </w:div>
    <w:div w:id="518353206">
      <w:bodyDiv w:val="1"/>
      <w:marLeft w:val="0"/>
      <w:marRight w:val="0"/>
      <w:marTop w:val="0"/>
      <w:marBottom w:val="0"/>
      <w:divBdr>
        <w:top w:val="none" w:sz="0" w:space="0" w:color="auto"/>
        <w:left w:val="none" w:sz="0" w:space="0" w:color="auto"/>
        <w:bottom w:val="none" w:sz="0" w:space="0" w:color="auto"/>
        <w:right w:val="none" w:sz="0" w:space="0" w:color="auto"/>
      </w:divBdr>
    </w:div>
    <w:div w:id="518813465">
      <w:bodyDiv w:val="1"/>
      <w:marLeft w:val="0"/>
      <w:marRight w:val="0"/>
      <w:marTop w:val="0"/>
      <w:marBottom w:val="0"/>
      <w:divBdr>
        <w:top w:val="none" w:sz="0" w:space="0" w:color="auto"/>
        <w:left w:val="none" w:sz="0" w:space="0" w:color="auto"/>
        <w:bottom w:val="none" w:sz="0" w:space="0" w:color="auto"/>
        <w:right w:val="none" w:sz="0" w:space="0" w:color="auto"/>
      </w:divBdr>
    </w:div>
    <w:div w:id="539709854">
      <w:bodyDiv w:val="1"/>
      <w:marLeft w:val="0"/>
      <w:marRight w:val="0"/>
      <w:marTop w:val="0"/>
      <w:marBottom w:val="0"/>
      <w:divBdr>
        <w:top w:val="none" w:sz="0" w:space="0" w:color="auto"/>
        <w:left w:val="none" w:sz="0" w:space="0" w:color="auto"/>
        <w:bottom w:val="none" w:sz="0" w:space="0" w:color="auto"/>
        <w:right w:val="none" w:sz="0" w:space="0" w:color="auto"/>
      </w:divBdr>
    </w:div>
    <w:div w:id="545070840">
      <w:bodyDiv w:val="1"/>
      <w:marLeft w:val="0"/>
      <w:marRight w:val="0"/>
      <w:marTop w:val="0"/>
      <w:marBottom w:val="0"/>
      <w:divBdr>
        <w:top w:val="none" w:sz="0" w:space="0" w:color="auto"/>
        <w:left w:val="none" w:sz="0" w:space="0" w:color="auto"/>
        <w:bottom w:val="none" w:sz="0" w:space="0" w:color="auto"/>
        <w:right w:val="none" w:sz="0" w:space="0" w:color="auto"/>
      </w:divBdr>
    </w:div>
    <w:div w:id="547570809">
      <w:bodyDiv w:val="1"/>
      <w:marLeft w:val="0"/>
      <w:marRight w:val="0"/>
      <w:marTop w:val="0"/>
      <w:marBottom w:val="0"/>
      <w:divBdr>
        <w:top w:val="none" w:sz="0" w:space="0" w:color="auto"/>
        <w:left w:val="none" w:sz="0" w:space="0" w:color="auto"/>
        <w:bottom w:val="none" w:sz="0" w:space="0" w:color="auto"/>
        <w:right w:val="none" w:sz="0" w:space="0" w:color="auto"/>
      </w:divBdr>
    </w:div>
    <w:div w:id="661666033">
      <w:bodyDiv w:val="1"/>
      <w:marLeft w:val="0"/>
      <w:marRight w:val="0"/>
      <w:marTop w:val="0"/>
      <w:marBottom w:val="0"/>
      <w:divBdr>
        <w:top w:val="none" w:sz="0" w:space="0" w:color="auto"/>
        <w:left w:val="none" w:sz="0" w:space="0" w:color="auto"/>
        <w:bottom w:val="none" w:sz="0" w:space="0" w:color="auto"/>
        <w:right w:val="none" w:sz="0" w:space="0" w:color="auto"/>
      </w:divBdr>
    </w:div>
    <w:div w:id="675693976">
      <w:bodyDiv w:val="1"/>
      <w:marLeft w:val="0"/>
      <w:marRight w:val="0"/>
      <w:marTop w:val="0"/>
      <w:marBottom w:val="0"/>
      <w:divBdr>
        <w:top w:val="none" w:sz="0" w:space="0" w:color="auto"/>
        <w:left w:val="none" w:sz="0" w:space="0" w:color="auto"/>
        <w:bottom w:val="none" w:sz="0" w:space="0" w:color="auto"/>
        <w:right w:val="none" w:sz="0" w:space="0" w:color="auto"/>
      </w:divBdr>
    </w:div>
    <w:div w:id="695009752">
      <w:bodyDiv w:val="1"/>
      <w:marLeft w:val="0"/>
      <w:marRight w:val="0"/>
      <w:marTop w:val="0"/>
      <w:marBottom w:val="0"/>
      <w:divBdr>
        <w:top w:val="none" w:sz="0" w:space="0" w:color="auto"/>
        <w:left w:val="none" w:sz="0" w:space="0" w:color="auto"/>
        <w:bottom w:val="none" w:sz="0" w:space="0" w:color="auto"/>
        <w:right w:val="none" w:sz="0" w:space="0" w:color="auto"/>
      </w:divBdr>
    </w:div>
    <w:div w:id="695156709">
      <w:bodyDiv w:val="1"/>
      <w:marLeft w:val="0"/>
      <w:marRight w:val="0"/>
      <w:marTop w:val="0"/>
      <w:marBottom w:val="0"/>
      <w:divBdr>
        <w:top w:val="none" w:sz="0" w:space="0" w:color="auto"/>
        <w:left w:val="none" w:sz="0" w:space="0" w:color="auto"/>
        <w:bottom w:val="none" w:sz="0" w:space="0" w:color="auto"/>
        <w:right w:val="none" w:sz="0" w:space="0" w:color="auto"/>
      </w:divBdr>
    </w:div>
    <w:div w:id="757868267">
      <w:bodyDiv w:val="1"/>
      <w:marLeft w:val="0"/>
      <w:marRight w:val="0"/>
      <w:marTop w:val="0"/>
      <w:marBottom w:val="0"/>
      <w:divBdr>
        <w:top w:val="none" w:sz="0" w:space="0" w:color="auto"/>
        <w:left w:val="none" w:sz="0" w:space="0" w:color="auto"/>
        <w:bottom w:val="none" w:sz="0" w:space="0" w:color="auto"/>
        <w:right w:val="none" w:sz="0" w:space="0" w:color="auto"/>
      </w:divBdr>
    </w:div>
    <w:div w:id="772631969">
      <w:bodyDiv w:val="1"/>
      <w:marLeft w:val="0"/>
      <w:marRight w:val="0"/>
      <w:marTop w:val="0"/>
      <w:marBottom w:val="0"/>
      <w:divBdr>
        <w:top w:val="none" w:sz="0" w:space="0" w:color="auto"/>
        <w:left w:val="none" w:sz="0" w:space="0" w:color="auto"/>
        <w:bottom w:val="none" w:sz="0" w:space="0" w:color="auto"/>
        <w:right w:val="none" w:sz="0" w:space="0" w:color="auto"/>
      </w:divBdr>
    </w:div>
    <w:div w:id="800653939">
      <w:bodyDiv w:val="1"/>
      <w:marLeft w:val="0"/>
      <w:marRight w:val="0"/>
      <w:marTop w:val="0"/>
      <w:marBottom w:val="0"/>
      <w:divBdr>
        <w:top w:val="none" w:sz="0" w:space="0" w:color="auto"/>
        <w:left w:val="none" w:sz="0" w:space="0" w:color="auto"/>
        <w:bottom w:val="none" w:sz="0" w:space="0" w:color="auto"/>
        <w:right w:val="none" w:sz="0" w:space="0" w:color="auto"/>
      </w:divBdr>
    </w:div>
    <w:div w:id="980886153">
      <w:bodyDiv w:val="1"/>
      <w:marLeft w:val="0"/>
      <w:marRight w:val="0"/>
      <w:marTop w:val="0"/>
      <w:marBottom w:val="0"/>
      <w:divBdr>
        <w:top w:val="none" w:sz="0" w:space="0" w:color="auto"/>
        <w:left w:val="none" w:sz="0" w:space="0" w:color="auto"/>
        <w:bottom w:val="none" w:sz="0" w:space="0" w:color="auto"/>
        <w:right w:val="none" w:sz="0" w:space="0" w:color="auto"/>
      </w:divBdr>
    </w:div>
    <w:div w:id="1015883497">
      <w:bodyDiv w:val="1"/>
      <w:marLeft w:val="0"/>
      <w:marRight w:val="0"/>
      <w:marTop w:val="0"/>
      <w:marBottom w:val="0"/>
      <w:divBdr>
        <w:top w:val="none" w:sz="0" w:space="0" w:color="auto"/>
        <w:left w:val="none" w:sz="0" w:space="0" w:color="auto"/>
        <w:bottom w:val="none" w:sz="0" w:space="0" w:color="auto"/>
        <w:right w:val="none" w:sz="0" w:space="0" w:color="auto"/>
      </w:divBdr>
    </w:div>
    <w:div w:id="1098330003">
      <w:bodyDiv w:val="1"/>
      <w:marLeft w:val="0"/>
      <w:marRight w:val="0"/>
      <w:marTop w:val="0"/>
      <w:marBottom w:val="0"/>
      <w:divBdr>
        <w:top w:val="none" w:sz="0" w:space="0" w:color="auto"/>
        <w:left w:val="none" w:sz="0" w:space="0" w:color="auto"/>
        <w:bottom w:val="none" w:sz="0" w:space="0" w:color="auto"/>
        <w:right w:val="none" w:sz="0" w:space="0" w:color="auto"/>
      </w:divBdr>
    </w:div>
    <w:div w:id="1118987000">
      <w:bodyDiv w:val="1"/>
      <w:marLeft w:val="0"/>
      <w:marRight w:val="0"/>
      <w:marTop w:val="0"/>
      <w:marBottom w:val="0"/>
      <w:divBdr>
        <w:top w:val="none" w:sz="0" w:space="0" w:color="auto"/>
        <w:left w:val="none" w:sz="0" w:space="0" w:color="auto"/>
        <w:bottom w:val="none" w:sz="0" w:space="0" w:color="auto"/>
        <w:right w:val="none" w:sz="0" w:space="0" w:color="auto"/>
      </w:divBdr>
    </w:div>
    <w:div w:id="1139495564">
      <w:bodyDiv w:val="1"/>
      <w:marLeft w:val="0"/>
      <w:marRight w:val="0"/>
      <w:marTop w:val="0"/>
      <w:marBottom w:val="0"/>
      <w:divBdr>
        <w:top w:val="none" w:sz="0" w:space="0" w:color="auto"/>
        <w:left w:val="none" w:sz="0" w:space="0" w:color="auto"/>
        <w:bottom w:val="none" w:sz="0" w:space="0" w:color="auto"/>
        <w:right w:val="none" w:sz="0" w:space="0" w:color="auto"/>
      </w:divBdr>
    </w:div>
    <w:div w:id="1180511637">
      <w:bodyDiv w:val="1"/>
      <w:marLeft w:val="0"/>
      <w:marRight w:val="0"/>
      <w:marTop w:val="0"/>
      <w:marBottom w:val="0"/>
      <w:divBdr>
        <w:top w:val="none" w:sz="0" w:space="0" w:color="auto"/>
        <w:left w:val="none" w:sz="0" w:space="0" w:color="auto"/>
        <w:bottom w:val="none" w:sz="0" w:space="0" w:color="auto"/>
        <w:right w:val="none" w:sz="0" w:space="0" w:color="auto"/>
      </w:divBdr>
    </w:div>
    <w:div w:id="1229193574">
      <w:bodyDiv w:val="1"/>
      <w:marLeft w:val="0"/>
      <w:marRight w:val="0"/>
      <w:marTop w:val="0"/>
      <w:marBottom w:val="0"/>
      <w:divBdr>
        <w:top w:val="none" w:sz="0" w:space="0" w:color="auto"/>
        <w:left w:val="none" w:sz="0" w:space="0" w:color="auto"/>
        <w:bottom w:val="none" w:sz="0" w:space="0" w:color="auto"/>
        <w:right w:val="none" w:sz="0" w:space="0" w:color="auto"/>
      </w:divBdr>
    </w:div>
    <w:div w:id="1283920880">
      <w:bodyDiv w:val="1"/>
      <w:marLeft w:val="0"/>
      <w:marRight w:val="0"/>
      <w:marTop w:val="0"/>
      <w:marBottom w:val="0"/>
      <w:divBdr>
        <w:top w:val="none" w:sz="0" w:space="0" w:color="auto"/>
        <w:left w:val="none" w:sz="0" w:space="0" w:color="auto"/>
        <w:bottom w:val="none" w:sz="0" w:space="0" w:color="auto"/>
        <w:right w:val="none" w:sz="0" w:space="0" w:color="auto"/>
      </w:divBdr>
    </w:div>
    <w:div w:id="1301572386">
      <w:bodyDiv w:val="1"/>
      <w:marLeft w:val="0"/>
      <w:marRight w:val="0"/>
      <w:marTop w:val="0"/>
      <w:marBottom w:val="0"/>
      <w:divBdr>
        <w:top w:val="none" w:sz="0" w:space="0" w:color="auto"/>
        <w:left w:val="none" w:sz="0" w:space="0" w:color="auto"/>
        <w:bottom w:val="none" w:sz="0" w:space="0" w:color="auto"/>
        <w:right w:val="none" w:sz="0" w:space="0" w:color="auto"/>
      </w:divBdr>
      <w:divsChild>
        <w:div w:id="244464773">
          <w:marLeft w:val="0"/>
          <w:marRight w:val="0"/>
          <w:marTop w:val="0"/>
          <w:marBottom w:val="0"/>
          <w:divBdr>
            <w:top w:val="none" w:sz="0" w:space="0" w:color="auto"/>
            <w:left w:val="none" w:sz="0" w:space="0" w:color="auto"/>
            <w:bottom w:val="none" w:sz="0" w:space="0" w:color="auto"/>
            <w:right w:val="none" w:sz="0" w:space="0" w:color="auto"/>
          </w:divBdr>
          <w:divsChild>
            <w:div w:id="1385368931">
              <w:marLeft w:val="0"/>
              <w:marRight w:val="0"/>
              <w:marTop w:val="0"/>
              <w:marBottom w:val="0"/>
              <w:divBdr>
                <w:top w:val="none" w:sz="0" w:space="0" w:color="auto"/>
                <w:left w:val="none" w:sz="0" w:space="0" w:color="auto"/>
                <w:bottom w:val="none" w:sz="0" w:space="0" w:color="auto"/>
                <w:right w:val="none" w:sz="0" w:space="0" w:color="auto"/>
              </w:divBdr>
              <w:divsChild>
                <w:div w:id="715659521">
                  <w:marLeft w:val="0"/>
                  <w:marRight w:val="0"/>
                  <w:marTop w:val="0"/>
                  <w:marBottom w:val="0"/>
                  <w:divBdr>
                    <w:top w:val="none" w:sz="0" w:space="0" w:color="auto"/>
                    <w:left w:val="none" w:sz="0" w:space="0" w:color="auto"/>
                    <w:bottom w:val="none" w:sz="0" w:space="0" w:color="auto"/>
                    <w:right w:val="none" w:sz="0" w:space="0" w:color="auto"/>
                  </w:divBdr>
                  <w:divsChild>
                    <w:div w:id="4530603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22853729">
      <w:bodyDiv w:val="1"/>
      <w:marLeft w:val="0"/>
      <w:marRight w:val="0"/>
      <w:marTop w:val="0"/>
      <w:marBottom w:val="0"/>
      <w:divBdr>
        <w:top w:val="none" w:sz="0" w:space="0" w:color="auto"/>
        <w:left w:val="none" w:sz="0" w:space="0" w:color="auto"/>
        <w:bottom w:val="none" w:sz="0" w:space="0" w:color="auto"/>
        <w:right w:val="none" w:sz="0" w:space="0" w:color="auto"/>
      </w:divBdr>
    </w:div>
    <w:div w:id="1329940681">
      <w:bodyDiv w:val="1"/>
      <w:marLeft w:val="0"/>
      <w:marRight w:val="0"/>
      <w:marTop w:val="0"/>
      <w:marBottom w:val="0"/>
      <w:divBdr>
        <w:top w:val="none" w:sz="0" w:space="0" w:color="auto"/>
        <w:left w:val="none" w:sz="0" w:space="0" w:color="auto"/>
        <w:bottom w:val="none" w:sz="0" w:space="0" w:color="auto"/>
        <w:right w:val="none" w:sz="0" w:space="0" w:color="auto"/>
      </w:divBdr>
    </w:div>
    <w:div w:id="1336955735">
      <w:bodyDiv w:val="1"/>
      <w:marLeft w:val="0"/>
      <w:marRight w:val="0"/>
      <w:marTop w:val="0"/>
      <w:marBottom w:val="0"/>
      <w:divBdr>
        <w:top w:val="none" w:sz="0" w:space="0" w:color="auto"/>
        <w:left w:val="none" w:sz="0" w:space="0" w:color="auto"/>
        <w:bottom w:val="none" w:sz="0" w:space="0" w:color="auto"/>
        <w:right w:val="none" w:sz="0" w:space="0" w:color="auto"/>
      </w:divBdr>
    </w:div>
    <w:div w:id="1430127486">
      <w:bodyDiv w:val="1"/>
      <w:marLeft w:val="0"/>
      <w:marRight w:val="0"/>
      <w:marTop w:val="0"/>
      <w:marBottom w:val="0"/>
      <w:divBdr>
        <w:top w:val="none" w:sz="0" w:space="0" w:color="auto"/>
        <w:left w:val="none" w:sz="0" w:space="0" w:color="auto"/>
        <w:bottom w:val="none" w:sz="0" w:space="0" w:color="auto"/>
        <w:right w:val="none" w:sz="0" w:space="0" w:color="auto"/>
      </w:divBdr>
    </w:div>
    <w:div w:id="1448161820">
      <w:bodyDiv w:val="1"/>
      <w:marLeft w:val="0"/>
      <w:marRight w:val="0"/>
      <w:marTop w:val="0"/>
      <w:marBottom w:val="0"/>
      <w:divBdr>
        <w:top w:val="none" w:sz="0" w:space="0" w:color="auto"/>
        <w:left w:val="none" w:sz="0" w:space="0" w:color="auto"/>
        <w:bottom w:val="none" w:sz="0" w:space="0" w:color="auto"/>
        <w:right w:val="none" w:sz="0" w:space="0" w:color="auto"/>
      </w:divBdr>
    </w:div>
    <w:div w:id="1460681102">
      <w:bodyDiv w:val="1"/>
      <w:marLeft w:val="0"/>
      <w:marRight w:val="0"/>
      <w:marTop w:val="0"/>
      <w:marBottom w:val="0"/>
      <w:divBdr>
        <w:top w:val="none" w:sz="0" w:space="0" w:color="auto"/>
        <w:left w:val="none" w:sz="0" w:space="0" w:color="auto"/>
        <w:bottom w:val="none" w:sz="0" w:space="0" w:color="auto"/>
        <w:right w:val="none" w:sz="0" w:space="0" w:color="auto"/>
      </w:divBdr>
    </w:div>
    <w:div w:id="1465344412">
      <w:bodyDiv w:val="1"/>
      <w:marLeft w:val="0"/>
      <w:marRight w:val="0"/>
      <w:marTop w:val="0"/>
      <w:marBottom w:val="0"/>
      <w:divBdr>
        <w:top w:val="none" w:sz="0" w:space="0" w:color="auto"/>
        <w:left w:val="none" w:sz="0" w:space="0" w:color="auto"/>
        <w:bottom w:val="none" w:sz="0" w:space="0" w:color="auto"/>
        <w:right w:val="none" w:sz="0" w:space="0" w:color="auto"/>
      </w:divBdr>
    </w:div>
    <w:div w:id="1482188626">
      <w:bodyDiv w:val="1"/>
      <w:marLeft w:val="0"/>
      <w:marRight w:val="0"/>
      <w:marTop w:val="0"/>
      <w:marBottom w:val="0"/>
      <w:divBdr>
        <w:top w:val="none" w:sz="0" w:space="0" w:color="auto"/>
        <w:left w:val="none" w:sz="0" w:space="0" w:color="auto"/>
        <w:bottom w:val="none" w:sz="0" w:space="0" w:color="auto"/>
        <w:right w:val="none" w:sz="0" w:space="0" w:color="auto"/>
      </w:divBdr>
    </w:div>
    <w:div w:id="1585609068">
      <w:bodyDiv w:val="1"/>
      <w:marLeft w:val="0"/>
      <w:marRight w:val="0"/>
      <w:marTop w:val="0"/>
      <w:marBottom w:val="0"/>
      <w:divBdr>
        <w:top w:val="none" w:sz="0" w:space="0" w:color="auto"/>
        <w:left w:val="none" w:sz="0" w:space="0" w:color="auto"/>
        <w:bottom w:val="none" w:sz="0" w:space="0" w:color="auto"/>
        <w:right w:val="none" w:sz="0" w:space="0" w:color="auto"/>
      </w:divBdr>
    </w:div>
    <w:div w:id="1599867116">
      <w:bodyDiv w:val="1"/>
      <w:marLeft w:val="0"/>
      <w:marRight w:val="0"/>
      <w:marTop w:val="0"/>
      <w:marBottom w:val="0"/>
      <w:divBdr>
        <w:top w:val="none" w:sz="0" w:space="0" w:color="auto"/>
        <w:left w:val="none" w:sz="0" w:space="0" w:color="auto"/>
        <w:bottom w:val="none" w:sz="0" w:space="0" w:color="auto"/>
        <w:right w:val="none" w:sz="0" w:space="0" w:color="auto"/>
      </w:divBdr>
    </w:div>
    <w:div w:id="1618752812">
      <w:bodyDiv w:val="1"/>
      <w:marLeft w:val="0"/>
      <w:marRight w:val="0"/>
      <w:marTop w:val="0"/>
      <w:marBottom w:val="0"/>
      <w:divBdr>
        <w:top w:val="none" w:sz="0" w:space="0" w:color="auto"/>
        <w:left w:val="none" w:sz="0" w:space="0" w:color="auto"/>
        <w:bottom w:val="none" w:sz="0" w:space="0" w:color="auto"/>
        <w:right w:val="none" w:sz="0" w:space="0" w:color="auto"/>
      </w:divBdr>
    </w:div>
    <w:div w:id="1681933545">
      <w:bodyDiv w:val="1"/>
      <w:marLeft w:val="0"/>
      <w:marRight w:val="0"/>
      <w:marTop w:val="0"/>
      <w:marBottom w:val="0"/>
      <w:divBdr>
        <w:top w:val="none" w:sz="0" w:space="0" w:color="auto"/>
        <w:left w:val="none" w:sz="0" w:space="0" w:color="auto"/>
        <w:bottom w:val="none" w:sz="0" w:space="0" w:color="auto"/>
        <w:right w:val="none" w:sz="0" w:space="0" w:color="auto"/>
      </w:divBdr>
    </w:div>
    <w:div w:id="1758558892">
      <w:bodyDiv w:val="1"/>
      <w:marLeft w:val="0"/>
      <w:marRight w:val="0"/>
      <w:marTop w:val="0"/>
      <w:marBottom w:val="0"/>
      <w:divBdr>
        <w:top w:val="none" w:sz="0" w:space="0" w:color="auto"/>
        <w:left w:val="none" w:sz="0" w:space="0" w:color="auto"/>
        <w:bottom w:val="none" w:sz="0" w:space="0" w:color="auto"/>
        <w:right w:val="none" w:sz="0" w:space="0" w:color="auto"/>
      </w:divBdr>
    </w:div>
    <w:div w:id="1774857167">
      <w:bodyDiv w:val="1"/>
      <w:marLeft w:val="0"/>
      <w:marRight w:val="0"/>
      <w:marTop w:val="0"/>
      <w:marBottom w:val="0"/>
      <w:divBdr>
        <w:top w:val="none" w:sz="0" w:space="0" w:color="auto"/>
        <w:left w:val="none" w:sz="0" w:space="0" w:color="auto"/>
        <w:bottom w:val="none" w:sz="0" w:space="0" w:color="auto"/>
        <w:right w:val="none" w:sz="0" w:space="0" w:color="auto"/>
      </w:divBdr>
    </w:div>
    <w:div w:id="1856991529">
      <w:bodyDiv w:val="1"/>
      <w:marLeft w:val="0"/>
      <w:marRight w:val="0"/>
      <w:marTop w:val="0"/>
      <w:marBottom w:val="0"/>
      <w:divBdr>
        <w:top w:val="none" w:sz="0" w:space="0" w:color="auto"/>
        <w:left w:val="none" w:sz="0" w:space="0" w:color="auto"/>
        <w:bottom w:val="none" w:sz="0" w:space="0" w:color="auto"/>
        <w:right w:val="none" w:sz="0" w:space="0" w:color="auto"/>
      </w:divBdr>
    </w:div>
    <w:div w:id="1871450486">
      <w:bodyDiv w:val="1"/>
      <w:marLeft w:val="0"/>
      <w:marRight w:val="0"/>
      <w:marTop w:val="0"/>
      <w:marBottom w:val="0"/>
      <w:divBdr>
        <w:top w:val="none" w:sz="0" w:space="0" w:color="auto"/>
        <w:left w:val="none" w:sz="0" w:space="0" w:color="auto"/>
        <w:bottom w:val="none" w:sz="0" w:space="0" w:color="auto"/>
        <w:right w:val="none" w:sz="0" w:space="0" w:color="auto"/>
      </w:divBdr>
    </w:div>
    <w:div w:id="1881630983">
      <w:bodyDiv w:val="1"/>
      <w:marLeft w:val="0"/>
      <w:marRight w:val="0"/>
      <w:marTop w:val="0"/>
      <w:marBottom w:val="0"/>
      <w:divBdr>
        <w:top w:val="none" w:sz="0" w:space="0" w:color="auto"/>
        <w:left w:val="none" w:sz="0" w:space="0" w:color="auto"/>
        <w:bottom w:val="none" w:sz="0" w:space="0" w:color="auto"/>
        <w:right w:val="none" w:sz="0" w:space="0" w:color="auto"/>
      </w:divBdr>
    </w:div>
    <w:div w:id="1892302324">
      <w:bodyDiv w:val="1"/>
      <w:marLeft w:val="0"/>
      <w:marRight w:val="0"/>
      <w:marTop w:val="0"/>
      <w:marBottom w:val="0"/>
      <w:divBdr>
        <w:top w:val="none" w:sz="0" w:space="0" w:color="auto"/>
        <w:left w:val="none" w:sz="0" w:space="0" w:color="auto"/>
        <w:bottom w:val="none" w:sz="0" w:space="0" w:color="auto"/>
        <w:right w:val="none" w:sz="0" w:space="0" w:color="auto"/>
      </w:divBdr>
    </w:div>
    <w:div w:id="1898540973">
      <w:bodyDiv w:val="1"/>
      <w:marLeft w:val="0"/>
      <w:marRight w:val="0"/>
      <w:marTop w:val="0"/>
      <w:marBottom w:val="0"/>
      <w:divBdr>
        <w:top w:val="none" w:sz="0" w:space="0" w:color="auto"/>
        <w:left w:val="none" w:sz="0" w:space="0" w:color="auto"/>
        <w:bottom w:val="none" w:sz="0" w:space="0" w:color="auto"/>
        <w:right w:val="none" w:sz="0" w:space="0" w:color="auto"/>
      </w:divBdr>
    </w:div>
    <w:div w:id="1899508681">
      <w:bodyDiv w:val="1"/>
      <w:marLeft w:val="0"/>
      <w:marRight w:val="0"/>
      <w:marTop w:val="0"/>
      <w:marBottom w:val="0"/>
      <w:divBdr>
        <w:top w:val="none" w:sz="0" w:space="0" w:color="auto"/>
        <w:left w:val="none" w:sz="0" w:space="0" w:color="auto"/>
        <w:bottom w:val="none" w:sz="0" w:space="0" w:color="auto"/>
        <w:right w:val="none" w:sz="0" w:space="0" w:color="auto"/>
      </w:divBdr>
    </w:div>
    <w:div w:id="1899899153">
      <w:bodyDiv w:val="1"/>
      <w:marLeft w:val="0"/>
      <w:marRight w:val="0"/>
      <w:marTop w:val="0"/>
      <w:marBottom w:val="0"/>
      <w:divBdr>
        <w:top w:val="none" w:sz="0" w:space="0" w:color="auto"/>
        <w:left w:val="none" w:sz="0" w:space="0" w:color="auto"/>
        <w:bottom w:val="none" w:sz="0" w:space="0" w:color="auto"/>
        <w:right w:val="none" w:sz="0" w:space="0" w:color="auto"/>
      </w:divBdr>
    </w:div>
    <w:div w:id="1937905019">
      <w:bodyDiv w:val="1"/>
      <w:marLeft w:val="0"/>
      <w:marRight w:val="0"/>
      <w:marTop w:val="0"/>
      <w:marBottom w:val="0"/>
      <w:divBdr>
        <w:top w:val="none" w:sz="0" w:space="0" w:color="auto"/>
        <w:left w:val="none" w:sz="0" w:space="0" w:color="auto"/>
        <w:bottom w:val="none" w:sz="0" w:space="0" w:color="auto"/>
        <w:right w:val="none" w:sz="0" w:space="0" w:color="auto"/>
      </w:divBdr>
    </w:div>
    <w:div w:id="1953003629">
      <w:bodyDiv w:val="1"/>
      <w:marLeft w:val="0"/>
      <w:marRight w:val="0"/>
      <w:marTop w:val="0"/>
      <w:marBottom w:val="0"/>
      <w:divBdr>
        <w:top w:val="none" w:sz="0" w:space="0" w:color="auto"/>
        <w:left w:val="none" w:sz="0" w:space="0" w:color="auto"/>
        <w:bottom w:val="none" w:sz="0" w:space="0" w:color="auto"/>
        <w:right w:val="none" w:sz="0" w:space="0" w:color="auto"/>
      </w:divBdr>
    </w:div>
    <w:div w:id="1974753691">
      <w:bodyDiv w:val="1"/>
      <w:marLeft w:val="0"/>
      <w:marRight w:val="0"/>
      <w:marTop w:val="0"/>
      <w:marBottom w:val="0"/>
      <w:divBdr>
        <w:top w:val="none" w:sz="0" w:space="0" w:color="auto"/>
        <w:left w:val="none" w:sz="0" w:space="0" w:color="auto"/>
        <w:bottom w:val="none" w:sz="0" w:space="0" w:color="auto"/>
        <w:right w:val="none" w:sz="0" w:space="0" w:color="auto"/>
      </w:divBdr>
    </w:div>
    <w:div w:id="2115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ladzakupki.ru" TargetMode="External"/><Relationship Id="rId18" Type="http://schemas.openxmlformats.org/officeDocument/2006/relationships/hyperlink" Target="http://www.zakupki.gov.ru/"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vladzakupki.ru" TargetMode="External"/><Relationship Id="rId34" Type="http://schemas.openxmlformats.org/officeDocument/2006/relationships/hyperlink" Target="garantF1://10064072.1001"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vladzakupki.ru"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vladzakupki.ru" TargetMode="External"/><Relationship Id="rId20" Type="http://schemas.openxmlformats.org/officeDocument/2006/relationships/hyperlink" Target="http://vladzakupki.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zakupki@mail.ru" TargetMode="External"/><Relationship Id="rId24" Type="http://schemas.openxmlformats.org/officeDocument/2006/relationships/header" Target="header1.xm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zakupki.gov.ru/" TargetMode="External"/><Relationship Id="rId28" Type="http://schemas.openxmlformats.org/officeDocument/2006/relationships/header" Target="header3.xml"/><Relationship Id="rId36" Type="http://schemas.openxmlformats.org/officeDocument/2006/relationships/header" Target="header8.xml"/><Relationship Id="rId10" Type="http://schemas.openxmlformats.org/officeDocument/2006/relationships/hyperlink" Target="consultantplus://offline/ref=5B08D29957AE33A77506E392FCA3C6FB56163566696D415D31895B6112oAVEN" TargetMode="External"/><Relationship Id="rId19" Type="http://schemas.openxmlformats.org/officeDocument/2006/relationships/hyperlink" Target="http://vladzakupki.ru"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vladzakupki.ru" TargetMode="External"/><Relationship Id="rId14" Type="http://schemas.openxmlformats.org/officeDocument/2006/relationships/hyperlink" Target="http://www.zakupki.gov.ru/" TargetMode="External"/><Relationship Id="rId22" Type="http://schemas.openxmlformats.org/officeDocument/2006/relationships/hyperlink" Target="http://www.zakupki.gov.ru/"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7.xm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5E353-95C3-404D-9ED0-CB58FD25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15596</Words>
  <Characters>111851</Characters>
  <Application>Microsoft Office Word</Application>
  <DocSecurity>0</DocSecurity>
  <Lines>932</Lines>
  <Paragraphs>254</Paragraphs>
  <ScaleCrop>false</ScaleCrop>
  <HeadingPairs>
    <vt:vector size="2" baseType="variant">
      <vt:variant>
        <vt:lpstr>Название</vt:lpstr>
      </vt:variant>
      <vt:variant>
        <vt:i4>1</vt:i4>
      </vt:variant>
    </vt:vector>
  </HeadingPairs>
  <TitlesOfParts>
    <vt:vector size="1" baseType="lpstr">
      <vt:lpstr>ЗАПРОС КОТИРОВОК</vt:lpstr>
    </vt:vector>
  </TitlesOfParts>
  <Company>ЦКТЗ</Company>
  <LinksUpToDate>false</LinksUpToDate>
  <CharactersWithSpaces>127193</CharactersWithSpaces>
  <SharedDoc>false</SharedDoc>
  <HLinks>
    <vt:vector size="102" baseType="variant">
      <vt:variant>
        <vt:i4>7274549</vt:i4>
      </vt:variant>
      <vt:variant>
        <vt:i4>48</vt:i4>
      </vt:variant>
      <vt:variant>
        <vt:i4>0</vt:i4>
      </vt:variant>
      <vt:variant>
        <vt:i4>5</vt:i4>
      </vt:variant>
      <vt:variant>
        <vt:lpwstr>http://www.zakupki.gov.ru/</vt:lpwstr>
      </vt:variant>
      <vt:variant>
        <vt:lpwstr/>
      </vt:variant>
      <vt:variant>
        <vt:i4>7274549</vt:i4>
      </vt:variant>
      <vt:variant>
        <vt:i4>45</vt:i4>
      </vt:variant>
      <vt:variant>
        <vt:i4>0</vt:i4>
      </vt:variant>
      <vt:variant>
        <vt:i4>5</vt:i4>
      </vt:variant>
      <vt:variant>
        <vt:lpwstr>http://www.zakupki.gov.ru/</vt:lpwstr>
      </vt:variant>
      <vt:variant>
        <vt:lpwstr/>
      </vt:variant>
      <vt:variant>
        <vt:i4>6881317</vt:i4>
      </vt:variant>
      <vt:variant>
        <vt:i4>42</vt:i4>
      </vt:variant>
      <vt:variant>
        <vt:i4>0</vt:i4>
      </vt:variant>
      <vt:variant>
        <vt:i4>5</vt:i4>
      </vt:variant>
      <vt:variant>
        <vt:lpwstr>http://vladzakupki.ru/</vt:lpwstr>
      </vt:variant>
      <vt:variant>
        <vt:lpwstr/>
      </vt:variant>
      <vt:variant>
        <vt:i4>6881317</vt:i4>
      </vt:variant>
      <vt:variant>
        <vt:i4>39</vt:i4>
      </vt:variant>
      <vt:variant>
        <vt:i4>0</vt:i4>
      </vt:variant>
      <vt:variant>
        <vt:i4>5</vt:i4>
      </vt:variant>
      <vt:variant>
        <vt:lpwstr>http://vladzakupki.ru/</vt:lpwstr>
      </vt:variant>
      <vt:variant>
        <vt:lpwstr/>
      </vt:variant>
      <vt:variant>
        <vt:i4>6881317</vt:i4>
      </vt:variant>
      <vt:variant>
        <vt:i4>36</vt:i4>
      </vt:variant>
      <vt:variant>
        <vt:i4>0</vt:i4>
      </vt:variant>
      <vt:variant>
        <vt:i4>5</vt:i4>
      </vt:variant>
      <vt:variant>
        <vt:lpwstr>http://vladzakupki.ru/</vt:lpwstr>
      </vt:variant>
      <vt:variant>
        <vt:lpwstr/>
      </vt:variant>
      <vt:variant>
        <vt:i4>7274549</vt:i4>
      </vt:variant>
      <vt:variant>
        <vt:i4>33</vt:i4>
      </vt:variant>
      <vt:variant>
        <vt:i4>0</vt:i4>
      </vt:variant>
      <vt:variant>
        <vt:i4>5</vt:i4>
      </vt:variant>
      <vt:variant>
        <vt:lpwstr>http://www.zakupki.gov.ru/</vt:lpwstr>
      </vt:variant>
      <vt:variant>
        <vt:lpwstr/>
      </vt:variant>
      <vt:variant>
        <vt:i4>6881317</vt:i4>
      </vt:variant>
      <vt:variant>
        <vt:i4>30</vt:i4>
      </vt:variant>
      <vt:variant>
        <vt:i4>0</vt:i4>
      </vt:variant>
      <vt:variant>
        <vt:i4>5</vt:i4>
      </vt:variant>
      <vt:variant>
        <vt:lpwstr>http://vladzakupki.ru/</vt:lpwstr>
      </vt:variant>
      <vt:variant>
        <vt:lpwstr/>
      </vt:variant>
      <vt:variant>
        <vt:i4>6881317</vt:i4>
      </vt:variant>
      <vt:variant>
        <vt:i4>27</vt:i4>
      </vt:variant>
      <vt:variant>
        <vt:i4>0</vt:i4>
      </vt:variant>
      <vt:variant>
        <vt:i4>5</vt:i4>
      </vt:variant>
      <vt:variant>
        <vt:lpwstr>http://vladzakupki.ru/</vt:lpwstr>
      </vt:variant>
      <vt:variant>
        <vt:lpwstr/>
      </vt:variant>
      <vt:variant>
        <vt:i4>7274549</vt:i4>
      </vt:variant>
      <vt:variant>
        <vt:i4>24</vt:i4>
      </vt:variant>
      <vt:variant>
        <vt:i4>0</vt:i4>
      </vt:variant>
      <vt:variant>
        <vt:i4>5</vt:i4>
      </vt:variant>
      <vt:variant>
        <vt:lpwstr>http://www.zakupki.gov.ru/</vt:lpwstr>
      </vt:variant>
      <vt:variant>
        <vt:lpwstr/>
      </vt:variant>
      <vt:variant>
        <vt:i4>7274549</vt:i4>
      </vt:variant>
      <vt:variant>
        <vt:i4>21</vt:i4>
      </vt:variant>
      <vt:variant>
        <vt:i4>0</vt:i4>
      </vt:variant>
      <vt:variant>
        <vt:i4>5</vt:i4>
      </vt:variant>
      <vt:variant>
        <vt:lpwstr>http://www.zakupki.gov.ru/</vt:lpwstr>
      </vt:variant>
      <vt:variant>
        <vt:lpwstr/>
      </vt:variant>
      <vt:variant>
        <vt:i4>6881317</vt:i4>
      </vt:variant>
      <vt:variant>
        <vt:i4>18</vt:i4>
      </vt:variant>
      <vt:variant>
        <vt:i4>0</vt:i4>
      </vt:variant>
      <vt:variant>
        <vt:i4>5</vt:i4>
      </vt:variant>
      <vt:variant>
        <vt:lpwstr>http://vladzakupki.ru/</vt:lpwstr>
      </vt:variant>
      <vt:variant>
        <vt:lpwstr/>
      </vt:variant>
      <vt:variant>
        <vt:i4>7274549</vt:i4>
      </vt:variant>
      <vt:variant>
        <vt:i4>15</vt:i4>
      </vt:variant>
      <vt:variant>
        <vt:i4>0</vt:i4>
      </vt:variant>
      <vt:variant>
        <vt:i4>5</vt:i4>
      </vt:variant>
      <vt:variant>
        <vt:lpwstr>http://www.zakupki.gov.ru/</vt:lpwstr>
      </vt:variant>
      <vt:variant>
        <vt:lpwstr/>
      </vt:variant>
      <vt:variant>
        <vt:i4>6094969</vt:i4>
      </vt:variant>
      <vt:variant>
        <vt:i4>12</vt:i4>
      </vt:variant>
      <vt:variant>
        <vt:i4>0</vt:i4>
      </vt:variant>
      <vt:variant>
        <vt:i4>5</vt:i4>
      </vt:variant>
      <vt:variant>
        <vt:lpwstr>mailto:centrzakupki@mail.ru</vt:lpwstr>
      </vt:variant>
      <vt:variant>
        <vt:lpwstr/>
      </vt:variant>
      <vt:variant>
        <vt:i4>851974</vt:i4>
      </vt:variant>
      <vt:variant>
        <vt:i4>9</vt:i4>
      </vt:variant>
      <vt:variant>
        <vt:i4>0</vt:i4>
      </vt:variant>
      <vt:variant>
        <vt:i4>5</vt:i4>
      </vt:variant>
      <vt:variant>
        <vt:lpwstr>consultantplus://offline/ref=5B08D29957AE33A77506E392FCA3C6FB56163566696D415D31895B6112oAVEN</vt:lpwstr>
      </vt:variant>
      <vt:variant>
        <vt:lpwstr/>
      </vt:variant>
      <vt:variant>
        <vt:i4>262216</vt:i4>
      </vt:variant>
      <vt:variant>
        <vt:i4>6</vt:i4>
      </vt:variant>
      <vt:variant>
        <vt:i4>0</vt:i4>
      </vt:variant>
      <vt:variant>
        <vt:i4>5</vt:i4>
      </vt:variant>
      <vt:variant>
        <vt:lpwstr/>
      </vt:variant>
      <vt:variant>
        <vt:lpwstr>P286</vt:lpwstr>
      </vt:variant>
      <vt:variant>
        <vt:i4>6881317</vt:i4>
      </vt:variant>
      <vt:variant>
        <vt:i4>3</vt:i4>
      </vt:variant>
      <vt:variant>
        <vt:i4>0</vt:i4>
      </vt:variant>
      <vt:variant>
        <vt:i4>5</vt:i4>
      </vt:variant>
      <vt:variant>
        <vt:lpwstr>http://vladzakupki.ru/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dc:title>
  <dc:creator>user</dc:creator>
  <cp:lastModifiedBy>User</cp:lastModifiedBy>
  <cp:revision>3</cp:revision>
  <cp:lastPrinted>2014-12-08T14:19:00Z</cp:lastPrinted>
  <dcterms:created xsi:type="dcterms:W3CDTF">2020-09-03T12:38:00Z</dcterms:created>
  <dcterms:modified xsi:type="dcterms:W3CDTF">2020-09-03T13:11:00Z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iteId">
    <vt:lpwstr>a1ae89fb-21b9-40bf-9d82-a10ae85a2407</vt:lpwstr>
  </property>
  <property fmtid="{D5CDD505-2E9C-101B-9397-08002B2CF9AE}" pid="4" name="MSIP_Label_9c86c25f-31f1-46f7-b4f9-3c53b1ed0b07_Owner">
    <vt:lpwstr>ru0lstp@festo.net</vt:lpwstr>
  </property>
  <property fmtid="{D5CDD505-2E9C-101B-9397-08002B2CF9AE}" pid="5" name="MSIP_Label_9c86c25f-31f1-46f7-b4f9-3c53b1ed0b07_SetDate">
    <vt:lpwstr>2020-07-20T11:40:01.8141657Z</vt:lpwstr>
  </property>
  <property fmtid="{D5CDD505-2E9C-101B-9397-08002B2CF9AE}" pid="6" name="MSIP_Label_9c86c25f-31f1-46f7-b4f9-3c53b1ed0b07_Name">
    <vt:lpwstr>Internal</vt:lpwstr>
  </property>
  <property fmtid="{D5CDD505-2E9C-101B-9397-08002B2CF9AE}" pid="7" name="MSIP_Label_9c86c25f-31f1-46f7-b4f9-3c53b1ed0b07_Application">
    <vt:lpwstr>Microsoft Azure Information Protection</vt:lpwstr>
  </property>
  <property fmtid="{D5CDD505-2E9C-101B-9397-08002B2CF9AE}" pid="8" name="MSIP_Label_9c86c25f-31f1-46f7-b4f9-3c53b1ed0b07_ActionId">
    <vt:lpwstr>9b24f9dc-8e5f-46fa-b0e7-4ed77f79abe5</vt:lpwstr>
  </property>
  <property fmtid="{D5CDD505-2E9C-101B-9397-08002B2CF9AE}" pid="9" name="MSIP_Label_9c86c25f-31f1-46f7-b4f9-3c53b1ed0b07_Extended_MSFT_Method">
    <vt:lpwstr>Automatic</vt:lpwstr>
  </property>
  <property fmtid="{D5CDD505-2E9C-101B-9397-08002B2CF9AE}" pid="10" name="Sensitivity">
    <vt:lpwstr>Internal</vt:lpwstr>
  </property>
</Properties>
</file>