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CB5632" w:rsidRDefault="00CB5632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CB5632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 xml:space="preserve"> в целях </w:t>
      </w:r>
      <w:r w:rsidR="005227F2">
        <w:rPr>
          <w:b/>
          <w:sz w:val="24"/>
          <w:szCs w:val="28"/>
        </w:rPr>
        <w:t>заключения договора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3D3388" w:rsidRDefault="006A163A" w:rsidP="006A163A">
      <w:pPr>
        <w:ind w:left="142" w:firstLine="539"/>
        <w:jc w:val="both"/>
        <w:rPr>
          <w:b/>
          <w:i/>
          <w:sz w:val="22"/>
          <w:szCs w:val="22"/>
          <w:u w:val="single"/>
        </w:rPr>
      </w:pPr>
      <w:r w:rsidRPr="002F325F">
        <w:rPr>
          <w:sz w:val="22"/>
          <w:szCs w:val="22"/>
        </w:rPr>
        <w:t>1.</w:t>
      </w:r>
      <w:r w:rsidR="0039146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>Заказчик</w:t>
      </w:r>
      <w:r w:rsidR="00C90CEE">
        <w:rPr>
          <w:sz w:val="22"/>
          <w:szCs w:val="22"/>
        </w:rPr>
        <w:t xml:space="preserve">: </w:t>
      </w:r>
      <w:r w:rsidR="00C90CEE" w:rsidRPr="00D160EC">
        <w:rPr>
          <w:b/>
          <w:i/>
          <w:sz w:val="22"/>
          <w:szCs w:val="22"/>
        </w:rPr>
        <w:t>Государственное бюджетное учреждение социального обслуживания Владимирской области «</w:t>
      </w:r>
      <w:r w:rsidR="00141149">
        <w:rPr>
          <w:b/>
          <w:i/>
          <w:sz w:val="22"/>
          <w:szCs w:val="22"/>
        </w:rPr>
        <w:t>Вязниковский дом-интернат «Пансионат им. Е.П. Глинки»</w:t>
      </w:r>
      <w:r w:rsidR="00C90CEE" w:rsidRPr="00D160EC">
        <w:rPr>
          <w:b/>
          <w:i/>
          <w:sz w:val="22"/>
          <w:szCs w:val="22"/>
        </w:rPr>
        <w:t xml:space="preserve">», находящийся по адресу: </w:t>
      </w:r>
      <w:r w:rsidR="00083E04" w:rsidRPr="00D160EC">
        <w:rPr>
          <w:b/>
          <w:i/>
          <w:sz w:val="22"/>
          <w:szCs w:val="22"/>
        </w:rPr>
        <w:t xml:space="preserve"> </w:t>
      </w:r>
      <w:r w:rsidR="003959F4">
        <w:rPr>
          <w:sz w:val="24"/>
          <w:szCs w:val="24"/>
        </w:rPr>
        <w:t>Владимирская обл., г. Вязники, ул. Южная д. 41</w:t>
      </w:r>
      <w:r w:rsidR="00C90CEE">
        <w:rPr>
          <w:i/>
          <w:sz w:val="22"/>
          <w:szCs w:val="22"/>
        </w:rPr>
        <w:t xml:space="preserve">,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</w:t>
      </w:r>
      <w:r w:rsidR="00C90CEE">
        <w:rPr>
          <w:sz w:val="22"/>
          <w:szCs w:val="22"/>
        </w:rPr>
        <w:t>договор</w:t>
      </w:r>
      <w:r w:rsidR="00083E04" w:rsidRPr="00083E04">
        <w:rPr>
          <w:sz w:val="22"/>
          <w:szCs w:val="22"/>
        </w:rPr>
        <w:t xml:space="preserve">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</w:t>
      </w:r>
      <w:r w:rsidR="003D3388" w:rsidRPr="002B222F">
        <w:rPr>
          <w:b/>
          <w:i/>
          <w:sz w:val="22"/>
          <w:szCs w:val="22"/>
          <w:u w:val="single"/>
        </w:rPr>
        <w:t xml:space="preserve">на поставку </w:t>
      </w:r>
      <w:r w:rsidR="00476552">
        <w:rPr>
          <w:b/>
          <w:i/>
          <w:sz w:val="22"/>
          <w:szCs w:val="22"/>
          <w:u w:val="single"/>
        </w:rPr>
        <w:t>телевизоров</w:t>
      </w:r>
      <w:r w:rsidR="0005765E">
        <w:rPr>
          <w:i/>
          <w:sz w:val="22"/>
          <w:szCs w:val="22"/>
        </w:rPr>
        <w:t xml:space="preserve"> </w:t>
      </w:r>
      <w:r w:rsidR="003D3388" w:rsidRPr="00D160EC">
        <w:rPr>
          <w:i/>
          <w:sz w:val="22"/>
          <w:szCs w:val="22"/>
        </w:rPr>
        <w:t>для нужд</w:t>
      </w:r>
      <w:r w:rsidR="003D3388" w:rsidRPr="00D160EC">
        <w:t xml:space="preserve"> </w:t>
      </w:r>
      <w:r w:rsidR="003D3388" w:rsidRPr="00D160EC">
        <w:rPr>
          <w:i/>
          <w:sz w:val="22"/>
          <w:szCs w:val="22"/>
        </w:rPr>
        <w:t>Государственного бюджетного учреждения социального обслуживания Владимирской области «</w:t>
      </w:r>
      <w:r w:rsidR="00E10D9D">
        <w:rPr>
          <w:i/>
          <w:sz w:val="22"/>
          <w:szCs w:val="22"/>
        </w:rPr>
        <w:t>Вязниковский дом-интернат «Пансионат им. Е.П. Глинки»</w:t>
      </w:r>
      <w:r w:rsidR="003D3388" w:rsidRPr="00D160EC">
        <w:rPr>
          <w:i/>
          <w:sz w:val="22"/>
          <w:szCs w:val="22"/>
        </w:rPr>
        <w:t>».</w:t>
      </w:r>
      <w:r w:rsidR="003D3388" w:rsidRPr="00D160EC">
        <w:rPr>
          <w:i/>
          <w:color w:val="00B050"/>
          <w:sz w:val="22"/>
          <w:szCs w:val="22"/>
        </w:rPr>
        <w:t xml:space="preserve"> </w:t>
      </w:r>
      <w:r w:rsidR="00D160EC" w:rsidRPr="00D160EC">
        <w:rPr>
          <w:i/>
          <w:color w:val="00B050"/>
          <w:sz w:val="22"/>
          <w:szCs w:val="22"/>
        </w:rPr>
        <w:t xml:space="preserve">              </w:t>
      </w:r>
      <w:r w:rsidR="003D3388" w:rsidRPr="00D160EC">
        <w:rPr>
          <w:i/>
          <w:sz w:val="22"/>
          <w:szCs w:val="22"/>
        </w:rPr>
        <w:t xml:space="preserve">Количество, технические характеристики, </w:t>
      </w:r>
      <w:r w:rsidR="00F31E07" w:rsidRPr="00D160EC">
        <w:rPr>
          <w:i/>
          <w:sz w:val="22"/>
          <w:szCs w:val="22"/>
        </w:rPr>
        <w:t>документы, представляемые</w:t>
      </w:r>
      <w:r w:rsidR="003D3388" w:rsidRPr="00D160EC">
        <w:rPr>
          <w:i/>
          <w:sz w:val="22"/>
          <w:szCs w:val="22"/>
        </w:rPr>
        <w:t xml:space="preserve"> поставщиком</w:t>
      </w:r>
      <w:r w:rsidR="00CB5632" w:rsidRPr="00D160EC">
        <w:rPr>
          <w:i/>
          <w:sz w:val="22"/>
          <w:szCs w:val="22"/>
        </w:rPr>
        <w:t>,</w:t>
      </w:r>
      <w:r w:rsidR="003D3388" w:rsidRPr="00D160EC">
        <w:rPr>
          <w:i/>
          <w:sz w:val="22"/>
          <w:szCs w:val="22"/>
        </w:rPr>
        <w:t xml:space="preserve"> со</w:t>
      </w:r>
      <w:r w:rsidR="00CB5632" w:rsidRPr="00D160EC">
        <w:rPr>
          <w:i/>
          <w:sz w:val="22"/>
          <w:szCs w:val="22"/>
        </w:rPr>
        <w:t>гласно</w:t>
      </w:r>
      <w:r w:rsidR="00CB5632">
        <w:rPr>
          <w:b/>
          <w:i/>
          <w:sz w:val="22"/>
          <w:szCs w:val="22"/>
        </w:rPr>
        <w:t xml:space="preserve"> Приложени</w:t>
      </w:r>
      <w:r w:rsidR="00983357">
        <w:rPr>
          <w:b/>
          <w:i/>
          <w:sz w:val="22"/>
          <w:szCs w:val="22"/>
        </w:rPr>
        <w:t>ю</w:t>
      </w:r>
      <w:r w:rsidR="00CB5632">
        <w:rPr>
          <w:b/>
          <w:i/>
          <w:sz w:val="22"/>
          <w:szCs w:val="22"/>
        </w:rPr>
        <w:t xml:space="preserve"> № </w:t>
      </w:r>
      <w:r w:rsidR="00F31E07">
        <w:rPr>
          <w:b/>
          <w:i/>
          <w:sz w:val="22"/>
          <w:szCs w:val="22"/>
        </w:rPr>
        <w:t>1 к</w:t>
      </w:r>
      <w:r w:rsidR="00CB5632">
        <w:rPr>
          <w:b/>
          <w:i/>
          <w:sz w:val="22"/>
          <w:szCs w:val="22"/>
        </w:rPr>
        <w:t xml:space="preserve"> Запросу о предоставлении ценовой информации в целях анализа рынка.</w:t>
      </w:r>
    </w:p>
    <w:p w:rsidR="006A163A" w:rsidRPr="00F53C71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687275">
        <w:rPr>
          <w:sz w:val="22"/>
          <w:szCs w:val="22"/>
        </w:rPr>
        <w:t>2. Цена должна включать в себя стоимость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</w:t>
      </w:r>
      <w:r w:rsidRPr="00941D0E">
        <w:rPr>
          <w:sz w:val="22"/>
          <w:szCs w:val="22"/>
        </w:rPr>
        <w:t>.</w:t>
      </w:r>
      <w:r w:rsidR="0009459A" w:rsidRPr="00941D0E">
        <w:rPr>
          <w:sz w:val="22"/>
          <w:szCs w:val="22"/>
        </w:rPr>
        <w:t xml:space="preserve"> </w:t>
      </w:r>
      <w:r w:rsidR="0009459A" w:rsidRPr="00941D0E">
        <w:rPr>
          <w:b/>
          <w:sz w:val="22"/>
          <w:szCs w:val="22"/>
          <w:u w:val="single"/>
        </w:rPr>
        <w:t xml:space="preserve">Цена не должна </w:t>
      </w:r>
      <w:r w:rsidR="00F214CA" w:rsidRPr="00941D0E">
        <w:rPr>
          <w:b/>
          <w:sz w:val="22"/>
          <w:szCs w:val="22"/>
          <w:u w:val="single"/>
        </w:rPr>
        <w:t xml:space="preserve">превышать </w:t>
      </w:r>
      <w:r w:rsidR="001B13B8" w:rsidRPr="00C05CFC">
        <w:rPr>
          <w:b/>
          <w:sz w:val="22"/>
          <w:szCs w:val="22"/>
          <w:u w:val="single"/>
        </w:rPr>
        <w:t>60000,00</w:t>
      </w:r>
      <w:r w:rsidR="0005765E" w:rsidRPr="00941D0E">
        <w:rPr>
          <w:b/>
          <w:sz w:val="22"/>
          <w:szCs w:val="22"/>
          <w:u w:val="single"/>
        </w:rPr>
        <w:t xml:space="preserve"> рублей (</w:t>
      </w:r>
      <w:r w:rsidR="001B13B8">
        <w:rPr>
          <w:b/>
          <w:sz w:val="22"/>
          <w:szCs w:val="22"/>
          <w:u w:val="single"/>
        </w:rPr>
        <w:t>шестьдесят</w:t>
      </w:r>
      <w:r w:rsidR="004E40F8">
        <w:rPr>
          <w:b/>
          <w:sz w:val="22"/>
          <w:szCs w:val="22"/>
          <w:u w:val="single"/>
        </w:rPr>
        <w:t xml:space="preserve"> </w:t>
      </w:r>
      <w:r w:rsidR="00E50B8C">
        <w:rPr>
          <w:b/>
          <w:sz w:val="22"/>
          <w:szCs w:val="22"/>
          <w:u w:val="single"/>
        </w:rPr>
        <w:t xml:space="preserve"> тысяч </w:t>
      </w:r>
      <w:r w:rsidR="00D3319F" w:rsidRPr="00941D0E">
        <w:rPr>
          <w:b/>
          <w:sz w:val="22"/>
          <w:szCs w:val="22"/>
          <w:u w:val="single"/>
        </w:rPr>
        <w:t>рублей 00</w:t>
      </w:r>
      <w:r w:rsidR="0005765E" w:rsidRPr="00941D0E">
        <w:rPr>
          <w:b/>
          <w:sz w:val="22"/>
          <w:szCs w:val="22"/>
          <w:u w:val="single"/>
        </w:rPr>
        <w:t xml:space="preserve"> копеек</w:t>
      </w:r>
      <w:r w:rsidR="0009459A" w:rsidRPr="00941D0E">
        <w:rPr>
          <w:b/>
          <w:sz w:val="22"/>
          <w:szCs w:val="22"/>
          <w:u w:val="single"/>
        </w:rPr>
        <w:t>)</w:t>
      </w:r>
      <w:r w:rsidR="00CB5632" w:rsidRPr="00941D0E">
        <w:rPr>
          <w:b/>
          <w:sz w:val="22"/>
          <w:szCs w:val="22"/>
          <w:u w:val="single"/>
        </w:rPr>
        <w:t>.</w:t>
      </w:r>
      <w:r w:rsidR="0009459A" w:rsidRPr="00F53C71">
        <w:rPr>
          <w:b/>
          <w:sz w:val="22"/>
          <w:szCs w:val="22"/>
          <w:u w:val="single"/>
        </w:rPr>
        <w:t xml:space="preserve">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Pr="006F6132">
        <w:rPr>
          <w:sz w:val="22"/>
          <w:szCs w:val="22"/>
        </w:rPr>
        <w:t>:</w:t>
      </w:r>
      <w:r w:rsidRPr="006F6132">
        <w:rPr>
          <w:i/>
          <w:sz w:val="22"/>
          <w:szCs w:val="22"/>
        </w:rPr>
        <w:t xml:space="preserve"> </w:t>
      </w:r>
      <w:r w:rsidR="006F6132" w:rsidRPr="006F6132">
        <w:rPr>
          <w:i/>
          <w:sz w:val="22"/>
          <w:szCs w:val="22"/>
        </w:rPr>
        <w:t>(</w:t>
      </w:r>
      <w:r w:rsidR="001B13B8">
        <w:rPr>
          <w:i/>
          <w:sz w:val="22"/>
          <w:szCs w:val="22"/>
        </w:rPr>
        <w:t>декабрь</w:t>
      </w:r>
      <w:r w:rsidR="006F6132" w:rsidRPr="006F6132">
        <w:rPr>
          <w:i/>
          <w:sz w:val="22"/>
          <w:szCs w:val="22"/>
        </w:rPr>
        <w:t>)</w:t>
      </w:r>
      <w:r w:rsidR="0099632E" w:rsidRPr="006F6132">
        <w:rPr>
          <w:i/>
          <w:sz w:val="21"/>
          <w:szCs w:val="21"/>
        </w:rPr>
        <w:t xml:space="preserve"> 20</w:t>
      </w:r>
      <w:r w:rsidR="00CB5632">
        <w:rPr>
          <w:i/>
          <w:sz w:val="21"/>
          <w:szCs w:val="21"/>
        </w:rPr>
        <w:t>19</w:t>
      </w:r>
      <w:r w:rsidR="0099632E" w:rsidRPr="006F6132">
        <w:rPr>
          <w:i/>
          <w:sz w:val="21"/>
          <w:szCs w:val="21"/>
        </w:rPr>
        <w:t xml:space="preserve"> года</w:t>
      </w:r>
      <w:r w:rsidR="00CB5632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товара:</w:t>
      </w:r>
      <w:r>
        <w:rPr>
          <w:sz w:val="22"/>
          <w:szCs w:val="22"/>
        </w:rPr>
        <w:t xml:space="preserve"> </w:t>
      </w:r>
      <w:r w:rsidR="007E3965">
        <w:rPr>
          <w:i/>
          <w:sz w:val="22"/>
          <w:szCs w:val="22"/>
        </w:rPr>
        <w:t xml:space="preserve">с момента заключения в течении </w:t>
      </w:r>
      <w:r w:rsidR="00D01CF9">
        <w:rPr>
          <w:i/>
          <w:sz w:val="22"/>
          <w:szCs w:val="22"/>
        </w:rPr>
        <w:t>10</w:t>
      </w:r>
      <w:r w:rsidR="007E3965">
        <w:rPr>
          <w:i/>
          <w:sz w:val="22"/>
          <w:szCs w:val="22"/>
        </w:rPr>
        <w:t xml:space="preserve"> рабочих дней</w:t>
      </w:r>
      <w:r w:rsidR="00900887" w:rsidRPr="00E50B8C">
        <w:rPr>
          <w:i/>
          <w:sz w:val="22"/>
          <w:szCs w:val="22"/>
        </w:rPr>
        <w:t xml:space="preserve"> -  разов</w:t>
      </w:r>
      <w:r w:rsidR="00701DC7" w:rsidRPr="00E50B8C">
        <w:rPr>
          <w:i/>
          <w:sz w:val="22"/>
          <w:szCs w:val="22"/>
        </w:rPr>
        <w:t>ая поставка.</w:t>
      </w:r>
    </w:p>
    <w:p w:rsidR="00D46483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D46483" w:rsidRPr="00D46483">
        <w:rPr>
          <w:sz w:val="22"/>
          <w:szCs w:val="22"/>
        </w:rPr>
        <w:t xml:space="preserve">в </w:t>
      </w:r>
      <w:r w:rsidR="00D3319F" w:rsidRPr="00D46483">
        <w:rPr>
          <w:sz w:val="22"/>
          <w:szCs w:val="22"/>
        </w:rPr>
        <w:t xml:space="preserve">течение </w:t>
      </w:r>
      <w:r w:rsidR="005A106D">
        <w:rPr>
          <w:sz w:val="22"/>
          <w:szCs w:val="22"/>
        </w:rPr>
        <w:t>15</w:t>
      </w:r>
      <w:r w:rsidR="00D46483">
        <w:rPr>
          <w:sz w:val="22"/>
          <w:szCs w:val="22"/>
        </w:rPr>
        <w:t xml:space="preserve"> (</w:t>
      </w:r>
      <w:r w:rsidR="005A106D">
        <w:rPr>
          <w:sz w:val="22"/>
          <w:szCs w:val="22"/>
        </w:rPr>
        <w:t>пятнадцати</w:t>
      </w:r>
      <w:r w:rsidR="00D46483">
        <w:rPr>
          <w:sz w:val="22"/>
          <w:szCs w:val="22"/>
        </w:rPr>
        <w:t xml:space="preserve">) </w:t>
      </w:r>
      <w:r w:rsidR="00D46483" w:rsidRPr="00D46483">
        <w:rPr>
          <w:sz w:val="22"/>
          <w:szCs w:val="22"/>
        </w:rPr>
        <w:t>дней с даты подписания обеими сторонами товарно-транспортных накладных, счетов-фактур</w:t>
      </w:r>
      <w:r w:rsidR="00D46483">
        <w:rPr>
          <w:sz w:val="22"/>
          <w:szCs w:val="22"/>
        </w:rPr>
        <w:t>.</w:t>
      </w:r>
      <w:r w:rsidR="00D46483" w:rsidRPr="00D46483">
        <w:rPr>
          <w:sz w:val="22"/>
          <w:szCs w:val="22"/>
        </w:rPr>
        <w:t xml:space="preserve">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</w:t>
      </w:r>
      <w:r w:rsidR="005227F2">
        <w:rPr>
          <w:sz w:val="22"/>
          <w:szCs w:val="22"/>
        </w:rPr>
        <w:t xml:space="preserve"> форме, приведенной в </w:t>
      </w:r>
      <w:r w:rsidR="005227F2" w:rsidRPr="005227F2">
        <w:rPr>
          <w:b/>
          <w:sz w:val="22"/>
          <w:szCs w:val="22"/>
        </w:rPr>
        <w:t>приложени</w:t>
      </w:r>
      <w:r w:rsidR="00D160EC">
        <w:rPr>
          <w:b/>
          <w:sz w:val="22"/>
          <w:szCs w:val="22"/>
        </w:rPr>
        <w:t>и</w:t>
      </w:r>
      <w:r w:rsidR="006A163A" w:rsidRPr="005227F2">
        <w:rPr>
          <w:b/>
          <w:sz w:val="22"/>
          <w:szCs w:val="22"/>
        </w:rPr>
        <w:t xml:space="preserve"> №</w:t>
      </w:r>
      <w:r w:rsidR="005227F2" w:rsidRPr="005227F2">
        <w:rPr>
          <w:b/>
          <w:sz w:val="22"/>
          <w:szCs w:val="22"/>
        </w:rPr>
        <w:t xml:space="preserve"> </w:t>
      </w:r>
      <w:r w:rsidR="00D160EC" w:rsidRPr="005227F2">
        <w:rPr>
          <w:b/>
          <w:sz w:val="22"/>
          <w:szCs w:val="22"/>
        </w:rPr>
        <w:t>2</w:t>
      </w:r>
      <w:r w:rsidR="00D160EC">
        <w:rPr>
          <w:sz w:val="22"/>
          <w:szCs w:val="22"/>
        </w:rPr>
        <w:t xml:space="preserve"> </w:t>
      </w:r>
      <w:r w:rsidR="00D160EC" w:rsidRPr="00687275">
        <w:rPr>
          <w:sz w:val="22"/>
          <w:szCs w:val="22"/>
        </w:rPr>
        <w:t>к</w:t>
      </w:r>
      <w:r w:rsidR="006A163A" w:rsidRPr="00687275">
        <w:rPr>
          <w:sz w:val="22"/>
          <w:szCs w:val="22"/>
        </w:rPr>
        <w:t xml:space="preserve">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образом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 xml:space="preserve">и общая цена </w:t>
      </w:r>
      <w:r w:rsidR="005227F2">
        <w:rPr>
          <w:sz w:val="22"/>
          <w:szCs w:val="22"/>
        </w:rPr>
        <w:t>договора</w:t>
      </w:r>
      <w:r w:rsidR="006A163A" w:rsidRPr="00687275">
        <w:rPr>
          <w:sz w:val="22"/>
          <w:szCs w:val="22"/>
        </w:rPr>
        <w:t xml:space="preserve">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r w:rsidR="00D7285B" w:rsidRPr="00D7285B">
        <w:rPr>
          <w:b/>
          <w:sz w:val="22"/>
          <w:szCs w:val="22"/>
          <w:lang w:val="en-US"/>
        </w:rPr>
        <w:t>VladZakupki</w:t>
      </w:r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hyperlink r:id="rId8" w:history="1">
        <w:r w:rsidR="00D7285B" w:rsidRPr="00D7285B">
          <w:rPr>
            <w:rStyle w:val="ab"/>
            <w:sz w:val="22"/>
            <w:szCs w:val="22"/>
          </w:rPr>
          <w:t>http://vladzakupki.ru</w:t>
        </w:r>
      </w:hyperlink>
      <w:r w:rsidR="00D7285B" w:rsidRPr="00D7285B">
        <w:rPr>
          <w:sz w:val="22"/>
          <w:szCs w:val="22"/>
        </w:rPr>
        <w:t>)</w:t>
      </w:r>
      <w:r w:rsidR="00F63B57">
        <w:rPr>
          <w:sz w:val="22"/>
          <w:szCs w:val="22"/>
        </w:rPr>
        <w:t>.</w:t>
      </w:r>
      <w:r w:rsidR="00D7285B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</w:t>
      </w:r>
      <w:r w:rsidR="001B4EC5">
        <w:rPr>
          <w:sz w:val="22"/>
          <w:szCs w:val="22"/>
        </w:rPr>
        <w:t>2</w:t>
      </w:r>
      <w:r w:rsidR="00D7285B"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942C64" w:rsidRPr="00F53C71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FA66B6">
        <w:rPr>
          <w:sz w:val="24"/>
          <w:szCs w:val="24"/>
        </w:rPr>
        <w:t xml:space="preserve">:   </w:t>
      </w:r>
      <w:r w:rsidRPr="00F53C71">
        <w:rPr>
          <w:b/>
          <w:i/>
          <w:sz w:val="21"/>
          <w:szCs w:val="21"/>
          <w:u w:val="single"/>
        </w:rPr>
        <w:t xml:space="preserve">с </w:t>
      </w:r>
      <w:r w:rsidR="005F13CB">
        <w:rPr>
          <w:b/>
          <w:i/>
          <w:sz w:val="21"/>
          <w:szCs w:val="21"/>
          <w:u w:val="single"/>
        </w:rPr>
        <w:t xml:space="preserve"> </w:t>
      </w:r>
      <w:r w:rsidR="00476552">
        <w:rPr>
          <w:b/>
          <w:i/>
          <w:sz w:val="21"/>
          <w:szCs w:val="21"/>
          <w:u w:val="single"/>
        </w:rPr>
        <w:t>04</w:t>
      </w:r>
      <w:r w:rsidR="0058692A">
        <w:rPr>
          <w:b/>
          <w:i/>
          <w:sz w:val="21"/>
          <w:szCs w:val="21"/>
          <w:u w:val="single"/>
        </w:rPr>
        <w:t>.</w:t>
      </w:r>
      <w:r w:rsidR="005A106D">
        <w:rPr>
          <w:b/>
          <w:i/>
          <w:sz w:val="21"/>
          <w:szCs w:val="21"/>
          <w:u w:val="single"/>
        </w:rPr>
        <w:t>1</w:t>
      </w:r>
      <w:r w:rsidR="00476552">
        <w:rPr>
          <w:b/>
          <w:i/>
          <w:sz w:val="21"/>
          <w:szCs w:val="21"/>
          <w:u w:val="single"/>
        </w:rPr>
        <w:t>2</w:t>
      </w:r>
      <w:r w:rsidR="00FA66B6" w:rsidRPr="00F53C71">
        <w:rPr>
          <w:b/>
          <w:i/>
          <w:sz w:val="21"/>
          <w:szCs w:val="21"/>
          <w:u w:val="single"/>
        </w:rPr>
        <w:t xml:space="preserve">.2019 </w:t>
      </w:r>
      <w:r w:rsidRPr="00F53C71">
        <w:rPr>
          <w:b/>
          <w:i/>
          <w:sz w:val="21"/>
          <w:szCs w:val="21"/>
          <w:u w:val="single"/>
        </w:rPr>
        <w:t xml:space="preserve">г.  </w:t>
      </w:r>
      <w:r w:rsidR="00FA66B6" w:rsidRPr="00F53C71">
        <w:rPr>
          <w:b/>
          <w:i/>
          <w:sz w:val="21"/>
          <w:szCs w:val="21"/>
          <w:u w:val="single"/>
        </w:rPr>
        <w:t xml:space="preserve">09 </w:t>
      </w:r>
      <w:r w:rsidRPr="00F53C71">
        <w:rPr>
          <w:b/>
          <w:i/>
          <w:sz w:val="21"/>
          <w:szCs w:val="21"/>
          <w:u w:val="single"/>
        </w:rPr>
        <w:t>ч.00 мин.</w:t>
      </w:r>
      <w:r w:rsidRPr="00F53C71">
        <w:rPr>
          <w:b/>
          <w:i/>
          <w:sz w:val="24"/>
          <w:szCs w:val="24"/>
          <w:u w:val="single"/>
        </w:rPr>
        <w:t xml:space="preserve">  </w:t>
      </w:r>
    </w:p>
    <w:p w:rsidR="00942C64" w:rsidRPr="00F53C71" w:rsidRDefault="00942C64" w:rsidP="00942C64">
      <w:pPr>
        <w:widowControl/>
        <w:ind w:left="142" w:firstLine="2835"/>
        <w:rPr>
          <w:b/>
          <w:i/>
          <w:sz w:val="24"/>
          <w:szCs w:val="24"/>
          <w:u w:val="single"/>
        </w:rPr>
      </w:pPr>
      <w:r w:rsidRPr="00F53C71">
        <w:rPr>
          <w:b/>
          <w:i/>
          <w:sz w:val="21"/>
          <w:szCs w:val="21"/>
        </w:rPr>
        <w:t xml:space="preserve">                                  </w:t>
      </w:r>
      <w:r w:rsidRPr="00F53C71">
        <w:rPr>
          <w:b/>
          <w:i/>
          <w:sz w:val="21"/>
          <w:szCs w:val="21"/>
          <w:u w:val="single"/>
        </w:rPr>
        <w:t xml:space="preserve">до </w:t>
      </w:r>
      <w:r w:rsidR="00476552">
        <w:rPr>
          <w:b/>
          <w:i/>
          <w:sz w:val="21"/>
          <w:szCs w:val="21"/>
          <w:u w:val="single"/>
        </w:rPr>
        <w:t>09</w:t>
      </w:r>
      <w:r w:rsidR="00D815E4">
        <w:rPr>
          <w:b/>
          <w:i/>
          <w:sz w:val="21"/>
          <w:szCs w:val="21"/>
          <w:u w:val="single"/>
        </w:rPr>
        <w:t>.</w:t>
      </w:r>
      <w:r w:rsidR="00096135">
        <w:rPr>
          <w:b/>
          <w:i/>
          <w:sz w:val="21"/>
          <w:szCs w:val="21"/>
          <w:u w:val="single"/>
        </w:rPr>
        <w:t>1</w:t>
      </w:r>
      <w:r w:rsidR="00476552">
        <w:rPr>
          <w:b/>
          <w:i/>
          <w:sz w:val="21"/>
          <w:szCs w:val="21"/>
          <w:u w:val="single"/>
        </w:rPr>
        <w:t>2</w:t>
      </w:r>
      <w:r w:rsidR="00FA66B6" w:rsidRPr="00F53C71">
        <w:rPr>
          <w:b/>
          <w:i/>
          <w:sz w:val="21"/>
          <w:szCs w:val="21"/>
          <w:u w:val="single"/>
        </w:rPr>
        <w:t>.2019 г</w:t>
      </w:r>
      <w:r w:rsidRPr="00F53C71">
        <w:rPr>
          <w:b/>
          <w:i/>
          <w:sz w:val="21"/>
          <w:szCs w:val="21"/>
          <w:u w:val="single"/>
        </w:rPr>
        <w:t xml:space="preserve">. </w:t>
      </w:r>
      <w:r w:rsidR="00476552">
        <w:rPr>
          <w:b/>
          <w:i/>
          <w:sz w:val="21"/>
          <w:szCs w:val="21"/>
          <w:u w:val="single"/>
        </w:rPr>
        <w:t>09</w:t>
      </w:r>
      <w:r w:rsidRPr="00F53C71">
        <w:rPr>
          <w:b/>
          <w:i/>
          <w:sz w:val="21"/>
          <w:szCs w:val="21"/>
          <w:u w:val="single"/>
        </w:rPr>
        <w:t>ч. 00 мин.</w:t>
      </w:r>
    </w:p>
    <w:p w:rsidR="00AA17C2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A163A" w:rsidRPr="00687275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>
        <w:rPr>
          <w:sz w:val="22"/>
          <w:szCs w:val="22"/>
        </w:rPr>
        <w:t>. Заказчик проводит указанную процедуру в целях</w:t>
      </w:r>
      <w:r w:rsidR="00334BB9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>
        <w:rPr>
          <w:sz w:val="22"/>
          <w:szCs w:val="22"/>
        </w:rPr>
        <w:t xml:space="preserve"> (работ, услуг)</w:t>
      </w:r>
      <w:r w:rsidR="00334BB9">
        <w:rPr>
          <w:sz w:val="22"/>
          <w:szCs w:val="22"/>
        </w:rPr>
        <w:t xml:space="preserve"> и</w:t>
      </w:r>
      <w:r w:rsidR="00D7285B">
        <w:rPr>
          <w:sz w:val="22"/>
          <w:szCs w:val="22"/>
        </w:rPr>
        <w:t xml:space="preserve"> определения наименьшей цены</w:t>
      </w:r>
      <w:r w:rsidR="00AA17C2">
        <w:rPr>
          <w:sz w:val="22"/>
          <w:szCs w:val="22"/>
        </w:rPr>
        <w:t xml:space="preserve"> предложения с намерением заключить </w:t>
      </w:r>
      <w:r w:rsidR="00A9753F">
        <w:rPr>
          <w:sz w:val="22"/>
          <w:szCs w:val="22"/>
        </w:rPr>
        <w:t>договор</w:t>
      </w:r>
      <w:r w:rsidR="00AA17C2">
        <w:rPr>
          <w:sz w:val="22"/>
          <w:szCs w:val="22"/>
        </w:rPr>
        <w:t xml:space="preserve"> с Участником, предложившим такую наименьшую цену. Вместе с тем Заказчик оставляет за собой право не заключать </w:t>
      </w:r>
      <w:r w:rsidR="00A9753F">
        <w:rPr>
          <w:sz w:val="22"/>
          <w:szCs w:val="22"/>
        </w:rPr>
        <w:t>договор</w:t>
      </w:r>
      <w:r w:rsidR="00AA17C2">
        <w:rPr>
          <w:sz w:val="22"/>
          <w:szCs w:val="22"/>
        </w:rPr>
        <w:t xml:space="preserve"> с таким Участником, если предлагаемая</w:t>
      </w:r>
      <w:r w:rsidR="00334BB9">
        <w:rPr>
          <w:sz w:val="22"/>
          <w:szCs w:val="22"/>
        </w:rPr>
        <w:t xml:space="preserve"> им</w:t>
      </w:r>
      <w:r w:rsidR="00AA17C2">
        <w:rPr>
          <w:sz w:val="22"/>
          <w:szCs w:val="22"/>
        </w:rPr>
        <w:t xml:space="preserve"> цена </w:t>
      </w:r>
      <w:r w:rsidR="00083E04">
        <w:rPr>
          <w:sz w:val="22"/>
          <w:szCs w:val="22"/>
        </w:rPr>
        <w:t>будет</w:t>
      </w:r>
      <w:r w:rsidR="00AA17C2">
        <w:rPr>
          <w:sz w:val="22"/>
          <w:szCs w:val="22"/>
        </w:rPr>
        <w:t xml:space="preserve"> </w:t>
      </w:r>
      <w:r w:rsidR="00083E04">
        <w:rPr>
          <w:sz w:val="22"/>
          <w:szCs w:val="22"/>
        </w:rPr>
        <w:t>превышать цены (цену), сложившиеся</w:t>
      </w:r>
      <w:r w:rsidR="00F35F72">
        <w:rPr>
          <w:sz w:val="22"/>
          <w:szCs w:val="22"/>
        </w:rPr>
        <w:t xml:space="preserve"> на</w:t>
      </w:r>
      <w:r w:rsidR="00083E04">
        <w:rPr>
          <w:sz w:val="22"/>
          <w:szCs w:val="22"/>
        </w:rPr>
        <w:t xml:space="preserve"> </w:t>
      </w:r>
      <w:r w:rsidR="00AA17C2">
        <w:rPr>
          <w:sz w:val="22"/>
          <w:szCs w:val="22"/>
        </w:rPr>
        <w:t>рын</w:t>
      </w:r>
      <w:r w:rsidR="00083E04">
        <w:rPr>
          <w:sz w:val="22"/>
          <w:szCs w:val="22"/>
        </w:rPr>
        <w:t>ке идентичных товаров</w:t>
      </w:r>
      <w:r w:rsidR="00334BB9">
        <w:rPr>
          <w:sz w:val="22"/>
          <w:szCs w:val="22"/>
        </w:rPr>
        <w:t xml:space="preserve">. </w:t>
      </w:r>
    </w:p>
    <w:p w:rsidR="00083E04" w:rsidRPr="006A4FFB" w:rsidRDefault="00942C64" w:rsidP="006A4FFB">
      <w:pPr>
        <w:widowControl/>
        <w:rPr>
          <w:b/>
          <w:i/>
          <w:sz w:val="21"/>
          <w:szCs w:val="21"/>
          <w:u w:val="single"/>
        </w:rPr>
      </w:pPr>
      <w:r>
        <w:rPr>
          <w:b/>
          <w:sz w:val="24"/>
          <w:szCs w:val="24"/>
        </w:rPr>
        <w:t xml:space="preserve">            Ответственны</w:t>
      </w:r>
      <w:r w:rsidR="0091326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: </w:t>
      </w:r>
      <w:r w:rsidRPr="005D4518">
        <w:rPr>
          <w:i/>
          <w:sz w:val="24"/>
          <w:szCs w:val="24"/>
        </w:rPr>
        <w:t>(Ф.И.О.)</w:t>
      </w:r>
      <w:r>
        <w:rPr>
          <w:b/>
          <w:sz w:val="24"/>
          <w:szCs w:val="24"/>
        </w:rPr>
        <w:t xml:space="preserve"> </w:t>
      </w:r>
      <w:r w:rsidRPr="000B6B41">
        <w:rPr>
          <w:i/>
          <w:color w:val="FF0000"/>
          <w:sz w:val="21"/>
          <w:szCs w:val="21"/>
          <w:u w:val="single"/>
        </w:rPr>
        <w:t xml:space="preserve"> </w:t>
      </w:r>
      <w:r w:rsidRPr="00F53C71">
        <w:rPr>
          <w:b/>
          <w:i/>
          <w:sz w:val="21"/>
          <w:szCs w:val="21"/>
          <w:u w:val="single"/>
        </w:rPr>
        <w:t xml:space="preserve">тел. </w:t>
      </w:r>
      <w:r w:rsidR="007973F8" w:rsidRPr="00F53C71">
        <w:rPr>
          <w:b/>
          <w:i/>
          <w:sz w:val="21"/>
          <w:szCs w:val="21"/>
          <w:u w:val="single"/>
        </w:rPr>
        <w:t>8 (4923</w:t>
      </w:r>
      <w:r w:rsidR="003B19BE">
        <w:rPr>
          <w:b/>
          <w:i/>
          <w:sz w:val="21"/>
          <w:szCs w:val="21"/>
          <w:u w:val="single"/>
        </w:rPr>
        <w:t>3</w:t>
      </w:r>
      <w:r w:rsidR="007973F8" w:rsidRPr="00F53C71">
        <w:rPr>
          <w:b/>
          <w:i/>
          <w:sz w:val="21"/>
          <w:szCs w:val="21"/>
          <w:u w:val="single"/>
        </w:rPr>
        <w:t>) 2-</w:t>
      </w:r>
      <w:r w:rsidR="003B19BE">
        <w:rPr>
          <w:b/>
          <w:i/>
          <w:sz w:val="21"/>
          <w:szCs w:val="21"/>
          <w:u w:val="single"/>
        </w:rPr>
        <w:t>42-74</w:t>
      </w:r>
      <w:r w:rsidR="007973F8" w:rsidRPr="00F53C71">
        <w:rPr>
          <w:b/>
          <w:i/>
          <w:sz w:val="21"/>
          <w:szCs w:val="21"/>
          <w:u w:val="single"/>
        </w:rPr>
        <w:t xml:space="preserve"> </w:t>
      </w:r>
      <w:r w:rsidR="003B19BE">
        <w:rPr>
          <w:b/>
          <w:i/>
          <w:sz w:val="21"/>
          <w:szCs w:val="21"/>
          <w:u w:val="single"/>
        </w:rPr>
        <w:t>Рогова Ольга Константиновна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6A163A" w:rsidRDefault="00C362C9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Спецификация</w:t>
      </w:r>
      <w:r w:rsidR="0091326B">
        <w:rPr>
          <w:sz w:val="22"/>
          <w:szCs w:val="22"/>
        </w:rPr>
        <w:t xml:space="preserve"> (</w:t>
      </w:r>
      <w:r>
        <w:rPr>
          <w:sz w:val="22"/>
          <w:szCs w:val="22"/>
        </w:rPr>
        <w:t>н</w:t>
      </w:r>
      <w:r w:rsidR="00D01CF9">
        <w:rPr>
          <w:sz w:val="22"/>
          <w:szCs w:val="22"/>
        </w:rPr>
        <w:t>а 2</w:t>
      </w:r>
      <w:r w:rsidR="0091326B">
        <w:rPr>
          <w:sz w:val="22"/>
          <w:szCs w:val="22"/>
        </w:rPr>
        <w:t xml:space="preserve"> л.),</w:t>
      </w:r>
    </w:p>
    <w:p w:rsidR="0091326B" w:rsidRPr="003A722A" w:rsidRDefault="0091326B" w:rsidP="0091326B">
      <w:pPr>
        <w:widowControl/>
        <w:numPr>
          <w:ilvl w:val="0"/>
          <w:numId w:val="16"/>
        </w:numPr>
        <w:autoSpaceDE/>
        <w:autoSpaceDN/>
        <w:adjustRightInd/>
        <w:ind w:left="1259" w:firstLine="539"/>
        <w:rPr>
          <w:sz w:val="22"/>
          <w:szCs w:val="22"/>
        </w:rPr>
      </w:pPr>
      <w:r w:rsidRPr="003A722A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3A722A">
          <w:rPr>
            <w:sz w:val="22"/>
            <w:szCs w:val="22"/>
          </w:rPr>
          <w:t>1 л</w:t>
        </w:r>
      </w:smartTag>
      <w:r w:rsidRPr="003A722A">
        <w:rPr>
          <w:sz w:val="22"/>
          <w:szCs w:val="22"/>
        </w:rPr>
        <w:t xml:space="preserve">.). </w:t>
      </w:r>
    </w:p>
    <w:p w:rsidR="006A163A" w:rsidRPr="00687275" w:rsidRDefault="006A163A" w:rsidP="0091326B">
      <w:pPr>
        <w:widowControl/>
        <w:autoSpaceDE/>
        <w:autoSpaceDN/>
        <w:adjustRightInd/>
        <w:ind w:left="1259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Default="0091326B" w:rsidP="00DE4849">
            <w:pPr>
              <w:widowControl/>
              <w:autoSpaceDE/>
              <w:autoSpaceDN/>
              <w:adjustRightInd/>
              <w:ind w:right="493" w:firstLine="539"/>
              <w:rPr>
                <w:sz w:val="22"/>
                <w:szCs w:val="22"/>
              </w:rPr>
            </w:pPr>
            <w:r w:rsidRPr="00F53C71">
              <w:rPr>
                <w:b/>
                <w:sz w:val="22"/>
                <w:szCs w:val="22"/>
              </w:rPr>
              <w:t>Директор</w:t>
            </w:r>
            <w:r w:rsidR="006A163A">
              <w:rPr>
                <w:sz w:val="22"/>
                <w:szCs w:val="22"/>
              </w:rPr>
              <w:t xml:space="preserve">             _____________________             </w:t>
            </w:r>
            <w:r w:rsidR="00D57E25">
              <w:rPr>
                <w:sz w:val="22"/>
                <w:szCs w:val="22"/>
              </w:rPr>
              <w:t xml:space="preserve">      </w:t>
            </w:r>
            <w:r w:rsidR="006A163A">
              <w:rPr>
                <w:sz w:val="22"/>
                <w:szCs w:val="22"/>
              </w:rPr>
              <w:t xml:space="preserve"> ____________</w:t>
            </w:r>
            <w:r w:rsidR="006A4FFB">
              <w:rPr>
                <w:b/>
                <w:sz w:val="22"/>
                <w:szCs w:val="22"/>
              </w:rPr>
              <w:t>Сергеева Е.А.</w:t>
            </w:r>
          </w:p>
          <w:p w:rsidR="006A163A" w:rsidRPr="00EF3CD3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EF3CD3">
              <w:rPr>
                <w:i/>
                <w:sz w:val="16"/>
                <w:szCs w:val="22"/>
              </w:rPr>
              <w:t>(подпись)</w:t>
            </w:r>
            <w:r>
              <w:rPr>
                <w:i/>
                <w:sz w:val="16"/>
                <w:szCs w:val="22"/>
              </w:rPr>
              <w:t xml:space="preserve">                                                           (Ф.И.О.)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E81451" w:rsidRPr="00656701" w:rsidRDefault="00E81451" w:rsidP="00E81451">
      <w:pPr>
        <w:autoSpaceDE/>
        <w:autoSpaceDN/>
        <w:adjustRightInd/>
        <w:ind w:firstLine="567"/>
        <w:jc w:val="right"/>
        <w:rPr>
          <w:bCs/>
          <w:sz w:val="24"/>
          <w:szCs w:val="24"/>
        </w:rPr>
      </w:pPr>
      <w:bookmarkStart w:id="0" w:name="_Hlk12274465"/>
    </w:p>
    <w:p w:rsidR="00656701" w:rsidRPr="00656701" w:rsidRDefault="00656701" w:rsidP="0065670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56701">
        <w:rPr>
          <w:b/>
          <w:bCs/>
          <w:sz w:val="24"/>
          <w:szCs w:val="24"/>
        </w:rPr>
        <w:t>СПЕЦИФИКАЦИЯ</w:t>
      </w:r>
    </w:p>
    <w:p w:rsidR="00656701" w:rsidRPr="00656701" w:rsidRDefault="00656701" w:rsidP="0065670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14829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268"/>
        <w:gridCol w:w="709"/>
        <w:gridCol w:w="992"/>
        <w:gridCol w:w="992"/>
        <w:gridCol w:w="4820"/>
        <w:gridCol w:w="1701"/>
        <w:gridCol w:w="2551"/>
      </w:tblGrid>
      <w:tr w:rsidR="009C25AC" w:rsidRPr="005068AB" w:rsidTr="00C30013">
        <w:trPr>
          <w:trHeight w:val="885"/>
        </w:trPr>
        <w:tc>
          <w:tcPr>
            <w:tcW w:w="796" w:type="dxa"/>
          </w:tcPr>
          <w:p w:rsidR="009C25AC" w:rsidRPr="00EA5497" w:rsidRDefault="009C25AC" w:rsidP="00656701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№№ п/п</w:t>
            </w:r>
          </w:p>
        </w:tc>
        <w:tc>
          <w:tcPr>
            <w:tcW w:w="2268" w:type="dxa"/>
          </w:tcPr>
          <w:p w:rsidR="009C25AC" w:rsidRPr="00EA5497" w:rsidRDefault="009C25AC" w:rsidP="00656701">
            <w:pPr>
              <w:widowControl/>
              <w:autoSpaceDE/>
              <w:autoSpaceDN/>
              <w:adjustRightInd/>
              <w:ind w:firstLine="34"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 xml:space="preserve">Наименование товара </w:t>
            </w:r>
          </w:p>
          <w:p w:rsidR="009C25AC" w:rsidRPr="00EA5497" w:rsidRDefault="009C25AC" w:rsidP="00656701">
            <w:pPr>
              <w:widowControl/>
              <w:autoSpaceDE/>
              <w:autoSpaceDN/>
              <w:adjustRightInd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C25AC" w:rsidRPr="00EA5497" w:rsidRDefault="009C25AC" w:rsidP="00656701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Кол-во товара</w:t>
            </w:r>
            <w:r w:rsidR="00085C4D" w:rsidRPr="00EA5497">
              <w:rPr>
                <w:sz w:val="18"/>
                <w:szCs w:val="18"/>
              </w:rPr>
              <w:t xml:space="preserve"> (шт.)</w:t>
            </w:r>
          </w:p>
        </w:tc>
        <w:tc>
          <w:tcPr>
            <w:tcW w:w="992" w:type="dxa"/>
          </w:tcPr>
          <w:p w:rsidR="009C25AC" w:rsidRPr="00EA5497" w:rsidRDefault="009C25AC" w:rsidP="00656701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 xml:space="preserve">Цена за единицу, </w:t>
            </w:r>
          </w:p>
          <w:p w:rsidR="009C25AC" w:rsidRPr="00EA5497" w:rsidRDefault="009C25AC" w:rsidP="00656701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:rsidR="009C25AC" w:rsidRPr="00EA5497" w:rsidRDefault="009C25AC" w:rsidP="00656701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 xml:space="preserve">Сумма, </w:t>
            </w:r>
          </w:p>
          <w:p w:rsidR="009C25AC" w:rsidRPr="00EA5497" w:rsidRDefault="009C25AC" w:rsidP="006567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руб.</w:t>
            </w:r>
          </w:p>
        </w:tc>
        <w:tc>
          <w:tcPr>
            <w:tcW w:w="6521" w:type="dxa"/>
            <w:gridSpan w:val="2"/>
          </w:tcPr>
          <w:p w:rsidR="009C25AC" w:rsidRPr="00EA5497" w:rsidRDefault="009C25AC" w:rsidP="001441B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  <w:lang w:eastAsia="ar-SA"/>
              </w:rPr>
            </w:pPr>
            <w:r w:rsidRPr="00EA5497">
              <w:rPr>
                <w:bCs/>
                <w:sz w:val="18"/>
                <w:szCs w:val="18"/>
                <w:lang w:eastAsia="ar-SA"/>
              </w:rPr>
              <w:t>Требования к качеству,</w:t>
            </w:r>
          </w:p>
          <w:p w:rsidR="009C25AC" w:rsidRPr="00EA5497" w:rsidRDefault="009C25AC" w:rsidP="001441B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  <w:lang w:eastAsia="ar-SA"/>
              </w:rPr>
            </w:pPr>
            <w:r w:rsidRPr="00EA5497">
              <w:rPr>
                <w:bCs/>
                <w:sz w:val="18"/>
                <w:szCs w:val="18"/>
                <w:lang w:eastAsia="ar-SA"/>
              </w:rPr>
              <w:t>функциональным</w:t>
            </w:r>
          </w:p>
          <w:p w:rsidR="009C25AC" w:rsidRPr="00EA5497" w:rsidRDefault="009C25AC" w:rsidP="001441B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  <w:lang w:eastAsia="ar-SA"/>
              </w:rPr>
            </w:pPr>
            <w:r w:rsidRPr="00EA5497">
              <w:rPr>
                <w:bCs/>
                <w:sz w:val="18"/>
                <w:szCs w:val="18"/>
                <w:lang w:eastAsia="ar-SA"/>
              </w:rPr>
              <w:t>характеристикам</w:t>
            </w:r>
          </w:p>
          <w:p w:rsidR="009C25AC" w:rsidRPr="00EA5497" w:rsidRDefault="009C25AC" w:rsidP="009C25A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A5497">
              <w:rPr>
                <w:bCs/>
                <w:sz w:val="18"/>
                <w:szCs w:val="18"/>
                <w:lang w:eastAsia="ar-SA"/>
              </w:rPr>
              <w:t>(потребительские свойства) товара</w:t>
            </w:r>
          </w:p>
        </w:tc>
        <w:tc>
          <w:tcPr>
            <w:tcW w:w="2551" w:type="dxa"/>
          </w:tcPr>
          <w:p w:rsidR="009C25AC" w:rsidRPr="00EA5497" w:rsidRDefault="009C25AC" w:rsidP="009C25AC">
            <w:pPr>
              <w:spacing w:before="360" w:line="300" w:lineRule="auto"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Гарантийный срок</w:t>
            </w:r>
          </w:p>
          <w:p w:rsidR="009C25AC" w:rsidRPr="00EA5497" w:rsidRDefault="009C25AC" w:rsidP="00656701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на Товар</w:t>
            </w:r>
          </w:p>
        </w:tc>
      </w:tr>
      <w:tr w:rsidR="00422D2C" w:rsidRPr="005068AB" w:rsidTr="00C30013">
        <w:trPr>
          <w:trHeight w:val="4384"/>
        </w:trPr>
        <w:tc>
          <w:tcPr>
            <w:tcW w:w="796" w:type="dxa"/>
            <w:vAlign w:val="center"/>
          </w:tcPr>
          <w:p w:rsidR="00422D2C" w:rsidRPr="00EA5497" w:rsidRDefault="00422D2C" w:rsidP="005068A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476552" w:rsidRPr="00EA5497" w:rsidRDefault="00476552" w:rsidP="00476552">
            <w:pPr>
              <w:ind w:right="141"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 xml:space="preserve">телевизор </w:t>
            </w:r>
          </w:p>
          <w:p w:rsidR="00476552" w:rsidRPr="00EA5497" w:rsidRDefault="00476552" w:rsidP="00476552">
            <w:pPr>
              <w:ind w:right="141"/>
              <w:jc w:val="center"/>
              <w:rPr>
                <w:sz w:val="18"/>
                <w:szCs w:val="18"/>
                <w:lang w:val="en-US"/>
              </w:rPr>
            </w:pPr>
            <w:r w:rsidRPr="00EA5497">
              <w:rPr>
                <w:sz w:val="18"/>
                <w:szCs w:val="18"/>
              </w:rPr>
              <w:t>ERISSON 32L</w:t>
            </w:r>
            <w:r w:rsidR="00427225" w:rsidRPr="00EA5497">
              <w:rPr>
                <w:sz w:val="18"/>
                <w:szCs w:val="18"/>
              </w:rPr>
              <w:t>Х9000Т2</w:t>
            </w:r>
            <w:r w:rsidR="00C30013" w:rsidRPr="00EA5497">
              <w:rPr>
                <w:sz w:val="18"/>
                <w:szCs w:val="18"/>
                <w:lang w:val="en-US"/>
              </w:rPr>
              <w:t>LED</w:t>
            </w:r>
          </w:p>
          <w:p w:rsidR="007B29CE" w:rsidRPr="00EA5497" w:rsidRDefault="007B29CE" w:rsidP="00476552">
            <w:pPr>
              <w:ind w:right="141"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Или эквивалент</w:t>
            </w:r>
          </w:p>
          <w:p w:rsidR="00476552" w:rsidRPr="00EA5497" w:rsidRDefault="00476552" w:rsidP="00476552">
            <w:pPr>
              <w:rPr>
                <w:sz w:val="18"/>
                <w:szCs w:val="18"/>
              </w:rPr>
            </w:pPr>
          </w:p>
          <w:p w:rsidR="00422D2C" w:rsidRPr="00EA5497" w:rsidRDefault="00476552" w:rsidP="00476552">
            <w:pPr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ОКПД2 26.40.20.122</w:t>
            </w:r>
          </w:p>
        </w:tc>
        <w:tc>
          <w:tcPr>
            <w:tcW w:w="709" w:type="dxa"/>
            <w:vAlign w:val="center"/>
          </w:tcPr>
          <w:p w:rsidR="00422D2C" w:rsidRPr="00EA5497" w:rsidRDefault="005A2B74" w:rsidP="005068AB">
            <w:pPr>
              <w:spacing w:line="300" w:lineRule="auto"/>
              <w:ind w:right="-31"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22D2C" w:rsidRPr="00EA5497" w:rsidRDefault="00422D2C" w:rsidP="005068AB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2D2C" w:rsidRPr="00EA5497" w:rsidRDefault="00422D2C" w:rsidP="005068AB">
            <w:pPr>
              <w:widowControl/>
              <w:autoSpaceDE/>
              <w:autoSpaceDN/>
              <w:adjustRightInd/>
              <w:ind w:hanging="38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093A40" w:rsidRPr="00EA5497" w:rsidRDefault="00093A40" w:rsidP="004374C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5497">
              <w:rPr>
                <w:sz w:val="18"/>
                <w:szCs w:val="18"/>
                <w:shd w:val="clear" w:color="auto" w:fill="FFFFFF"/>
              </w:rPr>
              <w:t>Диагональ: 32";</w:t>
            </w:r>
          </w:p>
          <w:p w:rsidR="00093A40" w:rsidRPr="00EA5497" w:rsidRDefault="00093A40" w:rsidP="004374C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5497">
              <w:rPr>
                <w:sz w:val="18"/>
                <w:szCs w:val="18"/>
                <w:shd w:val="clear" w:color="auto" w:fill="FFFFFF"/>
              </w:rPr>
              <w:t>яркость: 250кд/м</w:t>
            </w:r>
            <w:r w:rsidRPr="00EA5497">
              <w:rPr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EA5497">
              <w:rPr>
                <w:sz w:val="18"/>
                <w:szCs w:val="18"/>
                <w:shd w:val="clear" w:color="auto" w:fill="FFFFFF"/>
              </w:rPr>
              <w:t>; разрешение: 1366 x 768;</w:t>
            </w:r>
          </w:p>
          <w:p w:rsidR="00093A40" w:rsidRPr="00EA5497" w:rsidRDefault="00093A40" w:rsidP="004374C3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EA5497">
              <w:rPr>
                <w:sz w:val="18"/>
                <w:szCs w:val="18"/>
                <w:shd w:val="clear" w:color="auto" w:fill="FFFFFF"/>
                <w:lang w:val="en-US"/>
              </w:rPr>
              <w:t>HDTV HD READY;</w:t>
            </w:r>
          </w:p>
          <w:p w:rsidR="00093A40" w:rsidRPr="00EA5497" w:rsidRDefault="00093A40" w:rsidP="004374C3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EA5497">
              <w:rPr>
                <w:sz w:val="18"/>
                <w:szCs w:val="18"/>
                <w:shd w:val="clear" w:color="auto" w:fill="FFFFFF"/>
                <w:lang w:val="en-US"/>
              </w:rPr>
              <w:t>SMART TV;</w:t>
            </w:r>
          </w:p>
          <w:p w:rsidR="00093A40" w:rsidRPr="00EA5497" w:rsidRDefault="00093A40" w:rsidP="004374C3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EA5497">
              <w:rPr>
                <w:sz w:val="18"/>
                <w:szCs w:val="18"/>
                <w:shd w:val="clear" w:color="auto" w:fill="FFFFFF"/>
              </w:rPr>
              <w:t>тюнер</w:t>
            </w:r>
            <w:r w:rsidRPr="00EA5497">
              <w:rPr>
                <w:sz w:val="18"/>
                <w:szCs w:val="18"/>
                <w:shd w:val="clear" w:color="auto" w:fill="FFFFFF"/>
                <w:lang w:val="en-US"/>
              </w:rPr>
              <w:t xml:space="preserve"> DVB-T; DVB-T2; DVB-</w:t>
            </w:r>
            <w:r w:rsidRPr="00EA5497">
              <w:rPr>
                <w:sz w:val="18"/>
                <w:szCs w:val="18"/>
                <w:shd w:val="clear" w:color="auto" w:fill="FFFFFF"/>
              </w:rPr>
              <w:t>С</w:t>
            </w:r>
            <w:r w:rsidRPr="00EA5497">
              <w:rPr>
                <w:sz w:val="18"/>
                <w:szCs w:val="18"/>
                <w:shd w:val="clear" w:color="auto" w:fill="FFFFFF"/>
                <w:lang w:val="en-US"/>
              </w:rPr>
              <w:t>;</w:t>
            </w:r>
          </w:p>
          <w:p w:rsidR="00093A40" w:rsidRPr="00EA5497" w:rsidRDefault="00093A40" w:rsidP="004374C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5497">
              <w:rPr>
                <w:sz w:val="18"/>
                <w:szCs w:val="18"/>
                <w:shd w:val="clear" w:color="auto" w:fill="FFFFFF"/>
              </w:rPr>
              <w:t>Крепление VESA 200×200; цвет: черный</w:t>
            </w:r>
          </w:p>
          <w:p w:rsidR="00093A40" w:rsidRPr="00EA5497" w:rsidRDefault="00093A40" w:rsidP="004374C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A5497">
              <w:rPr>
                <w:sz w:val="18"/>
                <w:szCs w:val="18"/>
                <w:shd w:val="clear" w:color="auto" w:fill="FFFFFF"/>
                <w:lang w:val="en-US"/>
              </w:rPr>
              <w:t>USB</w:t>
            </w:r>
            <w:r w:rsidRPr="00EA5497">
              <w:rPr>
                <w:sz w:val="18"/>
                <w:szCs w:val="18"/>
                <w:shd w:val="clear" w:color="auto" w:fill="FFFFFF"/>
              </w:rPr>
              <w:t xml:space="preserve"> -2 шт. мультимедийный</w:t>
            </w:r>
          </w:p>
          <w:p w:rsidR="00CC248A" w:rsidRPr="00EA5497" w:rsidRDefault="00093A40" w:rsidP="004374C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rPr>
                <w:b/>
                <w:bCs/>
                <w:sz w:val="18"/>
                <w:szCs w:val="18"/>
              </w:rPr>
            </w:pPr>
            <w:r w:rsidRPr="00EA5497">
              <w:rPr>
                <w:sz w:val="18"/>
                <w:szCs w:val="18"/>
                <w:shd w:val="clear" w:color="auto" w:fill="FFFFFF"/>
              </w:rPr>
              <w:t>Углы обзора. 178 по горизонтали, 168 по вертикали</w:t>
            </w:r>
          </w:p>
          <w:p w:rsidR="00422D2C" w:rsidRPr="00EA5497" w:rsidRDefault="00422D2C" w:rsidP="004374C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D2C" w:rsidRPr="00EA5497" w:rsidRDefault="00422D2C" w:rsidP="009E5491">
            <w:pPr>
              <w:jc w:val="center"/>
              <w:rPr>
                <w:sz w:val="18"/>
                <w:szCs w:val="18"/>
              </w:rPr>
            </w:pPr>
            <w:r w:rsidRPr="00EA5497">
              <w:rPr>
                <w:sz w:val="18"/>
                <w:szCs w:val="18"/>
              </w:rPr>
              <w:t>Товар, поставляемый Поставщиком, должен быть новым (ранее не использованным, не эксплуатируемым, не проходил ремонт, в том числе восстановление, замену составных частей, восстановление потребительских свойств), не иметь дефектов, связанных с конструкцией, материалами или функционированием при использовании в обычных условиях, иметь заводскую маркировку; принадлежать Поставщику на праве собственности, не быть заложенным или арестованным, не являться предметом исков третьих лиц,  иметь подлинное и легальное происхождение.</w:t>
            </w:r>
          </w:p>
        </w:tc>
        <w:tc>
          <w:tcPr>
            <w:tcW w:w="2551" w:type="dxa"/>
            <w:vAlign w:val="center"/>
          </w:tcPr>
          <w:p w:rsidR="0083615B" w:rsidRPr="00EA5497" w:rsidRDefault="0083615B" w:rsidP="0083615B">
            <w:pPr>
              <w:rPr>
                <w:bCs/>
                <w:sz w:val="18"/>
                <w:szCs w:val="18"/>
              </w:rPr>
            </w:pPr>
            <w:r w:rsidRPr="00EA5497">
              <w:rPr>
                <w:rFonts w:ascii="Calibri" w:hAnsi="Calibri" w:cs="Arial CYR"/>
                <w:color w:val="000000"/>
                <w:sz w:val="18"/>
                <w:szCs w:val="18"/>
              </w:rPr>
              <w:t> </w:t>
            </w:r>
            <w:r w:rsidRPr="00EA5497">
              <w:rPr>
                <w:bCs/>
                <w:sz w:val="18"/>
                <w:szCs w:val="18"/>
              </w:rPr>
              <w:t>Предоставление гарантии поставщика и производителя вместе с товаром.</w:t>
            </w:r>
          </w:p>
          <w:p w:rsidR="0083615B" w:rsidRPr="00EA5497" w:rsidRDefault="0083615B" w:rsidP="0083615B">
            <w:pPr>
              <w:rPr>
                <w:bCs/>
                <w:sz w:val="18"/>
                <w:szCs w:val="18"/>
              </w:rPr>
            </w:pPr>
            <w:r w:rsidRPr="00EA5497">
              <w:rPr>
                <w:bCs/>
                <w:sz w:val="18"/>
                <w:szCs w:val="18"/>
              </w:rPr>
              <w:t>Срок предоставления гарантии качества поставщика   - 12 месяцев с момента поставки.</w:t>
            </w:r>
          </w:p>
          <w:p w:rsidR="0083615B" w:rsidRPr="00EA5497" w:rsidRDefault="0083615B" w:rsidP="0083615B">
            <w:pPr>
              <w:rPr>
                <w:bCs/>
                <w:sz w:val="18"/>
                <w:szCs w:val="18"/>
              </w:rPr>
            </w:pPr>
            <w:r w:rsidRPr="00EA5497">
              <w:rPr>
                <w:bCs/>
                <w:sz w:val="18"/>
                <w:szCs w:val="18"/>
              </w:rPr>
              <w:t>Срок предоставления гарантии качества производителя –12 месяцев с момента поставки.</w:t>
            </w:r>
          </w:p>
          <w:p w:rsidR="0083615B" w:rsidRPr="00EA5497" w:rsidRDefault="0083615B" w:rsidP="0083615B">
            <w:pPr>
              <w:rPr>
                <w:bCs/>
                <w:sz w:val="18"/>
                <w:szCs w:val="18"/>
              </w:rPr>
            </w:pPr>
            <w:r w:rsidRPr="00EA5497">
              <w:rPr>
                <w:bCs/>
                <w:sz w:val="18"/>
                <w:szCs w:val="18"/>
              </w:rPr>
              <w:t xml:space="preserve"> Объем предоставления гарантии качества товара:  производителя – 100% в течение гарантийного срока.</w:t>
            </w:r>
          </w:p>
          <w:p w:rsidR="0083615B" w:rsidRPr="00EA5497" w:rsidRDefault="0083615B" w:rsidP="0083615B">
            <w:pPr>
              <w:rPr>
                <w:sz w:val="18"/>
                <w:szCs w:val="18"/>
              </w:rPr>
            </w:pPr>
            <w:r w:rsidRPr="00EA5497">
              <w:rPr>
                <w:bCs/>
                <w:sz w:val="18"/>
                <w:szCs w:val="18"/>
              </w:rPr>
              <w:t>Объем предоставления гарантий качества товара  поставщика – 100%  в течение гарантийного срока.</w:t>
            </w:r>
          </w:p>
          <w:p w:rsidR="00422D2C" w:rsidRPr="00EA5497" w:rsidRDefault="00422D2C" w:rsidP="009C25A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656701" w:rsidRPr="00EA5497" w:rsidRDefault="00656701" w:rsidP="00656701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656701">
        <w:rPr>
          <w:b/>
          <w:bCs/>
          <w:sz w:val="22"/>
          <w:szCs w:val="22"/>
        </w:rPr>
        <w:lastRenderedPageBreak/>
        <w:t xml:space="preserve">выполнения поставки по </w:t>
      </w:r>
      <w:r w:rsidR="00EA5497">
        <w:rPr>
          <w:b/>
          <w:bCs/>
          <w:sz w:val="22"/>
          <w:szCs w:val="22"/>
          <w:lang w:val="en-US"/>
        </w:rPr>
        <w:t>Договору</w:t>
      </w:r>
    </w:p>
    <w:p w:rsidR="00656701" w:rsidRPr="00656701" w:rsidRDefault="00656701" w:rsidP="00656701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tbl>
      <w:tblPr>
        <w:tblW w:w="14664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2523"/>
        <w:gridCol w:w="2263"/>
        <w:gridCol w:w="2830"/>
        <w:gridCol w:w="3394"/>
        <w:gridCol w:w="3018"/>
      </w:tblGrid>
      <w:tr w:rsidR="002B38D7" w:rsidRPr="00656701" w:rsidTr="00585E87">
        <w:trPr>
          <w:trHeight w:val="52"/>
        </w:trPr>
        <w:tc>
          <w:tcPr>
            <w:tcW w:w="636" w:type="dxa"/>
            <w:vAlign w:val="center"/>
          </w:tcPr>
          <w:p w:rsidR="002B38D7" w:rsidRPr="00656701" w:rsidRDefault="002B38D7" w:rsidP="006567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701">
              <w:rPr>
                <w:sz w:val="18"/>
                <w:szCs w:val="18"/>
              </w:rPr>
              <w:t>№</w:t>
            </w:r>
          </w:p>
          <w:p w:rsidR="002B38D7" w:rsidRPr="00656701" w:rsidRDefault="002B38D7" w:rsidP="006567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701">
              <w:rPr>
                <w:sz w:val="18"/>
                <w:szCs w:val="18"/>
              </w:rPr>
              <w:t>п/п</w:t>
            </w:r>
          </w:p>
        </w:tc>
        <w:tc>
          <w:tcPr>
            <w:tcW w:w="2523" w:type="dxa"/>
            <w:vAlign w:val="center"/>
          </w:tcPr>
          <w:p w:rsidR="002B38D7" w:rsidRPr="00656701" w:rsidRDefault="002B38D7" w:rsidP="006567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701">
              <w:rPr>
                <w:sz w:val="18"/>
                <w:szCs w:val="18"/>
              </w:rPr>
              <w:t xml:space="preserve">Наименование Товара, </w:t>
            </w:r>
          </w:p>
          <w:p w:rsidR="002B38D7" w:rsidRPr="00656701" w:rsidRDefault="002B38D7" w:rsidP="006567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701">
              <w:rPr>
                <w:sz w:val="18"/>
                <w:szCs w:val="18"/>
              </w:rPr>
              <w:t>код по ОКПД</w:t>
            </w:r>
          </w:p>
        </w:tc>
        <w:tc>
          <w:tcPr>
            <w:tcW w:w="2263" w:type="dxa"/>
            <w:vAlign w:val="center"/>
          </w:tcPr>
          <w:p w:rsidR="002B38D7" w:rsidRPr="00656701" w:rsidRDefault="002B38D7" w:rsidP="006567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701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2830" w:type="dxa"/>
            <w:vAlign w:val="center"/>
          </w:tcPr>
          <w:p w:rsidR="002B38D7" w:rsidRPr="00656701" w:rsidRDefault="002B38D7" w:rsidP="006567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701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2B38D7" w:rsidRPr="00656701" w:rsidRDefault="002B38D7" w:rsidP="00656701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2B38D7" w:rsidRPr="00656701" w:rsidRDefault="002B38D7" w:rsidP="006567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701">
              <w:rPr>
                <w:sz w:val="18"/>
                <w:szCs w:val="18"/>
              </w:rPr>
              <w:t>Место и условия поставки Товара</w:t>
            </w:r>
          </w:p>
        </w:tc>
        <w:tc>
          <w:tcPr>
            <w:tcW w:w="3018" w:type="dxa"/>
            <w:vAlign w:val="center"/>
          </w:tcPr>
          <w:p w:rsidR="002B38D7" w:rsidRPr="00656701" w:rsidRDefault="002B38D7" w:rsidP="0065670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701">
              <w:rPr>
                <w:sz w:val="18"/>
                <w:szCs w:val="18"/>
              </w:rPr>
              <w:t>Документы, предоставляемые Поставщиком Заказчику при поставке Товара</w:t>
            </w:r>
          </w:p>
        </w:tc>
      </w:tr>
      <w:tr w:rsidR="000C2660" w:rsidRPr="00656701" w:rsidTr="00585E87">
        <w:trPr>
          <w:trHeight w:val="1102"/>
        </w:trPr>
        <w:tc>
          <w:tcPr>
            <w:tcW w:w="636" w:type="dxa"/>
            <w:vAlign w:val="center"/>
          </w:tcPr>
          <w:p w:rsidR="000C2660" w:rsidRPr="00656701" w:rsidRDefault="000C2660" w:rsidP="000C2660">
            <w:pPr>
              <w:widowControl/>
              <w:autoSpaceDE/>
              <w:autoSpaceDN/>
              <w:adjustRightInd/>
            </w:pPr>
            <w:r>
              <w:t>1</w:t>
            </w:r>
          </w:p>
        </w:tc>
        <w:tc>
          <w:tcPr>
            <w:tcW w:w="2523" w:type="dxa"/>
            <w:vAlign w:val="center"/>
          </w:tcPr>
          <w:p w:rsidR="00EA5497" w:rsidRDefault="00EA5497" w:rsidP="00EA5497">
            <w:pPr>
              <w:ind w:right="141"/>
              <w:jc w:val="center"/>
              <w:rPr>
                <w:sz w:val="24"/>
                <w:szCs w:val="24"/>
              </w:rPr>
            </w:pPr>
            <w:r w:rsidRPr="00E334CB">
              <w:rPr>
                <w:sz w:val="24"/>
                <w:szCs w:val="24"/>
              </w:rPr>
              <w:t xml:space="preserve">телевизор </w:t>
            </w:r>
          </w:p>
          <w:p w:rsidR="00EA5497" w:rsidRPr="00427225" w:rsidRDefault="00EA5497" w:rsidP="00EA5497">
            <w:pPr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334CB">
              <w:rPr>
                <w:sz w:val="24"/>
                <w:szCs w:val="24"/>
              </w:rPr>
              <w:t>ERISSON 32L</w:t>
            </w:r>
            <w:r>
              <w:rPr>
                <w:sz w:val="24"/>
                <w:szCs w:val="24"/>
              </w:rPr>
              <w:t>Х9000Т2</w:t>
            </w:r>
            <w:r>
              <w:rPr>
                <w:sz w:val="24"/>
                <w:szCs w:val="24"/>
                <w:lang w:val="en-US"/>
              </w:rPr>
              <w:t>LED</w:t>
            </w:r>
          </w:p>
          <w:p w:rsidR="00EA5497" w:rsidRDefault="00EA5497" w:rsidP="00EA5497">
            <w:pPr>
              <w:ind w:right="141"/>
              <w:jc w:val="center"/>
            </w:pPr>
            <w:r>
              <w:rPr>
                <w:sz w:val="24"/>
                <w:szCs w:val="24"/>
              </w:rPr>
              <w:t>Или эквивалент</w:t>
            </w:r>
          </w:p>
          <w:p w:rsidR="00EA5497" w:rsidRDefault="00EA5497" w:rsidP="00EA5497"/>
          <w:p w:rsidR="000C2660" w:rsidRPr="00C46B69" w:rsidRDefault="00EA5497" w:rsidP="00EA5497">
            <w:pPr>
              <w:jc w:val="center"/>
            </w:pPr>
            <w:r>
              <w:t>ОКПД2 26.40.20.122</w:t>
            </w:r>
          </w:p>
        </w:tc>
        <w:tc>
          <w:tcPr>
            <w:tcW w:w="2263" w:type="dxa"/>
            <w:vAlign w:val="center"/>
          </w:tcPr>
          <w:p w:rsidR="000C2660" w:rsidRPr="00656701" w:rsidRDefault="000C2660" w:rsidP="003C7B53">
            <w:pPr>
              <w:widowControl/>
              <w:autoSpaceDE/>
              <w:autoSpaceDN/>
              <w:adjustRightInd/>
              <w:jc w:val="center"/>
            </w:pPr>
            <w:r>
              <w:rPr>
                <w:noProof/>
              </w:rPr>
              <w:t xml:space="preserve">Поставка товара </w:t>
            </w:r>
            <w:r w:rsidR="004D48A9">
              <w:rPr>
                <w:noProof/>
              </w:rPr>
              <w:t xml:space="preserve">с момента заключения договора в течении </w:t>
            </w:r>
            <w:r w:rsidR="003C7B53">
              <w:rPr>
                <w:noProof/>
              </w:rPr>
              <w:t>10</w:t>
            </w:r>
            <w:r w:rsidR="004D48A9">
              <w:rPr>
                <w:noProof/>
              </w:rPr>
              <w:t xml:space="preserve"> раб. дней</w:t>
            </w:r>
            <w:r w:rsidRPr="00867C3D">
              <w:rPr>
                <w:noProof/>
              </w:rPr>
              <w:t xml:space="preserve">  </w:t>
            </w:r>
            <w:r>
              <w:rPr>
                <w:noProof/>
              </w:rPr>
              <w:t>(</w:t>
            </w:r>
            <w:r w:rsidRPr="00867C3D">
              <w:rPr>
                <w:noProof/>
              </w:rPr>
              <w:t>разовая поставка</w:t>
            </w:r>
            <w:r>
              <w:rPr>
                <w:noProof/>
              </w:rPr>
              <w:t>)</w:t>
            </w:r>
            <w:r w:rsidRPr="00867C3D">
              <w:rPr>
                <w:noProof/>
              </w:rPr>
              <w:t>.</w:t>
            </w:r>
          </w:p>
        </w:tc>
        <w:tc>
          <w:tcPr>
            <w:tcW w:w="2830" w:type="dxa"/>
          </w:tcPr>
          <w:p w:rsidR="000C2660" w:rsidRPr="00656701" w:rsidRDefault="000C2660" w:rsidP="00085C4D">
            <w:pPr>
              <w:widowControl/>
              <w:jc w:val="center"/>
              <w:rPr>
                <w:sz w:val="18"/>
                <w:szCs w:val="18"/>
              </w:rPr>
            </w:pPr>
          </w:p>
          <w:p w:rsidR="000C2660" w:rsidRPr="00141149" w:rsidRDefault="000C2660" w:rsidP="00085C4D">
            <w:pPr>
              <w:widowControl/>
              <w:autoSpaceDE/>
              <w:autoSpaceDN/>
              <w:adjustRightInd/>
              <w:jc w:val="center"/>
            </w:pPr>
            <w:r w:rsidRPr="007E6EDA">
              <w:t>Поставщик должен обеспечить транспортную упаковку товара, способную предотвратить его повреждение или порчу во время перевозки и хранения. Транспортная упаковка товара должна полностью обеспечивать условия транспортировки, предъявляемые к данному виду товара. Поставщик должен обеспечить хранение товара в соответствии с установленными требованиями.</w:t>
            </w:r>
          </w:p>
        </w:tc>
        <w:tc>
          <w:tcPr>
            <w:tcW w:w="3394" w:type="dxa"/>
            <w:vAlign w:val="center"/>
          </w:tcPr>
          <w:p w:rsidR="000C2660" w:rsidRPr="00656701" w:rsidRDefault="000C2660" w:rsidP="00085C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701">
              <w:rPr>
                <w:sz w:val="18"/>
                <w:szCs w:val="18"/>
              </w:rPr>
              <w:t>Государственное бюджетное учреждение социального обслуживания Владимирской области  «</w:t>
            </w:r>
            <w:r w:rsidR="004D48A9">
              <w:rPr>
                <w:sz w:val="18"/>
                <w:szCs w:val="18"/>
              </w:rPr>
              <w:t xml:space="preserve">Вязниковский дом-интернат </w:t>
            </w:r>
            <w:r w:rsidR="007164EE">
              <w:rPr>
                <w:sz w:val="18"/>
                <w:szCs w:val="18"/>
              </w:rPr>
              <w:t>«Пансионат им. Е.П. Глинки</w:t>
            </w:r>
            <w:r w:rsidRPr="00656701">
              <w:rPr>
                <w:sz w:val="18"/>
                <w:szCs w:val="18"/>
              </w:rPr>
              <w:t xml:space="preserve">», адрес: Владимирская обл., </w:t>
            </w:r>
            <w:r w:rsidR="007164EE">
              <w:rPr>
                <w:sz w:val="18"/>
                <w:szCs w:val="18"/>
              </w:rPr>
              <w:t>г. Вязники ул. Южная д.41</w:t>
            </w:r>
          </w:p>
          <w:p w:rsidR="000C2660" w:rsidRPr="00656701" w:rsidRDefault="000C2660" w:rsidP="00085C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701">
              <w:rPr>
                <w:sz w:val="18"/>
                <w:szCs w:val="18"/>
              </w:rPr>
              <w:t xml:space="preserve"> </w:t>
            </w:r>
            <w:r w:rsidRPr="007E6EDA">
              <w:rPr>
                <w:sz w:val="18"/>
                <w:szCs w:val="18"/>
              </w:rPr>
              <w:t>Доставка до склада Заказчика транспортом Поставщика</w:t>
            </w:r>
            <w:r w:rsidRPr="00656701">
              <w:rPr>
                <w:sz w:val="18"/>
                <w:szCs w:val="18"/>
              </w:rPr>
              <w:t>.</w:t>
            </w:r>
          </w:p>
          <w:p w:rsidR="000C2660" w:rsidRPr="00656701" w:rsidRDefault="000C2660" w:rsidP="00085C4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701">
              <w:rPr>
                <w:sz w:val="18"/>
                <w:szCs w:val="18"/>
              </w:rPr>
              <w:t>Приёмка Товара и проведение осмотра с участием Поставщика.</w:t>
            </w:r>
          </w:p>
        </w:tc>
        <w:tc>
          <w:tcPr>
            <w:tcW w:w="3018" w:type="dxa"/>
            <w:vAlign w:val="center"/>
          </w:tcPr>
          <w:p w:rsidR="000C2660" w:rsidRDefault="000C2660" w:rsidP="00085C4D">
            <w:pPr>
              <w:widowControl/>
              <w:autoSpaceDE/>
              <w:autoSpaceDN/>
              <w:adjustRightInd/>
              <w:jc w:val="center"/>
              <w:rPr>
                <w:iCs/>
                <w:noProof/>
                <w:color w:val="000000"/>
                <w:sz w:val="18"/>
                <w:szCs w:val="18"/>
              </w:rPr>
            </w:pPr>
            <w:r w:rsidRPr="009E297F">
              <w:rPr>
                <w:iCs/>
                <w:noProof/>
                <w:color w:val="000000"/>
                <w:sz w:val="18"/>
                <w:szCs w:val="18"/>
              </w:rPr>
              <w:t xml:space="preserve">Одновременно с передачей товара Поставщик должен передать Заказчику документы: </w:t>
            </w:r>
          </w:p>
          <w:p w:rsidR="000C2660" w:rsidRDefault="000C2660" w:rsidP="00085C4D">
            <w:pPr>
              <w:widowControl/>
              <w:autoSpaceDE/>
              <w:autoSpaceDN/>
              <w:adjustRightInd/>
              <w:jc w:val="center"/>
              <w:rPr>
                <w:iCs/>
                <w:noProof/>
                <w:color w:val="000000"/>
                <w:sz w:val="18"/>
                <w:szCs w:val="18"/>
              </w:rPr>
            </w:pPr>
            <w:r w:rsidRPr="009E297F">
              <w:rPr>
                <w:iCs/>
                <w:noProof/>
                <w:color w:val="000000"/>
                <w:sz w:val="18"/>
                <w:szCs w:val="18"/>
              </w:rPr>
              <w:t xml:space="preserve">паспорт транспортного средства, инструкцию по эксплуатации и техническому обслуживанию, </w:t>
            </w:r>
            <w:r>
              <w:rPr>
                <w:iCs/>
                <w:noProof/>
                <w:color w:val="000000"/>
                <w:sz w:val="18"/>
                <w:szCs w:val="18"/>
              </w:rPr>
              <w:t xml:space="preserve">гарантийный талон, </w:t>
            </w:r>
          </w:p>
          <w:p w:rsidR="000C2660" w:rsidRPr="00656701" w:rsidRDefault="000C2660" w:rsidP="00085C4D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highlight w:val="yellow"/>
              </w:rPr>
            </w:pPr>
            <w:r>
              <w:rPr>
                <w:iCs/>
                <w:noProof/>
                <w:color w:val="000000"/>
                <w:sz w:val="18"/>
                <w:szCs w:val="18"/>
              </w:rPr>
              <w:t>сертификат</w:t>
            </w:r>
            <w:r w:rsidRPr="00C67D33">
              <w:t xml:space="preserve"> </w:t>
            </w:r>
            <w:r w:rsidRPr="00C67D33">
              <w:rPr>
                <w:sz w:val="18"/>
                <w:szCs w:val="18"/>
              </w:rPr>
              <w:t xml:space="preserve">соответствия </w:t>
            </w:r>
          </w:p>
        </w:tc>
      </w:tr>
    </w:tbl>
    <w:p w:rsidR="00656701" w:rsidRPr="00656701" w:rsidRDefault="00656701" w:rsidP="00656701">
      <w:pPr>
        <w:widowControl/>
        <w:shd w:val="clear" w:color="auto" w:fill="FFFFFF"/>
        <w:autoSpaceDE/>
        <w:autoSpaceDN/>
        <w:adjustRightInd/>
        <w:ind w:left="1205" w:right="883" w:firstLine="1051"/>
        <w:jc w:val="both"/>
        <w:rPr>
          <w:sz w:val="22"/>
          <w:szCs w:val="22"/>
        </w:rPr>
      </w:pPr>
    </w:p>
    <w:p w:rsidR="00656701" w:rsidRPr="00656701" w:rsidRDefault="00656701" w:rsidP="00656701">
      <w:pPr>
        <w:widowControl/>
        <w:tabs>
          <w:tab w:val="left" w:pos="5157"/>
        </w:tabs>
        <w:autoSpaceDE/>
        <w:autoSpaceDN/>
        <w:adjustRightInd/>
        <w:jc w:val="both"/>
        <w:rPr>
          <w:sz w:val="22"/>
          <w:szCs w:val="22"/>
        </w:rPr>
      </w:pPr>
      <w:r w:rsidRPr="00656701">
        <w:rPr>
          <w:sz w:val="22"/>
          <w:szCs w:val="22"/>
        </w:rPr>
        <w:tab/>
      </w:r>
    </w:p>
    <w:p w:rsidR="00656701" w:rsidRPr="00656701" w:rsidRDefault="00656701" w:rsidP="00656701">
      <w:pPr>
        <w:widowControl/>
        <w:tabs>
          <w:tab w:val="left" w:pos="5157"/>
        </w:tabs>
        <w:autoSpaceDE/>
        <w:autoSpaceDN/>
        <w:adjustRightInd/>
        <w:jc w:val="both"/>
        <w:rPr>
          <w:sz w:val="22"/>
          <w:szCs w:val="22"/>
        </w:rPr>
      </w:pPr>
    </w:p>
    <w:bookmarkEnd w:id="0"/>
    <w:p w:rsidR="0091326B" w:rsidRDefault="0091326B" w:rsidP="00F547FC">
      <w:pPr>
        <w:jc w:val="right"/>
        <w:rPr>
          <w:b/>
          <w:sz w:val="28"/>
          <w:szCs w:val="28"/>
        </w:rPr>
      </w:pPr>
    </w:p>
    <w:p w:rsidR="0091326B" w:rsidRDefault="0091326B" w:rsidP="00F547FC">
      <w:pPr>
        <w:jc w:val="right"/>
        <w:rPr>
          <w:b/>
          <w:sz w:val="28"/>
          <w:szCs w:val="28"/>
        </w:rPr>
      </w:pPr>
    </w:p>
    <w:p w:rsidR="0091326B" w:rsidRDefault="0091326B" w:rsidP="00F547FC">
      <w:pPr>
        <w:jc w:val="right"/>
        <w:rPr>
          <w:b/>
          <w:sz w:val="28"/>
          <w:szCs w:val="28"/>
        </w:rPr>
      </w:pPr>
    </w:p>
    <w:p w:rsidR="0091326B" w:rsidRDefault="0091326B" w:rsidP="00F547FC">
      <w:pPr>
        <w:jc w:val="right"/>
        <w:rPr>
          <w:b/>
          <w:sz w:val="28"/>
          <w:szCs w:val="28"/>
        </w:rPr>
      </w:pPr>
    </w:p>
    <w:p w:rsidR="0091326B" w:rsidRDefault="0091326B" w:rsidP="00F547FC">
      <w:pPr>
        <w:jc w:val="right"/>
        <w:rPr>
          <w:b/>
          <w:sz w:val="28"/>
          <w:szCs w:val="28"/>
        </w:rPr>
      </w:pPr>
    </w:p>
    <w:p w:rsidR="00585E87" w:rsidRDefault="00585E87" w:rsidP="00F547FC">
      <w:pPr>
        <w:jc w:val="right"/>
        <w:rPr>
          <w:b/>
          <w:sz w:val="28"/>
          <w:szCs w:val="28"/>
        </w:rPr>
        <w:sectPr w:rsidR="00585E87" w:rsidSect="007E6EDA">
          <w:headerReference w:type="even" r:id="rId9"/>
          <w:footerReference w:type="even" r:id="rId10"/>
          <w:pgSz w:w="16838" w:h="11906" w:orient="landscape"/>
          <w:pgMar w:top="993" w:right="567" w:bottom="284" w:left="709" w:header="709" w:footer="709" w:gutter="0"/>
          <w:pgNumType w:fmt="numberInDash" w:start="1"/>
          <w:cols w:space="708"/>
          <w:titlePg/>
          <w:docGrid w:linePitch="360"/>
        </w:sectPr>
      </w:pPr>
    </w:p>
    <w:p w:rsidR="00D7285B" w:rsidRPr="00F547FC" w:rsidRDefault="00F547FC" w:rsidP="00F547FC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</w:t>
      </w:r>
      <w:r w:rsidR="0091326B">
        <w:rPr>
          <w:b/>
          <w:sz w:val="28"/>
          <w:szCs w:val="28"/>
        </w:rPr>
        <w:t>2</w:t>
      </w: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(ую)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585E87">
      <w:pgSz w:w="11906" w:h="16838"/>
      <w:pgMar w:top="709" w:right="720" w:bottom="567" w:left="425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C7" w:rsidRDefault="00DE30C7">
      <w:r>
        <w:separator/>
      </w:r>
    </w:p>
  </w:endnote>
  <w:endnote w:type="continuationSeparator" w:id="1">
    <w:p w:rsidR="00DE30C7" w:rsidRDefault="00DE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41" w:rsidRDefault="00D4785D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A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C7" w:rsidRDefault="00DE30C7">
      <w:r>
        <w:separator/>
      </w:r>
    </w:p>
  </w:footnote>
  <w:footnote w:type="continuationSeparator" w:id="1">
    <w:p w:rsidR="00DE30C7" w:rsidRDefault="00DE3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9" w:rsidRDefault="00D4785D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43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B6344"/>
    <w:multiLevelType w:val="multilevel"/>
    <w:tmpl w:val="FF64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21569"/>
    <w:multiLevelType w:val="hybridMultilevel"/>
    <w:tmpl w:val="A380D8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5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6173CA"/>
    <w:multiLevelType w:val="hybridMultilevel"/>
    <w:tmpl w:val="A380D8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30">
    <w:nsid w:val="7A4F769E"/>
    <w:multiLevelType w:val="hybridMultilevel"/>
    <w:tmpl w:val="59B6F928"/>
    <w:lvl w:ilvl="0" w:tplc="098211DA">
      <w:start w:val="1"/>
      <w:numFmt w:val="decimal"/>
      <w:lvlText w:val="%1."/>
      <w:lvlJc w:val="right"/>
      <w:pPr>
        <w:ind w:left="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C426C"/>
    <w:multiLevelType w:val="multilevel"/>
    <w:tmpl w:val="90BC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21"/>
  </w:num>
  <w:num w:numId="8">
    <w:abstractNumId w:val="15"/>
  </w:num>
  <w:num w:numId="9">
    <w:abstractNumId w:val="26"/>
  </w:num>
  <w:num w:numId="10">
    <w:abstractNumId w:val="2"/>
  </w:num>
  <w:num w:numId="11">
    <w:abstractNumId w:val="3"/>
  </w:num>
  <w:num w:numId="12">
    <w:abstractNumId w:val="20"/>
  </w:num>
  <w:num w:numId="13">
    <w:abstractNumId w:val="10"/>
  </w:num>
  <w:num w:numId="14">
    <w:abstractNumId w:val="0"/>
  </w:num>
  <w:num w:numId="15">
    <w:abstractNumId w:val="8"/>
  </w:num>
  <w:num w:numId="16">
    <w:abstractNumId w:val="9"/>
  </w:num>
  <w:num w:numId="17">
    <w:abstractNumId w:val="32"/>
  </w:num>
  <w:num w:numId="18">
    <w:abstractNumId w:val="7"/>
  </w:num>
  <w:num w:numId="19">
    <w:abstractNumId w:val="24"/>
  </w:num>
  <w:num w:numId="20">
    <w:abstractNumId w:val="22"/>
  </w:num>
  <w:num w:numId="21">
    <w:abstractNumId w:val="13"/>
  </w:num>
  <w:num w:numId="22">
    <w:abstractNumId w:val="29"/>
  </w:num>
  <w:num w:numId="23">
    <w:abstractNumId w:val="1"/>
  </w:num>
  <w:num w:numId="24">
    <w:abstractNumId w:val="19"/>
  </w:num>
  <w:num w:numId="25">
    <w:abstractNumId w:val="16"/>
  </w:num>
  <w:num w:numId="26">
    <w:abstractNumId w:val="11"/>
  </w:num>
  <w:num w:numId="27">
    <w:abstractNumId w:val="25"/>
  </w:num>
  <w:num w:numId="28">
    <w:abstractNumId w:val="28"/>
  </w:num>
  <w:num w:numId="29">
    <w:abstractNumId w:val="27"/>
  </w:num>
  <w:num w:numId="30">
    <w:abstractNumId w:val="5"/>
  </w:num>
  <w:num w:numId="31">
    <w:abstractNumId w:val="3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FED"/>
    <w:rsid w:val="00000984"/>
    <w:rsid w:val="00014522"/>
    <w:rsid w:val="00015E17"/>
    <w:rsid w:val="000170F3"/>
    <w:rsid w:val="00022571"/>
    <w:rsid w:val="0004074C"/>
    <w:rsid w:val="00045F4A"/>
    <w:rsid w:val="00046E38"/>
    <w:rsid w:val="00050D03"/>
    <w:rsid w:val="00055032"/>
    <w:rsid w:val="00056979"/>
    <w:rsid w:val="0005765E"/>
    <w:rsid w:val="000611B0"/>
    <w:rsid w:val="00065A4B"/>
    <w:rsid w:val="00072DCC"/>
    <w:rsid w:val="00075F83"/>
    <w:rsid w:val="00080B4D"/>
    <w:rsid w:val="00083E04"/>
    <w:rsid w:val="00085C4D"/>
    <w:rsid w:val="00086363"/>
    <w:rsid w:val="00090E3E"/>
    <w:rsid w:val="00093A40"/>
    <w:rsid w:val="0009459A"/>
    <w:rsid w:val="00096135"/>
    <w:rsid w:val="000B1195"/>
    <w:rsid w:val="000B5428"/>
    <w:rsid w:val="000B58D7"/>
    <w:rsid w:val="000C051B"/>
    <w:rsid w:val="000C2660"/>
    <w:rsid w:val="000C30F5"/>
    <w:rsid w:val="000D3E79"/>
    <w:rsid w:val="000D5B0C"/>
    <w:rsid w:val="000D5E02"/>
    <w:rsid w:val="000D738E"/>
    <w:rsid w:val="000E09D8"/>
    <w:rsid w:val="000E4D87"/>
    <w:rsid w:val="00102A75"/>
    <w:rsid w:val="00102DA2"/>
    <w:rsid w:val="00102DCA"/>
    <w:rsid w:val="00110925"/>
    <w:rsid w:val="001129A5"/>
    <w:rsid w:val="00120AC6"/>
    <w:rsid w:val="00141149"/>
    <w:rsid w:val="00141FB9"/>
    <w:rsid w:val="00142299"/>
    <w:rsid w:val="0014372A"/>
    <w:rsid w:val="001441B6"/>
    <w:rsid w:val="00146145"/>
    <w:rsid w:val="00150D70"/>
    <w:rsid w:val="00154135"/>
    <w:rsid w:val="001548D8"/>
    <w:rsid w:val="00163A26"/>
    <w:rsid w:val="001645B4"/>
    <w:rsid w:val="00166C98"/>
    <w:rsid w:val="001673E2"/>
    <w:rsid w:val="00172073"/>
    <w:rsid w:val="00174AAD"/>
    <w:rsid w:val="00180665"/>
    <w:rsid w:val="00183CF5"/>
    <w:rsid w:val="001866FF"/>
    <w:rsid w:val="0018701B"/>
    <w:rsid w:val="001920F0"/>
    <w:rsid w:val="001A1113"/>
    <w:rsid w:val="001B13B8"/>
    <w:rsid w:val="001B35EF"/>
    <w:rsid w:val="001B4EC5"/>
    <w:rsid w:val="001D099A"/>
    <w:rsid w:val="001D7BF9"/>
    <w:rsid w:val="001E3946"/>
    <w:rsid w:val="001E3F95"/>
    <w:rsid w:val="001E7224"/>
    <w:rsid w:val="001F1A48"/>
    <w:rsid w:val="001F3019"/>
    <w:rsid w:val="00203312"/>
    <w:rsid w:val="002033F7"/>
    <w:rsid w:val="00204E67"/>
    <w:rsid w:val="0021110D"/>
    <w:rsid w:val="00212EC4"/>
    <w:rsid w:val="00215741"/>
    <w:rsid w:val="00215D16"/>
    <w:rsid w:val="002201EC"/>
    <w:rsid w:val="00223509"/>
    <w:rsid w:val="002321CF"/>
    <w:rsid w:val="00237DA8"/>
    <w:rsid w:val="00243EED"/>
    <w:rsid w:val="00247662"/>
    <w:rsid w:val="00262D6C"/>
    <w:rsid w:val="00271688"/>
    <w:rsid w:val="00283282"/>
    <w:rsid w:val="00287DF6"/>
    <w:rsid w:val="00292A52"/>
    <w:rsid w:val="00295D2D"/>
    <w:rsid w:val="002A15C6"/>
    <w:rsid w:val="002A32F1"/>
    <w:rsid w:val="002A35C6"/>
    <w:rsid w:val="002A40C9"/>
    <w:rsid w:val="002B222F"/>
    <w:rsid w:val="002B38D7"/>
    <w:rsid w:val="002B3BB5"/>
    <w:rsid w:val="002B6A05"/>
    <w:rsid w:val="002C12A2"/>
    <w:rsid w:val="002C529C"/>
    <w:rsid w:val="002D1A0E"/>
    <w:rsid w:val="002D212D"/>
    <w:rsid w:val="002E0C33"/>
    <w:rsid w:val="002E2F70"/>
    <w:rsid w:val="002E3338"/>
    <w:rsid w:val="002F473B"/>
    <w:rsid w:val="002F5420"/>
    <w:rsid w:val="002F5F08"/>
    <w:rsid w:val="003139F7"/>
    <w:rsid w:val="0032073F"/>
    <w:rsid w:val="0032095F"/>
    <w:rsid w:val="00321002"/>
    <w:rsid w:val="003319B5"/>
    <w:rsid w:val="00334BB9"/>
    <w:rsid w:val="003360F8"/>
    <w:rsid w:val="00337AAC"/>
    <w:rsid w:val="00337DCE"/>
    <w:rsid w:val="003449BC"/>
    <w:rsid w:val="00345425"/>
    <w:rsid w:val="00352BD3"/>
    <w:rsid w:val="00356E16"/>
    <w:rsid w:val="0036115A"/>
    <w:rsid w:val="003669EC"/>
    <w:rsid w:val="00366AF5"/>
    <w:rsid w:val="00372030"/>
    <w:rsid w:val="00385F1D"/>
    <w:rsid w:val="003876EC"/>
    <w:rsid w:val="003908F3"/>
    <w:rsid w:val="00391464"/>
    <w:rsid w:val="003938CB"/>
    <w:rsid w:val="00394659"/>
    <w:rsid w:val="003959F4"/>
    <w:rsid w:val="00395A95"/>
    <w:rsid w:val="003A722A"/>
    <w:rsid w:val="003B19BE"/>
    <w:rsid w:val="003B4117"/>
    <w:rsid w:val="003B45FD"/>
    <w:rsid w:val="003B732F"/>
    <w:rsid w:val="003C7B53"/>
    <w:rsid w:val="003D3388"/>
    <w:rsid w:val="003F6B1B"/>
    <w:rsid w:val="003F7022"/>
    <w:rsid w:val="00400FCA"/>
    <w:rsid w:val="00405ECB"/>
    <w:rsid w:val="00410895"/>
    <w:rsid w:val="0041093E"/>
    <w:rsid w:val="00411438"/>
    <w:rsid w:val="00413C7F"/>
    <w:rsid w:val="00414308"/>
    <w:rsid w:val="00415314"/>
    <w:rsid w:val="00422D2C"/>
    <w:rsid w:val="00425F74"/>
    <w:rsid w:val="00427225"/>
    <w:rsid w:val="00431F67"/>
    <w:rsid w:val="0043446E"/>
    <w:rsid w:val="004374C3"/>
    <w:rsid w:val="00437BE5"/>
    <w:rsid w:val="00442BBF"/>
    <w:rsid w:val="00445D08"/>
    <w:rsid w:val="004513C5"/>
    <w:rsid w:val="004516C0"/>
    <w:rsid w:val="00457CE0"/>
    <w:rsid w:val="00463AC5"/>
    <w:rsid w:val="00472C97"/>
    <w:rsid w:val="00476552"/>
    <w:rsid w:val="00477A78"/>
    <w:rsid w:val="00482101"/>
    <w:rsid w:val="004866A3"/>
    <w:rsid w:val="0049306F"/>
    <w:rsid w:val="0049407F"/>
    <w:rsid w:val="004948B9"/>
    <w:rsid w:val="004952C0"/>
    <w:rsid w:val="004A18AC"/>
    <w:rsid w:val="004C6569"/>
    <w:rsid w:val="004D0C18"/>
    <w:rsid w:val="004D2826"/>
    <w:rsid w:val="004D48A9"/>
    <w:rsid w:val="004D49CA"/>
    <w:rsid w:val="004E2944"/>
    <w:rsid w:val="004E2B91"/>
    <w:rsid w:val="004E40F8"/>
    <w:rsid w:val="004F0C85"/>
    <w:rsid w:val="004F1194"/>
    <w:rsid w:val="004F13FC"/>
    <w:rsid w:val="004F28D9"/>
    <w:rsid w:val="004F5687"/>
    <w:rsid w:val="004F5B6D"/>
    <w:rsid w:val="004F7441"/>
    <w:rsid w:val="005007E3"/>
    <w:rsid w:val="005010A2"/>
    <w:rsid w:val="005068AB"/>
    <w:rsid w:val="00510239"/>
    <w:rsid w:val="00514D30"/>
    <w:rsid w:val="00517F34"/>
    <w:rsid w:val="0052252A"/>
    <w:rsid w:val="005227F2"/>
    <w:rsid w:val="00530185"/>
    <w:rsid w:val="00532D5D"/>
    <w:rsid w:val="0054553E"/>
    <w:rsid w:val="0055593C"/>
    <w:rsid w:val="00562AEF"/>
    <w:rsid w:val="005706FA"/>
    <w:rsid w:val="0057233D"/>
    <w:rsid w:val="00585E87"/>
    <w:rsid w:val="0058692A"/>
    <w:rsid w:val="005911D6"/>
    <w:rsid w:val="00594E67"/>
    <w:rsid w:val="005977C8"/>
    <w:rsid w:val="005A106D"/>
    <w:rsid w:val="005A2B74"/>
    <w:rsid w:val="005A3961"/>
    <w:rsid w:val="005A4F27"/>
    <w:rsid w:val="005A6A2E"/>
    <w:rsid w:val="005B0CF4"/>
    <w:rsid w:val="005B1046"/>
    <w:rsid w:val="005B2BEE"/>
    <w:rsid w:val="005B5FE6"/>
    <w:rsid w:val="005B6B68"/>
    <w:rsid w:val="005D2937"/>
    <w:rsid w:val="005D3ABF"/>
    <w:rsid w:val="005D4518"/>
    <w:rsid w:val="005D663F"/>
    <w:rsid w:val="005E0D64"/>
    <w:rsid w:val="005E4356"/>
    <w:rsid w:val="005E4BB6"/>
    <w:rsid w:val="005F13CB"/>
    <w:rsid w:val="005F3A96"/>
    <w:rsid w:val="005F73AB"/>
    <w:rsid w:val="005F7C23"/>
    <w:rsid w:val="006047E5"/>
    <w:rsid w:val="0061106F"/>
    <w:rsid w:val="00616079"/>
    <w:rsid w:val="006160EA"/>
    <w:rsid w:val="00624F2E"/>
    <w:rsid w:val="00625EEB"/>
    <w:rsid w:val="006271BA"/>
    <w:rsid w:val="00640742"/>
    <w:rsid w:val="00645860"/>
    <w:rsid w:val="0065136C"/>
    <w:rsid w:val="00656701"/>
    <w:rsid w:val="00661C44"/>
    <w:rsid w:val="00672469"/>
    <w:rsid w:val="006760BF"/>
    <w:rsid w:val="006836A1"/>
    <w:rsid w:val="0069086C"/>
    <w:rsid w:val="0069097A"/>
    <w:rsid w:val="00694A32"/>
    <w:rsid w:val="0069656E"/>
    <w:rsid w:val="006A163A"/>
    <w:rsid w:val="006A4742"/>
    <w:rsid w:val="006A4FFB"/>
    <w:rsid w:val="006B1C7A"/>
    <w:rsid w:val="006C23CF"/>
    <w:rsid w:val="006D0341"/>
    <w:rsid w:val="006D2A36"/>
    <w:rsid w:val="006D697B"/>
    <w:rsid w:val="006E00BA"/>
    <w:rsid w:val="006F0CFD"/>
    <w:rsid w:val="006F0DC0"/>
    <w:rsid w:val="006F3AE4"/>
    <w:rsid w:val="006F41E0"/>
    <w:rsid w:val="006F47F3"/>
    <w:rsid w:val="006F5F0F"/>
    <w:rsid w:val="006F6132"/>
    <w:rsid w:val="00701DC7"/>
    <w:rsid w:val="007164EE"/>
    <w:rsid w:val="007172ED"/>
    <w:rsid w:val="007179C1"/>
    <w:rsid w:val="00754C2F"/>
    <w:rsid w:val="00761A46"/>
    <w:rsid w:val="0076263E"/>
    <w:rsid w:val="00765921"/>
    <w:rsid w:val="00771F57"/>
    <w:rsid w:val="00783CC9"/>
    <w:rsid w:val="00784E4B"/>
    <w:rsid w:val="007905BB"/>
    <w:rsid w:val="00792703"/>
    <w:rsid w:val="00792786"/>
    <w:rsid w:val="007973F8"/>
    <w:rsid w:val="007A7F33"/>
    <w:rsid w:val="007B20AB"/>
    <w:rsid w:val="007B29CE"/>
    <w:rsid w:val="007C2633"/>
    <w:rsid w:val="007C4B57"/>
    <w:rsid w:val="007C7EE9"/>
    <w:rsid w:val="007D0193"/>
    <w:rsid w:val="007D1F75"/>
    <w:rsid w:val="007E0535"/>
    <w:rsid w:val="007E3965"/>
    <w:rsid w:val="007E4C5D"/>
    <w:rsid w:val="007E6EDA"/>
    <w:rsid w:val="007F0231"/>
    <w:rsid w:val="00803EA9"/>
    <w:rsid w:val="008170BF"/>
    <w:rsid w:val="008208D2"/>
    <w:rsid w:val="00821287"/>
    <w:rsid w:val="00823392"/>
    <w:rsid w:val="00826D27"/>
    <w:rsid w:val="00830634"/>
    <w:rsid w:val="00834AD4"/>
    <w:rsid w:val="00835A6D"/>
    <w:rsid w:val="0083615B"/>
    <w:rsid w:val="00836E30"/>
    <w:rsid w:val="00842186"/>
    <w:rsid w:val="00850D8A"/>
    <w:rsid w:val="0085108C"/>
    <w:rsid w:val="00851122"/>
    <w:rsid w:val="00853E59"/>
    <w:rsid w:val="008543BE"/>
    <w:rsid w:val="00855469"/>
    <w:rsid w:val="00855A78"/>
    <w:rsid w:val="00855EC2"/>
    <w:rsid w:val="00856457"/>
    <w:rsid w:val="00860EB3"/>
    <w:rsid w:val="0086452B"/>
    <w:rsid w:val="00866FED"/>
    <w:rsid w:val="00867C3D"/>
    <w:rsid w:val="00872EC5"/>
    <w:rsid w:val="00873C45"/>
    <w:rsid w:val="00885D5E"/>
    <w:rsid w:val="00887562"/>
    <w:rsid w:val="0089292E"/>
    <w:rsid w:val="00894CDB"/>
    <w:rsid w:val="008969A1"/>
    <w:rsid w:val="008974DF"/>
    <w:rsid w:val="008A168A"/>
    <w:rsid w:val="008A771F"/>
    <w:rsid w:val="008B1444"/>
    <w:rsid w:val="008B1A15"/>
    <w:rsid w:val="008B7CCE"/>
    <w:rsid w:val="008C22E8"/>
    <w:rsid w:val="008D1644"/>
    <w:rsid w:val="008E7C62"/>
    <w:rsid w:val="008F1DD0"/>
    <w:rsid w:val="008F20FB"/>
    <w:rsid w:val="008F5F09"/>
    <w:rsid w:val="00900887"/>
    <w:rsid w:val="00902748"/>
    <w:rsid w:val="009111E4"/>
    <w:rsid w:val="0091326B"/>
    <w:rsid w:val="00916ACF"/>
    <w:rsid w:val="00917D36"/>
    <w:rsid w:val="00920426"/>
    <w:rsid w:val="00921C04"/>
    <w:rsid w:val="009233A8"/>
    <w:rsid w:val="009303DA"/>
    <w:rsid w:val="009313DE"/>
    <w:rsid w:val="00934BA2"/>
    <w:rsid w:val="009404E8"/>
    <w:rsid w:val="00941D0E"/>
    <w:rsid w:val="00942C64"/>
    <w:rsid w:val="009464E0"/>
    <w:rsid w:val="0094769F"/>
    <w:rsid w:val="009519A0"/>
    <w:rsid w:val="009547B1"/>
    <w:rsid w:val="00960783"/>
    <w:rsid w:val="0096240F"/>
    <w:rsid w:val="00963B4B"/>
    <w:rsid w:val="0097013F"/>
    <w:rsid w:val="00970DF5"/>
    <w:rsid w:val="009737E4"/>
    <w:rsid w:val="00974B41"/>
    <w:rsid w:val="00977DCB"/>
    <w:rsid w:val="009816E6"/>
    <w:rsid w:val="00983357"/>
    <w:rsid w:val="009901CC"/>
    <w:rsid w:val="00992F5A"/>
    <w:rsid w:val="0099632E"/>
    <w:rsid w:val="00996336"/>
    <w:rsid w:val="009A06A6"/>
    <w:rsid w:val="009A5779"/>
    <w:rsid w:val="009A685B"/>
    <w:rsid w:val="009B35AC"/>
    <w:rsid w:val="009C25AC"/>
    <w:rsid w:val="009C5573"/>
    <w:rsid w:val="009D05ED"/>
    <w:rsid w:val="009D4FC5"/>
    <w:rsid w:val="009E37F9"/>
    <w:rsid w:val="009E3ABA"/>
    <w:rsid w:val="009E5491"/>
    <w:rsid w:val="009E551B"/>
    <w:rsid w:val="009F299B"/>
    <w:rsid w:val="009F2C31"/>
    <w:rsid w:val="00A05392"/>
    <w:rsid w:val="00A11360"/>
    <w:rsid w:val="00A16D8A"/>
    <w:rsid w:val="00A22D14"/>
    <w:rsid w:val="00A23015"/>
    <w:rsid w:val="00A23B80"/>
    <w:rsid w:val="00A30558"/>
    <w:rsid w:val="00A37BA8"/>
    <w:rsid w:val="00A44DC6"/>
    <w:rsid w:val="00A45845"/>
    <w:rsid w:val="00A460BE"/>
    <w:rsid w:val="00A46805"/>
    <w:rsid w:val="00A47781"/>
    <w:rsid w:val="00A51A2B"/>
    <w:rsid w:val="00A52AA0"/>
    <w:rsid w:val="00A55E75"/>
    <w:rsid w:val="00A705D5"/>
    <w:rsid w:val="00A73474"/>
    <w:rsid w:val="00A7469B"/>
    <w:rsid w:val="00A939FD"/>
    <w:rsid w:val="00A94BAC"/>
    <w:rsid w:val="00A95BB6"/>
    <w:rsid w:val="00A9620B"/>
    <w:rsid w:val="00A9753F"/>
    <w:rsid w:val="00AA17C2"/>
    <w:rsid w:val="00AA2A41"/>
    <w:rsid w:val="00AA2D9A"/>
    <w:rsid w:val="00AB16F7"/>
    <w:rsid w:val="00AB4EB8"/>
    <w:rsid w:val="00AB764F"/>
    <w:rsid w:val="00AD6292"/>
    <w:rsid w:val="00AD6E31"/>
    <w:rsid w:val="00AE3420"/>
    <w:rsid w:val="00AE7DBE"/>
    <w:rsid w:val="00AF33BF"/>
    <w:rsid w:val="00AF54F8"/>
    <w:rsid w:val="00AF6F45"/>
    <w:rsid w:val="00B0519F"/>
    <w:rsid w:val="00B05DF1"/>
    <w:rsid w:val="00B25B04"/>
    <w:rsid w:val="00B27A69"/>
    <w:rsid w:val="00B30617"/>
    <w:rsid w:val="00B33DCE"/>
    <w:rsid w:val="00B34B9D"/>
    <w:rsid w:val="00B42B35"/>
    <w:rsid w:val="00B43AE1"/>
    <w:rsid w:val="00B43D76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2304"/>
    <w:rsid w:val="00B94574"/>
    <w:rsid w:val="00BA641E"/>
    <w:rsid w:val="00BB2FB3"/>
    <w:rsid w:val="00BB64C1"/>
    <w:rsid w:val="00BC511A"/>
    <w:rsid w:val="00BC58F8"/>
    <w:rsid w:val="00BD12EF"/>
    <w:rsid w:val="00BD7069"/>
    <w:rsid w:val="00BE1C8F"/>
    <w:rsid w:val="00BE2C17"/>
    <w:rsid w:val="00BE3F77"/>
    <w:rsid w:val="00BE611B"/>
    <w:rsid w:val="00BE7A4A"/>
    <w:rsid w:val="00BF0158"/>
    <w:rsid w:val="00BF22C4"/>
    <w:rsid w:val="00BF3548"/>
    <w:rsid w:val="00C01C45"/>
    <w:rsid w:val="00C05CFC"/>
    <w:rsid w:val="00C133F9"/>
    <w:rsid w:val="00C14900"/>
    <w:rsid w:val="00C17D5F"/>
    <w:rsid w:val="00C21932"/>
    <w:rsid w:val="00C30013"/>
    <w:rsid w:val="00C362C9"/>
    <w:rsid w:val="00C40FFA"/>
    <w:rsid w:val="00C46B69"/>
    <w:rsid w:val="00C51D34"/>
    <w:rsid w:val="00C53EDF"/>
    <w:rsid w:val="00C67D33"/>
    <w:rsid w:val="00C72A62"/>
    <w:rsid w:val="00C7630E"/>
    <w:rsid w:val="00C90CEE"/>
    <w:rsid w:val="00C96259"/>
    <w:rsid w:val="00CB17A6"/>
    <w:rsid w:val="00CB31A1"/>
    <w:rsid w:val="00CB5632"/>
    <w:rsid w:val="00CB7447"/>
    <w:rsid w:val="00CC0B65"/>
    <w:rsid w:val="00CC1AA6"/>
    <w:rsid w:val="00CC248A"/>
    <w:rsid w:val="00CC4B66"/>
    <w:rsid w:val="00CC775C"/>
    <w:rsid w:val="00CD1C5D"/>
    <w:rsid w:val="00CD6071"/>
    <w:rsid w:val="00CD6B86"/>
    <w:rsid w:val="00CE52EE"/>
    <w:rsid w:val="00CF0356"/>
    <w:rsid w:val="00CF1548"/>
    <w:rsid w:val="00CF225C"/>
    <w:rsid w:val="00CF42EB"/>
    <w:rsid w:val="00CF7569"/>
    <w:rsid w:val="00D01CF9"/>
    <w:rsid w:val="00D03AB4"/>
    <w:rsid w:val="00D160EC"/>
    <w:rsid w:val="00D22647"/>
    <w:rsid w:val="00D239BA"/>
    <w:rsid w:val="00D246EC"/>
    <w:rsid w:val="00D260F3"/>
    <w:rsid w:val="00D26627"/>
    <w:rsid w:val="00D27B88"/>
    <w:rsid w:val="00D3319F"/>
    <w:rsid w:val="00D4160D"/>
    <w:rsid w:val="00D42582"/>
    <w:rsid w:val="00D46483"/>
    <w:rsid w:val="00D4785D"/>
    <w:rsid w:val="00D506B1"/>
    <w:rsid w:val="00D515D6"/>
    <w:rsid w:val="00D51DE0"/>
    <w:rsid w:val="00D54225"/>
    <w:rsid w:val="00D54FDC"/>
    <w:rsid w:val="00D5735D"/>
    <w:rsid w:val="00D57E25"/>
    <w:rsid w:val="00D60A51"/>
    <w:rsid w:val="00D66AB9"/>
    <w:rsid w:val="00D7285B"/>
    <w:rsid w:val="00D72FEA"/>
    <w:rsid w:val="00D77C42"/>
    <w:rsid w:val="00D815E4"/>
    <w:rsid w:val="00D90A85"/>
    <w:rsid w:val="00DA1678"/>
    <w:rsid w:val="00DA33F4"/>
    <w:rsid w:val="00DA38F6"/>
    <w:rsid w:val="00DB022E"/>
    <w:rsid w:val="00DB3DF2"/>
    <w:rsid w:val="00DB688F"/>
    <w:rsid w:val="00DB6E25"/>
    <w:rsid w:val="00DB76BF"/>
    <w:rsid w:val="00DC1289"/>
    <w:rsid w:val="00DD10A9"/>
    <w:rsid w:val="00DD1199"/>
    <w:rsid w:val="00DD310A"/>
    <w:rsid w:val="00DE30C7"/>
    <w:rsid w:val="00DE4849"/>
    <w:rsid w:val="00DF2C6C"/>
    <w:rsid w:val="00DF3FE5"/>
    <w:rsid w:val="00E01934"/>
    <w:rsid w:val="00E057A5"/>
    <w:rsid w:val="00E10D9D"/>
    <w:rsid w:val="00E12153"/>
    <w:rsid w:val="00E135BB"/>
    <w:rsid w:val="00E15050"/>
    <w:rsid w:val="00E1769A"/>
    <w:rsid w:val="00E17A9C"/>
    <w:rsid w:val="00E212FD"/>
    <w:rsid w:val="00E23395"/>
    <w:rsid w:val="00E24E63"/>
    <w:rsid w:val="00E261CB"/>
    <w:rsid w:val="00E27E55"/>
    <w:rsid w:val="00E311CE"/>
    <w:rsid w:val="00E31589"/>
    <w:rsid w:val="00E42D0C"/>
    <w:rsid w:val="00E50B8C"/>
    <w:rsid w:val="00E62863"/>
    <w:rsid w:val="00E703C2"/>
    <w:rsid w:val="00E73139"/>
    <w:rsid w:val="00E76861"/>
    <w:rsid w:val="00E81451"/>
    <w:rsid w:val="00E901C2"/>
    <w:rsid w:val="00E96BB5"/>
    <w:rsid w:val="00E97404"/>
    <w:rsid w:val="00EA25FA"/>
    <w:rsid w:val="00EA5497"/>
    <w:rsid w:val="00EA687F"/>
    <w:rsid w:val="00EB2DB8"/>
    <w:rsid w:val="00EC3D06"/>
    <w:rsid w:val="00EC6FC8"/>
    <w:rsid w:val="00EC75B0"/>
    <w:rsid w:val="00ED5870"/>
    <w:rsid w:val="00EE6A27"/>
    <w:rsid w:val="00EE7899"/>
    <w:rsid w:val="00EF205A"/>
    <w:rsid w:val="00F05869"/>
    <w:rsid w:val="00F105E2"/>
    <w:rsid w:val="00F143C9"/>
    <w:rsid w:val="00F20776"/>
    <w:rsid w:val="00F214CA"/>
    <w:rsid w:val="00F25F68"/>
    <w:rsid w:val="00F26E21"/>
    <w:rsid w:val="00F31E07"/>
    <w:rsid w:val="00F35F72"/>
    <w:rsid w:val="00F36919"/>
    <w:rsid w:val="00F53C71"/>
    <w:rsid w:val="00F547FC"/>
    <w:rsid w:val="00F54E61"/>
    <w:rsid w:val="00F5581A"/>
    <w:rsid w:val="00F5625B"/>
    <w:rsid w:val="00F565BA"/>
    <w:rsid w:val="00F61B1C"/>
    <w:rsid w:val="00F63B57"/>
    <w:rsid w:val="00F64157"/>
    <w:rsid w:val="00F67F72"/>
    <w:rsid w:val="00F703E2"/>
    <w:rsid w:val="00F74B9D"/>
    <w:rsid w:val="00F7661E"/>
    <w:rsid w:val="00F83B10"/>
    <w:rsid w:val="00F84378"/>
    <w:rsid w:val="00F92828"/>
    <w:rsid w:val="00F9336F"/>
    <w:rsid w:val="00F95830"/>
    <w:rsid w:val="00F97C08"/>
    <w:rsid w:val="00FA231B"/>
    <w:rsid w:val="00FA4E8B"/>
    <w:rsid w:val="00FA5053"/>
    <w:rsid w:val="00FA66B6"/>
    <w:rsid w:val="00FA67FA"/>
    <w:rsid w:val="00FB7D83"/>
    <w:rsid w:val="00FC5304"/>
    <w:rsid w:val="00FC7F3C"/>
    <w:rsid w:val="00FD3EB1"/>
    <w:rsid w:val="00FD666C"/>
    <w:rsid w:val="00FD6B25"/>
    <w:rsid w:val="00FE2DDA"/>
    <w:rsid w:val="00FE3D9D"/>
    <w:rsid w:val="00FE600E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3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132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2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10">
    <w:name w:val="Заголовок 1 Знак"/>
    <w:link w:val="1"/>
    <w:rsid w:val="00913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1326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2">
    <w:name w:val="Body Text Indent 2"/>
    <w:basedOn w:val="a"/>
    <w:link w:val="23"/>
    <w:rsid w:val="009132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1326B"/>
  </w:style>
  <w:style w:type="paragraph" w:styleId="ac">
    <w:name w:val="Body Text"/>
    <w:basedOn w:val="a"/>
    <w:link w:val="ad"/>
    <w:rsid w:val="00656701"/>
    <w:pPr>
      <w:spacing w:after="120"/>
    </w:pPr>
  </w:style>
  <w:style w:type="character" w:customStyle="1" w:styleId="ad">
    <w:name w:val="Основной текст Знак"/>
    <w:basedOn w:val="a1"/>
    <w:link w:val="ac"/>
    <w:rsid w:val="00656701"/>
  </w:style>
  <w:style w:type="paragraph" w:customStyle="1" w:styleId="Normalunindented">
    <w:name w:val="Normal unindented"/>
    <w:qFormat/>
    <w:rsid w:val="00B05DF1"/>
    <w:pPr>
      <w:spacing w:before="120" w:after="120" w:line="276" w:lineRule="auto"/>
      <w:jc w:val="both"/>
    </w:pPr>
    <w:rPr>
      <w:sz w:val="22"/>
      <w:szCs w:val="22"/>
    </w:rPr>
  </w:style>
  <w:style w:type="paragraph" w:styleId="ae">
    <w:name w:val="Normal (Web)"/>
    <w:basedOn w:val="a"/>
    <w:uiPriority w:val="99"/>
    <w:unhideWhenUsed/>
    <w:rsid w:val="00183C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1"/>
    <w:uiPriority w:val="22"/>
    <w:qFormat/>
    <w:rsid w:val="002E0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6451-308E-4639-BFA5-EBF63961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7754</CharactersWithSpaces>
  <SharedDoc>false</SharedDoc>
  <HLinks>
    <vt:vector size="18" baseType="variant">
      <vt:variant>
        <vt:i4>6750315</vt:i4>
      </vt:variant>
      <vt:variant>
        <vt:i4>18</vt:i4>
      </vt:variant>
      <vt:variant>
        <vt:i4>0</vt:i4>
      </vt:variant>
      <vt:variant>
        <vt:i4>5</vt:i4>
      </vt:variant>
      <vt:variant>
        <vt:lpwstr>mailto:ogsu_bpni@mail.ru</vt:lpwstr>
      </vt:variant>
      <vt:variant>
        <vt:lpwstr/>
      </vt:variant>
      <vt:variant>
        <vt:i4>2687035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consultantplus://offline/ref=94D595CEA4EEC6448BB7645EF11D24CA92FDB7AA3409A4DCF7B0FE109F8CE199202DCE89C5404F6EOF41G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http://vladzakupki.ru/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ZAKUPKI</cp:lastModifiedBy>
  <cp:revision>12</cp:revision>
  <cp:lastPrinted>2019-06-24T11:13:00Z</cp:lastPrinted>
  <dcterms:created xsi:type="dcterms:W3CDTF">2019-10-15T13:33:00Z</dcterms:created>
  <dcterms:modified xsi:type="dcterms:W3CDTF">2019-12-04T07:21:00Z</dcterms:modified>
</cp:coreProperties>
</file>